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B4DD94">
      <w:pPr>
        <w:rPr>
          <w:rFonts w:hint="eastAsia" w:ascii="宋体" w:hAnsi="宋体" w:eastAsia="宋体"/>
          <w:b/>
          <w:bCs/>
        </w:rPr>
      </w:pPr>
      <w:r>
        <w:rPr>
          <w:rFonts w:hint="eastAsia" w:ascii="宋体" w:hAnsi="宋体" w:eastAsia="宋体"/>
          <w:b/>
          <w:bCs/>
        </w:rPr>
        <w:t>附件：</w:t>
      </w:r>
    </w:p>
    <w:p w14:paraId="72FF0A34">
      <w:pPr>
        <w:rPr>
          <w:rFonts w:hint="eastAsia" w:ascii="宋体" w:hAnsi="宋体" w:eastAsia="宋体"/>
          <w:b/>
          <w:bCs/>
        </w:rPr>
      </w:pPr>
    </w:p>
    <w:p w14:paraId="6B7B5004">
      <w:pPr>
        <w:jc w:val="center"/>
        <w:rPr>
          <w:rFonts w:hint="eastAsia" w:ascii="宋体" w:hAnsi="宋体" w:eastAsia="宋体"/>
          <w:b/>
          <w:bCs/>
          <w:sz w:val="36"/>
          <w:szCs w:val="36"/>
        </w:rPr>
      </w:pPr>
      <w:r>
        <w:rPr>
          <w:rFonts w:hint="eastAsia" w:ascii="宋体" w:hAnsi="宋体" w:eastAsia="宋体"/>
          <w:b/>
          <w:bCs/>
          <w:sz w:val="36"/>
          <w:szCs w:val="36"/>
        </w:rPr>
        <w:t>福建省闽侯县第一中学新生校服采购需求文件</w:t>
      </w:r>
    </w:p>
    <w:p w14:paraId="525ED8E5">
      <w:pPr>
        <w:jc w:val="center"/>
        <w:rPr>
          <w:rFonts w:hint="eastAsia" w:ascii="宋体" w:hAnsi="宋体" w:eastAsia="宋体"/>
          <w:b/>
          <w:bCs/>
        </w:rPr>
      </w:pPr>
    </w:p>
    <w:p w14:paraId="0C42ED11">
      <w:pPr>
        <w:ind w:firstLine="719" w:firstLineChars="200"/>
        <w:jc w:val="center"/>
        <w:rPr>
          <w:rFonts w:hint="eastAsia" w:ascii="宋体" w:hAnsi="宋体" w:eastAsia="宋体" w:cs="Times New Roman"/>
          <w:b/>
          <w:bCs/>
          <w:spacing w:val="-1"/>
          <w:kern w:val="0"/>
          <w:sz w:val="36"/>
          <w:szCs w:val="36"/>
        </w:rPr>
      </w:pPr>
      <w:r>
        <w:rPr>
          <w:rFonts w:hint="eastAsia" w:ascii="宋体" w:hAnsi="宋体" w:eastAsia="宋体" w:cs="Times New Roman"/>
          <w:b/>
          <w:bCs/>
          <w:spacing w:val="-1"/>
          <w:kern w:val="0"/>
          <w:sz w:val="36"/>
          <w:szCs w:val="36"/>
        </w:rPr>
        <w:t>第一部分 项目说明</w:t>
      </w:r>
    </w:p>
    <w:p w14:paraId="6AE7C184">
      <w:pPr>
        <w:ind w:firstLine="480" w:firstLineChars="200"/>
        <w:rPr>
          <w:rFonts w:ascii="宋体" w:hAnsi="宋体" w:eastAsia="宋体" w:cs="Times New Roman"/>
          <w:sz w:val="24"/>
          <w:szCs w:val="24"/>
        </w:rPr>
      </w:pPr>
      <w:r>
        <w:rPr>
          <w:rFonts w:ascii="宋体" w:hAnsi="宋体" w:eastAsia="宋体" w:cs="Times New Roman"/>
          <w:sz w:val="24"/>
          <w:szCs w:val="24"/>
        </w:rPr>
        <w:t>一、项目名称：</w:t>
      </w:r>
      <w:r>
        <w:rPr>
          <w:rFonts w:hint="eastAsia" w:ascii="宋体" w:hAnsi="宋体" w:eastAsia="宋体" w:cs="Times New Roman"/>
          <w:sz w:val="24"/>
          <w:szCs w:val="24"/>
        </w:rPr>
        <w:t>福建省闽侯县第一</w:t>
      </w:r>
      <w:r>
        <w:rPr>
          <w:rFonts w:ascii="宋体" w:hAnsi="宋体" w:eastAsia="宋体" w:cs="Times New Roman"/>
          <w:sz w:val="24"/>
          <w:szCs w:val="24"/>
        </w:rPr>
        <w:t>中学高中一年段校服采购</w:t>
      </w:r>
      <w:r>
        <w:rPr>
          <w:rFonts w:ascii="宋体" w:hAnsi="宋体" w:eastAsia="宋体" w:cs="Calibri"/>
          <w:sz w:val="24"/>
          <w:szCs w:val="24"/>
        </w:rPr>
        <w:t xml:space="preserve"> </w:t>
      </w:r>
    </w:p>
    <w:p w14:paraId="2A537AA0">
      <w:pPr>
        <w:ind w:firstLine="480" w:firstLineChars="200"/>
        <w:rPr>
          <w:rFonts w:ascii="宋体" w:hAnsi="宋体" w:eastAsia="宋体" w:cs="Times New Roman"/>
          <w:sz w:val="24"/>
          <w:szCs w:val="24"/>
        </w:rPr>
      </w:pPr>
      <w:r>
        <w:rPr>
          <w:rFonts w:ascii="宋体" w:hAnsi="宋体" w:eastAsia="宋体" w:cs="Times New Roman"/>
          <w:sz w:val="24"/>
          <w:szCs w:val="24"/>
        </w:rPr>
        <w:t>二、报价要求：</w:t>
      </w:r>
    </w:p>
    <w:p w14:paraId="48824DD5">
      <w:pPr>
        <w:ind w:firstLine="480" w:firstLineChars="200"/>
        <w:rPr>
          <w:rFonts w:ascii="宋体" w:hAnsi="宋体" w:eastAsia="宋体" w:cs="Times New Roman"/>
          <w:sz w:val="24"/>
          <w:szCs w:val="24"/>
        </w:rPr>
      </w:pPr>
      <w:r>
        <w:rPr>
          <w:rFonts w:ascii="宋体" w:hAnsi="宋体" w:eastAsia="宋体" w:cs="Times New Roman"/>
          <w:sz w:val="24"/>
          <w:szCs w:val="24"/>
        </w:rPr>
        <w:t>1.本招标文件中所载技术要求为最低要求。</w:t>
      </w:r>
    </w:p>
    <w:p w14:paraId="161DE428">
      <w:pPr>
        <w:ind w:firstLine="480" w:firstLineChars="200"/>
        <w:rPr>
          <w:rFonts w:ascii="宋体" w:hAnsi="宋体" w:eastAsia="宋体" w:cs="Times New Roman"/>
          <w:sz w:val="24"/>
          <w:szCs w:val="24"/>
        </w:rPr>
      </w:pPr>
      <w:r>
        <w:rPr>
          <w:rFonts w:ascii="宋体" w:hAnsi="宋体" w:eastAsia="宋体" w:cs="Times New Roman"/>
          <w:sz w:val="24"/>
          <w:szCs w:val="24"/>
        </w:rPr>
        <w:t>2.投标响应文件必须</w:t>
      </w:r>
      <w:r>
        <w:rPr>
          <w:rFonts w:hint="eastAsia" w:ascii="宋体" w:hAnsi="宋体" w:eastAsia="宋体" w:cs="Times New Roman"/>
          <w:sz w:val="24"/>
          <w:szCs w:val="24"/>
        </w:rPr>
        <w:t>如实</w:t>
      </w:r>
      <w:r>
        <w:rPr>
          <w:rFonts w:ascii="宋体" w:hAnsi="宋体" w:eastAsia="宋体" w:cs="Times New Roman"/>
          <w:sz w:val="24"/>
          <w:szCs w:val="24"/>
        </w:rPr>
        <w:t>列出所投报产品的详细技术参数，如完全复制文件中的技术参数将被按照无效投标处理。</w:t>
      </w:r>
    </w:p>
    <w:p w14:paraId="30750673">
      <w:pPr>
        <w:ind w:firstLine="480" w:firstLineChars="200"/>
        <w:rPr>
          <w:rFonts w:ascii="宋体" w:hAnsi="宋体" w:eastAsia="宋体" w:cs="Times New Roman"/>
          <w:sz w:val="24"/>
          <w:szCs w:val="24"/>
        </w:rPr>
      </w:pPr>
      <w:r>
        <w:rPr>
          <w:rFonts w:ascii="宋体" w:hAnsi="宋体" w:eastAsia="宋体" w:cs="Times New Roman"/>
          <w:sz w:val="24"/>
          <w:szCs w:val="24"/>
        </w:rPr>
        <w:t>3.所投报产品必须符合国家（强制性）标准及各项规范要求，国家没有相关标准、规范的可执行行业标准规定。</w:t>
      </w:r>
    </w:p>
    <w:p w14:paraId="354B051F">
      <w:pPr>
        <w:ind w:firstLine="480" w:firstLineChars="200"/>
        <w:rPr>
          <w:rFonts w:ascii="宋体" w:hAnsi="宋体" w:eastAsia="宋体" w:cs="Times New Roman"/>
          <w:sz w:val="24"/>
          <w:szCs w:val="24"/>
        </w:rPr>
      </w:pPr>
      <w:r>
        <w:rPr>
          <w:rFonts w:ascii="宋体" w:hAnsi="宋体" w:eastAsia="宋体" w:cs="Times New Roman"/>
          <w:sz w:val="24"/>
          <w:szCs w:val="24"/>
        </w:rPr>
        <w:t>三、货物需求（高一年段</w:t>
      </w:r>
      <w:r>
        <w:rPr>
          <w:rFonts w:hint="eastAsia" w:ascii="宋体" w:hAnsi="宋体" w:eastAsia="宋体" w:cs="Times New Roman"/>
          <w:sz w:val="24"/>
          <w:szCs w:val="24"/>
          <w:lang w:val="en-US" w:eastAsia="zh-CN"/>
        </w:rPr>
        <w:t>1160</w:t>
      </w:r>
      <w:r>
        <w:rPr>
          <w:rFonts w:ascii="宋体" w:hAnsi="宋体" w:eastAsia="宋体" w:cs="Times New Roman"/>
          <w:sz w:val="24"/>
          <w:szCs w:val="24"/>
        </w:rPr>
        <w:t>人）</w:t>
      </w:r>
    </w:p>
    <w:tbl>
      <w:tblPr>
        <w:tblStyle w:val="6"/>
        <w:tblW w:w="88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0"/>
        <w:gridCol w:w="2208"/>
        <w:gridCol w:w="2039"/>
        <w:gridCol w:w="2951"/>
      </w:tblGrid>
      <w:tr w14:paraId="09851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700" w:type="dxa"/>
            <w:tcBorders>
              <w:top w:val="single" w:color="auto" w:sz="4" w:space="0"/>
              <w:left w:val="single" w:color="auto" w:sz="4" w:space="0"/>
              <w:bottom w:val="single" w:color="auto" w:sz="4" w:space="0"/>
              <w:right w:val="single" w:color="auto" w:sz="4" w:space="0"/>
            </w:tcBorders>
            <w:vAlign w:val="center"/>
          </w:tcPr>
          <w:p w14:paraId="052B21B9">
            <w:pPr>
              <w:widowControl/>
              <w:spacing w:before="156" w:line="240" w:lineRule="exact"/>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2208" w:type="dxa"/>
            <w:tcBorders>
              <w:top w:val="single" w:color="auto" w:sz="4" w:space="0"/>
              <w:left w:val="single" w:color="auto" w:sz="4" w:space="0"/>
              <w:bottom w:val="single" w:color="auto" w:sz="4" w:space="0"/>
              <w:right w:val="single" w:color="auto" w:sz="4" w:space="0"/>
            </w:tcBorders>
            <w:vAlign w:val="center"/>
          </w:tcPr>
          <w:p w14:paraId="5ED3C768">
            <w:pPr>
              <w:widowControl/>
              <w:spacing w:line="0" w:lineRule="atLeast"/>
              <w:ind w:firstLine="360" w:firstLineChars="150"/>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数量</w:t>
            </w:r>
            <w:r>
              <w:rPr>
                <w:rFonts w:hint="eastAsia" w:ascii="宋体" w:hAnsi="宋体" w:eastAsia="宋体" w:cs="仿宋"/>
                <w:kern w:val="0"/>
                <w:sz w:val="24"/>
                <w:szCs w:val="24"/>
              </w:rPr>
              <w:t xml:space="preserve">         （按每生两套）</w:t>
            </w:r>
          </w:p>
        </w:tc>
        <w:tc>
          <w:tcPr>
            <w:tcW w:w="2039" w:type="dxa"/>
            <w:tcBorders>
              <w:top w:val="single" w:color="auto" w:sz="4" w:space="0"/>
              <w:left w:val="single" w:color="auto" w:sz="4" w:space="0"/>
              <w:bottom w:val="single" w:color="auto" w:sz="4" w:space="0"/>
              <w:right w:val="single" w:color="auto" w:sz="4" w:space="0"/>
            </w:tcBorders>
            <w:vAlign w:val="center"/>
          </w:tcPr>
          <w:p w14:paraId="1AE900E2">
            <w:pPr>
              <w:widowControl/>
              <w:spacing w:line="240" w:lineRule="exact"/>
              <w:jc w:val="center"/>
              <w:rPr>
                <w:rFonts w:hint="eastAsia" w:ascii="宋体" w:hAnsi="宋体" w:eastAsia="宋体" w:cs="Times New Roman"/>
                <w:kern w:val="0"/>
                <w:sz w:val="24"/>
                <w:szCs w:val="24"/>
              </w:rPr>
            </w:pPr>
            <w:r>
              <w:rPr>
                <w:rFonts w:hint="eastAsia" w:ascii="宋体" w:hAnsi="宋体" w:eastAsia="宋体" w:cs="仿宋"/>
                <w:kern w:val="0"/>
                <w:sz w:val="24"/>
                <w:szCs w:val="24"/>
              </w:rPr>
              <w:t>最高</w:t>
            </w:r>
            <w:r>
              <w:rPr>
                <w:rFonts w:hint="eastAsia" w:ascii="宋体" w:hAnsi="宋体" w:eastAsia="宋体" w:cs="Times New Roman"/>
                <w:kern w:val="0"/>
                <w:sz w:val="24"/>
                <w:szCs w:val="24"/>
              </w:rPr>
              <w:t>限制单价</w:t>
            </w:r>
            <w:r>
              <w:rPr>
                <w:rFonts w:hint="eastAsia" w:ascii="宋体" w:hAnsi="宋体" w:eastAsia="宋体" w:cs="仿宋"/>
                <w:kern w:val="0"/>
                <w:sz w:val="24"/>
                <w:szCs w:val="24"/>
              </w:rPr>
              <w:t xml:space="preserve">    </w:t>
            </w:r>
            <w:r>
              <w:rPr>
                <w:rFonts w:hint="eastAsia" w:ascii="宋体" w:hAnsi="宋体" w:eastAsia="宋体" w:cs="Times New Roman"/>
                <w:kern w:val="0"/>
                <w:sz w:val="24"/>
                <w:szCs w:val="24"/>
              </w:rPr>
              <w:t>（元/套）</w:t>
            </w:r>
          </w:p>
        </w:tc>
        <w:tc>
          <w:tcPr>
            <w:tcW w:w="2951" w:type="dxa"/>
            <w:tcBorders>
              <w:top w:val="single" w:color="auto" w:sz="4" w:space="0"/>
              <w:left w:val="single" w:color="auto" w:sz="4" w:space="0"/>
              <w:bottom w:val="single" w:color="auto" w:sz="4" w:space="0"/>
              <w:right w:val="single" w:color="auto" w:sz="4" w:space="0"/>
            </w:tcBorders>
            <w:vAlign w:val="center"/>
          </w:tcPr>
          <w:p w14:paraId="330685C7">
            <w:pPr>
              <w:widowControl/>
              <w:spacing w:before="156" w:line="240" w:lineRule="exact"/>
              <w:ind w:firstLine="480" w:firstLineChars="200"/>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总金额（元）</w:t>
            </w:r>
          </w:p>
        </w:tc>
      </w:tr>
      <w:tr w14:paraId="1AC36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700" w:type="dxa"/>
            <w:tcBorders>
              <w:top w:val="single" w:color="auto" w:sz="4" w:space="0"/>
              <w:left w:val="single" w:color="auto" w:sz="4" w:space="0"/>
              <w:bottom w:val="single" w:color="auto" w:sz="4" w:space="0"/>
              <w:right w:val="single" w:color="auto" w:sz="4" w:space="0"/>
            </w:tcBorders>
            <w:vAlign w:val="center"/>
          </w:tcPr>
          <w:p w14:paraId="5FF69055">
            <w:pPr>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夏季运动服</w:t>
            </w:r>
          </w:p>
        </w:tc>
        <w:tc>
          <w:tcPr>
            <w:tcW w:w="2208" w:type="dxa"/>
            <w:tcBorders>
              <w:top w:val="single" w:color="auto" w:sz="4" w:space="0"/>
              <w:left w:val="single" w:color="auto" w:sz="4" w:space="0"/>
              <w:bottom w:val="single" w:color="auto" w:sz="4" w:space="0"/>
              <w:right w:val="single" w:color="auto" w:sz="4" w:space="0"/>
            </w:tcBorders>
            <w:vAlign w:val="center"/>
          </w:tcPr>
          <w:p w14:paraId="2EE1358A">
            <w:pPr>
              <w:jc w:val="center"/>
              <w:rPr>
                <w:rFonts w:hint="default" w:ascii="宋体" w:hAnsi="宋体" w:eastAsia="宋体" w:cs="Times New Roman"/>
                <w:kern w:val="0"/>
                <w:sz w:val="24"/>
                <w:szCs w:val="24"/>
                <w:lang w:val="en-US" w:eastAsia="zh-CN"/>
              </w:rPr>
            </w:pPr>
            <w:r>
              <w:rPr>
                <w:rFonts w:hint="eastAsia" w:ascii="宋体" w:hAnsi="宋体" w:eastAsia="宋体" w:cs="Calibri"/>
                <w:kern w:val="0"/>
                <w:sz w:val="24"/>
                <w:szCs w:val="24"/>
                <w:lang w:val="en-US" w:eastAsia="zh-CN"/>
              </w:rPr>
              <w:t>2320</w:t>
            </w:r>
          </w:p>
        </w:tc>
        <w:tc>
          <w:tcPr>
            <w:tcW w:w="2039" w:type="dxa"/>
            <w:tcBorders>
              <w:top w:val="single" w:color="auto" w:sz="4" w:space="0"/>
              <w:left w:val="single" w:color="auto" w:sz="4" w:space="0"/>
              <w:bottom w:val="single" w:color="auto" w:sz="4" w:space="0"/>
              <w:right w:val="single" w:color="auto" w:sz="4" w:space="0"/>
            </w:tcBorders>
            <w:vAlign w:val="center"/>
          </w:tcPr>
          <w:p w14:paraId="6DB3BA74">
            <w:pPr>
              <w:ind w:left="0" w:leftChars="0" w:firstLine="0" w:firstLineChars="0"/>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90</w:t>
            </w:r>
          </w:p>
        </w:tc>
        <w:tc>
          <w:tcPr>
            <w:tcW w:w="2951" w:type="dxa"/>
            <w:tcBorders>
              <w:top w:val="single" w:color="auto" w:sz="4" w:space="0"/>
              <w:left w:val="single" w:color="auto" w:sz="4" w:space="0"/>
              <w:bottom w:val="single" w:color="auto" w:sz="4" w:space="0"/>
              <w:right w:val="single" w:color="auto" w:sz="4" w:space="0"/>
            </w:tcBorders>
            <w:vAlign w:val="center"/>
          </w:tcPr>
          <w:p w14:paraId="34C0C3F9">
            <w:pPr>
              <w:ind w:firstLine="480" w:firstLineChars="200"/>
              <w:jc w:val="center"/>
              <w:rPr>
                <w:rFonts w:hint="default" w:ascii="宋体" w:hAnsi="宋体" w:eastAsia="宋体" w:cs="Times New Roman"/>
                <w:kern w:val="0"/>
                <w:sz w:val="24"/>
                <w:szCs w:val="24"/>
                <w:lang w:val="en-US" w:eastAsia="zh-CN"/>
              </w:rPr>
            </w:pPr>
            <w:r>
              <w:rPr>
                <w:rFonts w:hint="eastAsia" w:ascii="宋体" w:hAnsi="宋体" w:eastAsia="宋体" w:cs="Calibri"/>
                <w:kern w:val="0"/>
                <w:sz w:val="24"/>
                <w:szCs w:val="24"/>
                <w:lang w:val="en-US" w:eastAsia="zh-CN"/>
              </w:rPr>
              <w:t>208800</w:t>
            </w:r>
          </w:p>
        </w:tc>
      </w:tr>
      <w:tr w14:paraId="65B96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700" w:type="dxa"/>
            <w:tcBorders>
              <w:top w:val="single" w:color="auto" w:sz="4" w:space="0"/>
              <w:left w:val="single" w:color="auto" w:sz="4" w:space="0"/>
              <w:bottom w:val="single" w:color="auto" w:sz="4" w:space="0"/>
              <w:right w:val="single" w:color="auto" w:sz="4" w:space="0"/>
            </w:tcBorders>
            <w:vAlign w:val="center"/>
          </w:tcPr>
          <w:p w14:paraId="461142CD">
            <w:pPr>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春秋运动服</w:t>
            </w:r>
          </w:p>
        </w:tc>
        <w:tc>
          <w:tcPr>
            <w:tcW w:w="2208" w:type="dxa"/>
            <w:tcBorders>
              <w:top w:val="single" w:color="auto" w:sz="4" w:space="0"/>
              <w:left w:val="single" w:color="auto" w:sz="4" w:space="0"/>
              <w:bottom w:val="single" w:color="auto" w:sz="4" w:space="0"/>
              <w:right w:val="single" w:color="auto" w:sz="4" w:space="0"/>
            </w:tcBorders>
            <w:vAlign w:val="center"/>
          </w:tcPr>
          <w:p w14:paraId="159962C6">
            <w:pPr>
              <w:jc w:val="center"/>
              <w:rPr>
                <w:rFonts w:hint="default" w:ascii="宋体" w:hAnsi="宋体" w:eastAsia="宋体" w:cs="Times New Roman"/>
                <w:kern w:val="0"/>
                <w:sz w:val="24"/>
                <w:szCs w:val="24"/>
                <w:lang w:val="en-US" w:eastAsia="zh-CN"/>
              </w:rPr>
            </w:pPr>
            <w:r>
              <w:rPr>
                <w:rFonts w:hint="eastAsia" w:ascii="宋体" w:hAnsi="宋体" w:eastAsia="宋体" w:cs="Calibri"/>
                <w:kern w:val="0"/>
                <w:sz w:val="24"/>
                <w:szCs w:val="24"/>
                <w:lang w:val="en-US" w:eastAsia="zh-CN"/>
              </w:rPr>
              <w:t>2320</w:t>
            </w:r>
          </w:p>
        </w:tc>
        <w:tc>
          <w:tcPr>
            <w:tcW w:w="2039" w:type="dxa"/>
            <w:tcBorders>
              <w:top w:val="single" w:color="auto" w:sz="4" w:space="0"/>
              <w:left w:val="single" w:color="auto" w:sz="4" w:space="0"/>
              <w:bottom w:val="single" w:color="auto" w:sz="4" w:space="0"/>
              <w:right w:val="single" w:color="auto" w:sz="4" w:space="0"/>
            </w:tcBorders>
            <w:vAlign w:val="center"/>
          </w:tcPr>
          <w:p w14:paraId="7A079F42">
            <w:pPr>
              <w:ind w:left="0" w:leftChars="0" w:firstLine="0" w:firstLineChars="0"/>
              <w:jc w:val="center"/>
              <w:rPr>
                <w:rFonts w:hint="eastAsia" w:ascii="宋体" w:hAnsi="宋体" w:eastAsia="宋体" w:cs="Times New Roman"/>
                <w:kern w:val="0"/>
                <w:sz w:val="24"/>
                <w:szCs w:val="24"/>
              </w:rPr>
            </w:pPr>
            <w:r>
              <w:rPr>
                <w:rFonts w:hint="eastAsia" w:ascii="宋体" w:hAnsi="宋体" w:eastAsia="宋体" w:cs="Calibri"/>
                <w:kern w:val="0"/>
                <w:sz w:val="24"/>
                <w:szCs w:val="24"/>
              </w:rPr>
              <w:t>110</w:t>
            </w:r>
          </w:p>
        </w:tc>
        <w:tc>
          <w:tcPr>
            <w:tcW w:w="2951" w:type="dxa"/>
            <w:tcBorders>
              <w:top w:val="single" w:color="auto" w:sz="4" w:space="0"/>
              <w:left w:val="single" w:color="auto" w:sz="4" w:space="0"/>
              <w:bottom w:val="single" w:color="auto" w:sz="4" w:space="0"/>
              <w:right w:val="single" w:color="auto" w:sz="4" w:space="0"/>
            </w:tcBorders>
            <w:vAlign w:val="center"/>
          </w:tcPr>
          <w:p w14:paraId="073CF720">
            <w:pPr>
              <w:ind w:firstLine="480" w:firstLineChars="200"/>
              <w:jc w:val="center"/>
              <w:rPr>
                <w:rFonts w:hint="default" w:ascii="宋体" w:hAnsi="宋体" w:eastAsia="宋体" w:cs="Times New Roman"/>
                <w:kern w:val="0"/>
                <w:sz w:val="24"/>
                <w:szCs w:val="24"/>
                <w:lang w:val="en-US" w:eastAsia="zh-CN"/>
              </w:rPr>
            </w:pPr>
            <w:r>
              <w:rPr>
                <w:rFonts w:hint="eastAsia" w:ascii="宋体" w:hAnsi="宋体" w:eastAsia="宋体" w:cs="Calibri"/>
                <w:kern w:val="0"/>
                <w:sz w:val="24"/>
                <w:szCs w:val="24"/>
                <w:lang w:val="en-US" w:eastAsia="zh-CN"/>
              </w:rPr>
              <w:t>255200</w:t>
            </w:r>
          </w:p>
        </w:tc>
      </w:tr>
      <w:tr w14:paraId="4AE05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5947" w:type="dxa"/>
            <w:gridSpan w:val="3"/>
            <w:tcBorders>
              <w:top w:val="single" w:color="auto" w:sz="4" w:space="0"/>
              <w:left w:val="single" w:color="auto" w:sz="4" w:space="0"/>
              <w:bottom w:val="single" w:color="auto" w:sz="4" w:space="0"/>
              <w:right w:val="single" w:color="auto" w:sz="4" w:space="0"/>
            </w:tcBorders>
            <w:vAlign w:val="center"/>
          </w:tcPr>
          <w:p w14:paraId="3D3CF17C">
            <w:pPr>
              <w:ind w:firstLine="480" w:firstLineChars="200"/>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合计</w:t>
            </w:r>
          </w:p>
        </w:tc>
        <w:tc>
          <w:tcPr>
            <w:tcW w:w="2951" w:type="dxa"/>
            <w:tcBorders>
              <w:top w:val="single" w:color="auto" w:sz="4" w:space="0"/>
              <w:left w:val="single" w:color="auto" w:sz="4" w:space="0"/>
              <w:bottom w:val="single" w:color="auto" w:sz="4" w:space="0"/>
              <w:right w:val="single" w:color="auto" w:sz="4" w:space="0"/>
            </w:tcBorders>
            <w:vAlign w:val="center"/>
          </w:tcPr>
          <w:p w14:paraId="2A6AFC42">
            <w:pPr>
              <w:ind w:firstLine="480" w:firstLineChars="200"/>
              <w:jc w:val="center"/>
              <w:rPr>
                <w:rFonts w:hint="default" w:ascii="宋体" w:hAnsi="宋体" w:eastAsia="宋体" w:cs="Times New Roman"/>
                <w:kern w:val="0"/>
                <w:sz w:val="24"/>
                <w:szCs w:val="24"/>
                <w:lang w:val="en-US" w:eastAsia="zh-CN"/>
              </w:rPr>
            </w:pPr>
            <w:r>
              <w:rPr>
                <w:rFonts w:hint="eastAsia" w:ascii="宋体" w:hAnsi="宋体" w:eastAsia="宋体" w:cs="Calibri"/>
                <w:kern w:val="0"/>
                <w:sz w:val="24"/>
                <w:szCs w:val="24"/>
                <w:lang w:val="en-US" w:eastAsia="zh-CN"/>
              </w:rPr>
              <w:t>464000</w:t>
            </w:r>
          </w:p>
        </w:tc>
      </w:tr>
    </w:tbl>
    <w:p w14:paraId="710B0EBB">
      <w:pP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 xml:space="preserve">校服样式如下： </w:t>
      </w:r>
    </w:p>
    <w:p w14:paraId="576DC35D">
      <w:pPr>
        <w:rPr>
          <w:rFonts w:hint="eastAsia" w:ascii="宋体" w:hAnsi="宋体" w:eastAsia="宋体" w:cs="Times New Roman"/>
          <w:sz w:val="24"/>
          <w:szCs w:val="24"/>
        </w:rPr>
      </w:pPr>
      <w:r>
        <w:rPr>
          <w:rFonts w:hint="eastAsia" w:ascii="宋体" w:hAnsi="宋体" w:eastAsia="宋体" w:cs="Times New Roman"/>
          <w:b/>
          <w:bCs/>
          <w:sz w:val="24"/>
          <w:szCs w:val="24"/>
        </w:rPr>
        <w:t>A款</w:t>
      </w:r>
    </w:p>
    <w:p w14:paraId="2A30444E">
      <w:pPr>
        <w:ind w:firstLine="480" w:firstLineChars="200"/>
        <w:rPr>
          <w:rFonts w:ascii="宋体" w:hAnsi="宋体" w:eastAsia="宋体" w:cs="Times New Roman"/>
          <w:b/>
          <w:bCs/>
          <w:sz w:val="24"/>
          <w:szCs w:val="24"/>
        </w:rPr>
      </w:pPr>
      <w:r>
        <w:rPr>
          <w:rFonts w:ascii="宋体" w:hAnsi="宋体" w:eastAsia="宋体"/>
          <w:sz w:val="24"/>
          <w:szCs w:val="24"/>
        </w:rPr>
        <w:drawing>
          <wp:inline distT="0" distB="0" distL="0" distR="0">
            <wp:extent cx="2747010" cy="1708785"/>
            <wp:effectExtent l="0" t="0" r="15240" b="5715"/>
            <wp:docPr id="108291984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919841"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747010" cy="1708785"/>
                    </a:xfrm>
                    <a:prstGeom prst="rect">
                      <a:avLst/>
                    </a:prstGeom>
                    <a:noFill/>
                    <a:ln>
                      <a:noFill/>
                    </a:ln>
                  </pic:spPr>
                </pic:pic>
              </a:graphicData>
            </a:graphic>
          </wp:inline>
        </w:drawing>
      </w:r>
    </w:p>
    <w:p w14:paraId="1586E636">
      <w:pPr>
        <w:jc w:val="left"/>
        <w:rPr>
          <w:rFonts w:hint="eastAsia" w:ascii="宋体" w:hAnsi="宋体" w:eastAsia="宋体" w:cs="Times New Roman"/>
          <w:b/>
          <w:bCs/>
          <w:sz w:val="24"/>
          <w:szCs w:val="24"/>
        </w:rPr>
      </w:pPr>
      <w:r>
        <w:rPr>
          <w:rFonts w:hint="eastAsia" w:ascii="宋体" w:hAnsi="宋体" w:eastAsia="宋体" w:cs="Times New Roman"/>
          <w:b/>
          <w:bCs/>
          <w:sz w:val="24"/>
          <w:szCs w:val="24"/>
        </w:rPr>
        <w:t>B款</w:t>
      </w:r>
    </w:p>
    <w:p w14:paraId="7F79539E">
      <w:pPr>
        <w:ind w:firstLine="480" w:firstLineChars="200"/>
        <w:rPr>
          <w:rFonts w:ascii="宋体" w:hAnsi="宋体" w:eastAsia="宋体" w:cs="Times New Roman"/>
          <w:sz w:val="24"/>
          <w:szCs w:val="24"/>
        </w:rPr>
      </w:pPr>
      <w:r>
        <w:rPr>
          <w:rFonts w:ascii="宋体" w:hAnsi="宋体" w:eastAsia="宋体"/>
          <w:sz w:val="24"/>
          <w:szCs w:val="24"/>
        </w:rPr>
        <w:drawing>
          <wp:inline distT="0" distB="0" distL="0" distR="0">
            <wp:extent cx="2638425" cy="1654175"/>
            <wp:effectExtent l="0" t="0" r="9525" b="3175"/>
            <wp:docPr id="182976078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760788"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38425" cy="1654175"/>
                    </a:xfrm>
                    <a:prstGeom prst="rect">
                      <a:avLst/>
                    </a:prstGeom>
                    <a:noFill/>
                    <a:ln>
                      <a:noFill/>
                    </a:ln>
                  </pic:spPr>
                </pic:pic>
              </a:graphicData>
            </a:graphic>
          </wp:inline>
        </w:drawing>
      </w:r>
    </w:p>
    <w:p w14:paraId="568B7B03">
      <w:pP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本次招标提供的货物数量为本学年估算数量，仅作为投标报价的参考，不作为最终结算的依据，最终结算时以供应商实际供货量与所投报的对应货物的单价乘积为结算价。</w:t>
      </w:r>
      <w:r>
        <w:rPr>
          <w:rFonts w:hint="eastAsia" w:ascii="宋体" w:hAnsi="宋体" w:eastAsia="宋体" w:cs="Times New Roman"/>
          <w:sz w:val="24"/>
          <w:szCs w:val="24"/>
          <w:shd w:val="clear"/>
        </w:rPr>
        <w:t>中标后供应商应免费赠送</w:t>
      </w:r>
      <w:r>
        <w:rPr>
          <w:rFonts w:hint="eastAsia" w:ascii="宋体" w:hAnsi="宋体" w:eastAsia="宋体" w:cs="Times New Roman"/>
          <w:sz w:val="24"/>
          <w:szCs w:val="24"/>
          <w:shd w:val="clear"/>
          <w:lang w:val="en-US" w:eastAsia="zh-CN"/>
        </w:rPr>
        <w:t>15</w:t>
      </w:r>
      <w:r>
        <w:rPr>
          <w:rFonts w:hint="eastAsia" w:ascii="宋体" w:hAnsi="宋体" w:eastAsia="宋体" w:cs="Times New Roman"/>
          <w:sz w:val="24"/>
          <w:szCs w:val="24"/>
          <w:shd w:val="clear"/>
        </w:rPr>
        <w:t>套作为贫困生发放、应急及</w:t>
      </w:r>
      <w:r>
        <w:rPr>
          <w:rFonts w:hint="eastAsia" w:ascii="宋体" w:hAnsi="宋体" w:eastAsia="宋体" w:cs="Times New Roman"/>
          <w:sz w:val="24"/>
          <w:szCs w:val="24"/>
        </w:rPr>
        <w:t>学校及上级部门预留6套检测使用（市级抽检4套，学校送检2套）。</w:t>
      </w:r>
    </w:p>
    <w:p w14:paraId="26EADEDD">
      <w:pPr>
        <w:shd w:val="clear"/>
        <w:ind w:firstLine="480" w:firstLineChars="200"/>
        <w:rPr>
          <w:rFonts w:ascii="宋体" w:hAnsi="宋体" w:eastAsia="宋体" w:cs="Times New Roman"/>
          <w:sz w:val="24"/>
          <w:szCs w:val="24"/>
        </w:rPr>
      </w:pPr>
      <w:r>
        <w:rPr>
          <w:rFonts w:ascii="宋体" w:hAnsi="宋体" w:eastAsia="宋体" w:cs="Times New Roman"/>
          <w:sz w:val="24"/>
          <w:szCs w:val="24"/>
        </w:rPr>
        <w:t>四、技术要求</w:t>
      </w:r>
    </w:p>
    <w:p w14:paraId="0D2F08D5">
      <w:pPr>
        <w:shd w:val="clear"/>
        <w:ind w:firstLine="480" w:firstLineChars="200"/>
        <w:rPr>
          <w:rFonts w:ascii="宋体" w:hAnsi="宋体" w:eastAsia="宋体" w:cs="Times New Roman"/>
          <w:sz w:val="24"/>
          <w:szCs w:val="24"/>
        </w:rPr>
      </w:pPr>
      <w:r>
        <w:rPr>
          <w:rFonts w:ascii="宋体" w:hAnsi="宋体" w:eastAsia="宋体" w:cs="Times New Roman"/>
          <w:sz w:val="24"/>
          <w:szCs w:val="24"/>
        </w:rPr>
        <w:t>（一）基本要求</w:t>
      </w:r>
    </w:p>
    <w:p w14:paraId="46C89D0E">
      <w:pPr>
        <w:shd w:val="clear"/>
        <w:ind w:firstLine="480" w:firstLineChars="200"/>
        <w:rPr>
          <w:rFonts w:ascii="宋体" w:hAnsi="宋体" w:eastAsia="宋体" w:cs="Times New Roman"/>
          <w:sz w:val="24"/>
          <w:szCs w:val="24"/>
        </w:rPr>
      </w:pPr>
      <w:r>
        <w:rPr>
          <w:rFonts w:ascii="宋体" w:hAnsi="宋体" w:eastAsia="宋体" w:cs="Times New Roman"/>
          <w:sz w:val="24"/>
          <w:szCs w:val="24"/>
        </w:rPr>
        <w:t>供应商所提供的学生校服须符合 GB/T31888-2015《中小学生校服》、GB18401-2010《国家纺织产品基本安全技术规范》</w:t>
      </w:r>
      <w:r>
        <w:rPr>
          <w:rFonts w:hint="eastAsia" w:ascii="宋体" w:hAnsi="宋体" w:eastAsia="宋体" w:cs="Times New Roman"/>
          <w:sz w:val="24"/>
          <w:szCs w:val="24"/>
        </w:rPr>
        <w:t>或</w:t>
      </w:r>
      <w:r>
        <w:rPr>
          <w:rFonts w:ascii="宋体" w:hAnsi="宋体" w:eastAsia="宋体" w:cs="Times New Roman"/>
          <w:sz w:val="24"/>
          <w:szCs w:val="24"/>
        </w:rPr>
        <w:t>GB31701-2015《婴幼儿及儿童纺织产品安全技术规范》、GB/T29862-2013《纺织品纤维含量的标识》及 GB/T1335.1-1335.3《服装号型》等标准。</w:t>
      </w:r>
    </w:p>
    <w:p w14:paraId="0C0071E1">
      <w:pPr>
        <w:shd w:val="clear"/>
        <w:ind w:firstLine="480" w:firstLineChars="200"/>
        <w:rPr>
          <w:rFonts w:ascii="宋体" w:hAnsi="宋体" w:eastAsia="宋体" w:cs="Times New Roman"/>
          <w:sz w:val="24"/>
          <w:szCs w:val="24"/>
        </w:rPr>
      </w:pPr>
      <w:r>
        <w:rPr>
          <w:rFonts w:ascii="宋体" w:hAnsi="宋体" w:eastAsia="宋体" w:cs="Times New Roman"/>
          <w:sz w:val="24"/>
          <w:szCs w:val="24"/>
        </w:rPr>
        <w:t xml:space="preserve">（二）面料技术要求 </w:t>
      </w:r>
    </w:p>
    <w:p w14:paraId="06F2E78C">
      <w:pPr>
        <w:shd w:val="clear"/>
        <w:ind w:firstLine="482"/>
        <w:rPr>
          <w:rFonts w:hint="eastAsia" w:ascii="宋体" w:hAnsi="宋体" w:eastAsia="宋体" w:cs="宋体"/>
          <w:b/>
          <w:bCs/>
          <w:kern w:val="0"/>
          <w:sz w:val="24"/>
          <w:szCs w:val="24"/>
        </w:rPr>
      </w:pPr>
      <w:r>
        <w:rPr>
          <w:rFonts w:ascii="宋体" w:hAnsi="宋体" w:eastAsia="宋体" w:cs="Times New Roman"/>
          <w:sz w:val="24"/>
          <w:szCs w:val="24"/>
        </w:rPr>
        <w:t xml:space="preserve"> </w:t>
      </w:r>
    </w:p>
    <w:tbl>
      <w:tblPr>
        <w:tblStyle w:val="9"/>
        <w:tblW w:w="871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91"/>
        <w:gridCol w:w="856"/>
        <w:gridCol w:w="6768"/>
      </w:tblGrid>
      <w:tr w14:paraId="58F2E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9" w:hRule="atLeast"/>
          <w:jc w:val="center"/>
        </w:trPr>
        <w:tc>
          <w:tcPr>
            <w:tcW w:w="1091" w:type="dxa"/>
            <w:tcBorders>
              <w:top w:val="single" w:color="000000" w:sz="4" w:space="0"/>
              <w:left w:val="single" w:color="000000" w:sz="4" w:space="0"/>
              <w:bottom w:val="single" w:color="000000" w:sz="4" w:space="0"/>
              <w:right w:val="single" w:color="000000" w:sz="4" w:space="0"/>
            </w:tcBorders>
            <w:vAlign w:val="center"/>
          </w:tcPr>
          <w:p w14:paraId="1F78EEFE">
            <w:pPr>
              <w:widowControl/>
              <w:shd w:val="clear"/>
              <w:spacing w:line="288" w:lineRule="auto"/>
              <w:jc w:val="center"/>
              <w:textAlignment w:val="center"/>
              <w:rPr>
                <w:rFonts w:hint="eastAsia" w:ascii="宋体" w:hAnsi="宋体" w:eastAsia="宋体" w:cs="Calibri"/>
                <w:color w:val="000000"/>
                <w:kern w:val="0"/>
                <w:sz w:val="24"/>
                <w:szCs w:val="24"/>
              </w:rPr>
            </w:pPr>
            <w:r>
              <w:rPr>
                <w:rFonts w:hint="eastAsia" w:ascii="宋体" w:hAnsi="宋体" w:eastAsia="宋体" w:cs="Calibri"/>
                <w:color w:val="000000"/>
                <w:kern w:val="0"/>
                <w:sz w:val="24"/>
                <w:szCs w:val="24"/>
              </w:rPr>
              <w:t>品名</w:t>
            </w:r>
          </w:p>
        </w:tc>
        <w:tc>
          <w:tcPr>
            <w:tcW w:w="856" w:type="dxa"/>
            <w:tcBorders>
              <w:top w:val="single" w:color="000000" w:sz="4" w:space="0"/>
              <w:left w:val="single" w:color="000000" w:sz="4" w:space="0"/>
              <w:bottom w:val="single" w:color="000000" w:sz="4" w:space="0"/>
              <w:right w:val="single" w:color="000000" w:sz="4" w:space="0"/>
            </w:tcBorders>
            <w:vAlign w:val="center"/>
          </w:tcPr>
          <w:p w14:paraId="37DA4094">
            <w:pPr>
              <w:widowControl/>
              <w:shd w:val="clear"/>
              <w:spacing w:line="288" w:lineRule="auto"/>
              <w:jc w:val="center"/>
              <w:textAlignment w:val="center"/>
              <w:rPr>
                <w:rFonts w:hint="eastAsia" w:ascii="宋体" w:hAnsi="宋体" w:eastAsia="宋体" w:cs="Calibri"/>
                <w:color w:val="000000"/>
                <w:kern w:val="0"/>
                <w:sz w:val="24"/>
                <w:szCs w:val="24"/>
              </w:rPr>
            </w:pPr>
            <w:r>
              <w:rPr>
                <w:rFonts w:hint="eastAsia" w:ascii="宋体" w:hAnsi="宋体" w:eastAsia="宋体" w:cs="Calibri"/>
                <w:color w:val="000000"/>
                <w:kern w:val="0"/>
                <w:sz w:val="24"/>
                <w:szCs w:val="24"/>
              </w:rPr>
              <w:t>服装类别</w:t>
            </w:r>
          </w:p>
        </w:tc>
        <w:tc>
          <w:tcPr>
            <w:tcW w:w="6768" w:type="dxa"/>
            <w:tcBorders>
              <w:top w:val="single" w:color="000000" w:sz="4" w:space="0"/>
              <w:left w:val="single" w:color="000000" w:sz="4" w:space="0"/>
              <w:bottom w:val="single" w:color="000000" w:sz="4" w:space="0"/>
              <w:right w:val="single" w:color="000000" w:sz="4" w:space="0"/>
            </w:tcBorders>
            <w:vAlign w:val="center"/>
          </w:tcPr>
          <w:p w14:paraId="412AA3AE">
            <w:pPr>
              <w:shd w:val="clear"/>
              <w:spacing w:line="288" w:lineRule="auto"/>
              <w:jc w:val="center"/>
              <w:rPr>
                <w:rFonts w:hint="eastAsia" w:ascii="宋体" w:hAnsi="宋体" w:eastAsia="宋体" w:cs="Calibri"/>
                <w:color w:val="000000"/>
                <w:kern w:val="0"/>
                <w:sz w:val="24"/>
                <w:szCs w:val="24"/>
              </w:rPr>
            </w:pPr>
            <w:r>
              <w:rPr>
                <w:rFonts w:hint="eastAsia" w:ascii="宋体" w:hAnsi="宋体" w:eastAsia="宋体" w:cs="Calibri"/>
                <w:color w:val="000000"/>
                <w:kern w:val="0"/>
                <w:sz w:val="24"/>
                <w:szCs w:val="24"/>
              </w:rPr>
              <w:t>技术要求</w:t>
            </w:r>
          </w:p>
        </w:tc>
      </w:tr>
      <w:tr w14:paraId="71FBB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jc w:val="center"/>
        </w:trPr>
        <w:tc>
          <w:tcPr>
            <w:tcW w:w="1091" w:type="dxa"/>
            <w:vMerge w:val="restart"/>
            <w:tcBorders>
              <w:top w:val="nil"/>
              <w:left w:val="single" w:color="000000" w:sz="4" w:space="0"/>
              <w:bottom w:val="single" w:color="000000" w:sz="4" w:space="0"/>
              <w:right w:val="single" w:color="000000" w:sz="4" w:space="0"/>
            </w:tcBorders>
            <w:vAlign w:val="center"/>
          </w:tcPr>
          <w:p w14:paraId="301BCF00">
            <w:pPr>
              <w:widowControl/>
              <w:shd w:val="clear"/>
              <w:spacing w:line="288" w:lineRule="auto"/>
              <w:jc w:val="center"/>
              <w:textAlignment w:val="center"/>
              <w:rPr>
                <w:rFonts w:hint="eastAsia" w:ascii="宋体" w:hAnsi="宋体" w:eastAsia="宋体" w:cs="Calibri"/>
                <w:color w:val="000000"/>
                <w:kern w:val="0"/>
                <w:sz w:val="24"/>
                <w:szCs w:val="24"/>
              </w:rPr>
            </w:pPr>
            <w:r>
              <w:rPr>
                <w:rFonts w:hint="eastAsia" w:ascii="宋体" w:hAnsi="宋体" w:eastAsia="宋体" w:cs="Calibri"/>
                <w:color w:val="000000"/>
                <w:kern w:val="0"/>
                <w:sz w:val="24"/>
                <w:szCs w:val="24"/>
              </w:rPr>
              <w:t>高中男女生夏季运动服A款</w:t>
            </w:r>
          </w:p>
        </w:tc>
        <w:tc>
          <w:tcPr>
            <w:tcW w:w="856" w:type="dxa"/>
            <w:tcBorders>
              <w:top w:val="single" w:color="000000" w:sz="4" w:space="0"/>
              <w:left w:val="single" w:color="000000" w:sz="4" w:space="0"/>
              <w:bottom w:val="single" w:color="000000" w:sz="4" w:space="0"/>
              <w:right w:val="single" w:color="000000" w:sz="4" w:space="0"/>
            </w:tcBorders>
            <w:vAlign w:val="center"/>
          </w:tcPr>
          <w:p w14:paraId="3DE0C28E">
            <w:pPr>
              <w:widowControl/>
              <w:shd w:val="clear"/>
              <w:spacing w:line="288" w:lineRule="auto"/>
              <w:jc w:val="center"/>
              <w:textAlignment w:val="center"/>
              <w:rPr>
                <w:rFonts w:hint="default" w:ascii="宋体" w:hAnsi="宋体" w:eastAsia="宋体" w:cs="Calibri"/>
                <w:kern w:val="2"/>
                <w:sz w:val="24"/>
                <w:szCs w:val="24"/>
                <w:lang w:val="en-US" w:eastAsia="zh-CN"/>
              </w:rPr>
            </w:pPr>
            <w:r>
              <w:rPr>
                <w:rFonts w:hint="eastAsia" w:ascii="宋体" w:hAnsi="宋体" w:eastAsia="宋体" w:cs="Calibri"/>
                <w:kern w:val="2"/>
                <w:sz w:val="24"/>
                <w:szCs w:val="24"/>
                <w:lang w:eastAsia="zh-CN"/>
              </w:rPr>
              <w:t>翻领</w:t>
            </w:r>
            <w:r>
              <w:rPr>
                <w:rFonts w:hint="eastAsia" w:ascii="宋体" w:hAnsi="宋体" w:eastAsia="宋体" w:cs="Calibri"/>
                <w:kern w:val="2"/>
                <w:sz w:val="24"/>
                <w:szCs w:val="24"/>
                <w:lang w:val="en-US" w:eastAsia="zh-CN"/>
              </w:rPr>
              <w:t>T恤</w:t>
            </w:r>
          </w:p>
        </w:tc>
        <w:tc>
          <w:tcPr>
            <w:tcW w:w="6768" w:type="dxa"/>
            <w:tcBorders>
              <w:top w:val="single" w:color="000000" w:sz="4" w:space="0"/>
              <w:left w:val="single" w:color="000000" w:sz="4" w:space="0"/>
              <w:bottom w:val="single" w:color="000000" w:sz="4" w:space="0"/>
              <w:right w:val="single" w:color="000000" w:sz="4" w:space="0"/>
            </w:tcBorders>
            <w:vAlign w:val="center"/>
          </w:tcPr>
          <w:p w14:paraId="213EBACB">
            <w:pPr>
              <w:numPr>
                <w:ilvl w:val="0"/>
                <w:numId w:val="0"/>
              </w:numPr>
              <w:shd w:val="clear"/>
              <w:spacing w:line="288" w:lineRule="auto"/>
              <w:jc w:val="left"/>
              <w:rPr>
                <w:rFonts w:hint="eastAsia" w:ascii="宋体" w:hAnsi="宋体" w:eastAsia="宋体" w:cs="Calibri"/>
                <w:kern w:val="0"/>
                <w:sz w:val="24"/>
                <w:szCs w:val="24"/>
                <w:lang w:eastAsia="zh-CN"/>
              </w:rPr>
            </w:pPr>
            <w:r>
              <w:rPr>
                <w:rFonts w:hint="eastAsia" w:ascii="宋体" w:hAnsi="宋体" w:eastAsia="宋体" w:cs="Calibri"/>
                <w:kern w:val="0"/>
                <w:sz w:val="24"/>
                <w:szCs w:val="24"/>
                <w:lang w:eastAsia="zh-CN"/>
              </w:rPr>
              <w:t>珠地布，不透明</w:t>
            </w:r>
          </w:p>
          <w:p w14:paraId="3301FABC">
            <w:pPr>
              <w:numPr>
                <w:ilvl w:val="0"/>
                <w:numId w:val="1"/>
              </w:numPr>
              <w:shd w:val="clear"/>
              <w:spacing w:line="288" w:lineRule="auto"/>
              <w:jc w:val="left"/>
              <w:rPr>
                <w:rFonts w:hint="eastAsia" w:ascii="宋体" w:hAnsi="宋体" w:eastAsia="宋体" w:cs="Calibri"/>
                <w:kern w:val="0"/>
                <w:sz w:val="24"/>
                <w:szCs w:val="24"/>
              </w:rPr>
            </w:pPr>
            <w:r>
              <w:rPr>
                <w:rFonts w:hint="eastAsia" w:ascii="宋体" w:hAnsi="宋体" w:eastAsia="宋体" w:cs="Calibri"/>
                <w:kern w:val="0"/>
                <w:sz w:val="24"/>
                <w:szCs w:val="24"/>
              </w:rPr>
              <w:t>纤维成分</w:t>
            </w:r>
            <w:r>
              <w:rPr>
                <w:rFonts w:hint="eastAsia" w:ascii="宋体" w:hAnsi="宋体" w:eastAsia="宋体" w:cs="Calibri"/>
                <w:kern w:val="0"/>
                <w:sz w:val="24"/>
                <w:szCs w:val="24"/>
                <w:lang w:eastAsia="zh-CN"/>
              </w:rPr>
              <w:t>≥</w:t>
            </w:r>
            <w:r>
              <w:rPr>
                <w:rFonts w:hint="eastAsia" w:ascii="宋体" w:hAnsi="宋体" w:eastAsia="宋体" w:cs="Calibri"/>
                <w:kern w:val="0"/>
                <w:sz w:val="24"/>
                <w:szCs w:val="24"/>
              </w:rPr>
              <w:t>5</w:t>
            </w:r>
            <w:r>
              <w:rPr>
                <w:rFonts w:hint="eastAsia" w:ascii="宋体" w:hAnsi="宋体" w:eastAsia="宋体" w:cs="Calibri"/>
                <w:kern w:val="0"/>
                <w:sz w:val="24"/>
                <w:szCs w:val="24"/>
                <w:lang w:val="en-US" w:eastAsia="zh-CN"/>
              </w:rPr>
              <w:t>5</w:t>
            </w:r>
            <w:r>
              <w:rPr>
                <w:rFonts w:hint="eastAsia" w:ascii="宋体" w:hAnsi="宋体" w:eastAsia="宋体" w:cs="Calibri"/>
                <w:kern w:val="0"/>
                <w:sz w:val="24"/>
                <w:szCs w:val="24"/>
              </w:rPr>
              <w:t>%棉</w:t>
            </w:r>
          </w:p>
          <w:p w14:paraId="050D632B">
            <w:pPr>
              <w:numPr>
                <w:ilvl w:val="0"/>
                <w:numId w:val="0"/>
              </w:numPr>
              <w:shd w:val="clear"/>
              <w:spacing w:line="288" w:lineRule="auto"/>
              <w:jc w:val="left"/>
              <w:rPr>
                <w:rFonts w:hint="eastAsia" w:ascii="宋体" w:hAnsi="宋体" w:eastAsia="宋体" w:cs="Calibri"/>
                <w:kern w:val="0"/>
                <w:sz w:val="24"/>
                <w:szCs w:val="24"/>
                <w:lang w:val="en-US" w:eastAsia="zh-CN"/>
              </w:rPr>
            </w:pPr>
            <w:r>
              <w:rPr>
                <w:rFonts w:hint="eastAsia" w:ascii="宋体" w:hAnsi="宋体" w:eastAsia="宋体" w:cs="Calibri"/>
                <w:kern w:val="0"/>
                <w:sz w:val="24"/>
                <w:szCs w:val="24"/>
              </w:rPr>
              <w:t>2、每平方米克重≥</w:t>
            </w:r>
            <w:r>
              <w:rPr>
                <w:rFonts w:hint="eastAsia" w:ascii="宋体" w:hAnsi="宋体" w:eastAsia="宋体" w:cs="Calibri"/>
                <w:kern w:val="0"/>
                <w:sz w:val="24"/>
                <w:szCs w:val="24"/>
                <w:lang w:val="en-US" w:eastAsia="zh-CN"/>
              </w:rPr>
              <w:t>210</w:t>
            </w:r>
            <w:r>
              <w:rPr>
                <w:rFonts w:hint="eastAsia" w:ascii="宋体" w:hAnsi="宋体" w:eastAsia="宋体" w:cs="Calibri"/>
                <w:kern w:val="0"/>
                <w:sz w:val="24"/>
                <w:szCs w:val="24"/>
              </w:rPr>
              <w:t>g</w:t>
            </w:r>
          </w:p>
          <w:p w14:paraId="5D06F48D">
            <w:pPr>
              <w:shd w:val="clear"/>
              <w:spacing w:line="288" w:lineRule="auto"/>
              <w:jc w:val="left"/>
              <w:rPr>
                <w:rFonts w:hint="eastAsia" w:ascii="宋体" w:hAnsi="宋体" w:eastAsia="宋体" w:cs="Calibri"/>
                <w:kern w:val="0"/>
                <w:sz w:val="24"/>
                <w:szCs w:val="24"/>
              </w:rPr>
            </w:pPr>
          </w:p>
        </w:tc>
      </w:tr>
      <w:tr w14:paraId="2EBEB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1"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14:paraId="4FC2BD02">
            <w:pPr>
              <w:widowControl/>
              <w:shd w:val="clear"/>
              <w:jc w:val="left"/>
              <w:rPr>
                <w:rFonts w:hint="eastAsia" w:ascii="宋体" w:hAnsi="宋体" w:eastAsia="宋体" w:cs="Calibri"/>
                <w:color w:val="000000"/>
                <w:kern w:val="0"/>
                <w:sz w:val="24"/>
                <w:szCs w:val="24"/>
              </w:rPr>
            </w:pPr>
          </w:p>
        </w:tc>
        <w:tc>
          <w:tcPr>
            <w:tcW w:w="856" w:type="dxa"/>
            <w:tcBorders>
              <w:top w:val="single" w:color="000000" w:sz="4" w:space="0"/>
              <w:left w:val="single" w:color="000000" w:sz="4" w:space="0"/>
              <w:bottom w:val="single" w:color="000000" w:sz="4" w:space="0"/>
              <w:right w:val="single" w:color="000000" w:sz="4" w:space="0"/>
            </w:tcBorders>
            <w:vAlign w:val="center"/>
          </w:tcPr>
          <w:p w14:paraId="721B816D">
            <w:pPr>
              <w:widowControl/>
              <w:shd w:val="clear"/>
              <w:spacing w:line="288" w:lineRule="auto"/>
              <w:jc w:val="center"/>
              <w:textAlignment w:val="center"/>
              <w:rPr>
                <w:rFonts w:hint="eastAsia" w:ascii="宋体" w:hAnsi="宋体" w:eastAsia="宋体" w:cs="Calibri"/>
                <w:kern w:val="0"/>
                <w:sz w:val="24"/>
                <w:szCs w:val="24"/>
              </w:rPr>
            </w:pPr>
            <w:r>
              <w:rPr>
                <w:rFonts w:hint="eastAsia" w:ascii="宋体" w:hAnsi="宋体" w:eastAsia="宋体" w:cs="Calibri"/>
                <w:color w:val="000000"/>
                <w:kern w:val="0"/>
                <w:sz w:val="24"/>
                <w:szCs w:val="24"/>
              </w:rPr>
              <w:t>长裤</w:t>
            </w:r>
          </w:p>
        </w:tc>
        <w:tc>
          <w:tcPr>
            <w:tcW w:w="6768" w:type="dxa"/>
            <w:tcBorders>
              <w:top w:val="single" w:color="000000" w:sz="4" w:space="0"/>
              <w:left w:val="single" w:color="000000" w:sz="4" w:space="0"/>
              <w:bottom w:val="single" w:color="000000" w:sz="4" w:space="0"/>
              <w:right w:val="single" w:color="000000" w:sz="4" w:space="0"/>
            </w:tcBorders>
            <w:vAlign w:val="center"/>
          </w:tcPr>
          <w:p w14:paraId="2747E4A5">
            <w:pPr>
              <w:shd w:val="clear"/>
              <w:spacing w:line="288" w:lineRule="auto"/>
              <w:jc w:val="left"/>
              <w:rPr>
                <w:rFonts w:hint="eastAsia" w:ascii="宋体" w:hAnsi="宋体" w:eastAsia="宋体" w:cs="Calibri"/>
                <w:kern w:val="0"/>
                <w:sz w:val="24"/>
                <w:szCs w:val="24"/>
              </w:rPr>
            </w:pPr>
            <w:r>
              <w:rPr>
                <w:rFonts w:hint="eastAsia" w:ascii="宋体" w:hAnsi="宋体" w:eastAsia="宋体" w:cs="Calibri"/>
                <w:kern w:val="0"/>
                <w:sz w:val="24"/>
                <w:szCs w:val="24"/>
                <w:lang w:eastAsia="zh-CN"/>
              </w:rPr>
              <w:t>涤盖棉交织布</w:t>
            </w:r>
          </w:p>
          <w:p w14:paraId="61EBC4ED">
            <w:pPr>
              <w:shd w:val="clear"/>
              <w:spacing w:line="288" w:lineRule="auto"/>
              <w:jc w:val="left"/>
              <w:rPr>
                <w:rFonts w:hint="default" w:ascii="宋体" w:hAnsi="宋体" w:eastAsia="宋体" w:cs="Calibri"/>
                <w:kern w:val="2"/>
                <w:sz w:val="24"/>
                <w:szCs w:val="24"/>
                <w:lang w:val="en-US"/>
              </w:rPr>
            </w:pPr>
            <w:r>
              <w:rPr>
                <w:rFonts w:hint="eastAsia" w:ascii="宋体" w:hAnsi="宋体" w:eastAsia="宋体" w:cs="Calibri"/>
                <w:kern w:val="0"/>
                <w:sz w:val="24"/>
                <w:szCs w:val="24"/>
              </w:rPr>
              <w:t>1、纤维成分</w:t>
            </w:r>
            <w:r>
              <w:rPr>
                <w:rFonts w:hint="eastAsia" w:ascii="宋体" w:hAnsi="宋体" w:eastAsia="宋体" w:cs="Calibri"/>
                <w:kern w:val="0"/>
                <w:sz w:val="24"/>
                <w:szCs w:val="24"/>
                <w:lang w:val="en-US" w:eastAsia="zh-CN"/>
              </w:rPr>
              <w:t>≥35%棉</w:t>
            </w:r>
          </w:p>
          <w:p w14:paraId="01AA832F">
            <w:pPr>
              <w:shd w:val="clear"/>
              <w:spacing w:line="288" w:lineRule="auto"/>
              <w:jc w:val="left"/>
              <w:rPr>
                <w:rFonts w:hint="eastAsia" w:ascii="宋体" w:hAnsi="宋体" w:eastAsia="宋体" w:cs="Calibri"/>
                <w:kern w:val="0"/>
                <w:sz w:val="24"/>
                <w:szCs w:val="24"/>
              </w:rPr>
            </w:pPr>
            <w:r>
              <w:rPr>
                <w:rFonts w:hint="eastAsia" w:ascii="宋体" w:hAnsi="宋体" w:eastAsia="宋体" w:cs="Calibri"/>
                <w:kern w:val="0"/>
                <w:sz w:val="24"/>
                <w:szCs w:val="24"/>
              </w:rPr>
              <w:t>2、每平方米克重</w:t>
            </w:r>
            <w:r>
              <w:rPr>
                <w:rFonts w:hint="eastAsia" w:ascii="宋体" w:hAnsi="宋体" w:eastAsia="宋体" w:cs="Calibri"/>
                <w:kern w:val="0"/>
                <w:sz w:val="24"/>
                <w:szCs w:val="24"/>
                <w:lang w:val="en-US" w:eastAsia="zh-CN"/>
              </w:rPr>
              <w:t>≥220</w:t>
            </w:r>
            <w:r>
              <w:rPr>
                <w:rFonts w:hint="eastAsia" w:ascii="宋体" w:hAnsi="宋体" w:eastAsia="宋体" w:cs="Calibri"/>
                <w:kern w:val="0"/>
                <w:sz w:val="24"/>
                <w:szCs w:val="24"/>
              </w:rPr>
              <w:t>g</w:t>
            </w:r>
          </w:p>
          <w:p w14:paraId="345CE6A9">
            <w:pPr>
              <w:numPr>
                <w:ilvl w:val="0"/>
                <w:numId w:val="0"/>
              </w:numPr>
              <w:shd w:val="clear"/>
              <w:spacing w:line="288" w:lineRule="auto"/>
              <w:ind w:left="425" w:leftChars="0" w:hanging="425" w:firstLineChars="0"/>
              <w:jc w:val="left"/>
              <w:rPr>
                <w:rFonts w:hint="eastAsia" w:ascii="宋体" w:hAnsi="宋体" w:eastAsia="宋体" w:cs="Calibri"/>
                <w:kern w:val="0"/>
                <w:sz w:val="24"/>
                <w:szCs w:val="24"/>
              </w:rPr>
            </w:pPr>
          </w:p>
        </w:tc>
      </w:tr>
      <w:tr w14:paraId="6CE42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2" w:hRule="atLeast"/>
          <w:jc w:val="center"/>
        </w:trPr>
        <w:tc>
          <w:tcPr>
            <w:tcW w:w="1091" w:type="dxa"/>
            <w:vMerge w:val="restart"/>
            <w:tcBorders>
              <w:top w:val="nil"/>
              <w:left w:val="single" w:color="000000" w:sz="4" w:space="0"/>
              <w:bottom w:val="single" w:color="000000" w:sz="4" w:space="0"/>
              <w:right w:val="single" w:color="000000" w:sz="4" w:space="0"/>
            </w:tcBorders>
            <w:vAlign w:val="center"/>
          </w:tcPr>
          <w:p w14:paraId="5E3B90B2">
            <w:pPr>
              <w:widowControl/>
              <w:shd w:val="clear"/>
              <w:spacing w:line="288" w:lineRule="auto"/>
              <w:jc w:val="center"/>
              <w:textAlignment w:val="center"/>
              <w:rPr>
                <w:rFonts w:hint="eastAsia" w:ascii="宋体" w:hAnsi="宋体" w:eastAsia="宋体" w:cs="Calibri"/>
                <w:kern w:val="0"/>
                <w:sz w:val="24"/>
                <w:szCs w:val="24"/>
              </w:rPr>
            </w:pPr>
            <w:r>
              <w:rPr>
                <w:rFonts w:hint="eastAsia" w:ascii="宋体" w:hAnsi="宋体" w:eastAsia="宋体" w:cs="Calibri"/>
                <w:kern w:val="0"/>
                <w:sz w:val="24"/>
                <w:szCs w:val="24"/>
              </w:rPr>
              <w:t>高中男女生春秋运动服A款</w:t>
            </w:r>
          </w:p>
        </w:tc>
        <w:tc>
          <w:tcPr>
            <w:tcW w:w="856" w:type="dxa"/>
            <w:tcBorders>
              <w:top w:val="single" w:color="000000" w:sz="4" w:space="0"/>
              <w:left w:val="single" w:color="000000" w:sz="4" w:space="0"/>
              <w:bottom w:val="single" w:color="000000" w:sz="4" w:space="0"/>
              <w:right w:val="single" w:color="000000" w:sz="4" w:space="0"/>
            </w:tcBorders>
            <w:vAlign w:val="center"/>
          </w:tcPr>
          <w:p w14:paraId="5112A7ED">
            <w:pPr>
              <w:shd w:val="clear"/>
              <w:spacing w:line="288" w:lineRule="auto"/>
              <w:jc w:val="center"/>
              <w:textAlignment w:val="center"/>
              <w:rPr>
                <w:rFonts w:hint="eastAsia" w:ascii="宋体" w:hAnsi="宋体" w:eastAsia="宋体" w:cs="Calibri"/>
                <w:kern w:val="0"/>
                <w:sz w:val="24"/>
                <w:szCs w:val="24"/>
                <w:lang w:eastAsia="zh-CN"/>
              </w:rPr>
            </w:pPr>
            <w:r>
              <w:rPr>
                <w:rFonts w:hint="eastAsia" w:ascii="宋体" w:hAnsi="宋体" w:eastAsia="宋体" w:cs="Calibri"/>
                <w:color w:val="000000"/>
                <w:kern w:val="0"/>
                <w:sz w:val="24"/>
                <w:szCs w:val="24"/>
              </w:rPr>
              <w:t>长袖</w:t>
            </w:r>
            <w:r>
              <w:rPr>
                <w:rFonts w:hint="eastAsia" w:ascii="宋体" w:hAnsi="宋体" w:eastAsia="宋体" w:cs="Calibri"/>
                <w:color w:val="000000"/>
                <w:kern w:val="0"/>
                <w:sz w:val="24"/>
                <w:szCs w:val="24"/>
                <w:lang w:eastAsia="zh-CN"/>
              </w:rPr>
              <w:t>外套</w:t>
            </w:r>
          </w:p>
        </w:tc>
        <w:tc>
          <w:tcPr>
            <w:tcW w:w="6768" w:type="dxa"/>
            <w:tcBorders>
              <w:top w:val="single" w:color="000000" w:sz="4" w:space="0"/>
              <w:left w:val="single" w:color="000000" w:sz="4" w:space="0"/>
              <w:bottom w:val="single" w:color="000000" w:sz="4" w:space="0"/>
              <w:right w:val="single" w:color="000000" w:sz="4" w:space="0"/>
            </w:tcBorders>
            <w:vAlign w:val="center"/>
          </w:tcPr>
          <w:p w14:paraId="3CE8DB4D">
            <w:pPr>
              <w:numPr>
                <w:ilvl w:val="0"/>
                <w:numId w:val="0"/>
              </w:numPr>
              <w:shd w:val="clear"/>
              <w:spacing w:line="288" w:lineRule="auto"/>
              <w:ind w:left="425" w:leftChars="0" w:hanging="425" w:firstLineChars="0"/>
              <w:jc w:val="left"/>
              <w:rPr>
                <w:rFonts w:hint="eastAsia" w:ascii="宋体" w:hAnsi="宋体" w:eastAsia="宋体" w:cs="Calibri"/>
                <w:kern w:val="0"/>
                <w:sz w:val="24"/>
                <w:szCs w:val="24"/>
                <w:lang w:val="en-US" w:eastAsia="zh-CN" w:bidi="ar-SA"/>
              </w:rPr>
            </w:pPr>
            <w:r>
              <w:rPr>
                <w:rFonts w:hint="eastAsia" w:ascii="宋体" w:hAnsi="宋体" w:eastAsia="宋体" w:cs="Calibri"/>
                <w:kern w:val="0"/>
                <w:sz w:val="24"/>
                <w:szCs w:val="24"/>
                <w:lang w:val="en-US" w:eastAsia="zh-CN" w:bidi="ar-SA"/>
              </w:rPr>
              <w:t>涤盖棉</w:t>
            </w:r>
          </w:p>
          <w:p w14:paraId="426F1B8C">
            <w:pPr>
              <w:numPr>
                <w:ilvl w:val="0"/>
                <w:numId w:val="0"/>
              </w:numPr>
              <w:shd w:val="clear"/>
              <w:spacing w:line="288" w:lineRule="auto"/>
              <w:ind w:left="425" w:leftChars="0" w:hanging="425" w:firstLineChars="0"/>
              <w:jc w:val="left"/>
              <w:rPr>
                <w:rFonts w:hint="eastAsia" w:ascii="宋体" w:hAnsi="宋体" w:eastAsia="宋体" w:cs="Calibri"/>
                <w:kern w:val="0"/>
                <w:sz w:val="24"/>
                <w:szCs w:val="24"/>
              </w:rPr>
            </w:pPr>
            <w:r>
              <w:rPr>
                <w:rFonts w:hint="default" w:ascii="宋体" w:hAnsi="宋体" w:eastAsia="宋体" w:cs="Calibri"/>
                <w:kern w:val="0"/>
                <w:sz w:val="24"/>
                <w:szCs w:val="24"/>
                <w:lang w:val="en-US" w:eastAsia="zh-CN" w:bidi="ar-SA"/>
              </w:rPr>
              <w:t>1.</w:t>
            </w:r>
            <w:r>
              <w:rPr>
                <w:rFonts w:hint="eastAsia" w:ascii="宋体" w:hAnsi="宋体" w:eastAsia="宋体" w:cs="Calibri"/>
                <w:kern w:val="0"/>
                <w:sz w:val="24"/>
                <w:szCs w:val="24"/>
              </w:rPr>
              <w:t>纤维成分</w:t>
            </w:r>
            <w:r>
              <w:rPr>
                <w:rFonts w:hint="eastAsia" w:ascii="宋体" w:hAnsi="宋体" w:eastAsia="宋体" w:cs="Calibri"/>
                <w:kern w:val="0"/>
                <w:sz w:val="24"/>
                <w:szCs w:val="24"/>
                <w:lang w:val="en-US" w:eastAsia="zh-CN"/>
              </w:rPr>
              <w:t>≥35</w:t>
            </w:r>
            <w:r>
              <w:rPr>
                <w:rFonts w:hint="eastAsia" w:ascii="宋体" w:hAnsi="宋体" w:eastAsia="宋体" w:cs="Calibri"/>
                <w:kern w:val="0"/>
                <w:sz w:val="24"/>
                <w:szCs w:val="24"/>
              </w:rPr>
              <w:t>%棉</w:t>
            </w:r>
          </w:p>
          <w:p w14:paraId="52B03134">
            <w:pPr>
              <w:numPr>
                <w:ilvl w:val="0"/>
                <w:numId w:val="0"/>
              </w:numPr>
              <w:shd w:val="clear"/>
              <w:spacing w:line="288" w:lineRule="auto"/>
              <w:ind w:left="425" w:leftChars="0" w:hanging="425" w:firstLineChars="0"/>
              <w:jc w:val="left"/>
              <w:rPr>
                <w:rFonts w:hint="eastAsia" w:ascii="宋体" w:hAnsi="宋体" w:eastAsia="宋体" w:cs="Calibri"/>
                <w:kern w:val="0"/>
                <w:sz w:val="24"/>
                <w:szCs w:val="24"/>
              </w:rPr>
            </w:pPr>
            <w:r>
              <w:rPr>
                <w:rFonts w:hint="default" w:ascii="宋体" w:hAnsi="宋体" w:eastAsia="宋体" w:cs="Calibri"/>
                <w:kern w:val="0"/>
                <w:sz w:val="24"/>
                <w:szCs w:val="24"/>
                <w:lang w:val="en-US" w:eastAsia="zh-CN" w:bidi="ar-SA"/>
              </w:rPr>
              <w:t>2.</w:t>
            </w:r>
            <w:r>
              <w:rPr>
                <w:rFonts w:hint="eastAsia" w:ascii="宋体" w:hAnsi="宋体" w:eastAsia="宋体" w:cs="Calibri"/>
                <w:kern w:val="0"/>
                <w:sz w:val="24"/>
                <w:szCs w:val="24"/>
              </w:rPr>
              <w:t>每平方米克重</w:t>
            </w:r>
            <w:r>
              <w:rPr>
                <w:rFonts w:hint="eastAsia" w:ascii="宋体" w:hAnsi="宋体" w:eastAsia="宋体" w:cs="Calibri"/>
                <w:kern w:val="0"/>
                <w:sz w:val="24"/>
                <w:szCs w:val="24"/>
                <w:lang w:val="en-US" w:eastAsia="zh-CN"/>
              </w:rPr>
              <w:t>≥</w:t>
            </w:r>
            <w:r>
              <w:rPr>
                <w:rFonts w:hint="eastAsia" w:ascii="宋体" w:hAnsi="宋体" w:eastAsia="宋体" w:cs="Calibri"/>
                <w:kern w:val="0"/>
                <w:sz w:val="24"/>
                <w:szCs w:val="24"/>
              </w:rPr>
              <w:t>30</w:t>
            </w:r>
            <w:r>
              <w:rPr>
                <w:rFonts w:hint="eastAsia" w:ascii="宋体" w:hAnsi="宋体" w:eastAsia="宋体" w:cs="Calibri"/>
                <w:kern w:val="0"/>
                <w:sz w:val="24"/>
                <w:szCs w:val="24"/>
                <w:lang w:val="en-US" w:eastAsia="zh-CN"/>
              </w:rPr>
              <w:t>0</w:t>
            </w:r>
            <w:r>
              <w:rPr>
                <w:rFonts w:hint="eastAsia" w:ascii="宋体" w:hAnsi="宋体" w:eastAsia="宋体" w:cs="Calibri"/>
                <w:kern w:val="0"/>
                <w:sz w:val="24"/>
                <w:szCs w:val="24"/>
              </w:rPr>
              <w:t>g</w:t>
            </w:r>
          </w:p>
          <w:p w14:paraId="496E65C8">
            <w:pPr>
              <w:numPr>
                <w:ilvl w:val="0"/>
                <w:numId w:val="0"/>
              </w:numPr>
              <w:shd w:val="clear"/>
              <w:spacing w:line="288" w:lineRule="auto"/>
              <w:ind w:left="425" w:leftChars="0" w:hanging="425" w:firstLineChars="0"/>
              <w:jc w:val="left"/>
              <w:rPr>
                <w:rFonts w:hint="eastAsia" w:ascii="宋体" w:hAnsi="宋体" w:eastAsia="宋体" w:cs="Calibri"/>
                <w:kern w:val="0"/>
                <w:sz w:val="24"/>
                <w:szCs w:val="24"/>
              </w:rPr>
            </w:pPr>
          </w:p>
        </w:tc>
      </w:tr>
      <w:tr w14:paraId="446041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7"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14:paraId="1BA36A79">
            <w:pPr>
              <w:widowControl/>
              <w:shd w:val="clear"/>
              <w:jc w:val="left"/>
              <w:rPr>
                <w:rFonts w:hint="eastAsia" w:ascii="宋体" w:hAnsi="宋体" w:eastAsia="宋体" w:cs="Calibri"/>
                <w:kern w:val="2"/>
                <w:sz w:val="24"/>
                <w:szCs w:val="24"/>
              </w:rPr>
            </w:pPr>
          </w:p>
        </w:tc>
        <w:tc>
          <w:tcPr>
            <w:tcW w:w="856" w:type="dxa"/>
            <w:tcBorders>
              <w:top w:val="single" w:color="000000" w:sz="4" w:space="0"/>
              <w:left w:val="single" w:color="000000" w:sz="4" w:space="0"/>
              <w:bottom w:val="single" w:color="000000" w:sz="4" w:space="0"/>
              <w:right w:val="single" w:color="auto" w:sz="4" w:space="0"/>
            </w:tcBorders>
            <w:vAlign w:val="center"/>
          </w:tcPr>
          <w:p w14:paraId="7E0794F2">
            <w:pPr>
              <w:widowControl/>
              <w:shd w:val="clear"/>
              <w:spacing w:line="288" w:lineRule="auto"/>
              <w:jc w:val="center"/>
              <w:textAlignment w:val="center"/>
              <w:rPr>
                <w:rFonts w:hint="eastAsia" w:ascii="宋体" w:hAnsi="宋体" w:eastAsia="宋体" w:cs="Calibri"/>
                <w:color w:val="000000"/>
                <w:kern w:val="0"/>
                <w:sz w:val="24"/>
                <w:szCs w:val="24"/>
              </w:rPr>
            </w:pPr>
            <w:r>
              <w:rPr>
                <w:rFonts w:hint="eastAsia" w:ascii="宋体" w:hAnsi="宋体" w:eastAsia="宋体" w:cs="Calibri"/>
                <w:color w:val="000000"/>
                <w:kern w:val="0"/>
                <w:sz w:val="24"/>
                <w:szCs w:val="24"/>
              </w:rPr>
              <w:t>长裤</w:t>
            </w:r>
          </w:p>
        </w:tc>
        <w:tc>
          <w:tcPr>
            <w:tcW w:w="6768" w:type="dxa"/>
            <w:tcBorders>
              <w:top w:val="single" w:color="000000" w:sz="4" w:space="0"/>
              <w:left w:val="nil"/>
              <w:bottom w:val="single" w:color="000000" w:sz="4" w:space="0"/>
              <w:right w:val="single" w:color="auto" w:sz="4" w:space="0"/>
            </w:tcBorders>
            <w:vAlign w:val="center"/>
          </w:tcPr>
          <w:p w14:paraId="17D8D40A">
            <w:pPr>
              <w:numPr>
                <w:ilvl w:val="0"/>
                <w:numId w:val="0"/>
              </w:numPr>
              <w:shd w:val="clear"/>
              <w:spacing w:line="288" w:lineRule="auto"/>
              <w:ind w:left="425" w:leftChars="0" w:hanging="425" w:firstLineChars="0"/>
              <w:jc w:val="left"/>
              <w:rPr>
                <w:rFonts w:hint="eastAsia" w:ascii="宋体" w:hAnsi="宋体" w:eastAsia="宋体" w:cs="Calibri"/>
                <w:kern w:val="0"/>
                <w:sz w:val="24"/>
                <w:szCs w:val="24"/>
                <w:lang w:val="en-US" w:eastAsia="zh-CN" w:bidi="ar-SA"/>
              </w:rPr>
            </w:pPr>
            <w:r>
              <w:rPr>
                <w:rFonts w:hint="eastAsia" w:ascii="宋体" w:hAnsi="宋体" w:eastAsia="宋体" w:cs="Calibri"/>
                <w:kern w:val="0"/>
                <w:sz w:val="24"/>
                <w:szCs w:val="24"/>
                <w:lang w:val="en-US" w:eastAsia="zh-CN" w:bidi="ar-SA"/>
              </w:rPr>
              <w:t>涤盖棉</w:t>
            </w:r>
          </w:p>
          <w:p w14:paraId="6C12DD55">
            <w:pPr>
              <w:numPr>
                <w:ilvl w:val="0"/>
                <w:numId w:val="0"/>
              </w:numPr>
              <w:shd w:val="clear"/>
              <w:spacing w:line="288" w:lineRule="auto"/>
              <w:ind w:left="0" w:leftChars="0" w:firstLine="0" w:firstLineChars="0"/>
              <w:jc w:val="left"/>
              <w:rPr>
                <w:rFonts w:hint="eastAsia" w:ascii="宋体" w:hAnsi="宋体" w:eastAsia="宋体" w:cs="Calibri"/>
                <w:kern w:val="0"/>
                <w:sz w:val="24"/>
                <w:szCs w:val="24"/>
              </w:rPr>
            </w:pPr>
            <w:r>
              <w:rPr>
                <w:rFonts w:hint="eastAsia" w:ascii="宋体" w:hAnsi="宋体" w:eastAsia="宋体" w:cs="Calibri"/>
                <w:kern w:val="0"/>
                <w:sz w:val="24"/>
                <w:szCs w:val="24"/>
                <w:lang w:val="en-US" w:eastAsia="zh-CN" w:bidi="ar-SA"/>
              </w:rPr>
              <w:t>1、</w:t>
            </w:r>
            <w:r>
              <w:rPr>
                <w:rFonts w:hint="eastAsia" w:ascii="宋体" w:hAnsi="宋体" w:eastAsia="宋体" w:cs="Calibri"/>
                <w:kern w:val="0"/>
                <w:sz w:val="24"/>
                <w:szCs w:val="24"/>
              </w:rPr>
              <w:t>纤维成分</w:t>
            </w:r>
            <w:r>
              <w:rPr>
                <w:rFonts w:hint="eastAsia" w:ascii="宋体" w:hAnsi="宋体" w:eastAsia="宋体" w:cs="Calibri"/>
                <w:kern w:val="0"/>
                <w:sz w:val="24"/>
                <w:szCs w:val="24"/>
                <w:lang w:eastAsia="zh-CN"/>
              </w:rPr>
              <w:t>≥</w:t>
            </w:r>
            <w:r>
              <w:rPr>
                <w:rFonts w:hint="eastAsia" w:ascii="宋体" w:hAnsi="宋体" w:eastAsia="宋体" w:cs="Calibri"/>
                <w:kern w:val="0"/>
                <w:sz w:val="24"/>
                <w:szCs w:val="24"/>
                <w:lang w:val="en-US" w:eastAsia="zh-CN"/>
              </w:rPr>
              <w:t>35</w:t>
            </w:r>
            <w:r>
              <w:rPr>
                <w:rFonts w:hint="eastAsia" w:ascii="宋体" w:hAnsi="宋体" w:eastAsia="宋体" w:cs="Calibri"/>
                <w:kern w:val="0"/>
                <w:sz w:val="24"/>
                <w:szCs w:val="24"/>
              </w:rPr>
              <w:t>%棉</w:t>
            </w:r>
          </w:p>
          <w:p w14:paraId="0A18D4F3">
            <w:pPr>
              <w:numPr>
                <w:ilvl w:val="0"/>
                <w:numId w:val="0"/>
              </w:numPr>
              <w:shd w:val="clear"/>
              <w:spacing w:line="288" w:lineRule="auto"/>
              <w:ind w:left="0" w:leftChars="0" w:firstLine="0" w:firstLineChars="0"/>
              <w:jc w:val="left"/>
              <w:rPr>
                <w:rFonts w:hint="eastAsia" w:ascii="宋体" w:hAnsi="宋体" w:eastAsia="宋体" w:cs="Calibri"/>
                <w:kern w:val="0"/>
                <w:sz w:val="24"/>
                <w:szCs w:val="24"/>
              </w:rPr>
            </w:pPr>
            <w:r>
              <w:rPr>
                <w:rFonts w:hint="eastAsia" w:ascii="宋体" w:hAnsi="宋体" w:eastAsia="宋体" w:cs="Calibri"/>
                <w:kern w:val="0"/>
                <w:sz w:val="24"/>
                <w:szCs w:val="24"/>
                <w:lang w:val="en-US" w:eastAsia="zh-CN" w:bidi="ar-SA"/>
              </w:rPr>
              <w:t>2、</w:t>
            </w:r>
            <w:r>
              <w:rPr>
                <w:rFonts w:hint="eastAsia" w:ascii="宋体" w:hAnsi="宋体" w:eastAsia="宋体" w:cs="Calibri"/>
                <w:kern w:val="0"/>
                <w:sz w:val="24"/>
                <w:szCs w:val="24"/>
              </w:rPr>
              <w:t>每平方米克重</w:t>
            </w:r>
            <w:r>
              <w:rPr>
                <w:rFonts w:hint="eastAsia" w:ascii="宋体" w:hAnsi="宋体" w:eastAsia="宋体" w:cs="Calibri"/>
                <w:kern w:val="0"/>
                <w:sz w:val="24"/>
                <w:szCs w:val="24"/>
                <w:lang w:val="en-US" w:eastAsia="zh-CN"/>
              </w:rPr>
              <w:t>≥300</w:t>
            </w:r>
            <w:r>
              <w:rPr>
                <w:rFonts w:hint="eastAsia" w:ascii="宋体" w:hAnsi="宋体" w:eastAsia="宋体" w:cs="Calibri"/>
                <w:kern w:val="0"/>
                <w:sz w:val="24"/>
                <w:szCs w:val="24"/>
              </w:rPr>
              <w:t>g</w:t>
            </w:r>
          </w:p>
          <w:p w14:paraId="7D0DA160">
            <w:pPr>
              <w:numPr>
                <w:ilvl w:val="0"/>
                <w:numId w:val="0"/>
              </w:numPr>
              <w:shd w:val="clear"/>
              <w:spacing w:line="288" w:lineRule="auto"/>
              <w:ind w:left="0" w:leftChars="0" w:firstLine="0" w:firstLineChars="0"/>
              <w:jc w:val="left"/>
              <w:rPr>
                <w:rFonts w:hint="eastAsia" w:ascii="宋体" w:hAnsi="宋体" w:eastAsia="宋体" w:cs="Calibri"/>
                <w:kern w:val="0"/>
                <w:sz w:val="24"/>
                <w:szCs w:val="24"/>
                <w:highlight w:val="yellow"/>
              </w:rPr>
            </w:pPr>
          </w:p>
        </w:tc>
      </w:tr>
      <w:tr w14:paraId="385C7F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1091" w:type="dxa"/>
            <w:vMerge w:val="restart"/>
            <w:tcBorders>
              <w:top w:val="nil"/>
              <w:left w:val="single" w:color="000000" w:sz="4" w:space="0"/>
              <w:bottom w:val="single" w:color="000000" w:sz="4" w:space="0"/>
              <w:right w:val="single" w:color="000000" w:sz="4" w:space="0"/>
            </w:tcBorders>
            <w:vAlign w:val="center"/>
          </w:tcPr>
          <w:p w14:paraId="2DC412F4">
            <w:pPr>
              <w:widowControl/>
              <w:shd w:val="clear"/>
              <w:spacing w:line="288" w:lineRule="auto"/>
              <w:jc w:val="center"/>
              <w:textAlignment w:val="center"/>
              <w:rPr>
                <w:rFonts w:hint="eastAsia" w:ascii="宋体" w:hAnsi="宋体" w:eastAsia="宋体" w:cs="Calibri"/>
                <w:color w:val="000000"/>
                <w:kern w:val="0"/>
                <w:sz w:val="24"/>
                <w:szCs w:val="24"/>
              </w:rPr>
            </w:pPr>
            <w:r>
              <w:rPr>
                <w:rFonts w:hint="eastAsia" w:ascii="宋体" w:hAnsi="宋体" w:eastAsia="宋体" w:cs="Calibri"/>
                <w:color w:val="000000"/>
                <w:kern w:val="0"/>
                <w:sz w:val="24"/>
                <w:szCs w:val="24"/>
              </w:rPr>
              <w:t>高中男女生夏季运动服B款</w:t>
            </w:r>
          </w:p>
        </w:tc>
        <w:tc>
          <w:tcPr>
            <w:tcW w:w="856" w:type="dxa"/>
            <w:tcBorders>
              <w:top w:val="single" w:color="000000" w:sz="4" w:space="0"/>
              <w:left w:val="single" w:color="000000" w:sz="4" w:space="0"/>
              <w:bottom w:val="single" w:color="000000" w:sz="4" w:space="0"/>
              <w:right w:val="single" w:color="auto" w:sz="4" w:space="0"/>
            </w:tcBorders>
            <w:vAlign w:val="center"/>
          </w:tcPr>
          <w:p w14:paraId="3E72F6BA">
            <w:pPr>
              <w:widowControl/>
              <w:shd w:val="clear"/>
              <w:spacing w:line="288" w:lineRule="auto"/>
              <w:jc w:val="center"/>
              <w:textAlignment w:val="center"/>
              <w:rPr>
                <w:rFonts w:hint="default" w:ascii="宋体" w:hAnsi="宋体" w:eastAsia="宋体" w:cs="Calibri"/>
                <w:kern w:val="2"/>
                <w:sz w:val="24"/>
                <w:szCs w:val="24"/>
                <w:lang w:val="en-US" w:eastAsia="zh-CN"/>
              </w:rPr>
            </w:pPr>
            <w:r>
              <w:rPr>
                <w:rFonts w:hint="eastAsia" w:ascii="宋体" w:hAnsi="宋体" w:eastAsia="宋体" w:cs="Calibri"/>
                <w:kern w:val="2"/>
                <w:sz w:val="24"/>
                <w:szCs w:val="24"/>
                <w:lang w:eastAsia="zh-CN"/>
              </w:rPr>
              <w:t>翻领</w:t>
            </w:r>
            <w:r>
              <w:rPr>
                <w:rFonts w:hint="eastAsia" w:ascii="宋体" w:hAnsi="宋体" w:eastAsia="宋体" w:cs="Calibri"/>
                <w:kern w:val="2"/>
                <w:sz w:val="24"/>
                <w:szCs w:val="24"/>
                <w:lang w:val="en-US" w:eastAsia="zh-CN"/>
              </w:rPr>
              <w:t>T恤</w:t>
            </w:r>
          </w:p>
        </w:tc>
        <w:tc>
          <w:tcPr>
            <w:tcW w:w="6768" w:type="dxa"/>
            <w:tcBorders>
              <w:top w:val="single" w:color="000000" w:sz="4" w:space="0"/>
              <w:left w:val="nil"/>
              <w:bottom w:val="single" w:color="000000" w:sz="4" w:space="0"/>
              <w:right w:val="single" w:color="auto" w:sz="4" w:space="0"/>
            </w:tcBorders>
            <w:vAlign w:val="center"/>
          </w:tcPr>
          <w:p w14:paraId="7ADDEBF8">
            <w:pPr>
              <w:numPr>
                <w:ilvl w:val="0"/>
                <w:numId w:val="0"/>
              </w:numPr>
              <w:shd w:val="clear"/>
              <w:spacing w:line="288" w:lineRule="auto"/>
              <w:ind w:left="0" w:leftChars="0" w:firstLine="0" w:firstLineChars="0"/>
              <w:jc w:val="left"/>
              <w:rPr>
                <w:rFonts w:hint="eastAsia" w:ascii="宋体" w:hAnsi="宋体" w:eastAsia="宋体" w:cs="Calibri"/>
                <w:kern w:val="0"/>
                <w:sz w:val="24"/>
                <w:szCs w:val="24"/>
                <w:lang w:val="en-US" w:eastAsia="zh-CN" w:bidi="ar-SA"/>
              </w:rPr>
            </w:pPr>
            <w:r>
              <w:rPr>
                <w:rFonts w:hint="eastAsia" w:ascii="宋体" w:hAnsi="宋体" w:eastAsia="宋体" w:cs="Calibri"/>
                <w:kern w:val="0"/>
                <w:sz w:val="24"/>
                <w:szCs w:val="24"/>
                <w:lang w:val="en-US" w:eastAsia="zh-CN" w:bidi="ar-SA"/>
              </w:rPr>
              <w:t>珠地布，不透明</w:t>
            </w:r>
          </w:p>
          <w:p w14:paraId="64AA7EAF">
            <w:pPr>
              <w:numPr>
                <w:ilvl w:val="0"/>
                <w:numId w:val="2"/>
              </w:numPr>
              <w:shd w:val="clear"/>
              <w:spacing w:line="288" w:lineRule="auto"/>
              <w:ind w:left="0" w:leftChars="0" w:firstLine="0" w:firstLineChars="0"/>
              <w:jc w:val="left"/>
              <w:rPr>
                <w:rFonts w:hint="eastAsia" w:ascii="宋体" w:hAnsi="宋体" w:eastAsia="宋体" w:cs="Calibri"/>
                <w:kern w:val="0"/>
                <w:sz w:val="24"/>
                <w:szCs w:val="24"/>
              </w:rPr>
            </w:pPr>
            <w:r>
              <w:rPr>
                <w:rFonts w:hint="eastAsia" w:ascii="宋体" w:hAnsi="宋体" w:eastAsia="宋体" w:cs="Calibri"/>
                <w:kern w:val="0"/>
                <w:sz w:val="24"/>
                <w:szCs w:val="24"/>
              </w:rPr>
              <w:t>纤维成分</w:t>
            </w:r>
            <w:r>
              <w:rPr>
                <w:rFonts w:hint="eastAsia" w:ascii="宋体" w:hAnsi="宋体" w:eastAsia="宋体" w:cs="Calibri"/>
                <w:kern w:val="0"/>
                <w:sz w:val="24"/>
                <w:szCs w:val="24"/>
                <w:lang w:val="en-US" w:eastAsia="zh-CN"/>
              </w:rPr>
              <w:t>≥55</w:t>
            </w:r>
            <w:r>
              <w:rPr>
                <w:rFonts w:hint="eastAsia" w:ascii="宋体" w:hAnsi="宋体" w:eastAsia="宋体" w:cs="Calibri"/>
                <w:kern w:val="0"/>
                <w:sz w:val="24"/>
                <w:szCs w:val="24"/>
              </w:rPr>
              <w:t>%棉</w:t>
            </w:r>
          </w:p>
          <w:p w14:paraId="1E4EC693">
            <w:pPr>
              <w:numPr>
                <w:ilvl w:val="0"/>
                <w:numId w:val="0"/>
              </w:numPr>
              <w:shd w:val="clear"/>
              <w:spacing w:line="288" w:lineRule="auto"/>
              <w:ind w:leftChars="0"/>
              <w:jc w:val="left"/>
              <w:rPr>
                <w:rFonts w:hint="eastAsia" w:ascii="宋体" w:hAnsi="宋体" w:eastAsia="宋体" w:cs="Calibri"/>
                <w:kern w:val="0"/>
                <w:sz w:val="24"/>
                <w:szCs w:val="24"/>
              </w:rPr>
            </w:pPr>
            <w:r>
              <w:rPr>
                <w:rFonts w:hint="eastAsia" w:ascii="宋体" w:hAnsi="宋体" w:eastAsia="宋体" w:cs="Calibri"/>
                <w:kern w:val="0"/>
                <w:sz w:val="24"/>
                <w:szCs w:val="24"/>
              </w:rPr>
              <w:t>2、每平方米克重</w:t>
            </w:r>
            <w:r>
              <w:rPr>
                <w:rFonts w:hint="eastAsia" w:ascii="宋体" w:hAnsi="宋体" w:eastAsia="宋体" w:cs="Calibri"/>
                <w:kern w:val="0"/>
                <w:sz w:val="24"/>
                <w:szCs w:val="24"/>
                <w:lang w:val="en-US" w:eastAsia="zh-CN"/>
              </w:rPr>
              <w:t>≥210</w:t>
            </w:r>
            <w:r>
              <w:rPr>
                <w:rFonts w:hint="eastAsia" w:ascii="宋体" w:hAnsi="宋体" w:eastAsia="宋体" w:cs="Calibri"/>
                <w:kern w:val="0"/>
                <w:sz w:val="24"/>
                <w:szCs w:val="24"/>
              </w:rPr>
              <w:t>g</w:t>
            </w:r>
          </w:p>
        </w:tc>
      </w:tr>
      <w:tr w14:paraId="5A402D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14:paraId="25871FFC">
            <w:pPr>
              <w:widowControl/>
              <w:shd w:val="clear"/>
              <w:jc w:val="left"/>
              <w:rPr>
                <w:rFonts w:hint="eastAsia" w:ascii="宋体" w:hAnsi="宋体" w:eastAsia="宋体" w:cs="Calibri"/>
                <w:color w:val="000000"/>
                <w:kern w:val="0"/>
                <w:sz w:val="24"/>
                <w:szCs w:val="24"/>
              </w:rPr>
            </w:pPr>
          </w:p>
        </w:tc>
        <w:tc>
          <w:tcPr>
            <w:tcW w:w="856" w:type="dxa"/>
            <w:tcBorders>
              <w:top w:val="single" w:color="000000" w:sz="4" w:space="0"/>
              <w:left w:val="single" w:color="000000" w:sz="4" w:space="0"/>
              <w:bottom w:val="single" w:color="000000" w:sz="4" w:space="0"/>
              <w:right w:val="single" w:color="auto" w:sz="4" w:space="0"/>
            </w:tcBorders>
            <w:vAlign w:val="center"/>
          </w:tcPr>
          <w:p w14:paraId="0FF081B4">
            <w:pPr>
              <w:widowControl/>
              <w:shd w:val="clear"/>
              <w:spacing w:line="288" w:lineRule="auto"/>
              <w:jc w:val="center"/>
              <w:textAlignment w:val="center"/>
              <w:rPr>
                <w:rFonts w:hint="eastAsia" w:ascii="宋体" w:hAnsi="宋体" w:eastAsia="宋体" w:cs="Calibri"/>
                <w:kern w:val="0"/>
                <w:sz w:val="24"/>
                <w:szCs w:val="24"/>
              </w:rPr>
            </w:pPr>
            <w:r>
              <w:rPr>
                <w:rFonts w:hint="eastAsia" w:ascii="宋体" w:hAnsi="宋体" w:eastAsia="宋体" w:cs="Calibri"/>
                <w:color w:val="000000"/>
                <w:kern w:val="0"/>
                <w:sz w:val="24"/>
                <w:szCs w:val="24"/>
              </w:rPr>
              <w:t>长裤</w:t>
            </w:r>
          </w:p>
        </w:tc>
        <w:tc>
          <w:tcPr>
            <w:tcW w:w="6768" w:type="dxa"/>
            <w:tcBorders>
              <w:top w:val="single" w:color="000000" w:sz="4" w:space="0"/>
              <w:left w:val="nil"/>
              <w:bottom w:val="single" w:color="000000" w:sz="4" w:space="0"/>
              <w:right w:val="single" w:color="auto" w:sz="4" w:space="0"/>
            </w:tcBorders>
            <w:vAlign w:val="center"/>
          </w:tcPr>
          <w:p w14:paraId="14132EB3">
            <w:pPr>
              <w:numPr>
                <w:ilvl w:val="0"/>
                <w:numId w:val="0"/>
              </w:numPr>
              <w:shd w:val="clear"/>
              <w:spacing w:line="288" w:lineRule="auto"/>
              <w:ind w:left="425" w:leftChars="0" w:hanging="425" w:firstLineChars="0"/>
              <w:jc w:val="left"/>
              <w:rPr>
                <w:rFonts w:hint="default" w:ascii="宋体" w:hAnsi="宋体" w:eastAsia="宋体" w:cs="Calibri"/>
                <w:kern w:val="0"/>
                <w:sz w:val="24"/>
                <w:szCs w:val="24"/>
                <w:lang w:val="en-US" w:eastAsia="zh-CN" w:bidi="ar-SA"/>
              </w:rPr>
            </w:pPr>
            <w:r>
              <w:rPr>
                <w:rFonts w:hint="eastAsia" w:ascii="宋体" w:hAnsi="宋体" w:eastAsia="宋体" w:cs="Calibri"/>
                <w:kern w:val="0"/>
                <w:sz w:val="24"/>
                <w:szCs w:val="24"/>
                <w:lang w:val="en-US" w:eastAsia="zh-CN" w:bidi="ar-SA"/>
              </w:rPr>
              <w:t>涤盖棉交织布</w:t>
            </w:r>
          </w:p>
          <w:p w14:paraId="78018BEF">
            <w:pPr>
              <w:numPr>
                <w:ilvl w:val="0"/>
                <w:numId w:val="0"/>
              </w:numPr>
              <w:shd w:val="clear"/>
              <w:spacing w:line="288" w:lineRule="auto"/>
              <w:ind w:left="425" w:leftChars="0" w:hanging="425" w:firstLineChars="0"/>
              <w:jc w:val="left"/>
              <w:rPr>
                <w:rFonts w:hint="eastAsia" w:ascii="宋体" w:hAnsi="宋体" w:eastAsia="宋体" w:cs="Calibri"/>
                <w:kern w:val="0"/>
                <w:sz w:val="24"/>
                <w:szCs w:val="24"/>
              </w:rPr>
            </w:pPr>
            <w:r>
              <w:rPr>
                <w:rFonts w:hint="default" w:ascii="宋体" w:hAnsi="宋体" w:eastAsia="宋体" w:cs="Calibri"/>
                <w:kern w:val="0"/>
                <w:sz w:val="24"/>
                <w:szCs w:val="24"/>
                <w:lang w:val="en-US" w:eastAsia="zh-CN" w:bidi="ar-SA"/>
              </w:rPr>
              <w:t>1.</w:t>
            </w:r>
            <w:r>
              <w:rPr>
                <w:rFonts w:hint="eastAsia" w:ascii="宋体" w:hAnsi="宋体" w:eastAsia="宋体" w:cs="Calibri"/>
                <w:kern w:val="0"/>
                <w:sz w:val="24"/>
                <w:szCs w:val="24"/>
              </w:rPr>
              <w:t>纤维成分</w:t>
            </w:r>
            <w:r>
              <w:rPr>
                <w:rFonts w:hint="eastAsia" w:ascii="宋体" w:hAnsi="宋体" w:eastAsia="宋体" w:cs="Calibri"/>
                <w:kern w:val="0"/>
                <w:sz w:val="24"/>
                <w:szCs w:val="24"/>
                <w:lang w:val="en-US" w:eastAsia="zh-CN"/>
              </w:rPr>
              <w:t>≥35</w:t>
            </w:r>
            <w:r>
              <w:rPr>
                <w:rFonts w:hint="eastAsia" w:ascii="宋体" w:hAnsi="宋体" w:eastAsia="宋体" w:cs="Calibri"/>
                <w:kern w:val="0"/>
                <w:sz w:val="24"/>
                <w:szCs w:val="24"/>
              </w:rPr>
              <w:t>%棉</w:t>
            </w:r>
          </w:p>
          <w:p w14:paraId="6AB19CFB">
            <w:pPr>
              <w:shd w:val="clear"/>
              <w:spacing w:line="288" w:lineRule="auto"/>
              <w:jc w:val="left"/>
              <w:rPr>
                <w:rFonts w:hint="eastAsia" w:ascii="宋体" w:hAnsi="宋体" w:eastAsia="宋体" w:cs="Calibri"/>
                <w:kern w:val="0"/>
                <w:sz w:val="24"/>
                <w:szCs w:val="24"/>
              </w:rPr>
            </w:pPr>
            <w:r>
              <w:rPr>
                <w:rFonts w:hint="default" w:ascii="宋体" w:hAnsi="宋体" w:eastAsia="宋体" w:cs="Calibri"/>
                <w:kern w:val="0"/>
                <w:sz w:val="24"/>
                <w:szCs w:val="24"/>
                <w:lang w:val="en-US" w:eastAsia="zh-CN" w:bidi="ar-SA"/>
              </w:rPr>
              <w:t>2.</w:t>
            </w:r>
            <w:r>
              <w:rPr>
                <w:rFonts w:hint="eastAsia" w:ascii="宋体" w:hAnsi="宋体" w:eastAsia="宋体" w:cs="Calibri"/>
                <w:kern w:val="0"/>
                <w:sz w:val="24"/>
                <w:szCs w:val="24"/>
              </w:rPr>
              <w:t>每平方米克重</w:t>
            </w:r>
            <w:r>
              <w:rPr>
                <w:rFonts w:hint="eastAsia" w:ascii="宋体" w:hAnsi="宋体" w:eastAsia="宋体" w:cs="Calibri"/>
                <w:kern w:val="0"/>
                <w:sz w:val="24"/>
                <w:szCs w:val="24"/>
                <w:lang w:val="en-US" w:eastAsia="zh-CN"/>
              </w:rPr>
              <w:t>≥</w:t>
            </w:r>
            <w:r>
              <w:rPr>
                <w:rFonts w:hint="eastAsia" w:ascii="宋体" w:hAnsi="宋体" w:eastAsia="宋体" w:cs="Calibri"/>
                <w:kern w:val="0"/>
                <w:sz w:val="24"/>
                <w:szCs w:val="24"/>
              </w:rPr>
              <w:t>2</w:t>
            </w:r>
            <w:r>
              <w:rPr>
                <w:rFonts w:hint="eastAsia" w:ascii="宋体" w:hAnsi="宋体" w:eastAsia="宋体" w:cs="Calibri"/>
                <w:kern w:val="0"/>
                <w:sz w:val="24"/>
                <w:szCs w:val="24"/>
                <w:lang w:val="en-US" w:eastAsia="zh-CN"/>
              </w:rPr>
              <w:t>20</w:t>
            </w:r>
            <w:r>
              <w:rPr>
                <w:rFonts w:hint="eastAsia" w:ascii="宋体" w:hAnsi="宋体" w:eastAsia="宋体" w:cs="Calibri"/>
                <w:kern w:val="0"/>
                <w:sz w:val="24"/>
                <w:szCs w:val="24"/>
              </w:rPr>
              <w:t>g</w:t>
            </w:r>
          </w:p>
          <w:p w14:paraId="1AC0CBA9">
            <w:pPr>
              <w:numPr>
                <w:ilvl w:val="0"/>
                <w:numId w:val="0"/>
              </w:numPr>
              <w:shd w:val="clear"/>
              <w:spacing w:line="288" w:lineRule="auto"/>
              <w:jc w:val="left"/>
              <w:rPr>
                <w:rFonts w:hint="default" w:ascii="宋体" w:hAnsi="宋体" w:eastAsia="宋体" w:cs="Calibri"/>
                <w:kern w:val="0"/>
                <w:sz w:val="24"/>
                <w:szCs w:val="24"/>
                <w:lang w:val="en-US" w:eastAsia="zh-CN"/>
              </w:rPr>
            </w:pPr>
          </w:p>
        </w:tc>
      </w:tr>
      <w:tr w14:paraId="0DA8D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8" w:hRule="atLeast"/>
          <w:jc w:val="center"/>
        </w:trPr>
        <w:tc>
          <w:tcPr>
            <w:tcW w:w="1091" w:type="dxa"/>
            <w:vMerge w:val="restart"/>
            <w:tcBorders>
              <w:top w:val="nil"/>
              <w:left w:val="single" w:color="000000" w:sz="4" w:space="0"/>
              <w:bottom w:val="single" w:color="000000" w:sz="4" w:space="0"/>
              <w:right w:val="single" w:color="000000" w:sz="4" w:space="0"/>
            </w:tcBorders>
            <w:vAlign w:val="center"/>
          </w:tcPr>
          <w:p w14:paraId="44D39961">
            <w:pPr>
              <w:widowControl/>
              <w:shd w:val="clear"/>
              <w:spacing w:line="288" w:lineRule="auto"/>
              <w:jc w:val="center"/>
              <w:textAlignment w:val="center"/>
              <w:rPr>
                <w:rFonts w:hint="eastAsia" w:ascii="宋体" w:hAnsi="宋体" w:eastAsia="宋体" w:cs="Calibri"/>
                <w:color w:val="000000"/>
                <w:kern w:val="0"/>
                <w:sz w:val="24"/>
                <w:szCs w:val="24"/>
              </w:rPr>
            </w:pPr>
            <w:r>
              <w:rPr>
                <w:rFonts w:hint="eastAsia" w:ascii="宋体" w:hAnsi="宋体" w:eastAsia="宋体" w:cs="Calibri"/>
                <w:kern w:val="0"/>
                <w:sz w:val="24"/>
                <w:szCs w:val="24"/>
              </w:rPr>
              <w:t>高中男女生春秋运动服B款</w:t>
            </w:r>
          </w:p>
        </w:tc>
        <w:tc>
          <w:tcPr>
            <w:tcW w:w="856" w:type="dxa"/>
            <w:tcBorders>
              <w:top w:val="single" w:color="000000" w:sz="4" w:space="0"/>
              <w:left w:val="single" w:color="000000" w:sz="4" w:space="0"/>
              <w:bottom w:val="single" w:color="000000" w:sz="4" w:space="0"/>
              <w:right w:val="single" w:color="auto" w:sz="4" w:space="0"/>
            </w:tcBorders>
            <w:vAlign w:val="center"/>
          </w:tcPr>
          <w:p w14:paraId="2C34CA6C">
            <w:pPr>
              <w:shd w:val="clear"/>
              <w:spacing w:line="288" w:lineRule="auto"/>
              <w:jc w:val="center"/>
              <w:rPr>
                <w:rFonts w:hint="eastAsia" w:ascii="宋体" w:hAnsi="宋体" w:eastAsia="宋体" w:cs="Calibri"/>
                <w:kern w:val="2"/>
                <w:sz w:val="24"/>
                <w:szCs w:val="24"/>
                <w:lang w:eastAsia="zh-CN"/>
              </w:rPr>
            </w:pPr>
            <w:r>
              <w:rPr>
                <w:rFonts w:hint="eastAsia" w:ascii="宋体" w:hAnsi="宋体" w:eastAsia="宋体" w:cs="Calibri"/>
                <w:kern w:val="0"/>
                <w:sz w:val="24"/>
                <w:szCs w:val="24"/>
              </w:rPr>
              <w:t>长袖</w:t>
            </w:r>
            <w:r>
              <w:rPr>
                <w:rFonts w:hint="eastAsia" w:ascii="宋体" w:hAnsi="宋体" w:eastAsia="宋体" w:cs="Calibri"/>
                <w:kern w:val="0"/>
                <w:sz w:val="24"/>
                <w:szCs w:val="24"/>
                <w:lang w:eastAsia="zh-CN"/>
              </w:rPr>
              <w:t>外套</w:t>
            </w:r>
          </w:p>
        </w:tc>
        <w:tc>
          <w:tcPr>
            <w:tcW w:w="6768" w:type="dxa"/>
            <w:tcBorders>
              <w:top w:val="single" w:color="000000" w:sz="4" w:space="0"/>
              <w:left w:val="nil"/>
              <w:bottom w:val="single" w:color="000000" w:sz="4" w:space="0"/>
              <w:right w:val="single" w:color="auto" w:sz="4" w:space="0"/>
            </w:tcBorders>
            <w:vAlign w:val="center"/>
          </w:tcPr>
          <w:p w14:paraId="5BA8688B">
            <w:pPr>
              <w:numPr>
                <w:ilvl w:val="0"/>
                <w:numId w:val="0"/>
              </w:numPr>
              <w:shd w:val="clear"/>
              <w:spacing w:line="288" w:lineRule="auto"/>
              <w:ind w:left="425" w:leftChars="0" w:hanging="425" w:firstLineChars="0"/>
              <w:jc w:val="left"/>
              <w:rPr>
                <w:rFonts w:hint="eastAsia" w:ascii="宋体" w:hAnsi="宋体" w:eastAsia="宋体" w:cs="Calibri"/>
                <w:kern w:val="0"/>
                <w:sz w:val="24"/>
                <w:szCs w:val="24"/>
                <w:lang w:val="en-US" w:eastAsia="zh-CN" w:bidi="ar-SA"/>
              </w:rPr>
            </w:pPr>
            <w:r>
              <w:rPr>
                <w:rFonts w:hint="eastAsia" w:ascii="宋体" w:hAnsi="宋体" w:eastAsia="宋体" w:cs="Calibri"/>
                <w:kern w:val="0"/>
                <w:sz w:val="24"/>
                <w:szCs w:val="24"/>
                <w:lang w:val="en-US" w:eastAsia="zh-CN" w:bidi="ar-SA"/>
              </w:rPr>
              <w:t>涤盖棉</w:t>
            </w:r>
          </w:p>
          <w:p w14:paraId="725B699E">
            <w:pPr>
              <w:numPr>
                <w:ilvl w:val="0"/>
                <w:numId w:val="0"/>
              </w:numPr>
              <w:shd w:val="clear"/>
              <w:spacing w:line="288" w:lineRule="auto"/>
              <w:ind w:left="425" w:leftChars="0" w:hanging="425" w:firstLineChars="0"/>
              <w:jc w:val="left"/>
              <w:rPr>
                <w:rFonts w:hint="eastAsia" w:ascii="宋体" w:hAnsi="宋体" w:eastAsia="宋体" w:cs="Calibri"/>
                <w:kern w:val="0"/>
                <w:sz w:val="24"/>
                <w:szCs w:val="24"/>
              </w:rPr>
            </w:pPr>
            <w:r>
              <w:rPr>
                <w:rFonts w:hint="default" w:ascii="宋体" w:hAnsi="宋体" w:eastAsia="宋体" w:cs="Calibri"/>
                <w:kern w:val="0"/>
                <w:sz w:val="24"/>
                <w:szCs w:val="24"/>
                <w:lang w:val="en-US" w:eastAsia="zh-CN" w:bidi="ar-SA"/>
              </w:rPr>
              <w:t>1.</w:t>
            </w:r>
            <w:r>
              <w:rPr>
                <w:rFonts w:hint="eastAsia" w:ascii="宋体" w:hAnsi="宋体" w:eastAsia="宋体" w:cs="Calibri"/>
                <w:kern w:val="0"/>
                <w:sz w:val="24"/>
                <w:szCs w:val="24"/>
              </w:rPr>
              <w:t>纤维成分</w:t>
            </w:r>
            <w:r>
              <w:rPr>
                <w:rFonts w:hint="eastAsia" w:ascii="宋体" w:hAnsi="宋体" w:eastAsia="宋体" w:cs="Calibri"/>
                <w:kern w:val="0"/>
                <w:sz w:val="24"/>
                <w:szCs w:val="24"/>
                <w:lang w:val="en-US" w:eastAsia="zh-CN"/>
              </w:rPr>
              <w:t>≥35%</w:t>
            </w:r>
            <w:r>
              <w:rPr>
                <w:rFonts w:hint="eastAsia" w:ascii="宋体" w:hAnsi="宋体" w:eastAsia="宋体" w:cs="Calibri"/>
                <w:kern w:val="0"/>
                <w:sz w:val="24"/>
                <w:szCs w:val="24"/>
              </w:rPr>
              <w:t>棉</w:t>
            </w:r>
          </w:p>
          <w:p w14:paraId="513898C3">
            <w:pPr>
              <w:numPr>
                <w:ilvl w:val="0"/>
                <w:numId w:val="0"/>
              </w:numPr>
              <w:shd w:val="clear"/>
              <w:spacing w:line="288" w:lineRule="auto"/>
              <w:ind w:left="425" w:leftChars="0" w:hanging="425" w:firstLineChars="0"/>
              <w:jc w:val="left"/>
              <w:rPr>
                <w:rFonts w:hint="eastAsia" w:ascii="宋体" w:hAnsi="宋体" w:eastAsia="宋体" w:cs="Calibri"/>
                <w:kern w:val="0"/>
                <w:sz w:val="24"/>
                <w:szCs w:val="24"/>
              </w:rPr>
            </w:pPr>
            <w:r>
              <w:rPr>
                <w:rFonts w:hint="default" w:ascii="宋体" w:hAnsi="宋体" w:eastAsia="宋体" w:cs="Calibri"/>
                <w:kern w:val="0"/>
                <w:sz w:val="24"/>
                <w:szCs w:val="24"/>
                <w:lang w:val="en-US" w:eastAsia="zh-CN" w:bidi="ar-SA"/>
              </w:rPr>
              <w:t>2.</w:t>
            </w:r>
            <w:r>
              <w:rPr>
                <w:rFonts w:hint="eastAsia" w:ascii="宋体" w:hAnsi="宋体" w:eastAsia="宋体" w:cs="Calibri"/>
                <w:kern w:val="0"/>
                <w:sz w:val="24"/>
                <w:szCs w:val="24"/>
              </w:rPr>
              <w:t>每平方米克重</w:t>
            </w:r>
            <w:r>
              <w:rPr>
                <w:rFonts w:hint="eastAsia" w:ascii="宋体" w:hAnsi="宋体" w:eastAsia="宋体" w:cs="Calibri"/>
                <w:kern w:val="0"/>
                <w:sz w:val="24"/>
                <w:szCs w:val="24"/>
                <w:lang w:val="en-US" w:eastAsia="zh-CN"/>
              </w:rPr>
              <w:t>≥</w:t>
            </w:r>
            <w:r>
              <w:rPr>
                <w:rFonts w:hint="eastAsia" w:ascii="宋体" w:hAnsi="宋体" w:eastAsia="宋体" w:cs="Calibri"/>
                <w:kern w:val="0"/>
                <w:sz w:val="24"/>
                <w:szCs w:val="24"/>
              </w:rPr>
              <w:t>30</w:t>
            </w:r>
            <w:r>
              <w:rPr>
                <w:rFonts w:hint="eastAsia" w:ascii="宋体" w:hAnsi="宋体" w:eastAsia="宋体" w:cs="Calibri"/>
                <w:kern w:val="0"/>
                <w:sz w:val="24"/>
                <w:szCs w:val="24"/>
                <w:lang w:val="en-US" w:eastAsia="zh-CN"/>
              </w:rPr>
              <w:t>0</w:t>
            </w:r>
            <w:r>
              <w:rPr>
                <w:rFonts w:hint="eastAsia" w:ascii="宋体" w:hAnsi="宋体" w:eastAsia="宋体" w:cs="Calibri"/>
                <w:kern w:val="0"/>
                <w:sz w:val="24"/>
                <w:szCs w:val="24"/>
              </w:rPr>
              <w:t>g</w:t>
            </w:r>
          </w:p>
          <w:p w14:paraId="5E8620A2">
            <w:pPr>
              <w:numPr>
                <w:ilvl w:val="0"/>
                <w:numId w:val="0"/>
              </w:numPr>
              <w:shd w:val="clear"/>
              <w:spacing w:line="288" w:lineRule="auto"/>
              <w:ind w:left="425" w:leftChars="0" w:hanging="425" w:firstLineChars="0"/>
              <w:jc w:val="left"/>
              <w:rPr>
                <w:rFonts w:hint="eastAsia" w:ascii="宋体" w:hAnsi="宋体" w:eastAsia="宋体" w:cs="Calibri"/>
                <w:kern w:val="0"/>
                <w:sz w:val="24"/>
                <w:szCs w:val="24"/>
              </w:rPr>
            </w:pPr>
          </w:p>
        </w:tc>
      </w:tr>
      <w:tr w14:paraId="54995D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0" w:type="auto"/>
            <w:vMerge w:val="continue"/>
            <w:tcBorders>
              <w:top w:val="nil"/>
              <w:left w:val="single" w:color="000000" w:sz="4" w:space="0"/>
              <w:bottom w:val="single" w:color="000000" w:sz="4" w:space="0"/>
              <w:right w:val="single" w:color="000000" w:sz="4" w:space="0"/>
            </w:tcBorders>
            <w:vAlign w:val="center"/>
          </w:tcPr>
          <w:p w14:paraId="1C5A4154">
            <w:pPr>
              <w:widowControl/>
              <w:shd w:val="clear"/>
              <w:jc w:val="left"/>
              <w:rPr>
                <w:rFonts w:hint="eastAsia" w:ascii="宋体" w:hAnsi="宋体" w:eastAsia="宋体" w:cs="Calibri"/>
                <w:color w:val="000000"/>
                <w:kern w:val="0"/>
                <w:sz w:val="24"/>
                <w:szCs w:val="24"/>
              </w:rPr>
            </w:pPr>
          </w:p>
        </w:tc>
        <w:tc>
          <w:tcPr>
            <w:tcW w:w="856" w:type="dxa"/>
            <w:tcBorders>
              <w:top w:val="single" w:color="000000" w:sz="4" w:space="0"/>
              <w:left w:val="single" w:color="000000" w:sz="4" w:space="0"/>
              <w:bottom w:val="single" w:color="000000" w:sz="4" w:space="0"/>
              <w:right w:val="single" w:color="auto" w:sz="4" w:space="0"/>
            </w:tcBorders>
            <w:vAlign w:val="center"/>
          </w:tcPr>
          <w:p w14:paraId="4BF09286">
            <w:pPr>
              <w:shd w:val="clear"/>
              <w:spacing w:line="288" w:lineRule="auto"/>
              <w:jc w:val="center"/>
              <w:rPr>
                <w:rFonts w:hint="eastAsia" w:ascii="宋体" w:hAnsi="宋体" w:eastAsia="宋体" w:cs="Calibri"/>
                <w:kern w:val="0"/>
                <w:sz w:val="24"/>
                <w:szCs w:val="24"/>
              </w:rPr>
            </w:pPr>
            <w:r>
              <w:rPr>
                <w:rFonts w:hint="eastAsia" w:ascii="宋体" w:hAnsi="宋体" w:eastAsia="宋体" w:cs="Calibri"/>
                <w:kern w:val="0"/>
                <w:sz w:val="24"/>
                <w:szCs w:val="24"/>
              </w:rPr>
              <w:t>长裤</w:t>
            </w:r>
          </w:p>
        </w:tc>
        <w:tc>
          <w:tcPr>
            <w:tcW w:w="6768" w:type="dxa"/>
            <w:tcBorders>
              <w:top w:val="single" w:color="000000" w:sz="4" w:space="0"/>
              <w:left w:val="nil"/>
              <w:bottom w:val="single" w:color="000000" w:sz="4" w:space="0"/>
              <w:right w:val="single" w:color="auto" w:sz="4" w:space="0"/>
            </w:tcBorders>
            <w:vAlign w:val="center"/>
          </w:tcPr>
          <w:p w14:paraId="20B5096E">
            <w:pPr>
              <w:numPr>
                <w:ilvl w:val="0"/>
                <w:numId w:val="0"/>
              </w:numPr>
              <w:shd w:val="clear"/>
              <w:spacing w:line="288" w:lineRule="auto"/>
              <w:jc w:val="left"/>
              <w:rPr>
                <w:rFonts w:hint="default" w:ascii="宋体" w:hAnsi="宋体" w:eastAsia="宋体" w:cs="Calibri"/>
                <w:kern w:val="0"/>
                <w:sz w:val="24"/>
                <w:szCs w:val="24"/>
                <w:lang w:val="en-US" w:eastAsia="zh-CN" w:bidi="ar-SA"/>
              </w:rPr>
            </w:pPr>
            <w:r>
              <w:rPr>
                <w:rFonts w:hint="eastAsia" w:ascii="宋体" w:hAnsi="宋体" w:eastAsia="宋体" w:cs="Calibri"/>
                <w:kern w:val="0"/>
                <w:sz w:val="24"/>
                <w:szCs w:val="24"/>
                <w:lang w:val="en-US" w:eastAsia="zh-CN" w:bidi="ar-SA"/>
              </w:rPr>
              <w:t>涤盖棉</w:t>
            </w:r>
          </w:p>
          <w:p w14:paraId="3D9B16D8">
            <w:pPr>
              <w:numPr>
                <w:ilvl w:val="0"/>
                <w:numId w:val="0"/>
              </w:numPr>
              <w:shd w:val="clear"/>
              <w:spacing w:line="288" w:lineRule="auto"/>
              <w:jc w:val="left"/>
              <w:rPr>
                <w:rFonts w:hint="eastAsia" w:ascii="宋体" w:hAnsi="宋体" w:eastAsia="宋体" w:cs="Calibri"/>
                <w:kern w:val="0"/>
                <w:sz w:val="24"/>
                <w:szCs w:val="24"/>
                <w:lang w:val="en-US" w:eastAsia="zh-CN"/>
              </w:rPr>
            </w:pPr>
            <w:r>
              <w:rPr>
                <w:rFonts w:hint="default" w:ascii="宋体" w:hAnsi="宋体" w:eastAsia="宋体" w:cs="Calibri"/>
                <w:kern w:val="0"/>
                <w:sz w:val="24"/>
                <w:szCs w:val="24"/>
                <w:lang w:val="en-US" w:eastAsia="zh-CN" w:bidi="ar-SA"/>
              </w:rPr>
              <w:t>1.</w:t>
            </w:r>
            <w:r>
              <w:rPr>
                <w:rFonts w:hint="eastAsia" w:ascii="宋体" w:hAnsi="宋体" w:eastAsia="宋体" w:cs="Calibri"/>
                <w:kern w:val="0"/>
                <w:sz w:val="24"/>
                <w:szCs w:val="24"/>
              </w:rPr>
              <w:t>纤维成分</w:t>
            </w:r>
            <w:r>
              <w:rPr>
                <w:rFonts w:hint="eastAsia" w:ascii="宋体" w:hAnsi="宋体" w:eastAsia="宋体" w:cs="Calibri"/>
                <w:kern w:val="0"/>
                <w:sz w:val="24"/>
                <w:szCs w:val="24"/>
                <w:lang w:val="en-US" w:eastAsia="zh-CN"/>
              </w:rPr>
              <w:t>≥35%</w:t>
            </w:r>
            <w:r>
              <w:rPr>
                <w:rFonts w:hint="eastAsia" w:ascii="宋体" w:hAnsi="宋体" w:eastAsia="宋体" w:cs="Calibri"/>
                <w:kern w:val="0"/>
                <w:sz w:val="24"/>
                <w:szCs w:val="24"/>
              </w:rPr>
              <w:t>棉</w:t>
            </w:r>
          </w:p>
          <w:p w14:paraId="14505AF8">
            <w:pPr>
              <w:numPr>
                <w:ilvl w:val="0"/>
                <w:numId w:val="0"/>
              </w:numPr>
              <w:shd w:val="clear"/>
              <w:spacing w:line="288" w:lineRule="auto"/>
              <w:ind w:left="425" w:leftChars="0" w:hanging="425" w:firstLineChars="0"/>
              <w:jc w:val="left"/>
              <w:rPr>
                <w:rFonts w:hint="default" w:ascii="宋体" w:hAnsi="宋体" w:eastAsia="宋体" w:cs="Calibri"/>
                <w:kern w:val="0"/>
                <w:sz w:val="24"/>
                <w:szCs w:val="24"/>
                <w:lang w:val="en-US" w:eastAsia="zh-CN"/>
              </w:rPr>
            </w:pPr>
            <w:r>
              <w:rPr>
                <w:rFonts w:hint="default" w:ascii="宋体" w:hAnsi="宋体" w:eastAsia="宋体" w:cs="Calibri"/>
                <w:kern w:val="0"/>
                <w:sz w:val="24"/>
                <w:szCs w:val="24"/>
                <w:lang w:val="en-US" w:eastAsia="zh-CN" w:bidi="ar-SA"/>
              </w:rPr>
              <w:t>2.</w:t>
            </w:r>
            <w:r>
              <w:rPr>
                <w:rFonts w:hint="eastAsia" w:ascii="宋体" w:hAnsi="宋体" w:eastAsia="宋体" w:cs="Calibri"/>
                <w:kern w:val="0"/>
                <w:sz w:val="24"/>
                <w:szCs w:val="24"/>
              </w:rPr>
              <w:t>每平方米克重≥</w:t>
            </w:r>
            <w:r>
              <w:rPr>
                <w:rFonts w:hint="eastAsia" w:ascii="宋体" w:hAnsi="宋体" w:eastAsia="宋体" w:cs="Calibri"/>
                <w:kern w:val="0"/>
                <w:sz w:val="24"/>
                <w:szCs w:val="24"/>
                <w:lang w:val="en-US" w:eastAsia="zh-CN"/>
              </w:rPr>
              <w:t>300</w:t>
            </w:r>
            <w:r>
              <w:rPr>
                <w:rFonts w:hint="eastAsia" w:ascii="宋体" w:hAnsi="宋体" w:eastAsia="宋体" w:cs="Calibri"/>
                <w:kern w:val="0"/>
                <w:sz w:val="24"/>
                <w:szCs w:val="24"/>
              </w:rPr>
              <w:t>g</w:t>
            </w:r>
          </w:p>
          <w:p w14:paraId="00C5E932">
            <w:pPr>
              <w:numPr>
                <w:ilvl w:val="0"/>
                <w:numId w:val="0"/>
              </w:numPr>
              <w:shd w:val="clear"/>
              <w:spacing w:line="288" w:lineRule="auto"/>
              <w:ind w:left="425" w:leftChars="0" w:hanging="425" w:firstLineChars="0"/>
              <w:jc w:val="left"/>
              <w:rPr>
                <w:rFonts w:hint="eastAsia" w:ascii="宋体" w:hAnsi="宋体" w:eastAsia="宋体" w:cs="Calibri"/>
                <w:kern w:val="0"/>
                <w:sz w:val="24"/>
                <w:szCs w:val="24"/>
              </w:rPr>
            </w:pPr>
          </w:p>
        </w:tc>
      </w:tr>
    </w:tbl>
    <w:p w14:paraId="2955EF83">
      <w:pPr>
        <w:shd w:val="clear"/>
        <w:ind w:firstLine="480" w:firstLineChars="200"/>
        <w:rPr>
          <w:rFonts w:ascii="宋体" w:hAnsi="宋体" w:eastAsia="宋体" w:cs="宋体"/>
          <w:sz w:val="24"/>
          <w:szCs w:val="24"/>
        </w:rPr>
      </w:pPr>
    </w:p>
    <w:p w14:paraId="553609B9">
      <w:pPr>
        <w:shd w:val="clear"/>
        <w:ind w:firstLine="480" w:firstLineChars="200"/>
        <w:rPr>
          <w:rFonts w:ascii="宋体" w:hAnsi="宋体" w:eastAsia="宋体"/>
          <w:sz w:val="24"/>
          <w:szCs w:val="24"/>
        </w:rPr>
      </w:pPr>
      <w:r>
        <w:rPr>
          <w:rFonts w:hint="eastAsia" w:ascii="宋体" w:hAnsi="宋体" w:eastAsia="宋体" w:cs="宋体"/>
          <w:sz w:val="24"/>
          <w:szCs w:val="24"/>
        </w:rPr>
        <w:t xml:space="preserve"> </w:t>
      </w:r>
      <w:r>
        <w:rPr>
          <w:rFonts w:hint="eastAsia" w:ascii="宋体" w:hAnsi="宋体" w:eastAsia="宋体"/>
          <w:sz w:val="24"/>
          <w:szCs w:val="24"/>
        </w:rPr>
        <w:t>（三）机织面料服装物理化性能技术要求</w:t>
      </w:r>
    </w:p>
    <w:tbl>
      <w:tblPr>
        <w:tblStyle w:val="8"/>
        <w:tblW w:w="858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8"/>
        <w:gridCol w:w="3060"/>
        <w:gridCol w:w="4160"/>
      </w:tblGrid>
      <w:tr w14:paraId="58DE19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68" w:type="dxa"/>
          </w:tcPr>
          <w:p w14:paraId="1E4519D1">
            <w:pPr>
              <w:pStyle w:val="12"/>
              <w:shd w:val="clear"/>
              <w:spacing w:before="80" w:line="300" w:lineRule="exact"/>
              <w:ind w:left="422" w:right="415"/>
              <w:jc w:val="center"/>
              <w:rPr>
                <w:rFonts w:hint="eastAsia" w:ascii="宋体" w:hAnsi="宋体" w:eastAsia="宋体"/>
                <w:sz w:val="24"/>
                <w:szCs w:val="24"/>
              </w:rPr>
            </w:pPr>
            <w:r>
              <w:rPr>
                <w:rFonts w:ascii="宋体" w:hAnsi="宋体" w:eastAsia="宋体"/>
                <w:sz w:val="24"/>
                <w:szCs w:val="24"/>
              </w:rPr>
              <w:t>序号</w:t>
            </w:r>
          </w:p>
        </w:tc>
        <w:tc>
          <w:tcPr>
            <w:tcW w:w="3060" w:type="dxa"/>
          </w:tcPr>
          <w:p w14:paraId="10518F10">
            <w:pPr>
              <w:pStyle w:val="12"/>
              <w:shd w:val="clear"/>
              <w:spacing w:before="80" w:line="300" w:lineRule="exact"/>
              <w:ind w:left="1029" w:right="1020"/>
              <w:jc w:val="center"/>
              <w:rPr>
                <w:rFonts w:hint="eastAsia" w:ascii="宋体" w:hAnsi="宋体" w:eastAsia="宋体"/>
                <w:sz w:val="24"/>
                <w:szCs w:val="24"/>
              </w:rPr>
            </w:pPr>
            <w:r>
              <w:rPr>
                <w:rFonts w:ascii="宋体" w:hAnsi="宋体" w:eastAsia="宋体"/>
                <w:sz w:val="24"/>
                <w:szCs w:val="24"/>
              </w:rPr>
              <w:t>项目</w:t>
            </w:r>
          </w:p>
        </w:tc>
        <w:tc>
          <w:tcPr>
            <w:tcW w:w="4160" w:type="dxa"/>
          </w:tcPr>
          <w:p w14:paraId="46DC813F">
            <w:pPr>
              <w:pStyle w:val="12"/>
              <w:shd w:val="clear"/>
              <w:spacing w:before="80" w:line="300" w:lineRule="exact"/>
              <w:ind w:left="1029" w:right="1020"/>
              <w:jc w:val="center"/>
              <w:rPr>
                <w:rFonts w:hint="eastAsia" w:ascii="宋体" w:hAnsi="宋体" w:eastAsia="宋体"/>
                <w:sz w:val="24"/>
                <w:szCs w:val="24"/>
              </w:rPr>
            </w:pPr>
            <w:r>
              <w:rPr>
                <w:rFonts w:hint="eastAsia" w:ascii="宋体" w:hAnsi="宋体" w:eastAsia="宋体"/>
                <w:sz w:val="24"/>
                <w:szCs w:val="24"/>
                <w:lang w:eastAsia="zh-CN"/>
              </w:rPr>
              <w:t>技术</w:t>
            </w:r>
            <w:r>
              <w:rPr>
                <w:rFonts w:ascii="宋体" w:hAnsi="宋体" w:eastAsia="宋体"/>
                <w:sz w:val="24"/>
                <w:szCs w:val="24"/>
              </w:rPr>
              <w:t>要求</w:t>
            </w:r>
          </w:p>
        </w:tc>
      </w:tr>
      <w:tr w14:paraId="19BDC1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68" w:type="dxa"/>
          </w:tcPr>
          <w:p w14:paraId="429A40F0">
            <w:pPr>
              <w:pStyle w:val="12"/>
              <w:shd w:val="clear"/>
              <w:spacing w:before="81" w:line="299" w:lineRule="exact"/>
              <w:ind w:left="106"/>
              <w:rPr>
                <w:rFonts w:hint="eastAsia" w:ascii="宋体" w:hAnsi="宋体" w:eastAsia="宋体"/>
                <w:sz w:val="24"/>
                <w:szCs w:val="24"/>
              </w:rPr>
            </w:pPr>
            <w:r>
              <w:rPr>
                <w:rFonts w:ascii="宋体" w:hAnsi="宋体" w:eastAsia="宋体"/>
                <w:sz w:val="24"/>
                <w:szCs w:val="24"/>
              </w:rPr>
              <w:t>1</w:t>
            </w:r>
          </w:p>
        </w:tc>
        <w:tc>
          <w:tcPr>
            <w:tcW w:w="3060" w:type="dxa"/>
          </w:tcPr>
          <w:p w14:paraId="72B406B2">
            <w:pPr>
              <w:pStyle w:val="12"/>
              <w:shd w:val="clear"/>
              <w:spacing w:before="81" w:line="299" w:lineRule="exact"/>
              <w:ind w:left="106"/>
              <w:rPr>
                <w:rFonts w:hint="eastAsia" w:ascii="宋体" w:hAnsi="宋体" w:eastAsia="宋体"/>
                <w:sz w:val="24"/>
                <w:szCs w:val="24"/>
              </w:rPr>
            </w:pPr>
            <w:r>
              <w:rPr>
                <w:rFonts w:ascii="宋体" w:hAnsi="宋体" w:eastAsia="宋体"/>
                <w:sz w:val="24"/>
                <w:szCs w:val="24"/>
              </w:rPr>
              <w:t>纤维含量</w:t>
            </w:r>
          </w:p>
        </w:tc>
        <w:tc>
          <w:tcPr>
            <w:tcW w:w="4160" w:type="dxa"/>
          </w:tcPr>
          <w:p w14:paraId="4C9D5CAA">
            <w:pPr>
              <w:pStyle w:val="12"/>
              <w:shd w:val="clear"/>
              <w:spacing w:before="81" w:line="299" w:lineRule="exact"/>
              <w:ind w:left="106"/>
              <w:rPr>
                <w:rFonts w:hint="eastAsia" w:ascii="宋体" w:hAnsi="宋体" w:eastAsia="宋体"/>
                <w:sz w:val="24"/>
                <w:szCs w:val="24"/>
              </w:rPr>
            </w:pPr>
            <w:r>
              <w:rPr>
                <w:rFonts w:ascii="宋体" w:hAnsi="宋体" w:eastAsia="宋体"/>
                <w:sz w:val="24"/>
                <w:szCs w:val="24"/>
              </w:rPr>
              <w:t>符合 GB/T29862-2013 要求</w:t>
            </w:r>
          </w:p>
        </w:tc>
      </w:tr>
      <w:tr w14:paraId="48877E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68" w:type="dxa"/>
          </w:tcPr>
          <w:p w14:paraId="55045EB0">
            <w:pPr>
              <w:pStyle w:val="12"/>
              <w:shd w:val="clear"/>
              <w:spacing w:before="81" w:line="299" w:lineRule="exact"/>
              <w:ind w:left="106"/>
              <w:rPr>
                <w:rFonts w:hint="eastAsia" w:ascii="宋体" w:hAnsi="宋体" w:eastAsia="宋体"/>
                <w:sz w:val="24"/>
                <w:szCs w:val="24"/>
              </w:rPr>
            </w:pPr>
            <w:r>
              <w:rPr>
                <w:rFonts w:ascii="宋体" w:hAnsi="宋体" w:eastAsia="宋体"/>
                <w:sz w:val="24"/>
                <w:szCs w:val="24"/>
              </w:rPr>
              <w:t>2</w:t>
            </w:r>
          </w:p>
        </w:tc>
        <w:tc>
          <w:tcPr>
            <w:tcW w:w="3060" w:type="dxa"/>
          </w:tcPr>
          <w:p w14:paraId="53CA285C">
            <w:pPr>
              <w:pStyle w:val="12"/>
              <w:shd w:val="clear"/>
              <w:spacing w:before="81" w:line="299" w:lineRule="exact"/>
              <w:ind w:left="106"/>
              <w:rPr>
                <w:rFonts w:hint="eastAsia" w:ascii="宋体" w:hAnsi="宋体" w:eastAsia="宋体"/>
                <w:sz w:val="24"/>
                <w:szCs w:val="24"/>
              </w:rPr>
            </w:pPr>
            <w:r>
              <w:rPr>
                <w:rFonts w:ascii="宋体" w:hAnsi="宋体" w:eastAsia="宋体"/>
                <w:sz w:val="24"/>
                <w:szCs w:val="24"/>
              </w:rPr>
              <w:t>甲醛含量</w:t>
            </w:r>
          </w:p>
        </w:tc>
        <w:tc>
          <w:tcPr>
            <w:tcW w:w="4160" w:type="dxa"/>
            <w:vMerge w:val="restart"/>
          </w:tcPr>
          <w:p w14:paraId="002ADDF9">
            <w:pPr>
              <w:pStyle w:val="12"/>
              <w:shd w:val="clear"/>
              <w:spacing w:before="81" w:line="299" w:lineRule="exact"/>
              <w:ind w:left="106"/>
              <w:rPr>
                <w:rFonts w:hint="eastAsia" w:ascii="宋体" w:hAnsi="宋体" w:eastAsia="宋体"/>
                <w:sz w:val="24"/>
                <w:szCs w:val="24"/>
              </w:rPr>
            </w:pPr>
          </w:p>
          <w:p w14:paraId="025201CB">
            <w:pPr>
              <w:pStyle w:val="12"/>
              <w:shd w:val="clear"/>
              <w:spacing w:before="81" w:line="299" w:lineRule="exact"/>
              <w:ind w:left="106"/>
              <w:rPr>
                <w:rFonts w:hint="eastAsia" w:ascii="宋体" w:hAnsi="宋体" w:eastAsia="宋体"/>
                <w:sz w:val="24"/>
                <w:szCs w:val="24"/>
              </w:rPr>
            </w:pPr>
          </w:p>
          <w:p w14:paraId="6C4DF714">
            <w:pPr>
              <w:pStyle w:val="12"/>
              <w:shd w:val="clear"/>
              <w:spacing w:before="81" w:line="299" w:lineRule="exact"/>
              <w:ind w:left="106"/>
              <w:rPr>
                <w:rFonts w:hint="eastAsia" w:ascii="宋体" w:hAnsi="宋体" w:eastAsia="宋体"/>
                <w:sz w:val="24"/>
                <w:szCs w:val="24"/>
              </w:rPr>
            </w:pPr>
            <w:r>
              <w:rPr>
                <w:rFonts w:ascii="宋体" w:hAnsi="宋体" w:eastAsia="宋体"/>
                <w:sz w:val="24"/>
                <w:szCs w:val="24"/>
              </w:rPr>
              <w:t>符合 GB18401-2010</w:t>
            </w:r>
            <w:r>
              <w:rPr>
                <w:rFonts w:ascii="宋体" w:hAnsi="宋体" w:eastAsia="宋体"/>
                <w:sz w:val="24"/>
                <w:szCs w:val="24"/>
              </w:rPr>
              <w:tab/>
            </w:r>
            <w:r>
              <w:rPr>
                <w:rFonts w:ascii="宋体" w:hAnsi="宋体" w:eastAsia="宋体"/>
                <w:sz w:val="24"/>
                <w:szCs w:val="24"/>
              </w:rPr>
              <w:t>B 类要求</w:t>
            </w:r>
          </w:p>
        </w:tc>
      </w:tr>
      <w:tr w14:paraId="0DE2C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68" w:type="dxa"/>
          </w:tcPr>
          <w:p w14:paraId="518829F9">
            <w:pPr>
              <w:pStyle w:val="12"/>
              <w:shd w:val="clear"/>
              <w:spacing w:before="81" w:line="299" w:lineRule="exact"/>
              <w:ind w:left="106"/>
              <w:rPr>
                <w:rFonts w:hint="eastAsia" w:ascii="宋体" w:hAnsi="宋体" w:eastAsia="宋体"/>
                <w:sz w:val="24"/>
                <w:szCs w:val="24"/>
              </w:rPr>
            </w:pPr>
            <w:r>
              <w:rPr>
                <w:rFonts w:ascii="宋体" w:hAnsi="宋体" w:eastAsia="宋体"/>
                <w:sz w:val="24"/>
                <w:szCs w:val="24"/>
              </w:rPr>
              <w:t>3</w:t>
            </w:r>
          </w:p>
        </w:tc>
        <w:tc>
          <w:tcPr>
            <w:tcW w:w="3060" w:type="dxa"/>
          </w:tcPr>
          <w:p w14:paraId="490AC443">
            <w:pPr>
              <w:pStyle w:val="12"/>
              <w:shd w:val="clear"/>
              <w:spacing w:before="81" w:line="299" w:lineRule="exact"/>
              <w:ind w:left="106"/>
              <w:rPr>
                <w:rFonts w:hint="eastAsia" w:ascii="宋体" w:hAnsi="宋体" w:eastAsia="宋体"/>
                <w:sz w:val="24"/>
                <w:szCs w:val="24"/>
              </w:rPr>
            </w:pPr>
            <w:r>
              <w:rPr>
                <w:rFonts w:ascii="宋体" w:hAnsi="宋体" w:eastAsia="宋体"/>
                <w:sz w:val="24"/>
                <w:szCs w:val="24"/>
              </w:rPr>
              <w:t>可分解致癌芳香胺染料</w:t>
            </w:r>
          </w:p>
        </w:tc>
        <w:tc>
          <w:tcPr>
            <w:tcW w:w="4160" w:type="dxa"/>
            <w:vMerge w:val="continue"/>
            <w:tcBorders>
              <w:top w:val="nil"/>
            </w:tcBorders>
          </w:tcPr>
          <w:p w14:paraId="3AF34284">
            <w:pPr>
              <w:pStyle w:val="12"/>
              <w:shd w:val="clear"/>
              <w:spacing w:before="81" w:line="299" w:lineRule="exact"/>
              <w:ind w:left="106"/>
              <w:rPr>
                <w:rFonts w:ascii="宋体" w:hAnsi="宋体" w:eastAsia="宋体"/>
                <w:sz w:val="24"/>
                <w:szCs w:val="24"/>
                <w:lang w:eastAsia="en-US"/>
              </w:rPr>
            </w:pPr>
          </w:p>
        </w:tc>
      </w:tr>
      <w:tr w14:paraId="6A3EB9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68" w:type="dxa"/>
          </w:tcPr>
          <w:p w14:paraId="3A51C0AE">
            <w:pPr>
              <w:pStyle w:val="12"/>
              <w:shd w:val="clear"/>
              <w:spacing w:before="81" w:line="299" w:lineRule="exact"/>
              <w:ind w:left="106"/>
              <w:rPr>
                <w:rFonts w:hint="eastAsia" w:ascii="宋体" w:hAnsi="宋体" w:eastAsia="宋体"/>
                <w:sz w:val="24"/>
                <w:szCs w:val="24"/>
              </w:rPr>
            </w:pPr>
            <w:r>
              <w:rPr>
                <w:rFonts w:ascii="宋体" w:hAnsi="宋体" w:eastAsia="宋体"/>
                <w:sz w:val="24"/>
                <w:szCs w:val="24"/>
              </w:rPr>
              <w:t>4</w:t>
            </w:r>
          </w:p>
        </w:tc>
        <w:tc>
          <w:tcPr>
            <w:tcW w:w="3060" w:type="dxa"/>
          </w:tcPr>
          <w:p w14:paraId="43061EEE">
            <w:pPr>
              <w:pStyle w:val="12"/>
              <w:shd w:val="clear"/>
              <w:spacing w:before="81" w:line="299" w:lineRule="exact"/>
              <w:ind w:left="106"/>
              <w:rPr>
                <w:rFonts w:hint="eastAsia" w:ascii="宋体" w:hAnsi="宋体" w:eastAsia="宋体"/>
                <w:sz w:val="24"/>
                <w:szCs w:val="24"/>
              </w:rPr>
            </w:pPr>
            <w:r>
              <w:rPr>
                <w:rFonts w:ascii="宋体" w:hAnsi="宋体" w:eastAsia="宋体"/>
                <w:sz w:val="24"/>
                <w:szCs w:val="24"/>
              </w:rPr>
              <w:t>PH 值</w:t>
            </w:r>
          </w:p>
        </w:tc>
        <w:tc>
          <w:tcPr>
            <w:tcW w:w="4160" w:type="dxa"/>
            <w:vMerge w:val="continue"/>
            <w:tcBorders>
              <w:top w:val="nil"/>
            </w:tcBorders>
          </w:tcPr>
          <w:p w14:paraId="2FE60B19">
            <w:pPr>
              <w:pStyle w:val="12"/>
              <w:shd w:val="clear"/>
              <w:spacing w:before="81" w:line="299" w:lineRule="exact"/>
              <w:ind w:left="106"/>
              <w:rPr>
                <w:rFonts w:ascii="宋体" w:hAnsi="宋体" w:eastAsia="宋体"/>
                <w:sz w:val="24"/>
                <w:szCs w:val="24"/>
                <w:lang w:eastAsia="en-US"/>
              </w:rPr>
            </w:pPr>
          </w:p>
        </w:tc>
      </w:tr>
      <w:tr w14:paraId="38962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68" w:type="dxa"/>
          </w:tcPr>
          <w:p w14:paraId="1D908D9C">
            <w:pPr>
              <w:pStyle w:val="12"/>
              <w:shd w:val="clear"/>
              <w:spacing w:before="81" w:line="299" w:lineRule="exact"/>
              <w:ind w:left="106"/>
              <w:rPr>
                <w:rFonts w:hint="eastAsia" w:ascii="宋体" w:hAnsi="宋体" w:eastAsia="宋体"/>
                <w:sz w:val="24"/>
                <w:szCs w:val="24"/>
              </w:rPr>
            </w:pPr>
            <w:r>
              <w:rPr>
                <w:rFonts w:ascii="宋体" w:hAnsi="宋体" w:eastAsia="宋体"/>
                <w:sz w:val="24"/>
                <w:szCs w:val="24"/>
              </w:rPr>
              <w:t>5</w:t>
            </w:r>
          </w:p>
        </w:tc>
        <w:tc>
          <w:tcPr>
            <w:tcW w:w="3060" w:type="dxa"/>
          </w:tcPr>
          <w:p w14:paraId="3B870B40">
            <w:pPr>
              <w:pStyle w:val="12"/>
              <w:shd w:val="clear"/>
              <w:spacing w:before="81" w:line="299" w:lineRule="exact"/>
              <w:ind w:left="106"/>
              <w:rPr>
                <w:rFonts w:hint="eastAsia" w:ascii="宋体" w:hAnsi="宋体" w:eastAsia="宋体"/>
                <w:sz w:val="24"/>
                <w:szCs w:val="24"/>
              </w:rPr>
            </w:pPr>
            <w:r>
              <w:rPr>
                <w:rFonts w:ascii="宋体" w:hAnsi="宋体" w:eastAsia="宋体"/>
                <w:sz w:val="24"/>
                <w:szCs w:val="24"/>
              </w:rPr>
              <w:t>异味</w:t>
            </w:r>
          </w:p>
        </w:tc>
        <w:tc>
          <w:tcPr>
            <w:tcW w:w="4160" w:type="dxa"/>
            <w:vMerge w:val="continue"/>
            <w:tcBorders>
              <w:top w:val="nil"/>
            </w:tcBorders>
          </w:tcPr>
          <w:p w14:paraId="5C4E93D7">
            <w:pPr>
              <w:pStyle w:val="12"/>
              <w:shd w:val="clear"/>
              <w:spacing w:before="81" w:line="299" w:lineRule="exact"/>
              <w:ind w:left="106"/>
              <w:rPr>
                <w:rFonts w:ascii="宋体" w:hAnsi="宋体" w:eastAsia="宋体"/>
                <w:sz w:val="24"/>
                <w:szCs w:val="24"/>
                <w:lang w:eastAsia="en-US"/>
              </w:rPr>
            </w:pPr>
          </w:p>
        </w:tc>
      </w:tr>
      <w:tr w14:paraId="7A5308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68" w:type="dxa"/>
          </w:tcPr>
          <w:p w14:paraId="29DE78CD">
            <w:pPr>
              <w:pStyle w:val="12"/>
              <w:shd w:val="clear"/>
              <w:spacing w:before="81" w:line="299" w:lineRule="exact"/>
              <w:ind w:left="106"/>
              <w:rPr>
                <w:rFonts w:hint="eastAsia" w:ascii="宋体" w:hAnsi="宋体" w:eastAsia="宋体"/>
                <w:sz w:val="24"/>
                <w:szCs w:val="24"/>
              </w:rPr>
            </w:pPr>
            <w:r>
              <w:rPr>
                <w:rFonts w:ascii="宋体" w:hAnsi="宋体" w:eastAsia="宋体"/>
                <w:sz w:val="24"/>
                <w:szCs w:val="24"/>
              </w:rPr>
              <w:t>6</w:t>
            </w:r>
          </w:p>
        </w:tc>
        <w:tc>
          <w:tcPr>
            <w:tcW w:w="3060" w:type="dxa"/>
          </w:tcPr>
          <w:p w14:paraId="5B017F1E">
            <w:pPr>
              <w:pStyle w:val="12"/>
              <w:shd w:val="clear"/>
              <w:spacing w:before="81" w:line="299" w:lineRule="exact"/>
              <w:ind w:left="106"/>
              <w:rPr>
                <w:rFonts w:hint="eastAsia" w:ascii="宋体" w:hAnsi="宋体" w:eastAsia="宋体"/>
                <w:sz w:val="24"/>
                <w:szCs w:val="24"/>
              </w:rPr>
            </w:pPr>
            <w:r>
              <w:rPr>
                <w:rFonts w:ascii="宋体" w:hAnsi="宋体" w:eastAsia="宋体"/>
                <w:sz w:val="24"/>
                <w:szCs w:val="24"/>
              </w:rPr>
              <w:t>起球</w:t>
            </w:r>
          </w:p>
        </w:tc>
        <w:tc>
          <w:tcPr>
            <w:tcW w:w="4160" w:type="dxa"/>
          </w:tcPr>
          <w:p w14:paraId="5987B098">
            <w:pPr>
              <w:pStyle w:val="12"/>
              <w:shd w:val="clear"/>
              <w:spacing w:before="81" w:line="299" w:lineRule="exact"/>
              <w:ind w:left="106"/>
              <w:rPr>
                <w:rFonts w:hint="eastAsia" w:ascii="宋体" w:hAnsi="宋体" w:eastAsia="宋体"/>
                <w:sz w:val="24"/>
                <w:szCs w:val="24"/>
              </w:rPr>
            </w:pPr>
            <w:r>
              <w:rPr>
                <w:rFonts w:ascii="宋体" w:hAnsi="宋体" w:eastAsia="宋体"/>
                <w:sz w:val="24"/>
                <w:szCs w:val="24"/>
              </w:rPr>
              <w:t>≥4 级</w:t>
            </w:r>
          </w:p>
        </w:tc>
      </w:tr>
      <w:tr w14:paraId="17ED61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68" w:type="dxa"/>
          </w:tcPr>
          <w:p w14:paraId="6AA622CD">
            <w:pPr>
              <w:pStyle w:val="12"/>
              <w:shd w:val="clear"/>
              <w:spacing w:before="81" w:line="299" w:lineRule="exact"/>
              <w:ind w:left="106"/>
              <w:rPr>
                <w:rFonts w:hint="eastAsia" w:ascii="宋体" w:hAnsi="宋体" w:eastAsia="宋体"/>
                <w:sz w:val="24"/>
                <w:szCs w:val="24"/>
              </w:rPr>
            </w:pPr>
            <w:r>
              <w:rPr>
                <w:rFonts w:ascii="宋体" w:hAnsi="宋体" w:eastAsia="宋体"/>
                <w:sz w:val="24"/>
                <w:szCs w:val="24"/>
              </w:rPr>
              <w:t>7</w:t>
            </w:r>
          </w:p>
        </w:tc>
        <w:tc>
          <w:tcPr>
            <w:tcW w:w="3060" w:type="dxa"/>
          </w:tcPr>
          <w:p w14:paraId="153ABC23">
            <w:pPr>
              <w:pStyle w:val="12"/>
              <w:shd w:val="clear"/>
              <w:spacing w:before="81" w:line="299" w:lineRule="exact"/>
              <w:ind w:left="106"/>
              <w:rPr>
                <w:rFonts w:hint="eastAsia" w:ascii="宋体" w:hAnsi="宋体" w:eastAsia="宋体"/>
                <w:sz w:val="24"/>
                <w:szCs w:val="24"/>
              </w:rPr>
            </w:pPr>
            <w:r>
              <w:rPr>
                <w:rFonts w:ascii="宋体" w:hAnsi="宋体" w:eastAsia="宋体"/>
                <w:sz w:val="24"/>
                <w:szCs w:val="24"/>
              </w:rPr>
              <w:t>衣后袖窿缝纰裂程度</w:t>
            </w:r>
          </w:p>
        </w:tc>
        <w:tc>
          <w:tcPr>
            <w:tcW w:w="4160" w:type="dxa"/>
          </w:tcPr>
          <w:p w14:paraId="289A05AD">
            <w:pPr>
              <w:pStyle w:val="12"/>
              <w:shd w:val="clear"/>
              <w:spacing w:before="81" w:line="299" w:lineRule="exact"/>
              <w:ind w:left="106"/>
              <w:rPr>
                <w:rFonts w:hint="eastAsia" w:ascii="宋体" w:hAnsi="宋体" w:eastAsia="宋体"/>
                <w:sz w:val="24"/>
                <w:szCs w:val="24"/>
              </w:rPr>
            </w:pPr>
            <w:r>
              <w:rPr>
                <w:rFonts w:ascii="宋体" w:hAnsi="宋体" w:eastAsia="宋体"/>
                <w:sz w:val="24"/>
                <w:szCs w:val="24"/>
              </w:rPr>
              <w:t>≤0.6cm</w:t>
            </w:r>
          </w:p>
        </w:tc>
      </w:tr>
      <w:tr w14:paraId="136CC2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68" w:type="dxa"/>
          </w:tcPr>
          <w:p w14:paraId="64B6366E">
            <w:pPr>
              <w:pStyle w:val="12"/>
              <w:shd w:val="clear"/>
              <w:spacing w:before="81" w:line="299" w:lineRule="exact"/>
              <w:ind w:left="106"/>
              <w:rPr>
                <w:rFonts w:hint="eastAsia" w:ascii="宋体" w:hAnsi="宋体" w:eastAsia="宋体"/>
                <w:sz w:val="24"/>
                <w:szCs w:val="24"/>
              </w:rPr>
            </w:pPr>
            <w:r>
              <w:rPr>
                <w:rFonts w:ascii="宋体" w:hAnsi="宋体" w:eastAsia="宋体"/>
                <w:sz w:val="24"/>
                <w:szCs w:val="24"/>
              </w:rPr>
              <w:t>8</w:t>
            </w:r>
          </w:p>
        </w:tc>
        <w:tc>
          <w:tcPr>
            <w:tcW w:w="3060" w:type="dxa"/>
          </w:tcPr>
          <w:p w14:paraId="40BC44AC">
            <w:pPr>
              <w:pStyle w:val="12"/>
              <w:shd w:val="clear"/>
              <w:spacing w:before="81" w:line="299" w:lineRule="exact"/>
              <w:ind w:left="106"/>
              <w:rPr>
                <w:rFonts w:hint="eastAsia" w:ascii="宋体" w:hAnsi="宋体" w:eastAsia="宋体"/>
                <w:sz w:val="24"/>
                <w:szCs w:val="24"/>
              </w:rPr>
            </w:pPr>
            <w:r>
              <w:rPr>
                <w:rFonts w:ascii="宋体" w:hAnsi="宋体" w:eastAsia="宋体"/>
                <w:sz w:val="24"/>
                <w:szCs w:val="24"/>
              </w:rPr>
              <w:t>裤后档缝接缝强力</w:t>
            </w:r>
          </w:p>
        </w:tc>
        <w:tc>
          <w:tcPr>
            <w:tcW w:w="4160" w:type="dxa"/>
          </w:tcPr>
          <w:p w14:paraId="755AC5EE">
            <w:pPr>
              <w:pStyle w:val="12"/>
              <w:shd w:val="clear"/>
              <w:spacing w:before="81" w:line="299" w:lineRule="exact"/>
              <w:ind w:left="106"/>
              <w:rPr>
                <w:rFonts w:hint="eastAsia" w:ascii="宋体" w:hAnsi="宋体" w:eastAsia="宋体"/>
                <w:sz w:val="24"/>
                <w:szCs w:val="24"/>
              </w:rPr>
            </w:pPr>
            <w:r>
              <w:rPr>
                <w:rFonts w:ascii="宋体" w:hAnsi="宋体" w:eastAsia="宋体"/>
                <w:sz w:val="24"/>
                <w:szCs w:val="24"/>
              </w:rPr>
              <w:t>面料≥140N，里料≥80N</w:t>
            </w:r>
          </w:p>
        </w:tc>
      </w:tr>
      <w:tr w14:paraId="39A5E7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68" w:type="dxa"/>
          </w:tcPr>
          <w:p w14:paraId="30295768">
            <w:pPr>
              <w:pStyle w:val="12"/>
              <w:shd w:val="clear"/>
              <w:spacing w:before="81" w:line="299" w:lineRule="exact"/>
              <w:ind w:left="106"/>
              <w:rPr>
                <w:rFonts w:hint="eastAsia" w:ascii="宋体" w:hAnsi="宋体" w:eastAsia="宋体"/>
                <w:sz w:val="24"/>
                <w:szCs w:val="24"/>
              </w:rPr>
            </w:pPr>
            <w:r>
              <w:rPr>
                <w:rFonts w:ascii="宋体" w:hAnsi="宋体" w:eastAsia="宋体"/>
                <w:sz w:val="24"/>
                <w:szCs w:val="24"/>
              </w:rPr>
              <w:t>9</w:t>
            </w:r>
          </w:p>
        </w:tc>
        <w:tc>
          <w:tcPr>
            <w:tcW w:w="3060" w:type="dxa"/>
          </w:tcPr>
          <w:p w14:paraId="6726612F">
            <w:pPr>
              <w:pStyle w:val="12"/>
              <w:shd w:val="clear"/>
              <w:spacing w:before="81" w:line="299" w:lineRule="exact"/>
              <w:ind w:left="106"/>
              <w:rPr>
                <w:rFonts w:hint="eastAsia" w:ascii="宋体" w:hAnsi="宋体" w:eastAsia="宋体"/>
                <w:sz w:val="24"/>
                <w:szCs w:val="24"/>
              </w:rPr>
            </w:pPr>
            <w:r>
              <w:rPr>
                <w:rFonts w:ascii="宋体" w:hAnsi="宋体" w:eastAsia="宋体"/>
                <w:sz w:val="24"/>
                <w:szCs w:val="24"/>
              </w:rPr>
              <w:t>布面疵点</w:t>
            </w:r>
          </w:p>
        </w:tc>
        <w:tc>
          <w:tcPr>
            <w:tcW w:w="4160" w:type="dxa"/>
          </w:tcPr>
          <w:p w14:paraId="6CF9DD03">
            <w:pPr>
              <w:pStyle w:val="12"/>
              <w:shd w:val="clear"/>
              <w:spacing w:before="81" w:line="299" w:lineRule="exact"/>
              <w:ind w:left="106"/>
              <w:rPr>
                <w:rFonts w:hint="eastAsia" w:ascii="宋体" w:hAnsi="宋体" w:eastAsia="宋体"/>
                <w:sz w:val="24"/>
                <w:szCs w:val="24"/>
                <w:lang w:eastAsia="zh-CN"/>
              </w:rPr>
            </w:pPr>
            <w:r>
              <w:rPr>
                <w:rFonts w:ascii="宋体" w:hAnsi="宋体" w:eastAsia="宋体"/>
                <w:sz w:val="24"/>
                <w:szCs w:val="24"/>
                <w:lang w:eastAsia="zh-CN"/>
              </w:rPr>
              <w:t>主要部位不允许，次要部位允许轻微</w:t>
            </w:r>
          </w:p>
        </w:tc>
      </w:tr>
    </w:tbl>
    <w:p w14:paraId="0681F6CB">
      <w:pPr>
        <w:pStyle w:val="12"/>
        <w:shd w:val="clear"/>
        <w:spacing w:before="81" w:line="299" w:lineRule="exact"/>
        <w:ind w:left="106"/>
        <w:rPr>
          <w:rFonts w:ascii="宋体" w:hAnsi="宋体" w:eastAsia="宋体"/>
          <w:sz w:val="24"/>
          <w:szCs w:val="24"/>
        </w:rPr>
      </w:pPr>
      <w:r>
        <w:rPr>
          <w:rFonts w:ascii="宋体" w:hAnsi="宋体" w:eastAsia="宋体"/>
          <w:sz w:val="24"/>
          <w:szCs w:val="24"/>
        </w:rPr>
        <w:t>（四）针织面料服装物理化性能技术要求</w:t>
      </w:r>
    </w:p>
    <w:p w14:paraId="6056829E">
      <w:pPr>
        <w:pStyle w:val="12"/>
        <w:shd w:val="clear"/>
        <w:spacing w:before="81" w:line="299" w:lineRule="exact"/>
        <w:ind w:left="106"/>
        <w:rPr>
          <w:rFonts w:ascii="宋体" w:hAnsi="宋体" w:eastAsia="宋体"/>
          <w:sz w:val="24"/>
          <w:szCs w:val="24"/>
        </w:rPr>
      </w:pPr>
    </w:p>
    <w:p w14:paraId="29595B8C">
      <w:pPr>
        <w:pStyle w:val="12"/>
        <w:shd w:val="clear"/>
        <w:spacing w:before="81" w:line="299" w:lineRule="exact"/>
        <w:ind w:left="106"/>
        <w:rPr>
          <w:rFonts w:ascii="宋体" w:hAnsi="宋体" w:eastAsia="宋体"/>
          <w:sz w:val="24"/>
          <w:szCs w:val="24"/>
        </w:rPr>
      </w:pPr>
    </w:p>
    <w:tbl>
      <w:tblPr>
        <w:tblStyle w:val="8"/>
        <w:tblW w:w="85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8"/>
        <w:gridCol w:w="3060"/>
        <w:gridCol w:w="4160"/>
      </w:tblGrid>
      <w:tr w14:paraId="5A1B9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68" w:type="dxa"/>
          </w:tcPr>
          <w:p w14:paraId="0F222904">
            <w:pPr>
              <w:pStyle w:val="12"/>
              <w:shd w:val="clear"/>
              <w:spacing w:before="81" w:line="299" w:lineRule="exact"/>
              <w:ind w:left="106"/>
              <w:rPr>
                <w:rFonts w:hint="eastAsia" w:ascii="宋体" w:hAnsi="宋体" w:eastAsia="宋体"/>
                <w:sz w:val="24"/>
                <w:szCs w:val="24"/>
              </w:rPr>
            </w:pPr>
            <w:r>
              <w:rPr>
                <w:rFonts w:ascii="宋体" w:hAnsi="宋体" w:eastAsia="宋体"/>
                <w:sz w:val="24"/>
                <w:szCs w:val="24"/>
              </w:rPr>
              <w:t>序号</w:t>
            </w:r>
          </w:p>
        </w:tc>
        <w:tc>
          <w:tcPr>
            <w:tcW w:w="3060" w:type="dxa"/>
          </w:tcPr>
          <w:p w14:paraId="463887C8">
            <w:pPr>
              <w:pStyle w:val="12"/>
              <w:shd w:val="clear"/>
              <w:spacing w:before="81" w:line="299" w:lineRule="exact"/>
              <w:ind w:left="106"/>
              <w:rPr>
                <w:rFonts w:hint="eastAsia" w:ascii="宋体" w:hAnsi="宋体" w:eastAsia="宋体"/>
                <w:sz w:val="24"/>
                <w:szCs w:val="24"/>
              </w:rPr>
            </w:pPr>
            <w:r>
              <w:rPr>
                <w:rFonts w:ascii="宋体" w:hAnsi="宋体" w:eastAsia="宋体"/>
                <w:sz w:val="24"/>
                <w:szCs w:val="24"/>
              </w:rPr>
              <w:t>项目</w:t>
            </w:r>
          </w:p>
        </w:tc>
        <w:tc>
          <w:tcPr>
            <w:tcW w:w="4160" w:type="dxa"/>
          </w:tcPr>
          <w:p w14:paraId="497C3D2A">
            <w:pPr>
              <w:pStyle w:val="12"/>
              <w:shd w:val="clear"/>
              <w:spacing w:before="81" w:line="299" w:lineRule="exact"/>
              <w:ind w:left="106"/>
              <w:rPr>
                <w:rFonts w:hint="eastAsia" w:ascii="宋体" w:hAnsi="宋体" w:eastAsia="宋体"/>
                <w:sz w:val="24"/>
                <w:szCs w:val="24"/>
              </w:rPr>
            </w:pPr>
            <w:r>
              <w:rPr>
                <w:rFonts w:hint="eastAsia" w:ascii="宋体" w:hAnsi="宋体" w:eastAsia="宋体"/>
                <w:sz w:val="24"/>
                <w:szCs w:val="24"/>
                <w:lang w:eastAsia="zh-CN"/>
              </w:rPr>
              <w:t>技术</w:t>
            </w:r>
            <w:r>
              <w:rPr>
                <w:rFonts w:ascii="宋体" w:hAnsi="宋体" w:eastAsia="宋体"/>
                <w:sz w:val="24"/>
                <w:szCs w:val="24"/>
              </w:rPr>
              <w:t>要求</w:t>
            </w:r>
          </w:p>
        </w:tc>
      </w:tr>
      <w:tr w14:paraId="32A70E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68" w:type="dxa"/>
          </w:tcPr>
          <w:p w14:paraId="0F444093">
            <w:pPr>
              <w:pStyle w:val="12"/>
              <w:shd w:val="clear"/>
              <w:spacing w:before="81" w:line="299" w:lineRule="exact"/>
              <w:ind w:left="106"/>
              <w:rPr>
                <w:rFonts w:hint="eastAsia" w:ascii="宋体" w:hAnsi="宋体" w:eastAsia="宋体"/>
                <w:sz w:val="24"/>
                <w:szCs w:val="24"/>
              </w:rPr>
            </w:pPr>
            <w:r>
              <w:rPr>
                <w:rFonts w:ascii="宋体" w:hAnsi="宋体" w:eastAsia="宋体"/>
                <w:sz w:val="24"/>
                <w:szCs w:val="24"/>
              </w:rPr>
              <w:t>1</w:t>
            </w:r>
          </w:p>
        </w:tc>
        <w:tc>
          <w:tcPr>
            <w:tcW w:w="3060" w:type="dxa"/>
          </w:tcPr>
          <w:p w14:paraId="666640F7">
            <w:pPr>
              <w:pStyle w:val="12"/>
              <w:shd w:val="clear"/>
              <w:spacing w:before="81" w:line="299" w:lineRule="exact"/>
              <w:ind w:left="106"/>
              <w:rPr>
                <w:rFonts w:hint="eastAsia" w:ascii="宋体" w:hAnsi="宋体" w:eastAsia="宋体"/>
                <w:sz w:val="24"/>
                <w:szCs w:val="24"/>
              </w:rPr>
            </w:pPr>
            <w:r>
              <w:rPr>
                <w:rFonts w:ascii="宋体" w:hAnsi="宋体" w:eastAsia="宋体"/>
                <w:sz w:val="24"/>
                <w:szCs w:val="24"/>
              </w:rPr>
              <w:t>纤维含量</w:t>
            </w:r>
          </w:p>
        </w:tc>
        <w:tc>
          <w:tcPr>
            <w:tcW w:w="4160" w:type="dxa"/>
          </w:tcPr>
          <w:p w14:paraId="686AB7A1">
            <w:pPr>
              <w:pStyle w:val="12"/>
              <w:shd w:val="clear"/>
              <w:spacing w:before="81" w:line="299" w:lineRule="exact"/>
              <w:ind w:left="106"/>
              <w:rPr>
                <w:rFonts w:hint="eastAsia" w:ascii="宋体" w:hAnsi="宋体" w:eastAsia="宋体"/>
                <w:sz w:val="24"/>
                <w:szCs w:val="24"/>
              </w:rPr>
            </w:pPr>
            <w:r>
              <w:rPr>
                <w:rFonts w:ascii="宋体" w:hAnsi="宋体" w:eastAsia="宋体"/>
                <w:sz w:val="24"/>
                <w:szCs w:val="24"/>
              </w:rPr>
              <w:t>符合 GB/T29862-2013 要求</w:t>
            </w:r>
          </w:p>
        </w:tc>
      </w:tr>
      <w:tr w14:paraId="45DBB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68" w:type="dxa"/>
          </w:tcPr>
          <w:p w14:paraId="57D77B47">
            <w:pPr>
              <w:pStyle w:val="12"/>
              <w:shd w:val="clear"/>
              <w:spacing w:before="81" w:line="299" w:lineRule="exact"/>
              <w:ind w:left="106"/>
              <w:rPr>
                <w:rFonts w:hint="eastAsia" w:ascii="宋体" w:hAnsi="宋体" w:eastAsia="宋体"/>
                <w:sz w:val="24"/>
                <w:szCs w:val="24"/>
              </w:rPr>
            </w:pPr>
            <w:r>
              <w:rPr>
                <w:rFonts w:ascii="宋体" w:hAnsi="宋体" w:eastAsia="宋体"/>
                <w:sz w:val="24"/>
                <w:szCs w:val="24"/>
              </w:rPr>
              <w:t>2</w:t>
            </w:r>
          </w:p>
        </w:tc>
        <w:tc>
          <w:tcPr>
            <w:tcW w:w="3060" w:type="dxa"/>
          </w:tcPr>
          <w:p w14:paraId="0FDEB7F8">
            <w:pPr>
              <w:pStyle w:val="12"/>
              <w:shd w:val="clear"/>
              <w:spacing w:before="81" w:line="299" w:lineRule="exact"/>
              <w:ind w:left="106"/>
              <w:rPr>
                <w:rFonts w:hint="eastAsia" w:ascii="宋体" w:hAnsi="宋体" w:eastAsia="宋体"/>
                <w:sz w:val="24"/>
                <w:szCs w:val="24"/>
              </w:rPr>
            </w:pPr>
            <w:r>
              <w:rPr>
                <w:rFonts w:ascii="宋体" w:hAnsi="宋体" w:eastAsia="宋体"/>
                <w:sz w:val="24"/>
                <w:szCs w:val="24"/>
              </w:rPr>
              <w:t>甲醛含量</w:t>
            </w:r>
          </w:p>
        </w:tc>
        <w:tc>
          <w:tcPr>
            <w:tcW w:w="4160" w:type="dxa"/>
            <w:vMerge w:val="restart"/>
          </w:tcPr>
          <w:p w14:paraId="5E848D9A">
            <w:pPr>
              <w:pStyle w:val="12"/>
              <w:shd w:val="clear"/>
              <w:spacing w:before="81" w:line="299" w:lineRule="exact"/>
              <w:ind w:left="106"/>
              <w:rPr>
                <w:rFonts w:hint="eastAsia" w:ascii="宋体" w:hAnsi="宋体" w:eastAsia="宋体"/>
                <w:sz w:val="24"/>
                <w:szCs w:val="24"/>
              </w:rPr>
            </w:pPr>
          </w:p>
          <w:p w14:paraId="2CC753EA">
            <w:pPr>
              <w:pStyle w:val="12"/>
              <w:shd w:val="clear"/>
              <w:spacing w:before="81" w:line="299" w:lineRule="exact"/>
              <w:ind w:left="106"/>
              <w:rPr>
                <w:rFonts w:hint="eastAsia" w:ascii="宋体" w:hAnsi="宋体" w:eastAsia="宋体"/>
                <w:sz w:val="24"/>
                <w:szCs w:val="24"/>
              </w:rPr>
            </w:pPr>
          </w:p>
          <w:p w14:paraId="32FCE73B">
            <w:pPr>
              <w:pStyle w:val="12"/>
              <w:shd w:val="clear"/>
              <w:spacing w:before="81" w:line="299" w:lineRule="exact"/>
              <w:ind w:left="106"/>
              <w:rPr>
                <w:rFonts w:hint="eastAsia" w:ascii="宋体" w:hAnsi="宋体" w:eastAsia="宋体"/>
                <w:sz w:val="24"/>
                <w:szCs w:val="24"/>
              </w:rPr>
            </w:pPr>
            <w:r>
              <w:rPr>
                <w:rFonts w:ascii="宋体" w:hAnsi="宋体" w:eastAsia="宋体"/>
                <w:sz w:val="24"/>
                <w:szCs w:val="24"/>
              </w:rPr>
              <w:t>符合 GB18401-2010</w:t>
            </w:r>
            <w:r>
              <w:rPr>
                <w:rFonts w:ascii="宋体" w:hAnsi="宋体" w:eastAsia="宋体"/>
                <w:sz w:val="24"/>
                <w:szCs w:val="24"/>
              </w:rPr>
              <w:tab/>
            </w:r>
            <w:r>
              <w:rPr>
                <w:rFonts w:ascii="宋体" w:hAnsi="宋体" w:eastAsia="宋体"/>
                <w:sz w:val="24"/>
                <w:szCs w:val="24"/>
              </w:rPr>
              <w:t>B 类要求</w:t>
            </w:r>
          </w:p>
        </w:tc>
      </w:tr>
      <w:tr w14:paraId="33FA30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68" w:type="dxa"/>
          </w:tcPr>
          <w:p w14:paraId="2B16434B">
            <w:pPr>
              <w:pStyle w:val="12"/>
              <w:shd w:val="clear"/>
              <w:spacing w:before="81" w:line="299" w:lineRule="exact"/>
              <w:ind w:left="106"/>
              <w:rPr>
                <w:rFonts w:hint="eastAsia" w:ascii="宋体" w:hAnsi="宋体" w:eastAsia="宋体"/>
                <w:sz w:val="24"/>
                <w:szCs w:val="24"/>
              </w:rPr>
            </w:pPr>
            <w:r>
              <w:rPr>
                <w:rFonts w:ascii="宋体" w:hAnsi="宋体" w:eastAsia="宋体"/>
                <w:sz w:val="24"/>
                <w:szCs w:val="24"/>
              </w:rPr>
              <w:t>3</w:t>
            </w:r>
          </w:p>
        </w:tc>
        <w:tc>
          <w:tcPr>
            <w:tcW w:w="3060" w:type="dxa"/>
          </w:tcPr>
          <w:p w14:paraId="624DE435">
            <w:pPr>
              <w:pStyle w:val="12"/>
              <w:shd w:val="clear"/>
              <w:spacing w:before="81" w:line="299" w:lineRule="exact"/>
              <w:ind w:left="106"/>
              <w:rPr>
                <w:rFonts w:hint="eastAsia" w:ascii="宋体" w:hAnsi="宋体" w:eastAsia="宋体"/>
                <w:sz w:val="24"/>
                <w:szCs w:val="24"/>
              </w:rPr>
            </w:pPr>
            <w:r>
              <w:rPr>
                <w:rFonts w:ascii="宋体" w:hAnsi="宋体" w:eastAsia="宋体"/>
                <w:sz w:val="24"/>
                <w:szCs w:val="24"/>
              </w:rPr>
              <w:t>可分解致癌芳香胺染料</w:t>
            </w:r>
          </w:p>
        </w:tc>
        <w:tc>
          <w:tcPr>
            <w:tcW w:w="4160" w:type="dxa"/>
            <w:vMerge w:val="continue"/>
            <w:tcBorders>
              <w:top w:val="nil"/>
            </w:tcBorders>
          </w:tcPr>
          <w:p w14:paraId="0D543D33">
            <w:pPr>
              <w:pStyle w:val="12"/>
              <w:shd w:val="clear"/>
              <w:spacing w:before="81" w:line="299" w:lineRule="exact"/>
              <w:ind w:left="106"/>
              <w:rPr>
                <w:rFonts w:ascii="宋体" w:hAnsi="宋体" w:eastAsia="宋体"/>
                <w:sz w:val="24"/>
                <w:szCs w:val="24"/>
                <w:lang w:eastAsia="en-US"/>
              </w:rPr>
            </w:pPr>
          </w:p>
        </w:tc>
      </w:tr>
      <w:tr w14:paraId="49B27B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68" w:type="dxa"/>
          </w:tcPr>
          <w:p w14:paraId="5EE07181">
            <w:pPr>
              <w:pStyle w:val="12"/>
              <w:shd w:val="clear"/>
              <w:spacing w:before="81" w:line="299" w:lineRule="exact"/>
              <w:ind w:left="106"/>
              <w:rPr>
                <w:rFonts w:hint="eastAsia" w:ascii="宋体" w:hAnsi="宋体" w:eastAsia="宋体"/>
                <w:sz w:val="24"/>
                <w:szCs w:val="24"/>
              </w:rPr>
            </w:pPr>
            <w:r>
              <w:rPr>
                <w:rFonts w:ascii="宋体" w:hAnsi="宋体" w:eastAsia="宋体"/>
                <w:sz w:val="24"/>
                <w:szCs w:val="24"/>
              </w:rPr>
              <w:t>4</w:t>
            </w:r>
          </w:p>
        </w:tc>
        <w:tc>
          <w:tcPr>
            <w:tcW w:w="3060" w:type="dxa"/>
          </w:tcPr>
          <w:p w14:paraId="64A2002A">
            <w:pPr>
              <w:pStyle w:val="12"/>
              <w:shd w:val="clear"/>
              <w:spacing w:before="81" w:line="299" w:lineRule="exact"/>
              <w:ind w:left="106"/>
              <w:rPr>
                <w:rFonts w:hint="eastAsia" w:ascii="宋体" w:hAnsi="宋体" w:eastAsia="宋体"/>
                <w:sz w:val="24"/>
                <w:szCs w:val="24"/>
              </w:rPr>
            </w:pPr>
            <w:r>
              <w:rPr>
                <w:rFonts w:ascii="宋体" w:hAnsi="宋体" w:eastAsia="宋体"/>
                <w:sz w:val="24"/>
                <w:szCs w:val="24"/>
              </w:rPr>
              <w:t>PH 值</w:t>
            </w:r>
          </w:p>
        </w:tc>
        <w:tc>
          <w:tcPr>
            <w:tcW w:w="4160" w:type="dxa"/>
            <w:vMerge w:val="continue"/>
            <w:tcBorders>
              <w:top w:val="nil"/>
            </w:tcBorders>
          </w:tcPr>
          <w:p w14:paraId="4E96D7C6">
            <w:pPr>
              <w:pStyle w:val="12"/>
              <w:shd w:val="clear"/>
              <w:spacing w:before="81" w:line="299" w:lineRule="exact"/>
              <w:ind w:left="106"/>
              <w:rPr>
                <w:rFonts w:ascii="宋体" w:hAnsi="宋体" w:eastAsia="宋体"/>
                <w:sz w:val="24"/>
                <w:szCs w:val="24"/>
                <w:lang w:eastAsia="en-US"/>
              </w:rPr>
            </w:pPr>
          </w:p>
        </w:tc>
      </w:tr>
      <w:tr w14:paraId="19D30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68" w:type="dxa"/>
          </w:tcPr>
          <w:p w14:paraId="164129EA">
            <w:pPr>
              <w:pStyle w:val="12"/>
              <w:shd w:val="clear"/>
              <w:spacing w:before="81" w:line="299" w:lineRule="exact"/>
              <w:ind w:left="106"/>
              <w:rPr>
                <w:rFonts w:hint="eastAsia" w:ascii="宋体" w:hAnsi="宋体" w:eastAsia="宋体"/>
                <w:sz w:val="24"/>
                <w:szCs w:val="24"/>
              </w:rPr>
            </w:pPr>
            <w:r>
              <w:rPr>
                <w:rFonts w:ascii="宋体" w:hAnsi="宋体" w:eastAsia="宋体"/>
                <w:sz w:val="24"/>
                <w:szCs w:val="24"/>
              </w:rPr>
              <w:t>5</w:t>
            </w:r>
          </w:p>
        </w:tc>
        <w:tc>
          <w:tcPr>
            <w:tcW w:w="3060" w:type="dxa"/>
          </w:tcPr>
          <w:p w14:paraId="7D8DE644">
            <w:pPr>
              <w:pStyle w:val="12"/>
              <w:shd w:val="clear"/>
              <w:spacing w:before="81" w:line="299" w:lineRule="exact"/>
              <w:ind w:left="106"/>
              <w:rPr>
                <w:rFonts w:hint="eastAsia" w:ascii="宋体" w:hAnsi="宋体" w:eastAsia="宋体"/>
                <w:sz w:val="24"/>
                <w:szCs w:val="24"/>
              </w:rPr>
            </w:pPr>
            <w:r>
              <w:rPr>
                <w:rFonts w:ascii="宋体" w:hAnsi="宋体" w:eastAsia="宋体"/>
                <w:sz w:val="24"/>
                <w:szCs w:val="24"/>
              </w:rPr>
              <w:t>异味</w:t>
            </w:r>
          </w:p>
        </w:tc>
        <w:tc>
          <w:tcPr>
            <w:tcW w:w="4160" w:type="dxa"/>
            <w:vMerge w:val="continue"/>
            <w:tcBorders>
              <w:top w:val="nil"/>
            </w:tcBorders>
          </w:tcPr>
          <w:p w14:paraId="6F237924">
            <w:pPr>
              <w:pStyle w:val="12"/>
              <w:shd w:val="clear"/>
              <w:spacing w:before="81" w:line="299" w:lineRule="exact"/>
              <w:ind w:left="106"/>
              <w:rPr>
                <w:rFonts w:ascii="宋体" w:hAnsi="宋体" w:eastAsia="宋体"/>
                <w:sz w:val="24"/>
                <w:szCs w:val="24"/>
                <w:lang w:eastAsia="en-US"/>
              </w:rPr>
            </w:pPr>
          </w:p>
        </w:tc>
      </w:tr>
      <w:tr w14:paraId="0643A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68" w:type="dxa"/>
          </w:tcPr>
          <w:p w14:paraId="5BDAF4BB">
            <w:pPr>
              <w:pStyle w:val="12"/>
              <w:shd w:val="clear"/>
              <w:spacing w:before="81" w:line="299" w:lineRule="exact"/>
              <w:ind w:left="106"/>
              <w:rPr>
                <w:rFonts w:hint="eastAsia" w:ascii="宋体" w:hAnsi="宋体" w:eastAsia="宋体"/>
                <w:sz w:val="24"/>
                <w:szCs w:val="24"/>
              </w:rPr>
            </w:pPr>
            <w:r>
              <w:rPr>
                <w:rFonts w:ascii="宋体" w:hAnsi="宋体" w:eastAsia="宋体"/>
                <w:sz w:val="24"/>
                <w:szCs w:val="24"/>
              </w:rPr>
              <w:t>6</w:t>
            </w:r>
          </w:p>
        </w:tc>
        <w:tc>
          <w:tcPr>
            <w:tcW w:w="3060" w:type="dxa"/>
          </w:tcPr>
          <w:p w14:paraId="30E860A3">
            <w:pPr>
              <w:pStyle w:val="12"/>
              <w:shd w:val="clear"/>
              <w:spacing w:before="81" w:line="299" w:lineRule="exact"/>
              <w:ind w:left="106"/>
              <w:rPr>
                <w:rFonts w:hint="eastAsia" w:ascii="宋体" w:hAnsi="宋体" w:eastAsia="宋体"/>
                <w:sz w:val="24"/>
                <w:szCs w:val="24"/>
              </w:rPr>
            </w:pPr>
            <w:r>
              <w:rPr>
                <w:rFonts w:ascii="宋体" w:hAnsi="宋体" w:eastAsia="宋体"/>
                <w:sz w:val="24"/>
                <w:szCs w:val="24"/>
              </w:rPr>
              <w:t>起球</w:t>
            </w:r>
          </w:p>
        </w:tc>
        <w:tc>
          <w:tcPr>
            <w:tcW w:w="4160" w:type="dxa"/>
          </w:tcPr>
          <w:p w14:paraId="20EAB2A8">
            <w:pPr>
              <w:pStyle w:val="12"/>
              <w:shd w:val="clear"/>
              <w:spacing w:before="81" w:line="299" w:lineRule="exact"/>
              <w:ind w:left="106"/>
              <w:rPr>
                <w:rFonts w:hint="eastAsia" w:ascii="宋体" w:hAnsi="宋体" w:eastAsia="宋体"/>
                <w:sz w:val="24"/>
                <w:szCs w:val="24"/>
              </w:rPr>
            </w:pPr>
            <w:r>
              <w:rPr>
                <w:rFonts w:ascii="宋体" w:hAnsi="宋体" w:eastAsia="宋体"/>
                <w:sz w:val="24"/>
                <w:szCs w:val="24"/>
              </w:rPr>
              <w:t>≥4 级</w:t>
            </w:r>
          </w:p>
        </w:tc>
      </w:tr>
      <w:tr w14:paraId="6D1FA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68" w:type="dxa"/>
          </w:tcPr>
          <w:p w14:paraId="15EE21AD">
            <w:pPr>
              <w:pStyle w:val="12"/>
              <w:shd w:val="clear"/>
              <w:spacing w:before="81" w:line="299" w:lineRule="exact"/>
              <w:ind w:left="106"/>
              <w:rPr>
                <w:rFonts w:hint="eastAsia" w:ascii="宋体" w:hAnsi="宋体" w:eastAsia="宋体"/>
                <w:sz w:val="24"/>
                <w:szCs w:val="24"/>
              </w:rPr>
            </w:pPr>
            <w:r>
              <w:rPr>
                <w:rFonts w:ascii="宋体" w:hAnsi="宋体" w:eastAsia="宋体"/>
                <w:sz w:val="24"/>
                <w:szCs w:val="24"/>
              </w:rPr>
              <w:t>7</w:t>
            </w:r>
          </w:p>
        </w:tc>
        <w:tc>
          <w:tcPr>
            <w:tcW w:w="3060" w:type="dxa"/>
          </w:tcPr>
          <w:p w14:paraId="2DE28DF7">
            <w:pPr>
              <w:pStyle w:val="12"/>
              <w:shd w:val="clear"/>
              <w:spacing w:before="81" w:line="299" w:lineRule="exact"/>
              <w:ind w:left="106"/>
              <w:rPr>
                <w:rFonts w:hint="eastAsia" w:ascii="宋体" w:hAnsi="宋体" w:eastAsia="宋体"/>
                <w:sz w:val="24"/>
                <w:szCs w:val="24"/>
              </w:rPr>
            </w:pPr>
            <w:r>
              <w:rPr>
                <w:rFonts w:ascii="宋体" w:hAnsi="宋体" w:eastAsia="宋体"/>
                <w:sz w:val="24"/>
                <w:szCs w:val="24"/>
              </w:rPr>
              <w:t>布面疵点</w:t>
            </w:r>
          </w:p>
        </w:tc>
        <w:tc>
          <w:tcPr>
            <w:tcW w:w="4160" w:type="dxa"/>
          </w:tcPr>
          <w:p w14:paraId="07461991">
            <w:pPr>
              <w:pStyle w:val="12"/>
              <w:shd w:val="clear"/>
              <w:spacing w:before="81" w:line="299" w:lineRule="exact"/>
              <w:ind w:left="106"/>
              <w:rPr>
                <w:rFonts w:hint="eastAsia" w:ascii="宋体" w:hAnsi="宋体" w:eastAsia="宋体"/>
                <w:sz w:val="24"/>
                <w:szCs w:val="24"/>
                <w:lang w:eastAsia="zh-CN"/>
              </w:rPr>
            </w:pPr>
            <w:r>
              <w:rPr>
                <w:rFonts w:ascii="宋体" w:hAnsi="宋体" w:eastAsia="宋体"/>
                <w:sz w:val="24"/>
                <w:szCs w:val="24"/>
                <w:lang w:eastAsia="zh-CN"/>
              </w:rPr>
              <w:t>主要部位不允许，次要部位允许轻微</w:t>
            </w:r>
          </w:p>
        </w:tc>
      </w:tr>
    </w:tbl>
    <w:p w14:paraId="22E0BEC4">
      <w:pPr>
        <w:shd w:val="clear"/>
        <w:ind w:firstLine="480" w:firstLineChars="200"/>
        <w:rPr>
          <w:rFonts w:ascii="宋体" w:hAnsi="宋体" w:eastAsia="宋体"/>
          <w:sz w:val="24"/>
          <w:szCs w:val="24"/>
        </w:rPr>
      </w:pPr>
      <w:r>
        <w:rPr>
          <w:rFonts w:ascii="宋体" w:hAnsi="宋体" w:eastAsia="宋体"/>
          <w:sz w:val="24"/>
          <w:szCs w:val="24"/>
        </w:rPr>
        <w:t>（五）面料染色牢度技术要求</w:t>
      </w:r>
    </w:p>
    <w:tbl>
      <w:tblPr>
        <w:tblStyle w:val="8"/>
        <w:tblW w:w="858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95"/>
        <w:gridCol w:w="3096"/>
        <w:gridCol w:w="2397"/>
      </w:tblGrid>
      <w:tr w14:paraId="6C8D67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191" w:type="dxa"/>
            <w:gridSpan w:val="2"/>
          </w:tcPr>
          <w:p w14:paraId="0C6DD8F4">
            <w:pPr>
              <w:pStyle w:val="12"/>
              <w:shd w:val="clear"/>
              <w:spacing w:before="81" w:line="299" w:lineRule="exact"/>
              <w:ind w:left="2594" w:right="2586"/>
              <w:jc w:val="center"/>
              <w:rPr>
                <w:rFonts w:hint="eastAsia" w:ascii="宋体" w:hAnsi="宋体" w:eastAsia="宋体"/>
                <w:sz w:val="24"/>
                <w:szCs w:val="24"/>
              </w:rPr>
            </w:pPr>
            <w:r>
              <w:rPr>
                <w:rFonts w:ascii="宋体" w:hAnsi="宋体" w:eastAsia="宋体"/>
                <w:sz w:val="24"/>
                <w:szCs w:val="24"/>
              </w:rPr>
              <w:t>项目</w:t>
            </w:r>
          </w:p>
        </w:tc>
        <w:tc>
          <w:tcPr>
            <w:tcW w:w="2397" w:type="dxa"/>
          </w:tcPr>
          <w:p w14:paraId="119C2DB9">
            <w:pPr>
              <w:pStyle w:val="12"/>
              <w:shd w:val="clear"/>
              <w:spacing w:before="81" w:line="299" w:lineRule="exact"/>
              <w:ind w:left="296" w:right="287"/>
              <w:jc w:val="center"/>
              <w:rPr>
                <w:rFonts w:hint="eastAsia" w:ascii="宋体" w:hAnsi="宋体" w:eastAsia="宋体"/>
                <w:sz w:val="24"/>
                <w:szCs w:val="24"/>
              </w:rPr>
            </w:pPr>
            <w:r>
              <w:rPr>
                <w:rFonts w:hint="eastAsia" w:ascii="宋体" w:hAnsi="宋体" w:eastAsia="宋体"/>
                <w:sz w:val="24"/>
                <w:szCs w:val="24"/>
                <w:lang w:eastAsia="zh-CN"/>
              </w:rPr>
              <w:t>技术</w:t>
            </w:r>
            <w:r>
              <w:rPr>
                <w:rFonts w:ascii="宋体" w:hAnsi="宋体" w:eastAsia="宋体"/>
                <w:sz w:val="24"/>
                <w:szCs w:val="24"/>
              </w:rPr>
              <w:t>要求</w:t>
            </w:r>
          </w:p>
        </w:tc>
      </w:tr>
      <w:tr w14:paraId="4C93A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3095" w:type="dxa"/>
            <w:vMerge w:val="restart"/>
          </w:tcPr>
          <w:p w14:paraId="66CF36E3">
            <w:pPr>
              <w:pStyle w:val="12"/>
              <w:shd w:val="clear"/>
              <w:rPr>
                <w:rFonts w:hint="eastAsia" w:ascii="宋体" w:hAnsi="宋体" w:eastAsia="宋体"/>
                <w:b/>
                <w:sz w:val="24"/>
                <w:szCs w:val="24"/>
              </w:rPr>
            </w:pPr>
          </w:p>
          <w:p w14:paraId="1C53A59B">
            <w:pPr>
              <w:pStyle w:val="12"/>
              <w:shd w:val="clear"/>
              <w:rPr>
                <w:rFonts w:hint="eastAsia" w:ascii="宋体" w:hAnsi="宋体" w:eastAsia="宋体"/>
                <w:b/>
                <w:sz w:val="24"/>
                <w:szCs w:val="24"/>
              </w:rPr>
            </w:pPr>
          </w:p>
          <w:p w14:paraId="251934FD">
            <w:pPr>
              <w:pStyle w:val="12"/>
              <w:shd w:val="clear"/>
              <w:rPr>
                <w:rFonts w:hint="eastAsia" w:ascii="宋体" w:hAnsi="宋体" w:eastAsia="宋体"/>
                <w:b/>
                <w:sz w:val="24"/>
                <w:szCs w:val="24"/>
              </w:rPr>
            </w:pPr>
          </w:p>
          <w:p w14:paraId="5D078488">
            <w:pPr>
              <w:pStyle w:val="12"/>
              <w:shd w:val="clear"/>
              <w:spacing w:before="3"/>
              <w:rPr>
                <w:rFonts w:hint="eastAsia" w:ascii="宋体" w:hAnsi="宋体" w:eastAsia="宋体"/>
                <w:b/>
                <w:sz w:val="24"/>
                <w:szCs w:val="24"/>
              </w:rPr>
            </w:pPr>
          </w:p>
          <w:p w14:paraId="1F041204">
            <w:pPr>
              <w:pStyle w:val="12"/>
              <w:shd w:val="clear"/>
              <w:ind w:left="1046" w:right="1038"/>
              <w:jc w:val="center"/>
              <w:rPr>
                <w:rFonts w:hint="eastAsia" w:ascii="宋体" w:hAnsi="宋体" w:eastAsia="宋体"/>
                <w:sz w:val="24"/>
                <w:szCs w:val="24"/>
              </w:rPr>
            </w:pPr>
            <w:r>
              <w:rPr>
                <w:rFonts w:ascii="宋体" w:hAnsi="宋体" w:eastAsia="宋体"/>
                <w:sz w:val="24"/>
                <w:szCs w:val="24"/>
              </w:rPr>
              <w:t>染色牢度</w:t>
            </w:r>
          </w:p>
        </w:tc>
        <w:tc>
          <w:tcPr>
            <w:tcW w:w="3096" w:type="dxa"/>
          </w:tcPr>
          <w:p w14:paraId="307849FC">
            <w:pPr>
              <w:pStyle w:val="12"/>
              <w:shd w:val="clear"/>
              <w:spacing w:before="81" w:line="299" w:lineRule="exact"/>
              <w:ind w:left="107"/>
              <w:rPr>
                <w:rFonts w:hint="eastAsia" w:ascii="宋体" w:hAnsi="宋体" w:eastAsia="宋体"/>
                <w:sz w:val="24"/>
                <w:szCs w:val="24"/>
              </w:rPr>
            </w:pPr>
            <w:r>
              <w:rPr>
                <w:rFonts w:ascii="宋体" w:hAnsi="宋体" w:eastAsia="宋体"/>
                <w:sz w:val="24"/>
                <w:szCs w:val="24"/>
              </w:rPr>
              <w:t>耐水（变色、沾色）</w:t>
            </w:r>
          </w:p>
        </w:tc>
        <w:tc>
          <w:tcPr>
            <w:tcW w:w="2397" w:type="dxa"/>
          </w:tcPr>
          <w:p w14:paraId="75BBBEC6">
            <w:pPr>
              <w:pStyle w:val="12"/>
              <w:shd w:val="clear"/>
              <w:spacing w:before="81" w:line="299" w:lineRule="exact"/>
              <w:ind w:left="298" w:right="287"/>
              <w:jc w:val="center"/>
              <w:rPr>
                <w:rFonts w:hint="eastAsia" w:ascii="宋体" w:hAnsi="宋体" w:eastAsia="宋体"/>
                <w:sz w:val="24"/>
                <w:szCs w:val="24"/>
              </w:rPr>
            </w:pPr>
            <w:r>
              <w:rPr>
                <w:rFonts w:ascii="宋体" w:hAnsi="宋体" w:eastAsia="宋体"/>
                <w:sz w:val="24"/>
                <w:szCs w:val="24"/>
              </w:rPr>
              <w:t>≥3-4</w:t>
            </w:r>
            <w:r>
              <w:rPr>
                <w:rFonts w:ascii="宋体" w:hAnsi="宋体" w:eastAsia="宋体"/>
                <w:spacing w:val="-30"/>
                <w:sz w:val="24"/>
                <w:szCs w:val="24"/>
              </w:rPr>
              <w:t xml:space="preserve"> 级</w:t>
            </w:r>
          </w:p>
        </w:tc>
      </w:tr>
      <w:tr w14:paraId="241135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3095" w:type="dxa"/>
            <w:vMerge w:val="continue"/>
            <w:tcBorders>
              <w:top w:val="nil"/>
            </w:tcBorders>
          </w:tcPr>
          <w:p w14:paraId="218AF17B">
            <w:pPr>
              <w:shd w:val="clear"/>
              <w:autoSpaceDE w:val="0"/>
              <w:autoSpaceDN w:val="0"/>
              <w:rPr>
                <w:rFonts w:ascii="宋体" w:hAnsi="宋体" w:eastAsia="宋体" w:cs="Times New Roman"/>
                <w:kern w:val="0"/>
                <w:sz w:val="24"/>
                <w:szCs w:val="24"/>
                <w:lang w:eastAsia="en-US"/>
              </w:rPr>
            </w:pPr>
          </w:p>
        </w:tc>
        <w:tc>
          <w:tcPr>
            <w:tcW w:w="3096" w:type="dxa"/>
          </w:tcPr>
          <w:p w14:paraId="5DEFDF46">
            <w:pPr>
              <w:pStyle w:val="12"/>
              <w:shd w:val="clear"/>
              <w:spacing w:before="81" w:line="298" w:lineRule="exact"/>
              <w:ind w:left="107"/>
              <w:rPr>
                <w:rFonts w:hint="eastAsia" w:ascii="宋体" w:hAnsi="宋体" w:eastAsia="宋体"/>
                <w:sz w:val="24"/>
                <w:szCs w:val="24"/>
                <w:lang w:eastAsia="zh-CN"/>
              </w:rPr>
            </w:pPr>
            <w:r>
              <w:rPr>
                <w:rFonts w:ascii="宋体" w:hAnsi="宋体" w:eastAsia="宋体"/>
                <w:sz w:val="24"/>
                <w:szCs w:val="24"/>
                <w:lang w:eastAsia="zh-CN"/>
              </w:rPr>
              <w:t>耐汗渍（变色、沾色）</w:t>
            </w:r>
          </w:p>
        </w:tc>
        <w:tc>
          <w:tcPr>
            <w:tcW w:w="2397" w:type="dxa"/>
          </w:tcPr>
          <w:p w14:paraId="5D283E5D">
            <w:pPr>
              <w:pStyle w:val="12"/>
              <w:shd w:val="clear"/>
              <w:spacing w:before="81" w:line="298" w:lineRule="exact"/>
              <w:ind w:left="298" w:right="287"/>
              <w:jc w:val="center"/>
              <w:rPr>
                <w:rFonts w:hint="eastAsia" w:ascii="宋体" w:hAnsi="宋体" w:eastAsia="宋体"/>
                <w:sz w:val="24"/>
                <w:szCs w:val="24"/>
              </w:rPr>
            </w:pPr>
            <w:r>
              <w:rPr>
                <w:rFonts w:ascii="宋体" w:hAnsi="宋体" w:eastAsia="宋体"/>
                <w:sz w:val="24"/>
                <w:szCs w:val="24"/>
              </w:rPr>
              <w:t>≥3-4</w:t>
            </w:r>
            <w:r>
              <w:rPr>
                <w:rFonts w:ascii="宋体" w:hAnsi="宋体" w:eastAsia="宋体"/>
                <w:spacing w:val="-30"/>
                <w:sz w:val="24"/>
                <w:szCs w:val="24"/>
              </w:rPr>
              <w:t xml:space="preserve"> 级</w:t>
            </w:r>
          </w:p>
        </w:tc>
      </w:tr>
      <w:tr w14:paraId="3F7BE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3095" w:type="dxa"/>
            <w:vMerge w:val="continue"/>
            <w:tcBorders>
              <w:top w:val="nil"/>
            </w:tcBorders>
          </w:tcPr>
          <w:p w14:paraId="30B80F9D">
            <w:pPr>
              <w:shd w:val="clear"/>
              <w:autoSpaceDE w:val="0"/>
              <w:autoSpaceDN w:val="0"/>
              <w:rPr>
                <w:rFonts w:ascii="宋体" w:hAnsi="宋体" w:eastAsia="宋体" w:cs="Times New Roman"/>
                <w:kern w:val="0"/>
                <w:sz w:val="24"/>
                <w:szCs w:val="24"/>
                <w:lang w:eastAsia="en-US"/>
              </w:rPr>
            </w:pPr>
          </w:p>
        </w:tc>
        <w:tc>
          <w:tcPr>
            <w:tcW w:w="3096" w:type="dxa"/>
          </w:tcPr>
          <w:p w14:paraId="53894BB9">
            <w:pPr>
              <w:pStyle w:val="12"/>
              <w:shd w:val="clear"/>
              <w:spacing w:before="82" w:line="298" w:lineRule="exact"/>
              <w:ind w:left="107"/>
              <w:rPr>
                <w:rFonts w:hint="eastAsia" w:ascii="宋体" w:hAnsi="宋体" w:eastAsia="宋体"/>
                <w:sz w:val="24"/>
                <w:szCs w:val="24"/>
              </w:rPr>
            </w:pPr>
            <w:r>
              <w:rPr>
                <w:rFonts w:ascii="宋体" w:hAnsi="宋体" w:eastAsia="宋体"/>
                <w:sz w:val="24"/>
                <w:szCs w:val="24"/>
              </w:rPr>
              <w:t>耐摩擦（干摩）</w:t>
            </w:r>
          </w:p>
        </w:tc>
        <w:tc>
          <w:tcPr>
            <w:tcW w:w="2397" w:type="dxa"/>
          </w:tcPr>
          <w:p w14:paraId="58E546DB">
            <w:pPr>
              <w:pStyle w:val="12"/>
              <w:shd w:val="clear"/>
              <w:spacing w:before="82" w:line="298" w:lineRule="exact"/>
              <w:ind w:left="298" w:right="287"/>
              <w:jc w:val="center"/>
              <w:rPr>
                <w:rFonts w:hint="eastAsia" w:ascii="宋体" w:hAnsi="宋体" w:eastAsia="宋体"/>
                <w:sz w:val="24"/>
                <w:szCs w:val="24"/>
              </w:rPr>
            </w:pPr>
            <w:r>
              <w:rPr>
                <w:rFonts w:ascii="宋体" w:hAnsi="宋体" w:eastAsia="宋体"/>
                <w:sz w:val="24"/>
                <w:szCs w:val="24"/>
              </w:rPr>
              <w:t>≥3-4</w:t>
            </w:r>
            <w:r>
              <w:rPr>
                <w:rFonts w:ascii="宋体" w:hAnsi="宋体" w:eastAsia="宋体"/>
                <w:spacing w:val="-30"/>
                <w:sz w:val="24"/>
                <w:szCs w:val="24"/>
              </w:rPr>
              <w:t xml:space="preserve"> 级</w:t>
            </w:r>
          </w:p>
        </w:tc>
      </w:tr>
      <w:tr w14:paraId="7764B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3095" w:type="dxa"/>
            <w:vMerge w:val="continue"/>
            <w:tcBorders>
              <w:top w:val="nil"/>
            </w:tcBorders>
          </w:tcPr>
          <w:p w14:paraId="37B48A4D">
            <w:pPr>
              <w:shd w:val="clear"/>
              <w:autoSpaceDE w:val="0"/>
              <w:autoSpaceDN w:val="0"/>
              <w:rPr>
                <w:rFonts w:ascii="宋体" w:hAnsi="宋体" w:eastAsia="宋体" w:cs="Times New Roman"/>
                <w:kern w:val="0"/>
                <w:sz w:val="24"/>
                <w:szCs w:val="24"/>
                <w:lang w:eastAsia="en-US"/>
              </w:rPr>
            </w:pPr>
          </w:p>
        </w:tc>
        <w:tc>
          <w:tcPr>
            <w:tcW w:w="3096" w:type="dxa"/>
          </w:tcPr>
          <w:p w14:paraId="3F974884">
            <w:pPr>
              <w:pStyle w:val="12"/>
              <w:shd w:val="clear"/>
              <w:spacing w:before="80" w:line="300" w:lineRule="exact"/>
              <w:ind w:left="107"/>
              <w:rPr>
                <w:rFonts w:hint="eastAsia" w:ascii="宋体" w:hAnsi="宋体" w:eastAsia="宋体"/>
                <w:sz w:val="24"/>
                <w:szCs w:val="24"/>
              </w:rPr>
            </w:pPr>
            <w:r>
              <w:rPr>
                <w:rFonts w:ascii="宋体" w:hAnsi="宋体" w:eastAsia="宋体"/>
                <w:sz w:val="24"/>
                <w:szCs w:val="24"/>
              </w:rPr>
              <w:t>耐摩擦（湿摩）</w:t>
            </w:r>
          </w:p>
        </w:tc>
        <w:tc>
          <w:tcPr>
            <w:tcW w:w="2397" w:type="dxa"/>
          </w:tcPr>
          <w:p w14:paraId="15274077">
            <w:pPr>
              <w:pStyle w:val="12"/>
              <w:shd w:val="clear"/>
              <w:spacing w:before="80" w:line="300" w:lineRule="exact"/>
              <w:ind w:left="298" w:right="287"/>
              <w:jc w:val="center"/>
              <w:rPr>
                <w:rFonts w:hint="eastAsia" w:ascii="宋体" w:hAnsi="宋体" w:eastAsia="宋体"/>
                <w:sz w:val="24"/>
                <w:szCs w:val="24"/>
              </w:rPr>
            </w:pPr>
            <w:r>
              <w:rPr>
                <w:rFonts w:ascii="宋体" w:hAnsi="宋体" w:eastAsia="宋体"/>
                <w:sz w:val="24"/>
                <w:szCs w:val="24"/>
              </w:rPr>
              <w:t>≥3</w:t>
            </w:r>
            <w:r>
              <w:rPr>
                <w:rFonts w:ascii="宋体" w:hAnsi="宋体" w:eastAsia="宋体"/>
                <w:spacing w:val="-30"/>
                <w:sz w:val="24"/>
                <w:szCs w:val="24"/>
              </w:rPr>
              <w:t xml:space="preserve"> 级</w:t>
            </w:r>
          </w:p>
        </w:tc>
      </w:tr>
      <w:tr w14:paraId="4BDBE6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3095" w:type="dxa"/>
            <w:vMerge w:val="continue"/>
            <w:tcBorders>
              <w:top w:val="nil"/>
            </w:tcBorders>
          </w:tcPr>
          <w:p w14:paraId="17022064">
            <w:pPr>
              <w:shd w:val="clear"/>
              <w:autoSpaceDE w:val="0"/>
              <w:autoSpaceDN w:val="0"/>
              <w:rPr>
                <w:rFonts w:ascii="宋体" w:hAnsi="宋体" w:eastAsia="宋体" w:cs="Times New Roman"/>
                <w:kern w:val="0"/>
                <w:sz w:val="24"/>
                <w:szCs w:val="24"/>
                <w:lang w:eastAsia="en-US"/>
              </w:rPr>
            </w:pPr>
          </w:p>
        </w:tc>
        <w:tc>
          <w:tcPr>
            <w:tcW w:w="3096" w:type="dxa"/>
          </w:tcPr>
          <w:p w14:paraId="1C8B7326">
            <w:pPr>
              <w:pStyle w:val="12"/>
              <w:shd w:val="clear"/>
              <w:spacing w:before="80" w:line="299" w:lineRule="exact"/>
              <w:ind w:left="107"/>
              <w:rPr>
                <w:rFonts w:hint="eastAsia" w:ascii="宋体" w:hAnsi="宋体" w:eastAsia="宋体"/>
                <w:sz w:val="24"/>
                <w:szCs w:val="24"/>
                <w:lang w:eastAsia="zh-CN"/>
              </w:rPr>
            </w:pPr>
            <w:r>
              <w:rPr>
                <w:rFonts w:ascii="宋体" w:hAnsi="宋体" w:eastAsia="宋体"/>
                <w:sz w:val="24"/>
                <w:szCs w:val="24"/>
                <w:lang w:eastAsia="zh-CN"/>
              </w:rPr>
              <w:t>耐皂洗（变色、沾色）</w:t>
            </w:r>
          </w:p>
        </w:tc>
        <w:tc>
          <w:tcPr>
            <w:tcW w:w="2397" w:type="dxa"/>
          </w:tcPr>
          <w:p w14:paraId="06911559">
            <w:pPr>
              <w:pStyle w:val="12"/>
              <w:shd w:val="clear"/>
              <w:spacing w:before="80" w:line="299" w:lineRule="exact"/>
              <w:ind w:left="298" w:right="287"/>
              <w:jc w:val="center"/>
              <w:rPr>
                <w:rFonts w:hint="eastAsia" w:ascii="宋体" w:hAnsi="宋体" w:eastAsia="宋体"/>
                <w:sz w:val="24"/>
                <w:szCs w:val="24"/>
              </w:rPr>
            </w:pPr>
            <w:r>
              <w:rPr>
                <w:rFonts w:ascii="宋体" w:hAnsi="宋体" w:eastAsia="宋体"/>
                <w:sz w:val="24"/>
                <w:szCs w:val="24"/>
              </w:rPr>
              <w:t>≥3-4</w:t>
            </w:r>
            <w:r>
              <w:rPr>
                <w:rFonts w:ascii="宋体" w:hAnsi="宋体" w:eastAsia="宋体"/>
                <w:spacing w:val="-30"/>
                <w:sz w:val="24"/>
                <w:szCs w:val="24"/>
              </w:rPr>
              <w:t xml:space="preserve"> 级</w:t>
            </w:r>
          </w:p>
        </w:tc>
      </w:tr>
      <w:tr w14:paraId="5DD19C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3095" w:type="dxa"/>
            <w:vMerge w:val="continue"/>
            <w:tcBorders>
              <w:top w:val="nil"/>
            </w:tcBorders>
          </w:tcPr>
          <w:p w14:paraId="13FE97BB">
            <w:pPr>
              <w:shd w:val="clear"/>
              <w:autoSpaceDE w:val="0"/>
              <w:autoSpaceDN w:val="0"/>
              <w:rPr>
                <w:rFonts w:ascii="宋体" w:hAnsi="宋体" w:eastAsia="宋体" w:cs="Times New Roman"/>
                <w:kern w:val="0"/>
                <w:sz w:val="24"/>
                <w:szCs w:val="24"/>
                <w:lang w:eastAsia="en-US"/>
              </w:rPr>
            </w:pPr>
          </w:p>
        </w:tc>
        <w:tc>
          <w:tcPr>
            <w:tcW w:w="3096" w:type="dxa"/>
          </w:tcPr>
          <w:p w14:paraId="60659846">
            <w:pPr>
              <w:pStyle w:val="12"/>
              <w:shd w:val="clear"/>
              <w:spacing w:before="81" w:line="299" w:lineRule="exact"/>
              <w:ind w:left="107"/>
              <w:rPr>
                <w:rFonts w:hint="eastAsia" w:ascii="宋体" w:hAnsi="宋体" w:eastAsia="宋体"/>
                <w:sz w:val="24"/>
                <w:szCs w:val="24"/>
                <w:lang w:eastAsia="zh-CN"/>
              </w:rPr>
            </w:pPr>
            <w:r>
              <w:rPr>
                <w:rFonts w:ascii="宋体" w:hAnsi="宋体" w:eastAsia="宋体"/>
                <w:sz w:val="24"/>
                <w:szCs w:val="24"/>
                <w:lang w:eastAsia="zh-CN"/>
              </w:rPr>
              <w:t>耐光汗复合（仅考核夏装）</w:t>
            </w:r>
          </w:p>
        </w:tc>
        <w:tc>
          <w:tcPr>
            <w:tcW w:w="2397" w:type="dxa"/>
          </w:tcPr>
          <w:p w14:paraId="28F9FD0C">
            <w:pPr>
              <w:pStyle w:val="12"/>
              <w:shd w:val="clear"/>
              <w:spacing w:before="81" w:line="299" w:lineRule="exact"/>
              <w:ind w:left="298" w:right="287"/>
              <w:jc w:val="center"/>
              <w:rPr>
                <w:rFonts w:hint="eastAsia" w:ascii="宋体" w:hAnsi="宋体" w:eastAsia="宋体"/>
                <w:sz w:val="24"/>
                <w:szCs w:val="24"/>
              </w:rPr>
            </w:pPr>
            <w:r>
              <w:rPr>
                <w:rFonts w:ascii="宋体" w:hAnsi="宋体" w:eastAsia="宋体"/>
                <w:sz w:val="24"/>
                <w:szCs w:val="24"/>
              </w:rPr>
              <w:t>≥3-4</w:t>
            </w:r>
            <w:r>
              <w:rPr>
                <w:rFonts w:ascii="宋体" w:hAnsi="宋体" w:eastAsia="宋体"/>
                <w:spacing w:val="-30"/>
                <w:sz w:val="24"/>
                <w:szCs w:val="24"/>
              </w:rPr>
              <w:t xml:space="preserve"> 级</w:t>
            </w:r>
          </w:p>
        </w:tc>
      </w:tr>
      <w:tr w14:paraId="35544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3095" w:type="dxa"/>
            <w:vMerge w:val="continue"/>
            <w:tcBorders>
              <w:top w:val="nil"/>
            </w:tcBorders>
          </w:tcPr>
          <w:p w14:paraId="29A455EA">
            <w:pPr>
              <w:shd w:val="clear"/>
              <w:autoSpaceDE w:val="0"/>
              <w:autoSpaceDN w:val="0"/>
              <w:rPr>
                <w:rFonts w:ascii="宋体" w:hAnsi="宋体" w:eastAsia="宋体" w:cs="Times New Roman"/>
                <w:kern w:val="0"/>
                <w:sz w:val="24"/>
                <w:szCs w:val="24"/>
                <w:lang w:eastAsia="en-US"/>
              </w:rPr>
            </w:pPr>
          </w:p>
        </w:tc>
        <w:tc>
          <w:tcPr>
            <w:tcW w:w="3096" w:type="dxa"/>
          </w:tcPr>
          <w:p w14:paraId="50B82C3E">
            <w:pPr>
              <w:pStyle w:val="12"/>
              <w:shd w:val="clear"/>
              <w:spacing w:before="81" w:line="299" w:lineRule="exact"/>
              <w:ind w:left="107"/>
              <w:rPr>
                <w:rFonts w:hint="eastAsia" w:ascii="宋体" w:hAnsi="宋体" w:eastAsia="宋体"/>
                <w:sz w:val="24"/>
                <w:szCs w:val="24"/>
                <w:lang w:eastAsia="zh-CN"/>
              </w:rPr>
            </w:pPr>
            <w:r>
              <w:rPr>
                <w:rFonts w:ascii="宋体" w:hAnsi="宋体" w:eastAsia="宋体"/>
                <w:sz w:val="24"/>
                <w:szCs w:val="24"/>
                <w:lang w:eastAsia="zh-CN"/>
              </w:rPr>
              <w:t>耐光（仅考核校服面料）</w:t>
            </w:r>
          </w:p>
        </w:tc>
        <w:tc>
          <w:tcPr>
            <w:tcW w:w="2397" w:type="dxa"/>
          </w:tcPr>
          <w:p w14:paraId="19FCC1F4">
            <w:pPr>
              <w:pStyle w:val="12"/>
              <w:shd w:val="clear"/>
              <w:spacing w:before="81" w:line="299" w:lineRule="exact"/>
              <w:ind w:left="298" w:right="287"/>
              <w:jc w:val="center"/>
              <w:rPr>
                <w:rFonts w:hint="eastAsia" w:ascii="宋体" w:hAnsi="宋体" w:eastAsia="宋体"/>
                <w:sz w:val="24"/>
                <w:szCs w:val="24"/>
              </w:rPr>
            </w:pPr>
            <w:r>
              <w:rPr>
                <w:rFonts w:ascii="宋体" w:hAnsi="宋体" w:eastAsia="宋体"/>
                <w:sz w:val="24"/>
                <w:szCs w:val="24"/>
              </w:rPr>
              <w:t>≥4</w:t>
            </w:r>
            <w:r>
              <w:rPr>
                <w:rFonts w:ascii="宋体" w:hAnsi="宋体" w:eastAsia="宋体"/>
                <w:spacing w:val="-30"/>
                <w:sz w:val="24"/>
                <w:szCs w:val="24"/>
              </w:rPr>
              <w:t xml:space="preserve"> 级</w:t>
            </w:r>
          </w:p>
        </w:tc>
      </w:tr>
    </w:tbl>
    <w:p w14:paraId="0F227C2D">
      <w:pPr>
        <w:shd w:val="clear"/>
        <w:ind w:firstLine="480" w:firstLineChars="200"/>
        <w:rPr>
          <w:rFonts w:ascii="宋体" w:hAnsi="宋体" w:eastAsia="宋体"/>
          <w:sz w:val="24"/>
          <w:szCs w:val="24"/>
        </w:rPr>
      </w:pPr>
      <w:r>
        <w:rPr>
          <w:rFonts w:hint="eastAsia" w:ascii="宋体" w:hAnsi="宋体" w:eastAsia="宋体"/>
          <w:sz w:val="24"/>
          <w:szCs w:val="24"/>
        </w:rPr>
        <w:t>（六）针迹密度技术要求</w:t>
      </w:r>
    </w:p>
    <w:tbl>
      <w:tblPr>
        <w:tblStyle w:val="8"/>
        <w:tblW w:w="858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95"/>
        <w:gridCol w:w="3096"/>
        <w:gridCol w:w="2397"/>
      </w:tblGrid>
      <w:tr w14:paraId="49C33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191" w:type="dxa"/>
            <w:gridSpan w:val="2"/>
          </w:tcPr>
          <w:p w14:paraId="1AD87F26">
            <w:pPr>
              <w:pStyle w:val="12"/>
              <w:shd w:val="clear"/>
              <w:spacing w:before="75" w:line="305" w:lineRule="exact"/>
              <w:ind w:left="2594" w:right="2586"/>
              <w:jc w:val="center"/>
              <w:rPr>
                <w:rFonts w:hint="eastAsia" w:ascii="宋体" w:hAnsi="宋体" w:eastAsia="宋体"/>
                <w:sz w:val="24"/>
                <w:szCs w:val="24"/>
              </w:rPr>
            </w:pPr>
            <w:r>
              <w:rPr>
                <w:rFonts w:ascii="宋体" w:hAnsi="宋体" w:eastAsia="宋体"/>
                <w:sz w:val="24"/>
                <w:szCs w:val="24"/>
              </w:rPr>
              <w:t>项目</w:t>
            </w:r>
          </w:p>
        </w:tc>
        <w:tc>
          <w:tcPr>
            <w:tcW w:w="2397" w:type="dxa"/>
          </w:tcPr>
          <w:p w14:paraId="19F6C87F">
            <w:pPr>
              <w:pStyle w:val="12"/>
              <w:shd w:val="clear"/>
              <w:spacing w:before="75" w:line="305" w:lineRule="exact"/>
              <w:ind w:left="296" w:right="287"/>
              <w:jc w:val="center"/>
              <w:rPr>
                <w:rFonts w:hint="eastAsia" w:ascii="宋体" w:hAnsi="宋体" w:eastAsia="宋体"/>
                <w:sz w:val="24"/>
                <w:szCs w:val="24"/>
              </w:rPr>
            </w:pPr>
            <w:r>
              <w:rPr>
                <w:rFonts w:hint="eastAsia" w:ascii="宋体" w:hAnsi="宋体" w:eastAsia="宋体"/>
                <w:sz w:val="24"/>
                <w:szCs w:val="24"/>
                <w:lang w:eastAsia="zh-CN"/>
              </w:rPr>
              <w:t>技术</w:t>
            </w:r>
            <w:r>
              <w:rPr>
                <w:rFonts w:ascii="宋体" w:hAnsi="宋体" w:eastAsia="宋体"/>
                <w:sz w:val="24"/>
                <w:szCs w:val="24"/>
              </w:rPr>
              <w:t>要求</w:t>
            </w:r>
          </w:p>
        </w:tc>
      </w:tr>
      <w:tr w14:paraId="49324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3095" w:type="dxa"/>
            <w:vMerge w:val="restart"/>
          </w:tcPr>
          <w:p w14:paraId="0B9D82F7">
            <w:pPr>
              <w:pStyle w:val="12"/>
              <w:shd w:val="clear"/>
              <w:spacing w:before="10"/>
              <w:rPr>
                <w:rFonts w:hint="eastAsia" w:ascii="宋体" w:hAnsi="宋体" w:eastAsia="宋体"/>
                <w:b/>
                <w:sz w:val="24"/>
                <w:szCs w:val="24"/>
              </w:rPr>
            </w:pPr>
          </w:p>
          <w:p w14:paraId="3AB26915">
            <w:pPr>
              <w:pStyle w:val="12"/>
              <w:shd w:val="clear"/>
              <w:ind w:left="1046" w:right="1038"/>
              <w:jc w:val="center"/>
              <w:rPr>
                <w:rFonts w:hint="eastAsia" w:ascii="宋体" w:hAnsi="宋体" w:eastAsia="宋体"/>
                <w:sz w:val="24"/>
                <w:szCs w:val="24"/>
              </w:rPr>
            </w:pPr>
            <w:r>
              <w:rPr>
                <w:rFonts w:ascii="宋体" w:hAnsi="宋体" w:eastAsia="宋体"/>
                <w:sz w:val="24"/>
                <w:szCs w:val="24"/>
              </w:rPr>
              <w:t>针迹数</w:t>
            </w:r>
          </w:p>
        </w:tc>
        <w:tc>
          <w:tcPr>
            <w:tcW w:w="3096" w:type="dxa"/>
          </w:tcPr>
          <w:p w14:paraId="7338BE9A">
            <w:pPr>
              <w:pStyle w:val="12"/>
              <w:shd w:val="clear"/>
              <w:spacing w:before="75" w:line="304" w:lineRule="exact"/>
              <w:ind w:left="296" w:right="287"/>
              <w:jc w:val="center"/>
              <w:rPr>
                <w:rFonts w:hint="eastAsia" w:ascii="宋体" w:hAnsi="宋体" w:eastAsia="宋体"/>
                <w:sz w:val="24"/>
                <w:szCs w:val="24"/>
              </w:rPr>
            </w:pPr>
            <w:r>
              <w:rPr>
                <w:rFonts w:ascii="宋体" w:hAnsi="宋体" w:eastAsia="宋体"/>
                <w:sz w:val="24"/>
                <w:szCs w:val="24"/>
              </w:rPr>
              <w:t>机织面料服装</w:t>
            </w:r>
          </w:p>
        </w:tc>
        <w:tc>
          <w:tcPr>
            <w:tcW w:w="2397" w:type="dxa"/>
          </w:tcPr>
          <w:p w14:paraId="58C79F03">
            <w:pPr>
              <w:pStyle w:val="12"/>
              <w:shd w:val="clear"/>
              <w:spacing w:before="75" w:line="304" w:lineRule="exact"/>
              <w:ind w:left="298" w:right="287"/>
              <w:jc w:val="center"/>
              <w:rPr>
                <w:rFonts w:hint="eastAsia" w:ascii="宋体" w:hAnsi="宋体" w:eastAsia="宋体"/>
                <w:sz w:val="24"/>
                <w:szCs w:val="24"/>
              </w:rPr>
            </w:pPr>
            <w:r>
              <w:rPr>
                <w:rFonts w:ascii="宋体" w:hAnsi="宋体" w:eastAsia="宋体"/>
                <w:sz w:val="24"/>
                <w:szCs w:val="24"/>
              </w:rPr>
              <w:t>≥12</w:t>
            </w:r>
            <w:r>
              <w:rPr>
                <w:rFonts w:ascii="宋体" w:hAnsi="宋体" w:eastAsia="宋体"/>
                <w:spacing w:val="-30"/>
                <w:sz w:val="24"/>
                <w:szCs w:val="24"/>
              </w:rPr>
              <w:t xml:space="preserve"> 针</w:t>
            </w:r>
            <w:r>
              <w:rPr>
                <w:rFonts w:ascii="宋体" w:hAnsi="宋体" w:eastAsia="宋体"/>
                <w:sz w:val="24"/>
                <w:szCs w:val="24"/>
              </w:rPr>
              <w:t>/3cm（明暗线）</w:t>
            </w:r>
          </w:p>
        </w:tc>
      </w:tr>
      <w:tr w14:paraId="59E547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3095" w:type="dxa"/>
            <w:vMerge w:val="continue"/>
            <w:tcBorders>
              <w:top w:val="nil"/>
            </w:tcBorders>
          </w:tcPr>
          <w:p w14:paraId="237D2594">
            <w:pPr>
              <w:shd w:val="clear"/>
              <w:autoSpaceDE w:val="0"/>
              <w:autoSpaceDN w:val="0"/>
              <w:rPr>
                <w:rFonts w:ascii="宋体" w:hAnsi="宋体" w:eastAsia="宋体" w:cs="Times New Roman"/>
                <w:kern w:val="0"/>
                <w:sz w:val="24"/>
                <w:szCs w:val="24"/>
                <w:lang w:eastAsia="en-US"/>
              </w:rPr>
            </w:pPr>
          </w:p>
        </w:tc>
        <w:tc>
          <w:tcPr>
            <w:tcW w:w="3096" w:type="dxa"/>
          </w:tcPr>
          <w:p w14:paraId="050FCC6A">
            <w:pPr>
              <w:pStyle w:val="12"/>
              <w:shd w:val="clear"/>
              <w:spacing w:before="76" w:line="304" w:lineRule="exact"/>
              <w:ind w:left="296" w:right="287"/>
              <w:jc w:val="center"/>
              <w:rPr>
                <w:rFonts w:hint="eastAsia" w:ascii="宋体" w:hAnsi="宋体" w:eastAsia="宋体"/>
                <w:sz w:val="24"/>
                <w:szCs w:val="24"/>
              </w:rPr>
            </w:pPr>
            <w:r>
              <w:rPr>
                <w:rFonts w:ascii="宋体" w:hAnsi="宋体" w:eastAsia="宋体"/>
                <w:sz w:val="24"/>
                <w:szCs w:val="24"/>
              </w:rPr>
              <w:t>针织面料服装</w:t>
            </w:r>
          </w:p>
        </w:tc>
        <w:tc>
          <w:tcPr>
            <w:tcW w:w="2397" w:type="dxa"/>
          </w:tcPr>
          <w:p w14:paraId="6D7E9089">
            <w:pPr>
              <w:pStyle w:val="12"/>
              <w:shd w:val="clear"/>
              <w:spacing w:before="76" w:line="304" w:lineRule="exact"/>
              <w:ind w:left="298" w:right="287"/>
              <w:jc w:val="center"/>
              <w:rPr>
                <w:rFonts w:hint="eastAsia" w:ascii="宋体" w:hAnsi="宋体" w:eastAsia="宋体"/>
                <w:sz w:val="24"/>
                <w:szCs w:val="24"/>
              </w:rPr>
            </w:pPr>
            <w:r>
              <w:rPr>
                <w:rFonts w:ascii="宋体" w:hAnsi="宋体" w:eastAsia="宋体"/>
                <w:sz w:val="24"/>
                <w:szCs w:val="24"/>
              </w:rPr>
              <w:t>≥9</w:t>
            </w:r>
            <w:r>
              <w:rPr>
                <w:rFonts w:ascii="宋体" w:hAnsi="宋体" w:eastAsia="宋体"/>
                <w:spacing w:val="-30"/>
                <w:sz w:val="24"/>
                <w:szCs w:val="24"/>
              </w:rPr>
              <w:t xml:space="preserve"> 针</w:t>
            </w:r>
            <w:r>
              <w:rPr>
                <w:rFonts w:ascii="宋体" w:hAnsi="宋体" w:eastAsia="宋体"/>
                <w:sz w:val="24"/>
                <w:szCs w:val="24"/>
              </w:rPr>
              <w:t>/2cm</w:t>
            </w:r>
          </w:p>
        </w:tc>
      </w:tr>
      <w:tr w14:paraId="31261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3095" w:type="dxa"/>
            <w:vMerge w:val="restart"/>
          </w:tcPr>
          <w:p w14:paraId="076DC5EC">
            <w:pPr>
              <w:pStyle w:val="12"/>
              <w:shd w:val="clear"/>
              <w:spacing w:before="11"/>
              <w:rPr>
                <w:rFonts w:hint="eastAsia" w:ascii="宋体" w:hAnsi="宋体" w:eastAsia="宋体"/>
                <w:b/>
                <w:sz w:val="24"/>
                <w:szCs w:val="24"/>
              </w:rPr>
            </w:pPr>
          </w:p>
          <w:p w14:paraId="3D0182C8">
            <w:pPr>
              <w:pStyle w:val="12"/>
              <w:shd w:val="clear"/>
              <w:ind w:left="1046" w:right="1038"/>
              <w:jc w:val="center"/>
              <w:rPr>
                <w:rFonts w:hint="eastAsia" w:ascii="宋体" w:hAnsi="宋体" w:eastAsia="宋体"/>
                <w:sz w:val="24"/>
                <w:szCs w:val="24"/>
              </w:rPr>
            </w:pPr>
            <w:r>
              <w:rPr>
                <w:rFonts w:ascii="宋体" w:hAnsi="宋体" w:eastAsia="宋体"/>
                <w:sz w:val="24"/>
                <w:szCs w:val="24"/>
              </w:rPr>
              <w:t>针扣</w:t>
            </w:r>
          </w:p>
        </w:tc>
        <w:tc>
          <w:tcPr>
            <w:tcW w:w="3096" w:type="dxa"/>
          </w:tcPr>
          <w:p w14:paraId="56CF9AF1">
            <w:pPr>
              <w:pStyle w:val="12"/>
              <w:shd w:val="clear"/>
              <w:spacing w:before="74" w:line="306" w:lineRule="exact"/>
              <w:ind w:left="296" w:right="287"/>
              <w:jc w:val="center"/>
              <w:rPr>
                <w:rFonts w:hint="eastAsia" w:ascii="宋体" w:hAnsi="宋体" w:eastAsia="宋体"/>
                <w:sz w:val="24"/>
                <w:szCs w:val="24"/>
              </w:rPr>
            </w:pPr>
            <w:r>
              <w:rPr>
                <w:rFonts w:ascii="宋体" w:hAnsi="宋体" w:eastAsia="宋体"/>
                <w:sz w:val="24"/>
                <w:szCs w:val="24"/>
              </w:rPr>
              <w:t>机织面料服装</w:t>
            </w:r>
          </w:p>
        </w:tc>
        <w:tc>
          <w:tcPr>
            <w:tcW w:w="2397" w:type="dxa"/>
          </w:tcPr>
          <w:p w14:paraId="1F14D571">
            <w:pPr>
              <w:pStyle w:val="12"/>
              <w:shd w:val="clear"/>
              <w:spacing w:before="74" w:line="306" w:lineRule="exact"/>
              <w:ind w:left="298" w:right="287"/>
              <w:jc w:val="center"/>
              <w:rPr>
                <w:rFonts w:hint="eastAsia" w:ascii="宋体" w:hAnsi="宋体" w:eastAsia="宋体"/>
                <w:sz w:val="24"/>
                <w:szCs w:val="24"/>
              </w:rPr>
            </w:pPr>
            <w:r>
              <w:rPr>
                <w:rFonts w:ascii="宋体" w:hAnsi="宋体" w:eastAsia="宋体"/>
                <w:sz w:val="24"/>
                <w:szCs w:val="24"/>
              </w:rPr>
              <w:t>≥8</w:t>
            </w:r>
            <w:r>
              <w:rPr>
                <w:rFonts w:ascii="宋体" w:hAnsi="宋体" w:eastAsia="宋体"/>
                <w:spacing w:val="-20"/>
                <w:sz w:val="24"/>
                <w:szCs w:val="24"/>
              </w:rPr>
              <w:t xml:space="preserve"> 根线</w:t>
            </w:r>
            <w:r>
              <w:rPr>
                <w:rFonts w:ascii="宋体" w:hAnsi="宋体" w:eastAsia="宋体"/>
                <w:sz w:val="24"/>
                <w:szCs w:val="24"/>
              </w:rPr>
              <w:t>/孔</w:t>
            </w:r>
          </w:p>
        </w:tc>
      </w:tr>
      <w:tr w14:paraId="2BDD0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3095" w:type="dxa"/>
            <w:vMerge w:val="continue"/>
            <w:tcBorders>
              <w:top w:val="nil"/>
            </w:tcBorders>
          </w:tcPr>
          <w:p w14:paraId="273BD394">
            <w:pPr>
              <w:shd w:val="clear"/>
              <w:autoSpaceDE w:val="0"/>
              <w:autoSpaceDN w:val="0"/>
              <w:rPr>
                <w:rFonts w:ascii="宋体" w:hAnsi="宋体" w:eastAsia="宋体" w:cs="Times New Roman"/>
                <w:kern w:val="0"/>
                <w:sz w:val="24"/>
                <w:szCs w:val="24"/>
                <w:lang w:eastAsia="en-US"/>
              </w:rPr>
            </w:pPr>
          </w:p>
        </w:tc>
        <w:tc>
          <w:tcPr>
            <w:tcW w:w="3096" w:type="dxa"/>
          </w:tcPr>
          <w:p w14:paraId="6D26E510">
            <w:pPr>
              <w:pStyle w:val="12"/>
              <w:shd w:val="clear"/>
              <w:spacing w:before="74" w:line="306" w:lineRule="exact"/>
              <w:ind w:left="296" w:right="287"/>
              <w:jc w:val="center"/>
              <w:rPr>
                <w:rFonts w:hint="eastAsia" w:ascii="宋体" w:hAnsi="宋体" w:eastAsia="宋体"/>
                <w:sz w:val="24"/>
                <w:szCs w:val="24"/>
              </w:rPr>
            </w:pPr>
            <w:r>
              <w:rPr>
                <w:rFonts w:ascii="宋体" w:hAnsi="宋体" w:eastAsia="宋体"/>
                <w:sz w:val="24"/>
                <w:szCs w:val="24"/>
              </w:rPr>
              <w:t>针织面料服装</w:t>
            </w:r>
          </w:p>
        </w:tc>
        <w:tc>
          <w:tcPr>
            <w:tcW w:w="2397" w:type="dxa"/>
          </w:tcPr>
          <w:p w14:paraId="4C667194">
            <w:pPr>
              <w:pStyle w:val="12"/>
              <w:shd w:val="clear"/>
              <w:spacing w:before="74" w:line="306" w:lineRule="exact"/>
              <w:ind w:left="298" w:right="287"/>
              <w:jc w:val="center"/>
              <w:rPr>
                <w:rFonts w:hint="eastAsia" w:ascii="宋体" w:hAnsi="宋体" w:eastAsia="宋体"/>
                <w:sz w:val="24"/>
                <w:szCs w:val="24"/>
              </w:rPr>
            </w:pPr>
            <w:r>
              <w:rPr>
                <w:rFonts w:ascii="宋体" w:hAnsi="宋体" w:eastAsia="宋体"/>
                <w:sz w:val="24"/>
                <w:szCs w:val="24"/>
              </w:rPr>
              <w:t>≥8</w:t>
            </w:r>
            <w:r>
              <w:rPr>
                <w:rFonts w:ascii="宋体" w:hAnsi="宋体" w:eastAsia="宋体"/>
                <w:spacing w:val="-20"/>
                <w:sz w:val="24"/>
                <w:szCs w:val="24"/>
              </w:rPr>
              <w:t xml:space="preserve"> 根线</w:t>
            </w:r>
            <w:r>
              <w:rPr>
                <w:rFonts w:ascii="宋体" w:hAnsi="宋体" w:eastAsia="宋体"/>
                <w:sz w:val="24"/>
                <w:szCs w:val="24"/>
              </w:rPr>
              <w:t>/孔</w:t>
            </w:r>
          </w:p>
        </w:tc>
      </w:tr>
    </w:tbl>
    <w:p w14:paraId="397F4EE9">
      <w:pPr>
        <w:shd w:val="clear"/>
        <w:rPr>
          <w:rFonts w:hint="eastAsia" w:ascii="宋体" w:hAnsi="宋体" w:eastAsia="宋体" w:cs="宋体"/>
          <w:sz w:val="24"/>
          <w:szCs w:val="24"/>
        </w:rPr>
      </w:pPr>
    </w:p>
    <w:p w14:paraId="0424CBE3">
      <w:pPr>
        <w:shd w:val="clear"/>
        <w:ind w:firstLine="480" w:firstLineChars="200"/>
        <w:rPr>
          <w:rFonts w:ascii="宋体" w:hAnsi="宋体" w:eastAsia="宋体" w:cs="Times New Roman"/>
          <w:sz w:val="24"/>
          <w:szCs w:val="24"/>
        </w:rPr>
      </w:pPr>
      <w:r>
        <w:rPr>
          <w:rFonts w:ascii="宋体" w:hAnsi="宋体" w:eastAsia="宋体" w:cs="Times New Roman"/>
          <w:sz w:val="24"/>
          <w:szCs w:val="24"/>
        </w:rPr>
        <w:t>（七）其他技术要求</w:t>
      </w:r>
    </w:p>
    <w:p w14:paraId="0E67B9A9">
      <w:pPr>
        <w:shd w:val="clea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1.燃烧性能、附件锐利性、绳带、残留金属针等应符合 GB31701-2015《婴幼儿及儿童纺织产品安全技术规范》。</w:t>
      </w:r>
    </w:p>
    <w:p w14:paraId="4FF2BAA0">
      <w:pPr>
        <w:shd w:val="clea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2.做工精细，各部位线路顺直、整齐、牢固，针迹均匀，起止针处应回针,面料连接处应做全包边处理，。</w:t>
      </w:r>
    </w:p>
    <w:p w14:paraId="0CF69E4A">
      <w:pPr>
        <w:shd w:val="clea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3.各沿边，缝子烫实、烫平，各部位无褶皱，无折痕，无沾污，无线头，线迹，粉印，无烙印亮光，不掉色、不缩水、不变形、不起球、不扒线。</w:t>
      </w:r>
    </w:p>
    <w:p w14:paraId="50B21E96">
      <w:pPr>
        <w:shd w:val="clea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4.学生校服须在合适位置设置反光材料，且不影响美观；反光材料要结实，不易掉落。可参考国家标准 GB/T28468-2012，具体以学校最终要求为准。</w:t>
      </w:r>
    </w:p>
    <w:p w14:paraId="7E28EE26">
      <w:pPr>
        <w:shd w:val="clea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5.校服的耐久性标签上必须按照 GB/T1335.1-1335.3《服装号型》规定设置号型，型号表格的制定要满足学校统计与学生填报工作。</w:t>
      </w:r>
    </w:p>
    <w:p w14:paraId="716604BD">
      <w:pPr>
        <w:shd w:val="clea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6.生产流程要保证面辅料、半成品和成品的卫生，避免污染；校服中的辅料（如领子、袖口等）也要按照校服成分要求，保证校服质量。</w:t>
      </w:r>
    </w:p>
    <w:p w14:paraId="7C4EF4DA">
      <w:pPr>
        <w:shd w:val="clea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7.校徽、校名等图案由学校自行提供，中标供应商免费制作达到学校满意为准，且须保证图案清晰光亮、牢固耐洗不褪色。</w:t>
      </w:r>
    </w:p>
    <w:p w14:paraId="7B348D71">
      <w:pPr>
        <w:shd w:val="clea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8.供应商不得在校服上印制供应商公司广告性图案。</w:t>
      </w:r>
    </w:p>
    <w:p w14:paraId="54639274">
      <w:pPr>
        <w:shd w:val="clea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9.供应商所提供的校服附件（如拉链、按扣、松紧带等）须采用知名品牌产品，保证产品质量，经久耐用。</w:t>
      </w:r>
    </w:p>
    <w:p w14:paraId="287192C9">
      <w:pPr>
        <w:shd w:val="clea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10</w:t>
      </w:r>
      <w:r>
        <w:rPr>
          <w:rFonts w:hint="eastAsia" w:ascii="宋体" w:hAnsi="宋体" w:eastAsia="宋体" w:cs="Times New Roman"/>
          <w:sz w:val="24"/>
          <w:szCs w:val="24"/>
          <w:shd w:val="clear"/>
        </w:rPr>
        <w:t>.裤子为全松紧裤腰。</w:t>
      </w:r>
    </w:p>
    <w:p w14:paraId="652ABB2D">
      <w:pPr>
        <w:shd w:val="clea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11.确定校服样式时，根据学校实际需要，校服商家要无条件满足学校提供样衣的要求，协助学校确定最终样式。</w:t>
      </w:r>
    </w:p>
    <w:p w14:paraId="497D3401">
      <w:pPr>
        <w:shd w:val="clear"/>
        <w:ind w:firstLine="480" w:firstLineChars="200"/>
        <w:rPr>
          <w:rFonts w:ascii="宋体" w:hAnsi="宋体" w:eastAsia="宋体" w:cs="Times New Roman"/>
          <w:sz w:val="24"/>
          <w:szCs w:val="24"/>
        </w:rPr>
      </w:pPr>
    </w:p>
    <w:p w14:paraId="3666A8A7">
      <w:pPr>
        <w:shd w:val="clear"/>
        <w:ind w:firstLine="480" w:firstLineChars="200"/>
        <w:rPr>
          <w:rFonts w:ascii="宋体" w:hAnsi="宋体" w:eastAsia="宋体" w:cs="Times New Roman"/>
          <w:sz w:val="24"/>
          <w:szCs w:val="24"/>
        </w:rPr>
      </w:pPr>
      <w:r>
        <w:rPr>
          <w:rFonts w:ascii="宋体" w:hAnsi="宋体" w:eastAsia="宋体" w:cs="Times New Roman"/>
          <w:sz w:val="24"/>
          <w:szCs w:val="24"/>
        </w:rPr>
        <w:t>（八）样品要求</w:t>
      </w:r>
    </w:p>
    <w:p w14:paraId="7F9C63C0">
      <w:pPr>
        <w:shd w:val="clea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报名时供应商须携带展示样衣,夏装两款秋冬装两款(不区分男女）合计4套，尺码按170CM，到学校指定地点展示。供应商自带展示货架并在货架明显位置设置供应商标识，以便于区分。展示样衣明显位置加盖供应商公章。</w:t>
      </w:r>
    </w:p>
    <w:p w14:paraId="0D4C6695">
      <w:pPr>
        <w:shd w:val="clea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每套样衣均附上公告要求检测项目的权威检测报告。样衣款式与参数暂不要求与学校招标要求一致，但必须符合《中小学生校服》GB/T31888-2015等国家强制标准。</w:t>
      </w:r>
    </w:p>
    <w:p w14:paraId="15D52BF3">
      <w:pPr>
        <w:shd w:val="clea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（九）款式设计要求</w:t>
      </w:r>
    </w:p>
    <w:p w14:paraId="1BD1B0A9">
      <w:pPr>
        <w:shd w:val="clea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款式确定</w:t>
      </w:r>
    </w:p>
    <w:p w14:paraId="3913440B">
      <w:pPr>
        <w:shd w:val="clea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校服款式的最终确定权归学校，学校可选择供应商提供的款式或要求供应商在其提供的款式基础上根据学校要求进行细节调整或深化设计或自行提供款式交由供应商进行生产。</w:t>
      </w:r>
    </w:p>
    <w:p w14:paraId="68FAF856">
      <w:pPr>
        <w:shd w:val="clea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以上所有涉及款式设计、调整的过程中采购人不再向供应商支付任何费用。</w:t>
      </w:r>
    </w:p>
    <w:p w14:paraId="6F1C54C4">
      <w:pPr>
        <w:ind w:firstLine="480" w:firstLineChars="200"/>
        <w:rPr>
          <w:rFonts w:ascii="宋体" w:hAnsi="宋体" w:eastAsia="宋体" w:cs="Times New Roman"/>
          <w:sz w:val="24"/>
          <w:szCs w:val="24"/>
        </w:rPr>
      </w:pPr>
    </w:p>
    <w:p w14:paraId="42288847">
      <w:pPr>
        <w:ind w:firstLine="480" w:firstLineChars="200"/>
        <w:rPr>
          <w:rFonts w:ascii="宋体" w:hAnsi="宋体" w:eastAsia="宋体" w:cs="Times New Roman"/>
          <w:sz w:val="24"/>
          <w:szCs w:val="24"/>
        </w:rPr>
      </w:pPr>
      <w:r>
        <w:rPr>
          <w:rFonts w:ascii="宋体" w:hAnsi="宋体" w:eastAsia="宋体" w:cs="Times New Roman"/>
          <w:sz w:val="24"/>
          <w:szCs w:val="24"/>
        </w:rPr>
        <w:t>（</w:t>
      </w:r>
      <w:r>
        <w:rPr>
          <w:rFonts w:hint="eastAsia" w:ascii="宋体" w:hAnsi="宋体" w:eastAsia="宋体" w:cs="Times New Roman"/>
          <w:sz w:val="24"/>
          <w:szCs w:val="24"/>
        </w:rPr>
        <w:t>十</w:t>
      </w:r>
      <w:r>
        <w:rPr>
          <w:rFonts w:ascii="宋体" w:hAnsi="宋体" w:eastAsia="宋体" w:cs="Times New Roman"/>
          <w:sz w:val="24"/>
          <w:szCs w:val="24"/>
        </w:rPr>
        <w:t>）商务要求</w:t>
      </w:r>
    </w:p>
    <w:p w14:paraId="769AE9F0">
      <w:pPr>
        <w:ind w:firstLine="480" w:firstLineChars="200"/>
        <w:rPr>
          <w:rFonts w:ascii="宋体" w:hAnsi="宋体" w:eastAsia="宋体" w:cs="Times New Roman"/>
          <w:sz w:val="24"/>
          <w:szCs w:val="24"/>
        </w:rPr>
      </w:pPr>
    </w:p>
    <w:p w14:paraId="74E61DAE">
      <w:pP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1.报价要求</w:t>
      </w:r>
    </w:p>
    <w:p w14:paraId="5756B2F5">
      <w:pP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（1）本次报价按货物名称分别报单价和总价。</w:t>
      </w:r>
    </w:p>
    <w:p w14:paraId="4DE6F1CC">
      <w:pP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（2）投标人所投报的总价与根据单价和参考数量计算产生的总价不一致时，一律以根据单价和参考数量计算产生的总价为准。</w:t>
      </w:r>
    </w:p>
    <w:p w14:paraId="71B22EAA">
      <w:pP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投标报价包括全部校服的原料成本、生产、供货、设计、材料、配件、包装、仓储、运输、装卸、保险、人工、劳保、售后服务、各种税费、利润、检测费、贫困生发放、临时周转预留等以及质保期内的一切费用。</w:t>
      </w:r>
    </w:p>
    <w:p w14:paraId="4B1DCFD1">
      <w:pP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2.量体要求</w:t>
      </w:r>
    </w:p>
    <w:p w14:paraId="0038A42D">
      <w:pP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（1）中标供应商主动与学校进行对接，双方协商采集学校男女生人数、身高、体重等量体数据。</w:t>
      </w:r>
    </w:p>
    <w:p w14:paraId="4FD5F9E4">
      <w:pP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（2）中标供应商须免费为特体学生进行量体，并按照量体数据定制特体学生服装。</w:t>
      </w:r>
    </w:p>
    <w:p w14:paraId="55B18EA3">
      <w:pP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3.合同签订</w:t>
      </w:r>
    </w:p>
    <w:p w14:paraId="15CA892A">
      <w:pP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（1）中标供应商须在领取中标通知书后及时与采购人联系协商合同签订事宜，并在中标通知书发放之日起五个工作日内与采购人签订合同。</w:t>
      </w:r>
    </w:p>
    <w:p w14:paraId="225AB9ED">
      <w:pP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签订合同前供应商应向学校以提交银行保函，以货款的10%作为本合同的履约保证金。如发生质量或售后服务问题，甲方可根据银行保函向银行申请在履约保证金中划扣索赔金额。履约保证金不足以抵偿索赔金额，学校还有权向供应商提出不足部分的赔偿要求。</w:t>
      </w:r>
    </w:p>
    <w:p w14:paraId="2CB04301">
      <w:pP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(3)合同一年一订，家长对校服质量及服务满意度超过90%可续签合同，最多续签两年。即三年内的新生校服可从中标方采购。三年期满重新招标采购。</w:t>
      </w:r>
    </w:p>
    <w:p w14:paraId="0976A84E">
      <w:pP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4.供货要求</w:t>
      </w:r>
    </w:p>
    <w:p w14:paraId="5D14CE86">
      <w:pP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（1）中标供应商在制作之前须充分与学校进行沟通，在确定校服款式等所有问题并向采购人提供所有面料的合格检验检测报告后组织生产。</w:t>
      </w:r>
    </w:p>
    <w:p w14:paraId="2D1899A5">
      <w:pP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（2）供货时供应商须向采购人提供由权威质量检测部门出具的符合福州市市场监管局《中小学生校服质量监督抽查实施细则》（榕市监消则(2022)-042）文件要求的本批次货物质量检测合格报告。</w:t>
      </w:r>
    </w:p>
    <w:p w14:paraId="705A2CBF">
      <w:pP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全部货物的包装须按照学校和班级进行分类包装，在外包装上注明规格型号、数量、班级名称等内容。中标供应商要给学校提供征订校服的学生型号表（纸质或在线表格），型号表格的制定要满足学校统计与学生填报。</w:t>
      </w:r>
    </w:p>
    <w:p w14:paraId="723F6690">
      <w:pP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（4）在学校确认款式等事项30天内提供与中标样品质量相同的夏季服装，送至学校指定地点，发放率达95%以上（每生两套），秋服在夏服到货后40天内供货；若推迟供货，每延迟一天衣服中标价下调1元/套。</w:t>
      </w:r>
    </w:p>
    <w:p w14:paraId="7735CB7F">
      <w:pP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5.抽检要求</w:t>
      </w:r>
    </w:p>
    <w:p w14:paraId="3042F65D">
      <w:pP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（1）校服制作完成发放之前，采购人向相关部门咨询，由学校、家委、相关监督管理部门、供应商共同从每批次校服中抽取 6 套样衣（缺货部分由供应商免费补足），其中四套样衣由采购人封存，以备上级相关监督管理部门检查，另两套由采购人送至福建省纤维检验中心进行检测，检测内容除上级部门必检项目，还应包含“克重”、“起球”等项目，检测合格后进行发放，所有检测费用由供应商承担。</w:t>
      </w:r>
    </w:p>
    <w:p w14:paraId="214D8B4C">
      <w:pP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如抽检不合格，由供应商承担一切责任及相关费用。中标供应商承担不合格或不适体服装的返工、重做、调整等工作，造成的损失由中标供应商承担。改进后如仍检测不合格，采购人有权取消合同，退回服装，并追究相关责任损失。</w:t>
      </w:r>
    </w:p>
    <w:p w14:paraId="7C4422F6">
      <w:pP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（3）验收原则</w:t>
      </w:r>
    </w:p>
    <w:p w14:paraId="6F175E48">
      <w:pP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依据采购需求文件及相关标准，检测项目全部合格判定为合格产品，验收通过；检测项目中有一项或多项不合格判定为不合格产品，验收不通过。</w:t>
      </w:r>
    </w:p>
    <w:p w14:paraId="434F7F18">
      <w:pP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6.付款方式</w:t>
      </w:r>
    </w:p>
    <w:p w14:paraId="239CD463">
      <w:pP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验收并经抽检报告合格30天后无质量问题通知学生缴款，中标公司应提供二维码等在线收款方式。</w:t>
      </w:r>
    </w:p>
    <w:p w14:paraId="0EC413B8">
      <w:pP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7.质保及售后服务要求</w:t>
      </w:r>
    </w:p>
    <w:p w14:paraId="128174E6">
      <w:pP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（1）中标供应商所提供的所有货物须为合格产品，质量符合国家标准，如出现不合格或假冒伪劣产品，中标单位须负责退、换、修等工作，并承担由此产生的一切费用。</w:t>
      </w:r>
    </w:p>
    <w:p w14:paraId="721216DA">
      <w:pP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（2）在质保期内（质保期三年）如发现质量问题（非人为），中标供应商须无条件免费采取及时妥善的处理措施，做到 2 小时内响应，7 日内处理完成。</w:t>
      </w:r>
    </w:p>
    <w:p w14:paraId="73612E8A">
      <w:pP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（3）在供货过程中，中标供应商须按照学校要求对因校服大小所导致的校服不合体随时进行免费调换，最迟在校服发放完成之日起 15 日内完成所有校服的调换工作。</w:t>
      </w:r>
    </w:p>
    <w:p w14:paraId="1DD5B143">
      <w:pP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（4）在校服使用过程中，如学生需要增补校服的，中标供应商须及时提供服务并在接到增补通知后 15 日内完成，增补的校服除校服价格外不得收取额外费用。</w:t>
      </w:r>
    </w:p>
    <w:p w14:paraId="4DD0C8D0">
      <w:pP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8.其他商务要求</w:t>
      </w:r>
    </w:p>
    <w:p w14:paraId="34494B43">
      <w:pP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1）中标供应商所提供的产品所涉及到的知识产权和所提供的技术资料是通过合法途径取得的，不会造成采购人在使用过程中被责令停止使用、要求赔偿损失等问题发生。否则，所产生的一切经济、法律责任由供应商承担。</w:t>
      </w:r>
    </w:p>
    <w:p w14:paraId="1942DAD3">
      <w:pPr>
        <w:ind w:firstLine="480" w:firstLineChars="200"/>
        <w:rPr>
          <w:rFonts w:hint="eastAsia" w:ascii="宋体" w:hAnsi="宋体" w:eastAsia="宋体" w:cs="Times New Roman"/>
          <w:sz w:val="24"/>
          <w:szCs w:val="24"/>
        </w:rPr>
      </w:pPr>
      <w:r>
        <w:rPr>
          <w:rFonts w:hint="eastAsia" w:ascii="宋体" w:hAnsi="宋体" w:eastAsia="宋体" w:cs="Times New Roman"/>
          <w:sz w:val="24"/>
          <w:szCs w:val="24"/>
        </w:rPr>
        <w:t>（2）为保证校服款式的连续性，学校有权永久免费使用中标单位所提供的校服款式，本次项目中标供应商不得追究采购人、学校及今后校服生产厂家的相关责任。</w:t>
      </w:r>
    </w:p>
    <w:p w14:paraId="19B25C2A">
      <w:pPr>
        <w:ind w:firstLine="480" w:firstLineChars="200"/>
        <w:rPr>
          <w:rFonts w:ascii="宋体" w:hAnsi="宋体" w:eastAsia="宋体" w:cs="Times New Roman"/>
          <w:sz w:val="28"/>
          <w:szCs w:val="28"/>
        </w:rPr>
      </w:pPr>
      <w:r>
        <w:rPr>
          <w:rFonts w:hint="eastAsia" w:ascii="宋体" w:hAnsi="宋体" w:eastAsia="宋体" w:cs="Times New Roman"/>
          <w:sz w:val="24"/>
          <w:szCs w:val="24"/>
        </w:rPr>
        <w:t>（3）供应商必须在投标文件中注明所投报货物的品牌、型号、规格、生产工艺和包装外形、尺寸、重量等必须说明的技术参数以及使用材料的清单，同时明确主要材料（面辅料、重要附件等）的生产厂家、品牌、型号或规格等，并提供详细的面辅料技术参数及相关说明书。</w:t>
      </w:r>
      <w:r>
        <w:rPr>
          <w:rFonts w:ascii="宋体" w:hAnsi="宋体" w:eastAsia="宋体" w:cs="Times New Roman"/>
          <w:sz w:val="28"/>
          <w:szCs w:val="28"/>
        </w:rPr>
        <w:t xml:space="preserve"> </w:t>
      </w:r>
    </w:p>
    <w:p w14:paraId="1D04FB34">
      <w:pPr>
        <w:ind w:firstLine="560" w:firstLineChars="200"/>
        <w:rPr>
          <w:rFonts w:ascii="宋体" w:hAnsi="宋体" w:eastAsia="宋体" w:cs="Times New Roman"/>
          <w:sz w:val="28"/>
          <w:szCs w:val="28"/>
        </w:rPr>
      </w:pPr>
      <w:r>
        <w:rPr>
          <w:rFonts w:ascii="宋体" w:hAnsi="宋体" w:eastAsia="宋体" w:cs="Times New Roman"/>
          <w:sz w:val="28"/>
          <w:szCs w:val="28"/>
        </w:rPr>
        <w:t xml:space="preserve"> </w:t>
      </w:r>
    </w:p>
    <w:p w14:paraId="5B14D380">
      <w:pPr>
        <w:rPr>
          <w:rFonts w:hint="eastAsia" w:ascii="宋体" w:hAnsi="宋体" w:eastAsia="宋体" w:cs="Times New Roman"/>
          <w:b/>
          <w:bCs/>
          <w:spacing w:val="-1"/>
          <w:kern w:val="0"/>
          <w:sz w:val="36"/>
          <w:szCs w:val="36"/>
        </w:rPr>
      </w:pPr>
      <w:r>
        <w:rPr>
          <w:rFonts w:hint="eastAsia" w:ascii="宋体" w:hAnsi="宋体" w:eastAsia="宋体" w:cs="Times New Roman"/>
          <w:b/>
          <w:bCs/>
          <w:spacing w:val="-1"/>
          <w:kern w:val="0"/>
          <w:sz w:val="36"/>
          <w:szCs w:val="36"/>
        </w:rPr>
        <w:br w:type="page"/>
      </w:r>
    </w:p>
    <w:p w14:paraId="48CBB10E">
      <w:pPr>
        <w:ind w:firstLine="719" w:firstLineChars="200"/>
        <w:jc w:val="center"/>
        <w:rPr>
          <w:rFonts w:hint="eastAsia" w:ascii="宋体" w:hAnsi="宋体" w:eastAsia="宋体" w:cs="Times New Roman"/>
          <w:b/>
          <w:bCs/>
          <w:spacing w:val="-1"/>
          <w:kern w:val="0"/>
          <w:sz w:val="36"/>
          <w:szCs w:val="36"/>
        </w:rPr>
      </w:pPr>
      <w:bookmarkStart w:id="0" w:name="_GoBack"/>
      <w:bookmarkEnd w:id="0"/>
      <w:r>
        <w:rPr>
          <w:rFonts w:hint="eastAsia" w:ascii="宋体" w:hAnsi="宋体" w:eastAsia="宋体" w:cs="Times New Roman"/>
          <w:b/>
          <w:bCs/>
          <w:spacing w:val="-1"/>
          <w:kern w:val="0"/>
          <w:sz w:val="36"/>
          <w:szCs w:val="36"/>
        </w:rPr>
        <w:t>第二部分 投标文件格式</w:t>
      </w:r>
    </w:p>
    <w:p w14:paraId="706AC284">
      <w:pPr>
        <w:ind w:firstLine="639" w:firstLineChars="200"/>
        <w:jc w:val="center"/>
        <w:rPr>
          <w:rFonts w:hint="eastAsia" w:ascii="宋体" w:hAnsi="宋体" w:eastAsia="宋体" w:cs="Times New Roman"/>
          <w:b/>
          <w:bCs/>
          <w:spacing w:val="-1"/>
          <w:kern w:val="0"/>
          <w:sz w:val="32"/>
          <w:szCs w:val="32"/>
        </w:rPr>
      </w:pPr>
      <w:r>
        <w:rPr>
          <w:rFonts w:hint="eastAsia" w:ascii="宋体" w:hAnsi="宋体" w:eastAsia="宋体" w:cs="Times New Roman"/>
          <w:b/>
          <w:bCs/>
          <w:spacing w:val="-1"/>
          <w:kern w:val="0"/>
          <w:sz w:val="32"/>
          <w:szCs w:val="32"/>
        </w:rPr>
        <w:t>一、技术响应偏离表</w:t>
      </w:r>
    </w:p>
    <w:p w14:paraId="05ACD000">
      <w:pPr>
        <w:autoSpaceDE w:val="0"/>
        <w:autoSpaceDN w:val="0"/>
        <w:spacing w:before="37" w:after="100" w:afterAutospacing="1"/>
        <w:ind w:left="96" w:right="491"/>
        <w:jc w:val="center"/>
        <w:outlineLvl w:val="1"/>
        <w:rPr>
          <w:rFonts w:ascii="宋体" w:hAnsi="宋体" w:eastAsia="宋体" w:cs="Times New Roman"/>
          <w:sz w:val="28"/>
          <w:szCs w:val="28"/>
        </w:rPr>
      </w:pPr>
      <w:r>
        <w:rPr>
          <w:rFonts w:ascii="宋体" w:hAnsi="宋体" w:eastAsia="宋体" w:cs="Times New Roman"/>
          <w:sz w:val="28"/>
          <w:szCs w:val="28"/>
        </w:rPr>
        <w:t>供应商名称：（公章）</w:t>
      </w:r>
      <w:r>
        <w:rPr>
          <w:rFonts w:ascii="宋体" w:hAnsi="宋体" w:eastAsia="宋体" w:cs="Times New Roman"/>
          <w:sz w:val="28"/>
          <w:szCs w:val="28"/>
        </w:rPr>
        <w:tab/>
      </w:r>
      <w:r>
        <w:rPr>
          <w:rFonts w:ascii="宋体" w:hAnsi="宋体" w:eastAsia="宋体" w:cs="Times New Roman"/>
          <w:sz w:val="28"/>
          <w:szCs w:val="28"/>
        </w:rPr>
        <w:tab/>
      </w:r>
      <w:r>
        <w:rPr>
          <w:rFonts w:ascii="宋体" w:hAnsi="宋体" w:eastAsia="宋体" w:cs="Times New Roman"/>
          <w:sz w:val="28"/>
          <w:szCs w:val="28"/>
        </w:rPr>
        <w:t xml:space="preserve">    法定代表人或授权代理人签字： </w:t>
      </w:r>
      <w:r>
        <w:rPr>
          <w:rFonts w:ascii="宋体" w:hAnsi="宋体" w:eastAsia="宋体" w:cs="Times New Roman"/>
          <w:sz w:val="28"/>
          <w:szCs w:val="28"/>
        </w:rPr>
        <w:tab/>
      </w:r>
    </w:p>
    <w:tbl>
      <w:tblPr>
        <w:tblStyle w:val="8"/>
        <w:tblW w:w="8510" w:type="dxa"/>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7"/>
        <w:gridCol w:w="1701"/>
        <w:gridCol w:w="2093"/>
        <w:gridCol w:w="2160"/>
        <w:gridCol w:w="1989"/>
      </w:tblGrid>
      <w:tr w14:paraId="30638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2" w:hRule="atLeast"/>
        </w:trPr>
        <w:tc>
          <w:tcPr>
            <w:tcW w:w="567" w:type="dxa"/>
            <w:tcBorders>
              <w:top w:val="single" w:color="000000" w:sz="4" w:space="0"/>
              <w:left w:val="single" w:color="000000" w:sz="4" w:space="0"/>
              <w:bottom w:val="single" w:color="000000" w:sz="4" w:space="0"/>
              <w:right w:val="single" w:color="000000" w:sz="4" w:space="0"/>
            </w:tcBorders>
          </w:tcPr>
          <w:p w14:paraId="68D1426F">
            <w:pPr>
              <w:autoSpaceDE w:val="0"/>
              <w:autoSpaceDN w:val="0"/>
              <w:spacing w:before="195"/>
              <w:ind w:left="154"/>
              <w:jc w:val="left"/>
              <w:rPr>
                <w:rFonts w:ascii="宋体" w:hAnsi="宋体" w:eastAsia="宋体" w:cs="Times New Roman"/>
                <w:kern w:val="0"/>
                <w:sz w:val="28"/>
                <w:szCs w:val="28"/>
                <w:lang w:eastAsia="en-US"/>
              </w:rPr>
            </w:pPr>
            <w:r>
              <w:rPr>
                <w:rFonts w:ascii="宋体" w:hAnsi="宋体" w:eastAsia="宋体" w:cs="Times New Roman"/>
                <w:kern w:val="0"/>
                <w:sz w:val="28"/>
                <w:szCs w:val="28"/>
                <w:lang w:eastAsia="en-US"/>
              </w:rPr>
              <w:t>序号</w:t>
            </w:r>
          </w:p>
        </w:tc>
        <w:tc>
          <w:tcPr>
            <w:tcW w:w="1701" w:type="dxa"/>
            <w:tcBorders>
              <w:top w:val="single" w:color="000000" w:sz="4" w:space="0"/>
              <w:left w:val="single" w:color="000000" w:sz="4" w:space="0"/>
              <w:bottom w:val="single" w:color="000000" w:sz="4" w:space="0"/>
              <w:right w:val="single" w:color="000000" w:sz="4" w:space="0"/>
            </w:tcBorders>
          </w:tcPr>
          <w:p w14:paraId="0F287E1A">
            <w:pPr>
              <w:autoSpaceDE w:val="0"/>
              <w:autoSpaceDN w:val="0"/>
              <w:spacing w:before="195"/>
              <w:ind w:left="360"/>
              <w:jc w:val="left"/>
              <w:rPr>
                <w:rFonts w:ascii="宋体" w:hAnsi="宋体" w:eastAsia="宋体" w:cs="Times New Roman"/>
                <w:kern w:val="0"/>
                <w:sz w:val="28"/>
                <w:szCs w:val="28"/>
                <w:lang w:eastAsia="en-US"/>
              </w:rPr>
            </w:pPr>
            <w:r>
              <w:rPr>
                <w:rFonts w:ascii="宋体" w:hAnsi="宋体" w:eastAsia="宋体" w:cs="Times New Roman"/>
                <w:kern w:val="0"/>
                <w:sz w:val="28"/>
                <w:szCs w:val="28"/>
                <w:lang w:eastAsia="en-US"/>
              </w:rPr>
              <w:t>招标文件要求</w:t>
            </w:r>
          </w:p>
        </w:tc>
        <w:tc>
          <w:tcPr>
            <w:tcW w:w="2093" w:type="dxa"/>
            <w:tcBorders>
              <w:top w:val="single" w:color="000000" w:sz="4" w:space="0"/>
              <w:left w:val="single" w:color="000000" w:sz="4" w:space="0"/>
              <w:bottom w:val="single" w:color="000000" w:sz="4" w:space="0"/>
              <w:right w:val="single" w:color="000000" w:sz="4" w:space="0"/>
            </w:tcBorders>
          </w:tcPr>
          <w:p w14:paraId="3F50E9A1">
            <w:pPr>
              <w:autoSpaceDE w:val="0"/>
              <w:autoSpaceDN w:val="0"/>
              <w:spacing w:before="195"/>
              <w:ind w:left="388"/>
              <w:jc w:val="left"/>
              <w:rPr>
                <w:rFonts w:ascii="宋体" w:hAnsi="宋体" w:eastAsia="宋体" w:cs="Times New Roman"/>
                <w:kern w:val="0"/>
                <w:sz w:val="28"/>
                <w:szCs w:val="28"/>
                <w:lang w:eastAsia="en-US"/>
              </w:rPr>
            </w:pPr>
            <w:r>
              <w:rPr>
                <w:rFonts w:ascii="宋体" w:hAnsi="宋体" w:eastAsia="宋体" w:cs="Times New Roman"/>
                <w:kern w:val="0"/>
                <w:sz w:val="28"/>
                <w:szCs w:val="28"/>
                <w:lang w:eastAsia="en-US"/>
              </w:rPr>
              <w:t>投标文件实际情况</w:t>
            </w:r>
          </w:p>
        </w:tc>
        <w:tc>
          <w:tcPr>
            <w:tcW w:w="2160" w:type="dxa"/>
            <w:tcBorders>
              <w:top w:val="single" w:color="000000" w:sz="4" w:space="0"/>
              <w:left w:val="single" w:color="000000" w:sz="4" w:space="0"/>
              <w:bottom w:val="single" w:color="000000" w:sz="4" w:space="0"/>
              <w:right w:val="single" w:color="000000" w:sz="4" w:space="0"/>
            </w:tcBorders>
          </w:tcPr>
          <w:p w14:paraId="55FF1822">
            <w:pPr>
              <w:autoSpaceDE w:val="0"/>
              <w:autoSpaceDN w:val="0"/>
              <w:spacing w:before="195"/>
              <w:ind w:left="600"/>
              <w:jc w:val="left"/>
              <w:rPr>
                <w:rFonts w:ascii="宋体" w:hAnsi="宋体" w:eastAsia="宋体" w:cs="Times New Roman"/>
                <w:kern w:val="0"/>
                <w:sz w:val="28"/>
                <w:szCs w:val="28"/>
                <w:lang w:eastAsia="en-US"/>
              </w:rPr>
            </w:pPr>
            <w:r>
              <w:rPr>
                <w:rFonts w:ascii="宋体" w:hAnsi="宋体" w:eastAsia="宋体" w:cs="Times New Roman"/>
                <w:kern w:val="0"/>
                <w:sz w:val="28"/>
                <w:szCs w:val="28"/>
                <w:lang w:eastAsia="en-US"/>
              </w:rPr>
              <w:t>偏差内容</w:t>
            </w:r>
          </w:p>
        </w:tc>
        <w:tc>
          <w:tcPr>
            <w:tcW w:w="1989" w:type="dxa"/>
            <w:tcBorders>
              <w:top w:val="single" w:color="000000" w:sz="4" w:space="0"/>
              <w:left w:val="single" w:color="000000" w:sz="4" w:space="0"/>
              <w:bottom w:val="single" w:color="000000" w:sz="4" w:space="0"/>
              <w:right w:val="single" w:color="000000" w:sz="4" w:space="0"/>
            </w:tcBorders>
          </w:tcPr>
          <w:p w14:paraId="7DEDF861">
            <w:pPr>
              <w:autoSpaceDE w:val="0"/>
              <w:autoSpaceDN w:val="0"/>
              <w:spacing w:before="42"/>
              <w:ind w:left="78" w:right="69"/>
              <w:jc w:val="center"/>
              <w:rPr>
                <w:rFonts w:ascii="宋体" w:hAnsi="宋体" w:eastAsia="宋体" w:cs="Times New Roman"/>
                <w:kern w:val="0"/>
                <w:sz w:val="28"/>
                <w:szCs w:val="28"/>
                <w:lang w:eastAsia="zh-CN"/>
              </w:rPr>
            </w:pPr>
            <w:r>
              <w:rPr>
                <w:rFonts w:ascii="宋体" w:hAnsi="宋体" w:eastAsia="宋体" w:cs="Times New Roman"/>
                <w:kern w:val="0"/>
                <w:sz w:val="28"/>
                <w:szCs w:val="28"/>
                <w:lang w:eastAsia="zh-CN"/>
              </w:rPr>
              <w:t>说明（正偏离/负偏离</w:t>
            </w:r>
          </w:p>
          <w:p w14:paraId="4AFA0FC4">
            <w:pPr>
              <w:autoSpaceDE w:val="0"/>
              <w:autoSpaceDN w:val="0"/>
              <w:spacing w:before="2"/>
              <w:ind w:left="78" w:right="69"/>
              <w:jc w:val="center"/>
              <w:rPr>
                <w:rFonts w:ascii="宋体" w:hAnsi="宋体" w:eastAsia="宋体" w:cs="Times New Roman"/>
                <w:kern w:val="0"/>
                <w:sz w:val="28"/>
                <w:szCs w:val="28"/>
                <w:lang w:eastAsia="zh-CN"/>
              </w:rPr>
            </w:pPr>
            <w:r>
              <w:rPr>
                <w:rFonts w:ascii="宋体" w:hAnsi="宋体" w:eastAsia="宋体" w:cs="Times New Roman"/>
                <w:kern w:val="0"/>
                <w:sz w:val="28"/>
                <w:szCs w:val="28"/>
                <w:lang w:eastAsia="zh-CN"/>
              </w:rPr>
              <w:t>/无偏离）</w:t>
            </w:r>
          </w:p>
        </w:tc>
      </w:tr>
      <w:tr w14:paraId="7E9F7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567" w:type="dxa"/>
            <w:tcBorders>
              <w:top w:val="single" w:color="000000" w:sz="4" w:space="0"/>
              <w:left w:val="single" w:color="000000" w:sz="4" w:space="0"/>
              <w:bottom w:val="single" w:color="000000" w:sz="4" w:space="0"/>
              <w:right w:val="single" w:color="000000" w:sz="4" w:space="0"/>
            </w:tcBorders>
          </w:tcPr>
          <w:p w14:paraId="3E7EAB11">
            <w:pPr>
              <w:autoSpaceDE w:val="0"/>
              <w:autoSpaceDN w:val="0"/>
              <w:jc w:val="left"/>
              <w:rPr>
                <w:rFonts w:ascii="宋体" w:hAnsi="宋体" w:eastAsia="宋体" w:cs="Times New Roman"/>
                <w:kern w:val="0"/>
                <w:sz w:val="28"/>
                <w:szCs w:val="28"/>
                <w:lang w:eastAsia="zh-CN"/>
              </w:rPr>
            </w:pPr>
          </w:p>
        </w:tc>
        <w:tc>
          <w:tcPr>
            <w:tcW w:w="1701" w:type="dxa"/>
            <w:tcBorders>
              <w:top w:val="single" w:color="000000" w:sz="4" w:space="0"/>
              <w:left w:val="single" w:color="000000" w:sz="4" w:space="0"/>
              <w:bottom w:val="single" w:color="000000" w:sz="4" w:space="0"/>
              <w:right w:val="single" w:color="000000" w:sz="4" w:space="0"/>
            </w:tcBorders>
          </w:tcPr>
          <w:p w14:paraId="53F7DBF9">
            <w:pPr>
              <w:autoSpaceDE w:val="0"/>
              <w:autoSpaceDN w:val="0"/>
              <w:jc w:val="left"/>
              <w:rPr>
                <w:rFonts w:ascii="宋体" w:hAnsi="宋体" w:eastAsia="宋体" w:cs="Times New Roman"/>
                <w:kern w:val="0"/>
                <w:sz w:val="28"/>
                <w:szCs w:val="28"/>
                <w:lang w:eastAsia="zh-CN"/>
              </w:rPr>
            </w:pPr>
          </w:p>
        </w:tc>
        <w:tc>
          <w:tcPr>
            <w:tcW w:w="2093" w:type="dxa"/>
            <w:tcBorders>
              <w:top w:val="single" w:color="000000" w:sz="4" w:space="0"/>
              <w:left w:val="single" w:color="000000" w:sz="4" w:space="0"/>
              <w:bottom w:val="single" w:color="000000" w:sz="4" w:space="0"/>
              <w:right w:val="single" w:color="000000" w:sz="4" w:space="0"/>
            </w:tcBorders>
          </w:tcPr>
          <w:p w14:paraId="6D6DAAAE">
            <w:pPr>
              <w:autoSpaceDE w:val="0"/>
              <w:autoSpaceDN w:val="0"/>
              <w:jc w:val="left"/>
              <w:rPr>
                <w:rFonts w:ascii="宋体" w:hAnsi="宋体" w:eastAsia="宋体" w:cs="Times New Roman"/>
                <w:kern w:val="0"/>
                <w:sz w:val="28"/>
                <w:szCs w:val="28"/>
                <w:lang w:eastAsia="zh-CN"/>
              </w:rPr>
            </w:pPr>
          </w:p>
        </w:tc>
        <w:tc>
          <w:tcPr>
            <w:tcW w:w="2160" w:type="dxa"/>
            <w:tcBorders>
              <w:top w:val="single" w:color="000000" w:sz="4" w:space="0"/>
              <w:left w:val="single" w:color="000000" w:sz="4" w:space="0"/>
              <w:bottom w:val="single" w:color="000000" w:sz="4" w:space="0"/>
              <w:right w:val="single" w:color="000000" w:sz="4" w:space="0"/>
            </w:tcBorders>
          </w:tcPr>
          <w:p w14:paraId="426B17A8">
            <w:pPr>
              <w:autoSpaceDE w:val="0"/>
              <w:autoSpaceDN w:val="0"/>
              <w:jc w:val="left"/>
              <w:rPr>
                <w:rFonts w:ascii="宋体" w:hAnsi="宋体" w:eastAsia="宋体" w:cs="Times New Roman"/>
                <w:kern w:val="0"/>
                <w:sz w:val="28"/>
                <w:szCs w:val="28"/>
                <w:lang w:eastAsia="zh-CN"/>
              </w:rPr>
            </w:pPr>
          </w:p>
        </w:tc>
        <w:tc>
          <w:tcPr>
            <w:tcW w:w="1989" w:type="dxa"/>
            <w:tcBorders>
              <w:top w:val="single" w:color="000000" w:sz="4" w:space="0"/>
              <w:left w:val="single" w:color="000000" w:sz="4" w:space="0"/>
              <w:bottom w:val="single" w:color="000000" w:sz="4" w:space="0"/>
              <w:right w:val="single" w:color="000000" w:sz="4" w:space="0"/>
            </w:tcBorders>
          </w:tcPr>
          <w:p w14:paraId="654DF7DB">
            <w:pPr>
              <w:autoSpaceDE w:val="0"/>
              <w:autoSpaceDN w:val="0"/>
              <w:jc w:val="left"/>
              <w:rPr>
                <w:rFonts w:ascii="宋体" w:hAnsi="宋体" w:eastAsia="宋体" w:cs="Times New Roman"/>
                <w:kern w:val="0"/>
                <w:sz w:val="28"/>
                <w:szCs w:val="28"/>
                <w:lang w:eastAsia="zh-CN"/>
              </w:rPr>
            </w:pPr>
          </w:p>
        </w:tc>
      </w:tr>
      <w:tr w14:paraId="43F965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567" w:type="dxa"/>
            <w:tcBorders>
              <w:top w:val="single" w:color="000000" w:sz="4" w:space="0"/>
              <w:left w:val="single" w:color="000000" w:sz="4" w:space="0"/>
              <w:bottom w:val="single" w:color="000000" w:sz="4" w:space="0"/>
              <w:right w:val="single" w:color="000000" w:sz="4" w:space="0"/>
            </w:tcBorders>
          </w:tcPr>
          <w:p w14:paraId="7CD5D507">
            <w:pPr>
              <w:autoSpaceDE w:val="0"/>
              <w:autoSpaceDN w:val="0"/>
              <w:jc w:val="left"/>
              <w:rPr>
                <w:rFonts w:ascii="宋体" w:hAnsi="宋体" w:eastAsia="宋体" w:cs="Times New Roman"/>
                <w:kern w:val="0"/>
                <w:sz w:val="28"/>
                <w:szCs w:val="28"/>
                <w:lang w:eastAsia="zh-CN"/>
              </w:rPr>
            </w:pPr>
          </w:p>
        </w:tc>
        <w:tc>
          <w:tcPr>
            <w:tcW w:w="1701" w:type="dxa"/>
            <w:tcBorders>
              <w:top w:val="single" w:color="000000" w:sz="4" w:space="0"/>
              <w:left w:val="single" w:color="000000" w:sz="4" w:space="0"/>
              <w:bottom w:val="single" w:color="000000" w:sz="4" w:space="0"/>
              <w:right w:val="single" w:color="000000" w:sz="4" w:space="0"/>
            </w:tcBorders>
          </w:tcPr>
          <w:p w14:paraId="7B29A2DC">
            <w:pPr>
              <w:autoSpaceDE w:val="0"/>
              <w:autoSpaceDN w:val="0"/>
              <w:jc w:val="left"/>
              <w:rPr>
                <w:rFonts w:ascii="宋体" w:hAnsi="宋体" w:eastAsia="宋体" w:cs="Times New Roman"/>
                <w:kern w:val="0"/>
                <w:sz w:val="28"/>
                <w:szCs w:val="28"/>
                <w:lang w:eastAsia="zh-CN"/>
              </w:rPr>
            </w:pPr>
          </w:p>
        </w:tc>
        <w:tc>
          <w:tcPr>
            <w:tcW w:w="2093" w:type="dxa"/>
            <w:tcBorders>
              <w:top w:val="single" w:color="000000" w:sz="4" w:space="0"/>
              <w:left w:val="single" w:color="000000" w:sz="4" w:space="0"/>
              <w:bottom w:val="single" w:color="000000" w:sz="4" w:space="0"/>
              <w:right w:val="single" w:color="000000" w:sz="4" w:space="0"/>
            </w:tcBorders>
          </w:tcPr>
          <w:p w14:paraId="2821C637">
            <w:pPr>
              <w:autoSpaceDE w:val="0"/>
              <w:autoSpaceDN w:val="0"/>
              <w:jc w:val="left"/>
              <w:rPr>
                <w:rFonts w:ascii="宋体" w:hAnsi="宋体" w:eastAsia="宋体" w:cs="Times New Roman"/>
                <w:kern w:val="0"/>
                <w:sz w:val="28"/>
                <w:szCs w:val="28"/>
                <w:lang w:eastAsia="zh-CN"/>
              </w:rPr>
            </w:pPr>
          </w:p>
        </w:tc>
        <w:tc>
          <w:tcPr>
            <w:tcW w:w="2160" w:type="dxa"/>
            <w:tcBorders>
              <w:top w:val="single" w:color="000000" w:sz="4" w:space="0"/>
              <w:left w:val="single" w:color="000000" w:sz="4" w:space="0"/>
              <w:bottom w:val="single" w:color="000000" w:sz="4" w:space="0"/>
              <w:right w:val="single" w:color="000000" w:sz="4" w:space="0"/>
            </w:tcBorders>
          </w:tcPr>
          <w:p w14:paraId="5BEB64F9">
            <w:pPr>
              <w:autoSpaceDE w:val="0"/>
              <w:autoSpaceDN w:val="0"/>
              <w:jc w:val="left"/>
              <w:rPr>
                <w:rFonts w:ascii="宋体" w:hAnsi="宋体" w:eastAsia="宋体" w:cs="Times New Roman"/>
                <w:kern w:val="0"/>
                <w:sz w:val="28"/>
                <w:szCs w:val="28"/>
                <w:lang w:eastAsia="zh-CN"/>
              </w:rPr>
            </w:pPr>
          </w:p>
        </w:tc>
        <w:tc>
          <w:tcPr>
            <w:tcW w:w="1989" w:type="dxa"/>
            <w:tcBorders>
              <w:top w:val="single" w:color="000000" w:sz="4" w:space="0"/>
              <w:left w:val="single" w:color="000000" w:sz="4" w:space="0"/>
              <w:bottom w:val="single" w:color="000000" w:sz="4" w:space="0"/>
              <w:right w:val="single" w:color="000000" w:sz="4" w:space="0"/>
            </w:tcBorders>
          </w:tcPr>
          <w:p w14:paraId="5F0543A4">
            <w:pPr>
              <w:autoSpaceDE w:val="0"/>
              <w:autoSpaceDN w:val="0"/>
              <w:jc w:val="left"/>
              <w:rPr>
                <w:rFonts w:ascii="宋体" w:hAnsi="宋体" w:eastAsia="宋体" w:cs="Times New Roman"/>
                <w:kern w:val="0"/>
                <w:sz w:val="28"/>
                <w:szCs w:val="28"/>
                <w:lang w:eastAsia="zh-CN"/>
              </w:rPr>
            </w:pPr>
          </w:p>
        </w:tc>
      </w:tr>
      <w:tr w14:paraId="48AD30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567" w:type="dxa"/>
            <w:tcBorders>
              <w:top w:val="single" w:color="000000" w:sz="4" w:space="0"/>
              <w:left w:val="single" w:color="000000" w:sz="4" w:space="0"/>
              <w:bottom w:val="single" w:color="000000" w:sz="4" w:space="0"/>
              <w:right w:val="single" w:color="000000" w:sz="4" w:space="0"/>
            </w:tcBorders>
          </w:tcPr>
          <w:p w14:paraId="7A3E47F4">
            <w:pPr>
              <w:autoSpaceDE w:val="0"/>
              <w:autoSpaceDN w:val="0"/>
              <w:jc w:val="left"/>
              <w:rPr>
                <w:rFonts w:ascii="宋体" w:hAnsi="宋体" w:eastAsia="宋体" w:cs="Times New Roman"/>
                <w:kern w:val="0"/>
                <w:sz w:val="28"/>
                <w:szCs w:val="28"/>
                <w:lang w:eastAsia="zh-CN"/>
              </w:rPr>
            </w:pPr>
          </w:p>
        </w:tc>
        <w:tc>
          <w:tcPr>
            <w:tcW w:w="1701" w:type="dxa"/>
            <w:tcBorders>
              <w:top w:val="single" w:color="000000" w:sz="4" w:space="0"/>
              <w:left w:val="single" w:color="000000" w:sz="4" w:space="0"/>
              <w:bottom w:val="single" w:color="000000" w:sz="4" w:space="0"/>
              <w:right w:val="single" w:color="000000" w:sz="4" w:space="0"/>
            </w:tcBorders>
          </w:tcPr>
          <w:p w14:paraId="4014A19A">
            <w:pPr>
              <w:autoSpaceDE w:val="0"/>
              <w:autoSpaceDN w:val="0"/>
              <w:jc w:val="left"/>
              <w:rPr>
                <w:rFonts w:ascii="宋体" w:hAnsi="宋体" w:eastAsia="宋体" w:cs="Times New Roman"/>
                <w:kern w:val="0"/>
                <w:sz w:val="28"/>
                <w:szCs w:val="28"/>
                <w:lang w:eastAsia="zh-CN"/>
              </w:rPr>
            </w:pPr>
          </w:p>
        </w:tc>
        <w:tc>
          <w:tcPr>
            <w:tcW w:w="2093" w:type="dxa"/>
            <w:tcBorders>
              <w:top w:val="single" w:color="000000" w:sz="4" w:space="0"/>
              <w:left w:val="single" w:color="000000" w:sz="4" w:space="0"/>
              <w:bottom w:val="single" w:color="000000" w:sz="4" w:space="0"/>
              <w:right w:val="single" w:color="000000" w:sz="4" w:space="0"/>
            </w:tcBorders>
          </w:tcPr>
          <w:p w14:paraId="3C4FB0F1">
            <w:pPr>
              <w:autoSpaceDE w:val="0"/>
              <w:autoSpaceDN w:val="0"/>
              <w:jc w:val="left"/>
              <w:rPr>
                <w:rFonts w:ascii="宋体" w:hAnsi="宋体" w:eastAsia="宋体" w:cs="Times New Roman"/>
                <w:kern w:val="0"/>
                <w:sz w:val="28"/>
                <w:szCs w:val="28"/>
                <w:lang w:eastAsia="zh-CN"/>
              </w:rPr>
            </w:pPr>
          </w:p>
        </w:tc>
        <w:tc>
          <w:tcPr>
            <w:tcW w:w="2160" w:type="dxa"/>
            <w:tcBorders>
              <w:top w:val="single" w:color="000000" w:sz="4" w:space="0"/>
              <w:left w:val="single" w:color="000000" w:sz="4" w:space="0"/>
              <w:bottom w:val="single" w:color="000000" w:sz="4" w:space="0"/>
              <w:right w:val="single" w:color="000000" w:sz="4" w:space="0"/>
            </w:tcBorders>
          </w:tcPr>
          <w:p w14:paraId="062F6037">
            <w:pPr>
              <w:autoSpaceDE w:val="0"/>
              <w:autoSpaceDN w:val="0"/>
              <w:jc w:val="left"/>
              <w:rPr>
                <w:rFonts w:ascii="宋体" w:hAnsi="宋体" w:eastAsia="宋体" w:cs="Times New Roman"/>
                <w:kern w:val="0"/>
                <w:sz w:val="28"/>
                <w:szCs w:val="28"/>
                <w:lang w:eastAsia="zh-CN"/>
              </w:rPr>
            </w:pPr>
          </w:p>
        </w:tc>
        <w:tc>
          <w:tcPr>
            <w:tcW w:w="1989" w:type="dxa"/>
            <w:tcBorders>
              <w:top w:val="single" w:color="000000" w:sz="4" w:space="0"/>
              <w:left w:val="single" w:color="000000" w:sz="4" w:space="0"/>
              <w:bottom w:val="single" w:color="000000" w:sz="4" w:space="0"/>
              <w:right w:val="single" w:color="000000" w:sz="4" w:space="0"/>
            </w:tcBorders>
          </w:tcPr>
          <w:p w14:paraId="7BFE7F06">
            <w:pPr>
              <w:autoSpaceDE w:val="0"/>
              <w:autoSpaceDN w:val="0"/>
              <w:jc w:val="left"/>
              <w:rPr>
                <w:rFonts w:ascii="宋体" w:hAnsi="宋体" w:eastAsia="宋体" w:cs="Times New Roman"/>
                <w:kern w:val="0"/>
                <w:sz w:val="28"/>
                <w:szCs w:val="28"/>
                <w:lang w:eastAsia="zh-CN"/>
              </w:rPr>
            </w:pPr>
          </w:p>
        </w:tc>
      </w:tr>
    </w:tbl>
    <w:p w14:paraId="4C2F65EF">
      <w:pPr>
        <w:ind w:firstLine="560" w:firstLineChars="200"/>
        <w:rPr>
          <w:rFonts w:ascii="宋体" w:hAnsi="宋体" w:eastAsia="宋体" w:cs="Times New Roman"/>
          <w:sz w:val="28"/>
          <w:szCs w:val="28"/>
        </w:rPr>
      </w:pPr>
      <w:r>
        <w:rPr>
          <w:rFonts w:ascii="宋体" w:hAnsi="宋体" w:eastAsia="宋体" w:cs="Times New Roman"/>
          <w:sz w:val="28"/>
          <w:szCs w:val="28"/>
        </w:rPr>
        <w:t xml:space="preserve"> </w:t>
      </w:r>
    </w:p>
    <w:p w14:paraId="21F11BAE">
      <w:pPr>
        <w:ind w:firstLine="560" w:firstLineChars="200"/>
        <w:rPr>
          <w:rFonts w:ascii="宋体" w:hAnsi="宋体" w:eastAsia="宋体" w:cs="Times New Roman"/>
          <w:sz w:val="28"/>
          <w:szCs w:val="28"/>
        </w:rPr>
      </w:pPr>
      <w:r>
        <w:rPr>
          <w:rFonts w:ascii="宋体" w:hAnsi="宋体" w:eastAsia="宋体" w:cs="Times New Roman"/>
          <w:sz w:val="28"/>
          <w:szCs w:val="28"/>
        </w:rPr>
        <w:t>注：1、按规定的统一格式逐项填写，不准有空项；无响应内容不填的项应填写“无”、“没相应指标”等明确回答文字。</w:t>
      </w:r>
    </w:p>
    <w:p w14:paraId="444C4AC6">
      <w:pPr>
        <w:ind w:firstLine="560" w:firstLineChars="200"/>
        <w:rPr>
          <w:rFonts w:ascii="宋体" w:hAnsi="宋体" w:eastAsia="宋体" w:cs="Times New Roman"/>
          <w:sz w:val="28"/>
          <w:szCs w:val="28"/>
        </w:rPr>
      </w:pPr>
      <w:r>
        <w:rPr>
          <w:rFonts w:ascii="宋体" w:hAnsi="宋体" w:eastAsia="宋体" w:cs="Times New Roman"/>
          <w:sz w:val="28"/>
          <w:szCs w:val="28"/>
        </w:rPr>
        <w:t>2、偏差内容应填“正偏离”、“负偏离”、“无偏离”明确回答文字。</w:t>
      </w:r>
    </w:p>
    <w:p w14:paraId="38E7B0D6">
      <w:pPr>
        <w:ind w:firstLine="560" w:firstLineChars="200"/>
        <w:rPr>
          <w:rFonts w:ascii="宋体" w:hAnsi="宋体" w:eastAsia="宋体" w:cs="Times New Roman"/>
          <w:sz w:val="28"/>
          <w:szCs w:val="28"/>
        </w:rPr>
      </w:pPr>
      <w:r>
        <w:rPr>
          <w:rFonts w:ascii="宋体" w:hAnsi="宋体" w:eastAsia="宋体" w:cs="Times New Roman"/>
          <w:sz w:val="28"/>
          <w:szCs w:val="28"/>
        </w:rPr>
        <w:t xml:space="preserve"> </w:t>
      </w:r>
    </w:p>
    <w:p w14:paraId="2077928E">
      <w:pPr>
        <w:ind w:firstLine="560" w:firstLineChars="200"/>
        <w:rPr>
          <w:rFonts w:ascii="宋体" w:hAnsi="宋体" w:eastAsia="宋体" w:cs="Times New Roman"/>
          <w:sz w:val="28"/>
          <w:szCs w:val="28"/>
        </w:rPr>
      </w:pPr>
      <w:r>
        <w:rPr>
          <w:rFonts w:ascii="宋体" w:hAnsi="宋体" w:eastAsia="宋体" w:cs="Times New Roman"/>
          <w:sz w:val="28"/>
          <w:szCs w:val="28"/>
        </w:rPr>
        <w:t xml:space="preserve"> </w:t>
      </w:r>
    </w:p>
    <w:p w14:paraId="05DAE2D8">
      <w:pPr>
        <w:ind w:firstLine="560" w:firstLineChars="200"/>
        <w:rPr>
          <w:rFonts w:ascii="宋体" w:hAnsi="宋体" w:eastAsia="宋体" w:cs="Times New Roman"/>
          <w:sz w:val="28"/>
          <w:szCs w:val="28"/>
        </w:rPr>
      </w:pPr>
      <w:r>
        <w:rPr>
          <w:rFonts w:ascii="宋体" w:hAnsi="宋体" w:eastAsia="宋体" w:cs="Times New Roman"/>
          <w:sz w:val="28"/>
          <w:szCs w:val="28"/>
        </w:rPr>
        <w:t xml:space="preserve"> </w:t>
      </w:r>
    </w:p>
    <w:p w14:paraId="3BBF3675">
      <w:pPr>
        <w:ind w:firstLine="4900" w:firstLineChars="1750"/>
        <w:rPr>
          <w:rFonts w:ascii="宋体" w:hAnsi="宋体" w:eastAsia="宋体" w:cs="Times New Roman"/>
          <w:sz w:val="28"/>
          <w:szCs w:val="28"/>
        </w:rPr>
      </w:pPr>
      <w:r>
        <w:rPr>
          <w:rFonts w:ascii="宋体" w:hAnsi="宋体" w:eastAsia="宋体" w:cs="Times New Roman"/>
          <w:sz w:val="28"/>
          <w:szCs w:val="28"/>
        </w:rPr>
        <w:t>年</w:t>
      </w:r>
      <w:r>
        <w:rPr>
          <w:rFonts w:ascii="宋体" w:hAnsi="宋体" w:eastAsia="宋体" w:cs="Times New Roman"/>
          <w:sz w:val="28"/>
          <w:szCs w:val="28"/>
        </w:rPr>
        <w:tab/>
      </w:r>
      <w:r>
        <w:rPr>
          <w:rFonts w:ascii="宋体" w:hAnsi="宋体" w:eastAsia="宋体" w:cs="Times New Roman"/>
          <w:sz w:val="28"/>
          <w:szCs w:val="28"/>
        </w:rPr>
        <w:t>月</w:t>
      </w:r>
      <w:r>
        <w:rPr>
          <w:rFonts w:ascii="宋体" w:hAnsi="宋体" w:eastAsia="宋体" w:cs="Times New Roman"/>
          <w:sz w:val="28"/>
          <w:szCs w:val="28"/>
        </w:rPr>
        <w:tab/>
      </w:r>
      <w:r>
        <w:rPr>
          <w:rFonts w:ascii="宋体" w:hAnsi="宋体" w:eastAsia="宋体" w:cs="Times New Roman"/>
          <w:sz w:val="28"/>
          <w:szCs w:val="28"/>
        </w:rPr>
        <w:t xml:space="preserve"> 日</w:t>
      </w:r>
    </w:p>
    <w:p w14:paraId="60FBFC39">
      <w:pPr>
        <w:ind w:firstLine="560" w:firstLineChars="200"/>
        <w:rPr>
          <w:rFonts w:ascii="宋体" w:hAnsi="宋体" w:eastAsia="宋体" w:cs="Times New Roman"/>
          <w:sz w:val="28"/>
          <w:szCs w:val="28"/>
        </w:rPr>
      </w:pPr>
      <w:r>
        <w:rPr>
          <w:rFonts w:ascii="宋体" w:hAnsi="宋体" w:eastAsia="宋体" w:cs="Times New Roman"/>
          <w:sz w:val="28"/>
          <w:szCs w:val="28"/>
        </w:rPr>
        <w:t xml:space="preserve"> </w:t>
      </w:r>
    </w:p>
    <w:p w14:paraId="21E7F65E">
      <w:pPr>
        <w:ind w:firstLine="560" w:firstLineChars="200"/>
        <w:rPr>
          <w:rFonts w:ascii="宋体" w:hAnsi="宋体" w:eastAsia="宋体" w:cs="Times New Roman"/>
          <w:sz w:val="28"/>
          <w:szCs w:val="28"/>
        </w:rPr>
      </w:pPr>
      <w:r>
        <w:rPr>
          <w:rFonts w:ascii="宋体" w:hAnsi="宋体" w:eastAsia="宋体" w:cs="Times New Roman"/>
          <w:sz w:val="28"/>
          <w:szCs w:val="28"/>
        </w:rPr>
        <w:t xml:space="preserve"> </w:t>
      </w:r>
    </w:p>
    <w:p w14:paraId="3B15CD9F">
      <w:pPr>
        <w:ind w:firstLine="560" w:firstLineChars="200"/>
        <w:rPr>
          <w:rFonts w:ascii="宋体" w:hAnsi="宋体" w:eastAsia="宋体" w:cs="Times New Roman"/>
          <w:sz w:val="28"/>
          <w:szCs w:val="28"/>
        </w:rPr>
      </w:pPr>
    </w:p>
    <w:p w14:paraId="009ACE3F">
      <w:pPr>
        <w:ind w:firstLine="639" w:firstLineChars="200"/>
        <w:jc w:val="center"/>
        <w:rPr>
          <w:rFonts w:hint="eastAsia" w:ascii="宋体" w:hAnsi="宋体" w:eastAsia="宋体" w:cs="Times New Roman"/>
          <w:b/>
          <w:bCs/>
          <w:spacing w:val="-1"/>
          <w:kern w:val="0"/>
          <w:sz w:val="32"/>
          <w:szCs w:val="32"/>
        </w:rPr>
      </w:pPr>
      <w:r>
        <w:rPr>
          <w:rFonts w:hint="eastAsia" w:ascii="宋体" w:hAnsi="宋体" w:eastAsia="宋体" w:cs="Times New Roman"/>
          <w:b/>
          <w:bCs/>
          <w:spacing w:val="-1"/>
          <w:kern w:val="0"/>
          <w:sz w:val="32"/>
          <w:szCs w:val="32"/>
        </w:rPr>
        <w:t>二、商务响应偏离表</w:t>
      </w:r>
    </w:p>
    <w:p w14:paraId="5D42AA89">
      <w:pPr>
        <w:ind w:firstLine="560" w:firstLineChars="200"/>
        <w:rPr>
          <w:rFonts w:ascii="宋体" w:hAnsi="宋体" w:eastAsia="宋体" w:cs="Times New Roman"/>
          <w:sz w:val="28"/>
          <w:szCs w:val="28"/>
        </w:rPr>
      </w:pPr>
      <w:r>
        <w:rPr>
          <w:rFonts w:ascii="宋体" w:hAnsi="宋体" w:eastAsia="宋体" w:cs="Times New Roman"/>
          <w:sz w:val="28"/>
          <w:szCs w:val="28"/>
        </w:rPr>
        <w:t xml:space="preserve"> </w:t>
      </w:r>
    </w:p>
    <w:p w14:paraId="3073BB46">
      <w:pPr>
        <w:ind w:firstLine="560" w:firstLineChars="200"/>
        <w:rPr>
          <w:rFonts w:ascii="宋体" w:hAnsi="宋体" w:eastAsia="宋体" w:cs="Times New Roman"/>
          <w:sz w:val="28"/>
          <w:szCs w:val="28"/>
        </w:rPr>
      </w:pPr>
      <w:r>
        <w:rPr>
          <w:rFonts w:ascii="宋体" w:hAnsi="宋体" w:eastAsia="宋体" w:cs="Times New Roman"/>
          <w:sz w:val="28"/>
          <w:szCs w:val="28"/>
        </w:rPr>
        <w:t xml:space="preserve"> </w:t>
      </w:r>
    </w:p>
    <w:p w14:paraId="50E36025">
      <w:pPr>
        <w:ind w:firstLine="560" w:firstLineChars="200"/>
        <w:rPr>
          <w:rFonts w:ascii="宋体" w:hAnsi="宋体" w:eastAsia="宋体" w:cs="Times New Roman"/>
          <w:sz w:val="28"/>
          <w:szCs w:val="28"/>
        </w:rPr>
      </w:pPr>
      <w:r>
        <w:rPr>
          <w:rFonts w:ascii="宋体" w:hAnsi="宋体" w:eastAsia="宋体" w:cs="Times New Roman"/>
          <w:sz w:val="28"/>
          <w:szCs w:val="28"/>
        </w:rPr>
        <w:t>供应商名称：（公章）</w:t>
      </w:r>
      <w:r>
        <w:rPr>
          <w:rFonts w:ascii="宋体" w:hAnsi="宋体" w:eastAsia="宋体" w:cs="Times New Roman"/>
          <w:sz w:val="28"/>
          <w:szCs w:val="28"/>
        </w:rPr>
        <w:tab/>
      </w:r>
      <w:r>
        <w:rPr>
          <w:rFonts w:ascii="宋体" w:hAnsi="宋体" w:eastAsia="宋体" w:cs="Times New Roman"/>
          <w:sz w:val="28"/>
          <w:szCs w:val="28"/>
        </w:rPr>
        <w:tab/>
      </w:r>
      <w:r>
        <w:rPr>
          <w:rFonts w:ascii="宋体" w:hAnsi="宋体" w:eastAsia="宋体" w:cs="Times New Roman"/>
          <w:sz w:val="28"/>
          <w:szCs w:val="28"/>
        </w:rPr>
        <w:t xml:space="preserve">法定代表人或授权代理人签字： </w:t>
      </w:r>
      <w:r>
        <w:rPr>
          <w:rFonts w:ascii="宋体" w:hAnsi="宋体" w:eastAsia="宋体" w:cs="Times New Roman"/>
          <w:sz w:val="28"/>
          <w:szCs w:val="28"/>
        </w:rPr>
        <w:tab/>
      </w:r>
    </w:p>
    <w:tbl>
      <w:tblPr>
        <w:tblStyle w:val="8"/>
        <w:tblW w:w="8369" w:type="dxa"/>
        <w:tblInd w:w="13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8"/>
        <w:gridCol w:w="2160"/>
        <w:gridCol w:w="2324"/>
        <w:gridCol w:w="1396"/>
        <w:gridCol w:w="1701"/>
      </w:tblGrid>
      <w:tr w14:paraId="66AE6D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788" w:type="dxa"/>
            <w:tcBorders>
              <w:top w:val="single" w:color="000000" w:sz="4" w:space="0"/>
              <w:left w:val="single" w:color="000000" w:sz="4" w:space="0"/>
              <w:bottom w:val="single" w:color="000000" w:sz="4" w:space="0"/>
              <w:right w:val="single" w:color="000000" w:sz="4" w:space="0"/>
            </w:tcBorders>
          </w:tcPr>
          <w:p w14:paraId="153615A7">
            <w:pPr>
              <w:autoSpaceDE w:val="0"/>
              <w:autoSpaceDN w:val="0"/>
              <w:spacing w:before="196"/>
              <w:ind w:left="154"/>
              <w:jc w:val="left"/>
              <w:rPr>
                <w:rFonts w:hint="eastAsia" w:ascii="宋体" w:hAnsi="宋体" w:eastAsia="宋体" w:cs="Times New Roman"/>
                <w:kern w:val="0"/>
                <w:sz w:val="24"/>
                <w:szCs w:val="24"/>
                <w:lang w:eastAsia="en-US"/>
              </w:rPr>
            </w:pPr>
            <w:r>
              <w:rPr>
                <w:rFonts w:hint="eastAsia" w:ascii="宋体" w:hAnsi="宋体" w:eastAsia="宋体" w:cs="Times New Roman"/>
                <w:kern w:val="0"/>
                <w:sz w:val="24"/>
                <w:szCs w:val="24"/>
                <w:lang w:eastAsia="en-US"/>
              </w:rPr>
              <w:t>序号</w:t>
            </w:r>
          </w:p>
        </w:tc>
        <w:tc>
          <w:tcPr>
            <w:tcW w:w="2160" w:type="dxa"/>
            <w:tcBorders>
              <w:top w:val="single" w:color="000000" w:sz="4" w:space="0"/>
              <w:left w:val="single" w:color="000000" w:sz="4" w:space="0"/>
              <w:bottom w:val="single" w:color="000000" w:sz="4" w:space="0"/>
              <w:right w:val="single" w:color="000000" w:sz="4" w:space="0"/>
            </w:tcBorders>
          </w:tcPr>
          <w:p w14:paraId="2BEB9E5D">
            <w:pPr>
              <w:autoSpaceDE w:val="0"/>
              <w:autoSpaceDN w:val="0"/>
              <w:spacing w:before="196"/>
              <w:ind w:left="360"/>
              <w:jc w:val="left"/>
              <w:rPr>
                <w:rFonts w:hint="eastAsia" w:ascii="宋体" w:hAnsi="宋体" w:eastAsia="宋体" w:cs="Times New Roman"/>
                <w:kern w:val="0"/>
                <w:sz w:val="24"/>
                <w:szCs w:val="24"/>
                <w:lang w:eastAsia="en-US"/>
              </w:rPr>
            </w:pPr>
            <w:r>
              <w:rPr>
                <w:rFonts w:hint="eastAsia" w:ascii="宋体" w:hAnsi="宋体" w:eastAsia="宋体" w:cs="Times New Roman"/>
                <w:kern w:val="0"/>
                <w:sz w:val="24"/>
                <w:szCs w:val="24"/>
                <w:lang w:eastAsia="en-US"/>
              </w:rPr>
              <w:t>招标文件要求</w:t>
            </w:r>
          </w:p>
        </w:tc>
        <w:tc>
          <w:tcPr>
            <w:tcW w:w="2324" w:type="dxa"/>
            <w:tcBorders>
              <w:top w:val="single" w:color="000000" w:sz="4" w:space="0"/>
              <w:left w:val="single" w:color="000000" w:sz="4" w:space="0"/>
              <w:bottom w:val="single" w:color="000000" w:sz="4" w:space="0"/>
              <w:right w:val="single" w:color="000000" w:sz="4" w:space="0"/>
            </w:tcBorders>
          </w:tcPr>
          <w:p w14:paraId="53310458">
            <w:pPr>
              <w:autoSpaceDE w:val="0"/>
              <w:autoSpaceDN w:val="0"/>
              <w:spacing w:before="196"/>
              <w:ind w:left="201"/>
              <w:jc w:val="left"/>
              <w:rPr>
                <w:rFonts w:hint="eastAsia" w:ascii="宋体" w:hAnsi="宋体" w:eastAsia="宋体" w:cs="Times New Roman"/>
                <w:kern w:val="0"/>
                <w:sz w:val="24"/>
                <w:szCs w:val="24"/>
                <w:lang w:eastAsia="en-US"/>
              </w:rPr>
            </w:pPr>
            <w:r>
              <w:rPr>
                <w:rFonts w:hint="eastAsia" w:ascii="宋体" w:hAnsi="宋体" w:eastAsia="宋体" w:cs="Times New Roman"/>
                <w:kern w:val="0"/>
                <w:sz w:val="24"/>
                <w:szCs w:val="24"/>
                <w:lang w:eastAsia="en-US"/>
              </w:rPr>
              <w:t>投标文件实际情况</w:t>
            </w:r>
          </w:p>
        </w:tc>
        <w:tc>
          <w:tcPr>
            <w:tcW w:w="1396" w:type="dxa"/>
            <w:tcBorders>
              <w:top w:val="single" w:color="000000" w:sz="4" w:space="0"/>
              <w:left w:val="single" w:color="000000" w:sz="4" w:space="0"/>
              <w:bottom w:val="single" w:color="000000" w:sz="4" w:space="0"/>
              <w:right w:val="single" w:color="000000" w:sz="4" w:space="0"/>
            </w:tcBorders>
          </w:tcPr>
          <w:p w14:paraId="56BACFDC">
            <w:pPr>
              <w:autoSpaceDE w:val="0"/>
              <w:autoSpaceDN w:val="0"/>
              <w:spacing w:before="196"/>
              <w:ind w:left="491"/>
              <w:jc w:val="left"/>
              <w:rPr>
                <w:rFonts w:hint="eastAsia" w:ascii="宋体" w:hAnsi="宋体" w:eastAsia="宋体" w:cs="Times New Roman"/>
                <w:kern w:val="0"/>
                <w:sz w:val="24"/>
                <w:szCs w:val="24"/>
                <w:lang w:eastAsia="en-US"/>
              </w:rPr>
            </w:pPr>
            <w:r>
              <w:rPr>
                <w:rFonts w:hint="eastAsia" w:ascii="宋体" w:hAnsi="宋体" w:eastAsia="宋体" w:cs="Times New Roman"/>
                <w:kern w:val="0"/>
                <w:sz w:val="24"/>
                <w:szCs w:val="24"/>
                <w:lang w:eastAsia="en-US"/>
              </w:rPr>
              <w:t>偏差内容</w:t>
            </w:r>
          </w:p>
        </w:tc>
        <w:tc>
          <w:tcPr>
            <w:tcW w:w="1701" w:type="dxa"/>
            <w:tcBorders>
              <w:top w:val="single" w:color="000000" w:sz="4" w:space="0"/>
              <w:left w:val="single" w:color="000000" w:sz="4" w:space="0"/>
              <w:bottom w:val="single" w:color="000000" w:sz="4" w:space="0"/>
              <w:right w:val="single" w:color="000000" w:sz="4" w:space="0"/>
            </w:tcBorders>
          </w:tcPr>
          <w:p w14:paraId="644B4AD6">
            <w:pPr>
              <w:autoSpaceDE w:val="0"/>
              <w:autoSpaceDN w:val="0"/>
              <w:spacing w:before="42"/>
              <w:ind w:left="78" w:right="69"/>
              <w:jc w:val="center"/>
              <w:rPr>
                <w:rFonts w:hint="eastAsia" w:ascii="宋体" w:hAnsi="宋体" w:eastAsia="宋体" w:cs="Times New Roman"/>
                <w:kern w:val="0"/>
                <w:sz w:val="24"/>
                <w:szCs w:val="24"/>
                <w:lang w:eastAsia="zh-CN"/>
              </w:rPr>
            </w:pPr>
            <w:r>
              <w:rPr>
                <w:rFonts w:hint="eastAsia" w:ascii="宋体" w:hAnsi="宋体" w:eastAsia="宋体" w:cs="Times New Roman"/>
                <w:kern w:val="0"/>
                <w:sz w:val="24"/>
                <w:szCs w:val="24"/>
                <w:lang w:eastAsia="zh-CN"/>
              </w:rPr>
              <w:t>说明（正偏离/负偏离</w:t>
            </w:r>
          </w:p>
          <w:p w14:paraId="460A59B8">
            <w:pPr>
              <w:autoSpaceDE w:val="0"/>
              <w:autoSpaceDN w:val="0"/>
              <w:spacing w:before="2"/>
              <w:ind w:left="78" w:right="67"/>
              <w:jc w:val="center"/>
              <w:rPr>
                <w:rFonts w:hint="eastAsia" w:ascii="宋体" w:hAnsi="宋体" w:eastAsia="宋体" w:cs="Times New Roman"/>
                <w:kern w:val="0"/>
                <w:sz w:val="24"/>
                <w:szCs w:val="24"/>
                <w:lang w:eastAsia="zh-CN"/>
              </w:rPr>
            </w:pPr>
            <w:r>
              <w:rPr>
                <w:rFonts w:hint="eastAsia" w:ascii="宋体" w:hAnsi="宋体" w:eastAsia="宋体" w:cs="Times New Roman"/>
                <w:kern w:val="0"/>
                <w:sz w:val="24"/>
                <w:szCs w:val="24"/>
                <w:lang w:eastAsia="zh-CN"/>
              </w:rPr>
              <w:t>/无偏离）</w:t>
            </w:r>
          </w:p>
        </w:tc>
      </w:tr>
      <w:tr w14:paraId="480663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788" w:type="dxa"/>
            <w:tcBorders>
              <w:top w:val="single" w:color="000000" w:sz="4" w:space="0"/>
              <w:left w:val="single" w:color="000000" w:sz="4" w:space="0"/>
              <w:bottom w:val="single" w:color="000000" w:sz="4" w:space="0"/>
              <w:right w:val="single" w:color="000000" w:sz="4" w:space="0"/>
            </w:tcBorders>
          </w:tcPr>
          <w:p w14:paraId="04951AD4">
            <w:pPr>
              <w:autoSpaceDE w:val="0"/>
              <w:autoSpaceDN w:val="0"/>
              <w:jc w:val="left"/>
              <w:rPr>
                <w:rFonts w:hint="eastAsia" w:ascii="宋体" w:hAnsi="宋体" w:eastAsia="宋体" w:cs="仿宋"/>
                <w:kern w:val="0"/>
                <w:sz w:val="24"/>
                <w:szCs w:val="24"/>
                <w:lang w:eastAsia="zh-CN"/>
              </w:rPr>
            </w:pPr>
          </w:p>
        </w:tc>
        <w:tc>
          <w:tcPr>
            <w:tcW w:w="2160" w:type="dxa"/>
            <w:tcBorders>
              <w:top w:val="single" w:color="000000" w:sz="4" w:space="0"/>
              <w:left w:val="single" w:color="000000" w:sz="4" w:space="0"/>
              <w:bottom w:val="single" w:color="000000" w:sz="4" w:space="0"/>
              <w:right w:val="single" w:color="000000" w:sz="4" w:space="0"/>
            </w:tcBorders>
          </w:tcPr>
          <w:p w14:paraId="7EC0D01D">
            <w:pPr>
              <w:autoSpaceDE w:val="0"/>
              <w:autoSpaceDN w:val="0"/>
              <w:jc w:val="left"/>
              <w:rPr>
                <w:rFonts w:hint="eastAsia" w:ascii="宋体" w:hAnsi="宋体" w:eastAsia="宋体" w:cs="仿宋"/>
                <w:kern w:val="0"/>
                <w:sz w:val="24"/>
                <w:szCs w:val="24"/>
                <w:lang w:eastAsia="zh-CN"/>
              </w:rPr>
            </w:pPr>
          </w:p>
        </w:tc>
        <w:tc>
          <w:tcPr>
            <w:tcW w:w="2324" w:type="dxa"/>
            <w:tcBorders>
              <w:top w:val="single" w:color="000000" w:sz="4" w:space="0"/>
              <w:left w:val="single" w:color="000000" w:sz="4" w:space="0"/>
              <w:bottom w:val="single" w:color="000000" w:sz="4" w:space="0"/>
              <w:right w:val="single" w:color="000000" w:sz="4" w:space="0"/>
            </w:tcBorders>
          </w:tcPr>
          <w:p w14:paraId="681F6F27">
            <w:pPr>
              <w:autoSpaceDE w:val="0"/>
              <w:autoSpaceDN w:val="0"/>
              <w:jc w:val="left"/>
              <w:rPr>
                <w:rFonts w:hint="eastAsia" w:ascii="宋体" w:hAnsi="宋体" w:eastAsia="宋体" w:cs="仿宋"/>
                <w:kern w:val="0"/>
                <w:sz w:val="24"/>
                <w:szCs w:val="24"/>
                <w:lang w:eastAsia="zh-CN"/>
              </w:rPr>
            </w:pPr>
          </w:p>
        </w:tc>
        <w:tc>
          <w:tcPr>
            <w:tcW w:w="1396" w:type="dxa"/>
            <w:tcBorders>
              <w:top w:val="single" w:color="000000" w:sz="4" w:space="0"/>
              <w:left w:val="single" w:color="000000" w:sz="4" w:space="0"/>
              <w:bottom w:val="single" w:color="000000" w:sz="4" w:space="0"/>
              <w:right w:val="single" w:color="000000" w:sz="4" w:space="0"/>
            </w:tcBorders>
          </w:tcPr>
          <w:p w14:paraId="09DF6228">
            <w:pPr>
              <w:autoSpaceDE w:val="0"/>
              <w:autoSpaceDN w:val="0"/>
              <w:jc w:val="left"/>
              <w:rPr>
                <w:rFonts w:hint="eastAsia" w:ascii="宋体" w:hAnsi="宋体" w:eastAsia="宋体" w:cs="仿宋"/>
                <w:kern w:val="0"/>
                <w:sz w:val="24"/>
                <w:szCs w:val="24"/>
                <w:lang w:eastAsia="zh-CN"/>
              </w:rPr>
            </w:pPr>
          </w:p>
        </w:tc>
        <w:tc>
          <w:tcPr>
            <w:tcW w:w="1701" w:type="dxa"/>
            <w:tcBorders>
              <w:top w:val="single" w:color="000000" w:sz="4" w:space="0"/>
              <w:left w:val="single" w:color="000000" w:sz="4" w:space="0"/>
              <w:bottom w:val="single" w:color="000000" w:sz="4" w:space="0"/>
              <w:right w:val="single" w:color="000000" w:sz="4" w:space="0"/>
            </w:tcBorders>
          </w:tcPr>
          <w:p w14:paraId="50B9EEED">
            <w:pPr>
              <w:autoSpaceDE w:val="0"/>
              <w:autoSpaceDN w:val="0"/>
              <w:jc w:val="left"/>
              <w:rPr>
                <w:rFonts w:hint="eastAsia" w:ascii="宋体" w:hAnsi="宋体" w:eastAsia="宋体" w:cs="仿宋"/>
                <w:kern w:val="0"/>
                <w:sz w:val="24"/>
                <w:szCs w:val="24"/>
                <w:lang w:eastAsia="zh-CN"/>
              </w:rPr>
            </w:pPr>
          </w:p>
        </w:tc>
      </w:tr>
      <w:tr w14:paraId="6A0B2D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788" w:type="dxa"/>
            <w:tcBorders>
              <w:top w:val="single" w:color="000000" w:sz="4" w:space="0"/>
              <w:left w:val="single" w:color="000000" w:sz="4" w:space="0"/>
              <w:bottom w:val="single" w:color="000000" w:sz="4" w:space="0"/>
              <w:right w:val="single" w:color="000000" w:sz="4" w:space="0"/>
            </w:tcBorders>
          </w:tcPr>
          <w:p w14:paraId="1E4DB610">
            <w:pPr>
              <w:autoSpaceDE w:val="0"/>
              <w:autoSpaceDN w:val="0"/>
              <w:jc w:val="left"/>
              <w:rPr>
                <w:rFonts w:hint="eastAsia" w:ascii="宋体" w:hAnsi="宋体" w:eastAsia="宋体" w:cs="仿宋"/>
                <w:kern w:val="0"/>
                <w:sz w:val="24"/>
                <w:szCs w:val="24"/>
                <w:lang w:eastAsia="zh-CN"/>
              </w:rPr>
            </w:pPr>
          </w:p>
        </w:tc>
        <w:tc>
          <w:tcPr>
            <w:tcW w:w="2160" w:type="dxa"/>
            <w:tcBorders>
              <w:top w:val="single" w:color="000000" w:sz="4" w:space="0"/>
              <w:left w:val="single" w:color="000000" w:sz="4" w:space="0"/>
              <w:bottom w:val="single" w:color="000000" w:sz="4" w:space="0"/>
              <w:right w:val="single" w:color="000000" w:sz="4" w:space="0"/>
            </w:tcBorders>
          </w:tcPr>
          <w:p w14:paraId="1F521D5D">
            <w:pPr>
              <w:autoSpaceDE w:val="0"/>
              <w:autoSpaceDN w:val="0"/>
              <w:jc w:val="left"/>
              <w:rPr>
                <w:rFonts w:hint="eastAsia" w:ascii="宋体" w:hAnsi="宋体" w:eastAsia="宋体" w:cs="仿宋"/>
                <w:kern w:val="0"/>
                <w:sz w:val="24"/>
                <w:szCs w:val="24"/>
                <w:lang w:eastAsia="zh-CN"/>
              </w:rPr>
            </w:pPr>
          </w:p>
        </w:tc>
        <w:tc>
          <w:tcPr>
            <w:tcW w:w="2324" w:type="dxa"/>
            <w:tcBorders>
              <w:top w:val="single" w:color="000000" w:sz="4" w:space="0"/>
              <w:left w:val="single" w:color="000000" w:sz="4" w:space="0"/>
              <w:bottom w:val="single" w:color="000000" w:sz="4" w:space="0"/>
              <w:right w:val="single" w:color="000000" w:sz="4" w:space="0"/>
            </w:tcBorders>
          </w:tcPr>
          <w:p w14:paraId="1673FF0C">
            <w:pPr>
              <w:autoSpaceDE w:val="0"/>
              <w:autoSpaceDN w:val="0"/>
              <w:jc w:val="left"/>
              <w:rPr>
                <w:rFonts w:hint="eastAsia" w:ascii="宋体" w:hAnsi="宋体" w:eastAsia="宋体" w:cs="仿宋"/>
                <w:kern w:val="0"/>
                <w:sz w:val="24"/>
                <w:szCs w:val="24"/>
                <w:lang w:eastAsia="zh-CN"/>
              </w:rPr>
            </w:pPr>
          </w:p>
        </w:tc>
        <w:tc>
          <w:tcPr>
            <w:tcW w:w="1396" w:type="dxa"/>
            <w:tcBorders>
              <w:top w:val="single" w:color="000000" w:sz="4" w:space="0"/>
              <w:left w:val="single" w:color="000000" w:sz="4" w:space="0"/>
              <w:bottom w:val="single" w:color="000000" w:sz="4" w:space="0"/>
              <w:right w:val="single" w:color="000000" w:sz="4" w:space="0"/>
            </w:tcBorders>
          </w:tcPr>
          <w:p w14:paraId="45D88FA2">
            <w:pPr>
              <w:autoSpaceDE w:val="0"/>
              <w:autoSpaceDN w:val="0"/>
              <w:jc w:val="left"/>
              <w:rPr>
                <w:rFonts w:hint="eastAsia" w:ascii="宋体" w:hAnsi="宋体" w:eastAsia="宋体" w:cs="仿宋"/>
                <w:kern w:val="0"/>
                <w:sz w:val="24"/>
                <w:szCs w:val="24"/>
                <w:lang w:eastAsia="zh-CN"/>
              </w:rPr>
            </w:pPr>
          </w:p>
        </w:tc>
        <w:tc>
          <w:tcPr>
            <w:tcW w:w="1701" w:type="dxa"/>
            <w:tcBorders>
              <w:top w:val="single" w:color="000000" w:sz="4" w:space="0"/>
              <w:left w:val="single" w:color="000000" w:sz="4" w:space="0"/>
              <w:bottom w:val="single" w:color="000000" w:sz="4" w:space="0"/>
              <w:right w:val="single" w:color="000000" w:sz="4" w:space="0"/>
            </w:tcBorders>
          </w:tcPr>
          <w:p w14:paraId="5B0EC427">
            <w:pPr>
              <w:autoSpaceDE w:val="0"/>
              <w:autoSpaceDN w:val="0"/>
              <w:jc w:val="left"/>
              <w:rPr>
                <w:rFonts w:hint="eastAsia" w:ascii="宋体" w:hAnsi="宋体" w:eastAsia="宋体" w:cs="仿宋"/>
                <w:kern w:val="0"/>
                <w:sz w:val="24"/>
                <w:szCs w:val="24"/>
                <w:lang w:eastAsia="zh-CN"/>
              </w:rPr>
            </w:pPr>
          </w:p>
        </w:tc>
      </w:tr>
      <w:tr w14:paraId="0978B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788" w:type="dxa"/>
            <w:tcBorders>
              <w:top w:val="single" w:color="000000" w:sz="4" w:space="0"/>
              <w:left w:val="single" w:color="000000" w:sz="4" w:space="0"/>
              <w:bottom w:val="single" w:color="000000" w:sz="4" w:space="0"/>
              <w:right w:val="single" w:color="000000" w:sz="4" w:space="0"/>
            </w:tcBorders>
          </w:tcPr>
          <w:p w14:paraId="582D17D5">
            <w:pPr>
              <w:autoSpaceDE w:val="0"/>
              <w:autoSpaceDN w:val="0"/>
              <w:jc w:val="left"/>
              <w:rPr>
                <w:rFonts w:hint="eastAsia" w:ascii="宋体" w:hAnsi="宋体" w:eastAsia="宋体" w:cs="仿宋"/>
                <w:kern w:val="0"/>
                <w:sz w:val="24"/>
                <w:szCs w:val="24"/>
                <w:lang w:eastAsia="zh-CN"/>
              </w:rPr>
            </w:pPr>
          </w:p>
        </w:tc>
        <w:tc>
          <w:tcPr>
            <w:tcW w:w="2160" w:type="dxa"/>
            <w:tcBorders>
              <w:top w:val="single" w:color="000000" w:sz="4" w:space="0"/>
              <w:left w:val="single" w:color="000000" w:sz="4" w:space="0"/>
              <w:bottom w:val="single" w:color="000000" w:sz="4" w:space="0"/>
              <w:right w:val="single" w:color="000000" w:sz="4" w:space="0"/>
            </w:tcBorders>
          </w:tcPr>
          <w:p w14:paraId="3593932C">
            <w:pPr>
              <w:autoSpaceDE w:val="0"/>
              <w:autoSpaceDN w:val="0"/>
              <w:jc w:val="left"/>
              <w:rPr>
                <w:rFonts w:hint="eastAsia" w:ascii="宋体" w:hAnsi="宋体" w:eastAsia="宋体" w:cs="仿宋"/>
                <w:kern w:val="0"/>
                <w:sz w:val="24"/>
                <w:szCs w:val="24"/>
                <w:lang w:eastAsia="zh-CN"/>
              </w:rPr>
            </w:pPr>
          </w:p>
        </w:tc>
        <w:tc>
          <w:tcPr>
            <w:tcW w:w="2324" w:type="dxa"/>
            <w:tcBorders>
              <w:top w:val="single" w:color="000000" w:sz="4" w:space="0"/>
              <w:left w:val="single" w:color="000000" w:sz="4" w:space="0"/>
              <w:bottom w:val="single" w:color="000000" w:sz="4" w:space="0"/>
              <w:right w:val="single" w:color="000000" w:sz="4" w:space="0"/>
            </w:tcBorders>
          </w:tcPr>
          <w:p w14:paraId="7883FF1C">
            <w:pPr>
              <w:autoSpaceDE w:val="0"/>
              <w:autoSpaceDN w:val="0"/>
              <w:jc w:val="left"/>
              <w:rPr>
                <w:rFonts w:hint="eastAsia" w:ascii="宋体" w:hAnsi="宋体" w:eastAsia="宋体" w:cs="仿宋"/>
                <w:kern w:val="0"/>
                <w:sz w:val="24"/>
                <w:szCs w:val="24"/>
                <w:lang w:eastAsia="zh-CN"/>
              </w:rPr>
            </w:pPr>
          </w:p>
        </w:tc>
        <w:tc>
          <w:tcPr>
            <w:tcW w:w="1396" w:type="dxa"/>
            <w:tcBorders>
              <w:top w:val="single" w:color="000000" w:sz="4" w:space="0"/>
              <w:left w:val="single" w:color="000000" w:sz="4" w:space="0"/>
              <w:bottom w:val="single" w:color="000000" w:sz="4" w:space="0"/>
              <w:right w:val="single" w:color="000000" w:sz="4" w:space="0"/>
            </w:tcBorders>
          </w:tcPr>
          <w:p w14:paraId="68DC6B27">
            <w:pPr>
              <w:autoSpaceDE w:val="0"/>
              <w:autoSpaceDN w:val="0"/>
              <w:jc w:val="left"/>
              <w:rPr>
                <w:rFonts w:hint="eastAsia" w:ascii="宋体" w:hAnsi="宋体" w:eastAsia="宋体" w:cs="仿宋"/>
                <w:kern w:val="0"/>
                <w:sz w:val="24"/>
                <w:szCs w:val="24"/>
                <w:lang w:eastAsia="zh-CN"/>
              </w:rPr>
            </w:pPr>
          </w:p>
        </w:tc>
        <w:tc>
          <w:tcPr>
            <w:tcW w:w="1701" w:type="dxa"/>
            <w:tcBorders>
              <w:top w:val="single" w:color="000000" w:sz="4" w:space="0"/>
              <w:left w:val="single" w:color="000000" w:sz="4" w:space="0"/>
              <w:bottom w:val="single" w:color="000000" w:sz="4" w:space="0"/>
              <w:right w:val="single" w:color="000000" w:sz="4" w:space="0"/>
            </w:tcBorders>
          </w:tcPr>
          <w:p w14:paraId="7DBEE07F">
            <w:pPr>
              <w:autoSpaceDE w:val="0"/>
              <w:autoSpaceDN w:val="0"/>
              <w:jc w:val="left"/>
              <w:rPr>
                <w:rFonts w:hint="eastAsia" w:ascii="宋体" w:hAnsi="宋体" w:eastAsia="宋体" w:cs="仿宋"/>
                <w:kern w:val="0"/>
                <w:sz w:val="24"/>
                <w:szCs w:val="24"/>
                <w:lang w:eastAsia="zh-CN"/>
              </w:rPr>
            </w:pPr>
          </w:p>
        </w:tc>
      </w:tr>
      <w:tr w14:paraId="4CE89D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788" w:type="dxa"/>
            <w:tcBorders>
              <w:top w:val="single" w:color="000000" w:sz="4" w:space="0"/>
              <w:left w:val="single" w:color="000000" w:sz="4" w:space="0"/>
              <w:bottom w:val="single" w:color="000000" w:sz="4" w:space="0"/>
              <w:right w:val="single" w:color="000000" w:sz="4" w:space="0"/>
            </w:tcBorders>
          </w:tcPr>
          <w:p w14:paraId="58CCB84B">
            <w:pPr>
              <w:autoSpaceDE w:val="0"/>
              <w:autoSpaceDN w:val="0"/>
              <w:jc w:val="left"/>
              <w:rPr>
                <w:rFonts w:hint="eastAsia" w:ascii="宋体" w:hAnsi="宋体" w:eastAsia="宋体" w:cs="仿宋"/>
                <w:kern w:val="0"/>
                <w:sz w:val="24"/>
                <w:szCs w:val="24"/>
                <w:lang w:eastAsia="zh-CN"/>
              </w:rPr>
            </w:pPr>
          </w:p>
        </w:tc>
        <w:tc>
          <w:tcPr>
            <w:tcW w:w="2160" w:type="dxa"/>
            <w:tcBorders>
              <w:top w:val="single" w:color="000000" w:sz="4" w:space="0"/>
              <w:left w:val="single" w:color="000000" w:sz="4" w:space="0"/>
              <w:bottom w:val="single" w:color="000000" w:sz="4" w:space="0"/>
              <w:right w:val="single" w:color="000000" w:sz="4" w:space="0"/>
            </w:tcBorders>
          </w:tcPr>
          <w:p w14:paraId="675A6E31">
            <w:pPr>
              <w:autoSpaceDE w:val="0"/>
              <w:autoSpaceDN w:val="0"/>
              <w:jc w:val="left"/>
              <w:rPr>
                <w:rFonts w:hint="eastAsia" w:ascii="宋体" w:hAnsi="宋体" w:eastAsia="宋体" w:cs="仿宋"/>
                <w:kern w:val="0"/>
                <w:sz w:val="24"/>
                <w:szCs w:val="24"/>
                <w:lang w:eastAsia="zh-CN"/>
              </w:rPr>
            </w:pPr>
          </w:p>
        </w:tc>
        <w:tc>
          <w:tcPr>
            <w:tcW w:w="2324" w:type="dxa"/>
            <w:tcBorders>
              <w:top w:val="single" w:color="000000" w:sz="4" w:space="0"/>
              <w:left w:val="single" w:color="000000" w:sz="4" w:space="0"/>
              <w:bottom w:val="single" w:color="000000" w:sz="4" w:space="0"/>
              <w:right w:val="single" w:color="000000" w:sz="4" w:space="0"/>
            </w:tcBorders>
          </w:tcPr>
          <w:p w14:paraId="653644C4">
            <w:pPr>
              <w:autoSpaceDE w:val="0"/>
              <w:autoSpaceDN w:val="0"/>
              <w:jc w:val="left"/>
              <w:rPr>
                <w:rFonts w:hint="eastAsia" w:ascii="宋体" w:hAnsi="宋体" w:eastAsia="宋体" w:cs="仿宋"/>
                <w:kern w:val="0"/>
                <w:sz w:val="24"/>
                <w:szCs w:val="24"/>
                <w:lang w:eastAsia="zh-CN"/>
              </w:rPr>
            </w:pPr>
          </w:p>
        </w:tc>
        <w:tc>
          <w:tcPr>
            <w:tcW w:w="1396" w:type="dxa"/>
            <w:tcBorders>
              <w:top w:val="single" w:color="000000" w:sz="4" w:space="0"/>
              <w:left w:val="single" w:color="000000" w:sz="4" w:space="0"/>
              <w:bottom w:val="single" w:color="000000" w:sz="4" w:space="0"/>
              <w:right w:val="single" w:color="000000" w:sz="4" w:space="0"/>
            </w:tcBorders>
          </w:tcPr>
          <w:p w14:paraId="24893BFF">
            <w:pPr>
              <w:autoSpaceDE w:val="0"/>
              <w:autoSpaceDN w:val="0"/>
              <w:jc w:val="left"/>
              <w:rPr>
                <w:rFonts w:hint="eastAsia" w:ascii="宋体" w:hAnsi="宋体" w:eastAsia="宋体" w:cs="仿宋"/>
                <w:kern w:val="0"/>
                <w:sz w:val="24"/>
                <w:szCs w:val="24"/>
                <w:lang w:eastAsia="zh-CN"/>
              </w:rPr>
            </w:pPr>
          </w:p>
        </w:tc>
        <w:tc>
          <w:tcPr>
            <w:tcW w:w="1701" w:type="dxa"/>
            <w:tcBorders>
              <w:top w:val="single" w:color="000000" w:sz="4" w:space="0"/>
              <w:left w:val="single" w:color="000000" w:sz="4" w:space="0"/>
              <w:bottom w:val="single" w:color="000000" w:sz="4" w:space="0"/>
              <w:right w:val="single" w:color="000000" w:sz="4" w:space="0"/>
            </w:tcBorders>
          </w:tcPr>
          <w:p w14:paraId="009CA5BB">
            <w:pPr>
              <w:autoSpaceDE w:val="0"/>
              <w:autoSpaceDN w:val="0"/>
              <w:jc w:val="left"/>
              <w:rPr>
                <w:rFonts w:hint="eastAsia" w:ascii="宋体" w:hAnsi="宋体" w:eastAsia="宋体" w:cs="仿宋"/>
                <w:kern w:val="0"/>
                <w:sz w:val="24"/>
                <w:szCs w:val="24"/>
                <w:lang w:eastAsia="zh-CN"/>
              </w:rPr>
            </w:pPr>
          </w:p>
        </w:tc>
      </w:tr>
    </w:tbl>
    <w:p w14:paraId="6AADAB7D">
      <w:pPr>
        <w:ind w:firstLine="560" w:firstLineChars="200"/>
        <w:rPr>
          <w:rFonts w:ascii="宋体" w:hAnsi="宋体" w:eastAsia="宋体" w:cs="Times New Roman"/>
          <w:sz w:val="28"/>
          <w:szCs w:val="28"/>
        </w:rPr>
      </w:pPr>
      <w:r>
        <w:rPr>
          <w:rFonts w:ascii="宋体" w:hAnsi="宋体" w:eastAsia="宋体" w:cs="Times New Roman"/>
          <w:sz w:val="28"/>
          <w:szCs w:val="28"/>
        </w:rPr>
        <w:t>注：1、按规定的统一格式逐项填写，不准有空项；无响应内容不填的项应填写“无”、“没相应指标”等明确回答文字。</w:t>
      </w:r>
    </w:p>
    <w:p w14:paraId="5F526C80">
      <w:pPr>
        <w:ind w:firstLine="560" w:firstLineChars="200"/>
        <w:rPr>
          <w:rFonts w:ascii="宋体" w:hAnsi="宋体" w:eastAsia="宋体" w:cs="Times New Roman"/>
          <w:sz w:val="28"/>
          <w:szCs w:val="28"/>
        </w:rPr>
      </w:pPr>
      <w:r>
        <w:rPr>
          <w:rFonts w:ascii="宋体" w:hAnsi="宋体" w:eastAsia="宋体" w:cs="Times New Roman"/>
          <w:sz w:val="28"/>
          <w:szCs w:val="28"/>
        </w:rPr>
        <w:t>2、偏差内容应填“正偏离”、“负偏离”、“无偏离”明确回答文字。</w:t>
      </w:r>
    </w:p>
    <w:p w14:paraId="42859F24">
      <w:pPr>
        <w:ind w:firstLine="560" w:firstLineChars="200"/>
        <w:rPr>
          <w:rFonts w:ascii="宋体" w:hAnsi="宋体" w:eastAsia="宋体" w:cs="Times New Roman"/>
          <w:sz w:val="28"/>
          <w:szCs w:val="28"/>
        </w:rPr>
      </w:pPr>
      <w:r>
        <w:rPr>
          <w:rFonts w:ascii="宋体" w:hAnsi="宋体" w:eastAsia="宋体" w:cs="Times New Roman"/>
          <w:sz w:val="28"/>
          <w:szCs w:val="28"/>
        </w:rPr>
        <w:t>3、供货期、付款方式、质保期条款的负偏离视为不响应招标文件实质性要求。</w:t>
      </w:r>
    </w:p>
    <w:p w14:paraId="2D1AE1F6">
      <w:pPr>
        <w:ind w:firstLine="560" w:firstLineChars="200"/>
        <w:rPr>
          <w:rFonts w:ascii="宋体" w:hAnsi="宋体" w:eastAsia="宋体" w:cs="Times New Roman"/>
          <w:sz w:val="28"/>
          <w:szCs w:val="28"/>
        </w:rPr>
      </w:pPr>
      <w:r>
        <w:rPr>
          <w:rFonts w:ascii="宋体" w:hAnsi="宋体" w:eastAsia="宋体" w:cs="Times New Roman"/>
          <w:sz w:val="28"/>
          <w:szCs w:val="28"/>
        </w:rPr>
        <w:t xml:space="preserve"> </w:t>
      </w:r>
    </w:p>
    <w:p w14:paraId="0405EE99">
      <w:pPr>
        <w:ind w:firstLine="560" w:firstLineChars="200"/>
        <w:rPr>
          <w:rFonts w:ascii="宋体" w:hAnsi="宋体" w:eastAsia="宋体" w:cs="Times New Roman"/>
          <w:sz w:val="28"/>
          <w:szCs w:val="28"/>
        </w:rPr>
      </w:pPr>
      <w:r>
        <w:rPr>
          <w:rFonts w:ascii="宋体" w:hAnsi="宋体" w:eastAsia="宋体" w:cs="Times New Roman"/>
          <w:sz w:val="28"/>
          <w:szCs w:val="28"/>
        </w:rPr>
        <w:t xml:space="preserve"> </w:t>
      </w:r>
    </w:p>
    <w:p w14:paraId="4295CACF">
      <w:pPr>
        <w:ind w:firstLine="560" w:firstLineChars="200"/>
        <w:rPr>
          <w:rFonts w:ascii="宋体" w:hAnsi="宋体" w:eastAsia="宋体" w:cs="Times New Roman"/>
          <w:sz w:val="28"/>
          <w:szCs w:val="28"/>
        </w:rPr>
      </w:pPr>
    </w:p>
    <w:p w14:paraId="621EFA30">
      <w:pPr>
        <w:ind w:firstLine="560" w:firstLineChars="200"/>
        <w:rPr>
          <w:rFonts w:ascii="宋体" w:hAnsi="宋体" w:eastAsia="宋体" w:cs="Times New Roman"/>
          <w:sz w:val="28"/>
          <w:szCs w:val="28"/>
        </w:rPr>
      </w:pPr>
      <w:r>
        <w:rPr>
          <w:rFonts w:ascii="宋体" w:hAnsi="宋体" w:eastAsia="宋体" w:cs="Times New Roman"/>
          <w:sz w:val="28"/>
          <w:szCs w:val="28"/>
        </w:rPr>
        <w:t>注：1.技术响应偏离表、商务响应偏离表</w:t>
      </w:r>
      <w:r>
        <w:rPr>
          <w:rFonts w:hint="eastAsia" w:ascii="宋体" w:hAnsi="宋体" w:eastAsia="宋体" w:cs="Times New Roman"/>
          <w:sz w:val="28"/>
          <w:szCs w:val="28"/>
        </w:rPr>
        <w:t>开标前单独密封</w:t>
      </w:r>
      <w:r>
        <w:rPr>
          <w:rFonts w:ascii="宋体" w:hAnsi="宋体" w:eastAsia="宋体" w:cs="Times New Roman"/>
          <w:sz w:val="28"/>
          <w:szCs w:val="28"/>
        </w:rPr>
        <w:t>提交。</w:t>
      </w:r>
    </w:p>
    <w:p w14:paraId="446C8D4A">
      <w:pPr>
        <w:ind w:firstLine="560" w:firstLineChars="200"/>
        <w:jc w:val="center"/>
        <w:rPr>
          <w:rFonts w:hint="eastAsia" w:ascii="宋体" w:hAnsi="宋体" w:eastAsia="宋体" w:cs="Times New Roman"/>
          <w:sz w:val="28"/>
          <w:szCs w:val="28"/>
        </w:rPr>
      </w:pPr>
    </w:p>
    <w:p w14:paraId="4461B0DC">
      <w:pPr>
        <w:ind w:firstLine="560" w:firstLineChars="200"/>
        <w:jc w:val="center"/>
        <w:rPr>
          <w:rFonts w:hint="eastAsia" w:ascii="宋体" w:hAnsi="宋体" w:eastAsia="宋体" w:cs="Times New Roman"/>
          <w:sz w:val="28"/>
          <w:szCs w:val="28"/>
        </w:rPr>
      </w:pPr>
      <w:r>
        <w:rPr>
          <w:rFonts w:hint="eastAsia" w:ascii="宋体" w:hAnsi="宋体" w:eastAsia="宋体" w:cs="Times New Roman"/>
          <w:sz w:val="28"/>
          <w:szCs w:val="28"/>
        </w:rPr>
        <w:t>三、重要附件一览表</w:t>
      </w:r>
    </w:p>
    <w:p w14:paraId="149F2DBC">
      <w:pPr>
        <w:ind w:firstLine="560" w:firstLineChars="200"/>
        <w:rPr>
          <w:rFonts w:hint="eastAsia" w:ascii="宋体" w:hAnsi="宋体" w:eastAsia="宋体" w:cs="Times New Roman"/>
          <w:sz w:val="28"/>
          <w:szCs w:val="28"/>
        </w:rPr>
      </w:pPr>
    </w:p>
    <w:p w14:paraId="3E5F3B2A">
      <w:pPr>
        <w:pStyle w:val="2"/>
        <w:tabs>
          <w:tab w:val="left" w:pos="7452"/>
        </w:tabs>
        <w:spacing w:after="3"/>
        <w:ind w:left="732"/>
        <w:rPr>
          <w:lang w:eastAsia="zh-CN"/>
        </w:rPr>
      </w:pPr>
      <w:r>
        <w:rPr>
          <w:lang w:eastAsia="zh-CN"/>
        </w:rPr>
        <w:t>项目名称：</w:t>
      </w:r>
      <w:r>
        <w:rPr>
          <w:lang w:eastAsia="zh-CN"/>
        </w:rPr>
        <w:tab/>
      </w:r>
      <w:r>
        <w:rPr>
          <w:lang w:eastAsia="zh-CN"/>
        </w:rPr>
        <w:t>包号：</w:t>
      </w:r>
    </w:p>
    <w:tbl>
      <w:tblPr>
        <w:tblStyle w:val="8"/>
        <w:tblW w:w="9839" w:type="dxa"/>
        <w:tblInd w:w="-7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1"/>
        <w:gridCol w:w="1550"/>
        <w:gridCol w:w="1191"/>
        <w:gridCol w:w="2340"/>
        <w:gridCol w:w="1155"/>
        <w:gridCol w:w="924"/>
        <w:gridCol w:w="924"/>
        <w:gridCol w:w="924"/>
      </w:tblGrid>
      <w:tr w14:paraId="3BF01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31" w:type="dxa"/>
          </w:tcPr>
          <w:p w14:paraId="142B93A3">
            <w:pPr>
              <w:pStyle w:val="12"/>
              <w:spacing w:before="155"/>
              <w:ind w:left="155" w:right="146"/>
              <w:jc w:val="center"/>
              <w:rPr>
                <w:sz w:val="24"/>
              </w:rPr>
            </w:pPr>
            <w:r>
              <w:rPr>
                <w:sz w:val="24"/>
              </w:rPr>
              <w:t>序号</w:t>
            </w:r>
          </w:p>
        </w:tc>
        <w:tc>
          <w:tcPr>
            <w:tcW w:w="1550" w:type="dxa"/>
          </w:tcPr>
          <w:p w14:paraId="451758EA">
            <w:pPr>
              <w:pStyle w:val="12"/>
              <w:spacing w:before="155"/>
              <w:ind w:left="274" w:right="265"/>
              <w:jc w:val="center"/>
              <w:rPr>
                <w:sz w:val="24"/>
              </w:rPr>
            </w:pPr>
            <w:r>
              <w:rPr>
                <w:sz w:val="24"/>
              </w:rPr>
              <w:t>货物名称</w:t>
            </w:r>
          </w:p>
        </w:tc>
        <w:tc>
          <w:tcPr>
            <w:tcW w:w="1191" w:type="dxa"/>
          </w:tcPr>
          <w:p w14:paraId="5B51A3A9">
            <w:pPr>
              <w:pStyle w:val="12"/>
              <w:spacing w:before="155"/>
              <w:ind w:left="355"/>
              <w:rPr>
                <w:sz w:val="24"/>
              </w:rPr>
            </w:pPr>
            <w:r>
              <w:rPr>
                <w:sz w:val="24"/>
              </w:rPr>
              <w:t>型号</w:t>
            </w:r>
          </w:p>
        </w:tc>
        <w:tc>
          <w:tcPr>
            <w:tcW w:w="2340" w:type="dxa"/>
          </w:tcPr>
          <w:p w14:paraId="599E94B8">
            <w:pPr>
              <w:pStyle w:val="12"/>
              <w:spacing w:before="155"/>
              <w:ind w:left="450"/>
              <w:rPr>
                <w:sz w:val="24"/>
              </w:rPr>
            </w:pPr>
            <w:r>
              <w:rPr>
                <w:sz w:val="24"/>
              </w:rPr>
              <w:t>主要技术参数</w:t>
            </w:r>
          </w:p>
        </w:tc>
        <w:tc>
          <w:tcPr>
            <w:tcW w:w="1155" w:type="dxa"/>
          </w:tcPr>
          <w:p w14:paraId="73FD6FFB">
            <w:pPr>
              <w:pStyle w:val="12"/>
              <w:spacing w:before="155"/>
              <w:ind w:left="337"/>
              <w:rPr>
                <w:sz w:val="24"/>
              </w:rPr>
            </w:pPr>
            <w:r>
              <w:rPr>
                <w:sz w:val="24"/>
              </w:rPr>
              <w:t>数量</w:t>
            </w:r>
          </w:p>
        </w:tc>
        <w:tc>
          <w:tcPr>
            <w:tcW w:w="924" w:type="dxa"/>
          </w:tcPr>
          <w:p w14:paraId="721382CE">
            <w:pPr>
              <w:pStyle w:val="12"/>
              <w:spacing w:before="155"/>
              <w:ind w:left="221"/>
              <w:rPr>
                <w:sz w:val="24"/>
              </w:rPr>
            </w:pPr>
            <w:r>
              <w:rPr>
                <w:sz w:val="24"/>
              </w:rPr>
              <w:t>单位</w:t>
            </w:r>
          </w:p>
        </w:tc>
        <w:tc>
          <w:tcPr>
            <w:tcW w:w="924" w:type="dxa"/>
          </w:tcPr>
          <w:p w14:paraId="5E7EBE3E">
            <w:pPr>
              <w:pStyle w:val="12"/>
              <w:spacing w:before="155"/>
              <w:ind w:left="221"/>
              <w:rPr>
                <w:sz w:val="24"/>
              </w:rPr>
            </w:pPr>
            <w:r>
              <w:rPr>
                <w:sz w:val="24"/>
              </w:rPr>
              <w:t>品牌</w:t>
            </w:r>
          </w:p>
        </w:tc>
        <w:tc>
          <w:tcPr>
            <w:tcW w:w="924" w:type="dxa"/>
          </w:tcPr>
          <w:p w14:paraId="3973DB54">
            <w:pPr>
              <w:pStyle w:val="12"/>
              <w:spacing w:before="155"/>
              <w:ind w:left="221"/>
              <w:rPr>
                <w:sz w:val="24"/>
              </w:rPr>
            </w:pPr>
            <w:r>
              <w:rPr>
                <w:sz w:val="24"/>
              </w:rPr>
              <w:t>产地</w:t>
            </w:r>
          </w:p>
        </w:tc>
      </w:tr>
      <w:tr w14:paraId="510CB2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31" w:type="dxa"/>
          </w:tcPr>
          <w:p w14:paraId="42115B03">
            <w:pPr>
              <w:pStyle w:val="12"/>
              <w:spacing w:before="8"/>
            </w:pPr>
          </w:p>
          <w:p w14:paraId="53894E41">
            <w:pPr>
              <w:pStyle w:val="12"/>
              <w:spacing w:before="1"/>
              <w:ind w:left="9"/>
              <w:jc w:val="center"/>
              <w:rPr>
                <w:sz w:val="24"/>
              </w:rPr>
            </w:pPr>
            <w:r>
              <w:rPr>
                <w:sz w:val="24"/>
              </w:rPr>
              <w:t>1</w:t>
            </w:r>
          </w:p>
        </w:tc>
        <w:tc>
          <w:tcPr>
            <w:tcW w:w="1550" w:type="dxa"/>
          </w:tcPr>
          <w:p w14:paraId="43C689C2">
            <w:pPr>
              <w:pStyle w:val="12"/>
              <w:spacing w:before="8"/>
            </w:pPr>
          </w:p>
          <w:p w14:paraId="31B74332">
            <w:pPr>
              <w:pStyle w:val="12"/>
              <w:spacing w:before="1"/>
              <w:ind w:left="274" w:right="265"/>
              <w:jc w:val="center"/>
              <w:rPr>
                <w:sz w:val="24"/>
              </w:rPr>
            </w:pPr>
            <w:r>
              <w:rPr>
                <w:sz w:val="24"/>
              </w:rPr>
              <w:t>拉链</w:t>
            </w:r>
          </w:p>
        </w:tc>
        <w:tc>
          <w:tcPr>
            <w:tcW w:w="1191" w:type="dxa"/>
          </w:tcPr>
          <w:p w14:paraId="191CD257">
            <w:pPr>
              <w:pStyle w:val="12"/>
              <w:rPr>
                <w:rFonts w:ascii="Times New Roman"/>
                <w:sz w:val="24"/>
              </w:rPr>
            </w:pPr>
          </w:p>
        </w:tc>
        <w:tc>
          <w:tcPr>
            <w:tcW w:w="2340" w:type="dxa"/>
          </w:tcPr>
          <w:p w14:paraId="0EC3EC85">
            <w:pPr>
              <w:pStyle w:val="12"/>
              <w:rPr>
                <w:rFonts w:ascii="Times New Roman"/>
                <w:sz w:val="24"/>
              </w:rPr>
            </w:pPr>
          </w:p>
        </w:tc>
        <w:tc>
          <w:tcPr>
            <w:tcW w:w="1155" w:type="dxa"/>
          </w:tcPr>
          <w:p w14:paraId="592A797C">
            <w:pPr>
              <w:pStyle w:val="12"/>
              <w:rPr>
                <w:rFonts w:ascii="Times New Roman"/>
                <w:sz w:val="24"/>
              </w:rPr>
            </w:pPr>
          </w:p>
        </w:tc>
        <w:tc>
          <w:tcPr>
            <w:tcW w:w="924" w:type="dxa"/>
          </w:tcPr>
          <w:p w14:paraId="74476920">
            <w:pPr>
              <w:pStyle w:val="12"/>
              <w:rPr>
                <w:rFonts w:ascii="Times New Roman"/>
                <w:sz w:val="24"/>
              </w:rPr>
            </w:pPr>
          </w:p>
        </w:tc>
        <w:tc>
          <w:tcPr>
            <w:tcW w:w="924" w:type="dxa"/>
          </w:tcPr>
          <w:p w14:paraId="6DCF3195">
            <w:pPr>
              <w:pStyle w:val="12"/>
              <w:rPr>
                <w:rFonts w:ascii="Times New Roman"/>
                <w:sz w:val="24"/>
              </w:rPr>
            </w:pPr>
          </w:p>
        </w:tc>
        <w:tc>
          <w:tcPr>
            <w:tcW w:w="924" w:type="dxa"/>
          </w:tcPr>
          <w:p w14:paraId="45737077">
            <w:pPr>
              <w:pStyle w:val="12"/>
              <w:rPr>
                <w:rFonts w:ascii="Times New Roman"/>
                <w:sz w:val="24"/>
              </w:rPr>
            </w:pPr>
          </w:p>
        </w:tc>
      </w:tr>
      <w:tr w14:paraId="15D73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31" w:type="dxa"/>
          </w:tcPr>
          <w:p w14:paraId="77E0338A">
            <w:pPr>
              <w:pStyle w:val="12"/>
              <w:spacing w:before="7"/>
            </w:pPr>
          </w:p>
          <w:p w14:paraId="554A0F85">
            <w:pPr>
              <w:pStyle w:val="12"/>
              <w:ind w:left="9"/>
              <w:jc w:val="center"/>
              <w:rPr>
                <w:sz w:val="24"/>
              </w:rPr>
            </w:pPr>
            <w:r>
              <w:rPr>
                <w:sz w:val="24"/>
              </w:rPr>
              <w:t>2</w:t>
            </w:r>
          </w:p>
        </w:tc>
        <w:tc>
          <w:tcPr>
            <w:tcW w:w="1550" w:type="dxa"/>
          </w:tcPr>
          <w:p w14:paraId="4B3E3159">
            <w:pPr>
              <w:pStyle w:val="12"/>
              <w:spacing w:before="7"/>
            </w:pPr>
          </w:p>
          <w:p w14:paraId="61D54638">
            <w:pPr>
              <w:pStyle w:val="12"/>
              <w:ind w:left="274" w:right="265"/>
              <w:jc w:val="center"/>
              <w:rPr>
                <w:sz w:val="24"/>
              </w:rPr>
            </w:pPr>
            <w:r>
              <w:rPr>
                <w:sz w:val="24"/>
              </w:rPr>
              <w:t>松紧带</w:t>
            </w:r>
          </w:p>
        </w:tc>
        <w:tc>
          <w:tcPr>
            <w:tcW w:w="1191" w:type="dxa"/>
          </w:tcPr>
          <w:p w14:paraId="6A0BC62D">
            <w:pPr>
              <w:pStyle w:val="12"/>
              <w:rPr>
                <w:rFonts w:ascii="Times New Roman"/>
                <w:sz w:val="24"/>
              </w:rPr>
            </w:pPr>
          </w:p>
        </w:tc>
        <w:tc>
          <w:tcPr>
            <w:tcW w:w="2340" w:type="dxa"/>
          </w:tcPr>
          <w:p w14:paraId="0A43333D">
            <w:pPr>
              <w:pStyle w:val="12"/>
              <w:rPr>
                <w:rFonts w:ascii="Times New Roman"/>
                <w:sz w:val="24"/>
              </w:rPr>
            </w:pPr>
          </w:p>
        </w:tc>
        <w:tc>
          <w:tcPr>
            <w:tcW w:w="1155" w:type="dxa"/>
          </w:tcPr>
          <w:p w14:paraId="3BE8A604">
            <w:pPr>
              <w:pStyle w:val="12"/>
              <w:rPr>
                <w:rFonts w:ascii="Times New Roman"/>
                <w:sz w:val="24"/>
              </w:rPr>
            </w:pPr>
          </w:p>
        </w:tc>
        <w:tc>
          <w:tcPr>
            <w:tcW w:w="924" w:type="dxa"/>
          </w:tcPr>
          <w:p w14:paraId="592194C4">
            <w:pPr>
              <w:pStyle w:val="12"/>
              <w:rPr>
                <w:rFonts w:ascii="Times New Roman"/>
                <w:sz w:val="24"/>
              </w:rPr>
            </w:pPr>
          </w:p>
        </w:tc>
        <w:tc>
          <w:tcPr>
            <w:tcW w:w="924" w:type="dxa"/>
          </w:tcPr>
          <w:p w14:paraId="25CF9D88">
            <w:pPr>
              <w:pStyle w:val="12"/>
              <w:rPr>
                <w:rFonts w:ascii="Times New Roman"/>
                <w:sz w:val="24"/>
              </w:rPr>
            </w:pPr>
          </w:p>
        </w:tc>
        <w:tc>
          <w:tcPr>
            <w:tcW w:w="924" w:type="dxa"/>
          </w:tcPr>
          <w:p w14:paraId="20507D63">
            <w:pPr>
              <w:pStyle w:val="12"/>
              <w:rPr>
                <w:rFonts w:ascii="Times New Roman"/>
                <w:sz w:val="24"/>
              </w:rPr>
            </w:pPr>
          </w:p>
        </w:tc>
      </w:tr>
      <w:tr w14:paraId="6F8A9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31" w:type="dxa"/>
          </w:tcPr>
          <w:p w14:paraId="6B02B32F">
            <w:pPr>
              <w:pStyle w:val="12"/>
              <w:spacing w:before="8"/>
            </w:pPr>
          </w:p>
          <w:p w14:paraId="0039DCB7">
            <w:pPr>
              <w:pStyle w:val="12"/>
              <w:spacing w:before="1"/>
              <w:ind w:left="9"/>
              <w:jc w:val="center"/>
              <w:rPr>
                <w:sz w:val="24"/>
              </w:rPr>
            </w:pPr>
            <w:r>
              <w:rPr>
                <w:sz w:val="24"/>
              </w:rPr>
              <w:t>3</w:t>
            </w:r>
          </w:p>
        </w:tc>
        <w:tc>
          <w:tcPr>
            <w:tcW w:w="1550" w:type="dxa"/>
          </w:tcPr>
          <w:p w14:paraId="5124DDC6">
            <w:pPr>
              <w:pStyle w:val="12"/>
              <w:spacing w:before="8"/>
            </w:pPr>
          </w:p>
          <w:p w14:paraId="38671DF8">
            <w:pPr>
              <w:pStyle w:val="12"/>
              <w:spacing w:before="1"/>
              <w:ind w:left="9"/>
              <w:jc w:val="center"/>
              <w:rPr>
                <w:sz w:val="24"/>
              </w:rPr>
            </w:pPr>
            <w:r>
              <w:rPr>
                <w:sz w:val="24"/>
              </w:rPr>
              <w:t>…</w:t>
            </w:r>
          </w:p>
        </w:tc>
        <w:tc>
          <w:tcPr>
            <w:tcW w:w="1191" w:type="dxa"/>
          </w:tcPr>
          <w:p w14:paraId="4E2C04D4">
            <w:pPr>
              <w:pStyle w:val="12"/>
              <w:rPr>
                <w:rFonts w:ascii="Times New Roman"/>
                <w:sz w:val="24"/>
              </w:rPr>
            </w:pPr>
          </w:p>
        </w:tc>
        <w:tc>
          <w:tcPr>
            <w:tcW w:w="2340" w:type="dxa"/>
          </w:tcPr>
          <w:p w14:paraId="7C83E6A2">
            <w:pPr>
              <w:pStyle w:val="12"/>
              <w:rPr>
                <w:rFonts w:ascii="Times New Roman"/>
                <w:sz w:val="24"/>
              </w:rPr>
            </w:pPr>
          </w:p>
        </w:tc>
        <w:tc>
          <w:tcPr>
            <w:tcW w:w="1155" w:type="dxa"/>
          </w:tcPr>
          <w:p w14:paraId="23308EDC">
            <w:pPr>
              <w:pStyle w:val="12"/>
              <w:rPr>
                <w:rFonts w:ascii="Times New Roman"/>
                <w:sz w:val="24"/>
              </w:rPr>
            </w:pPr>
          </w:p>
        </w:tc>
        <w:tc>
          <w:tcPr>
            <w:tcW w:w="924" w:type="dxa"/>
          </w:tcPr>
          <w:p w14:paraId="3C8279C0">
            <w:pPr>
              <w:pStyle w:val="12"/>
              <w:rPr>
                <w:rFonts w:ascii="Times New Roman"/>
                <w:sz w:val="24"/>
              </w:rPr>
            </w:pPr>
          </w:p>
        </w:tc>
        <w:tc>
          <w:tcPr>
            <w:tcW w:w="924" w:type="dxa"/>
          </w:tcPr>
          <w:p w14:paraId="182147E3">
            <w:pPr>
              <w:pStyle w:val="12"/>
              <w:rPr>
                <w:rFonts w:ascii="Times New Roman"/>
                <w:sz w:val="24"/>
              </w:rPr>
            </w:pPr>
          </w:p>
        </w:tc>
        <w:tc>
          <w:tcPr>
            <w:tcW w:w="924" w:type="dxa"/>
          </w:tcPr>
          <w:p w14:paraId="2980F74D">
            <w:pPr>
              <w:pStyle w:val="12"/>
              <w:rPr>
                <w:rFonts w:ascii="Times New Roman"/>
                <w:sz w:val="24"/>
              </w:rPr>
            </w:pPr>
          </w:p>
        </w:tc>
      </w:tr>
      <w:tr w14:paraId="24E28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31" w:type="dxa"/>
          </w:tcPr>
          <w:p w14:paraId="22F1CC1D">
            <w:pPr>
              <w:pStyle w:val="12"/>
              <w:spacing w:before="7"/>
            </w:pPr>
          </w:p>
          <w:p w14:paraId="3E7FC114">
            <w:pPr>
              <w:pStyle w:val="12"/>
              <w:ind w:left="9"/>
              <w:jc w:val="center"/>
              <w:rPr>
                <w:sz w:val="24"/>
              </w:rPr>
            </w:pPr>
            <w:r>
              <w:rPr>
                <w:sz w:val="24"/>
              </w:rPr>
              <w:t>4</w:t>
            </w:r>
          </w:p>
        </w:tc>
        <w:tc>
          <w:tcPr>
            <w:tcW w:w="1550" w:type="dxa"/>
          </w:tcPr>
          <w:p w14:paraId="7C26B5F8">
            <w:pPr>
              <w:pStyle w:val="12"/>
              <w:rPr>
                <w:rFonts w:ascii="Times New Roman"/>
                <w:sz w:val="24"/>
              </w:rPr>
            </w:pPr>
          </w:p>
        </w:tc>
        <w:tc>
          <w:tcPr>
            <w:tcW w:w="1191" w:type="dxa"/>
          </w:tcPr>
          <w:p w14:paraId="10FBAAA4">
            <w:pPr>
              <w:pStyle w:val="12"/>
              <w:rPr>
                <w:rFonts w:ascii="Times New Roman"/>
                <w:sz w:val="24"/>
              </w:rPr>
            </w:pPr>
          </w:p>
        </w:tc>
        <w:tc>
          <w:tcPr>
            <w:tcW w:w="2340" w:type="dxa"/>
          </w:tcPr>
          <w:p w14:paraId="79D8FB53">
            <w:pPr>
              <w:pStyle w:val="12"/>
              <w:rPr>
                <w:rFonts w:ascii="Times New Roman"/>
                <w:sz w:val="24"/>
              </w:rPr>
            </w:pPr>
          </w:p>
        </w:tc>
        <w:tc>
          <w:tcPr>
            <w:tcW w:w="1155" w:type="dxa"/>
          </w:tcPr>
          <w:p w14:paraId="39A8B5BA">
            <w:pPr>
              <w:pStyle w:val="12"/>
              <w:rPr>
                <w:rFonts w:ascii="Times New Roman"/>
                <w:sz w:val="24"/>
              </w:rPr>
            </w:pPr>
          </w:p>
        </w:tc>
        <w:tc>
          <w:tcPr>
            <w:tcW w:w="924" w:type="dxa"/>
          </w:tcPr>
          <w:p w14:paraId="2D0DF0CC">
            <w:pPr>
              <w:pStyle w:val="12"/>
              <w:rPr>
                <w:rFonts w:ascii="Times New Roman"/>
                <w:sz w:val="24"/>
              </w:rPr>
            </w:pPr>
          </w:p>
        </w:tc>
        <w:tc>
          <w:tcPr>
            <w:tcW w:w="924" w:type="dxa"/>
          </w:tcPr>
          <w:p w14:paraId="1C9196C1">
            <w:pPr>
              <w:pStyle w:val="12"/>
              <w:rPr>
                <w:rFonts w:ascii="Times New Roman"/>
                <w:sz w:val="24"/>
              </w:rPr>
            </w:pPr>
          </w:p>
        </w:tc>
        <w:tc>
          <w:tcPr>
            <w:tcW w:w="924" w:type="dxa"/>
          </w:tcPr>
          <w:p w14:paraId="550237C0">
            <w:pPr>
              <w:pStyle w:val="12"/>
              <w:rPr>
                <w:rFonts w:ascii="Times New Roman"/>
                <w:sz w:val="24"/>
              </w:rPr>
            </w:pPr>
          </w:p>
        </w:tc>
      </w:tr>
      <w:tr w14:paraId="50D4B7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31" w:type="dxa"/>
          </w:tcPr>
          <w:p w14:paraId="74F3F53B">
            <w:pPr>
              <w:pStyle w:val="12"/>
              <w:spacing w:before="8"/>
            </w:pPr>
          </w:p>
          <w:p w14:paraId="194395A4">
            <w:pPr>
              <w:pStyle w:val="12"/>
              <w:spacing w:before="1"/>
              <w:ind w:left="9"/>
              <w:jc w:val="center"/>
              <w:rPr>
                <w:sz w:val="24"/>
              </w:rPr>
            </w:pPr>
            <w:r>
              <w:rPr>
                <w:sz w:val="24"/>
              </w:rPr>
              <w:t>5</w:t>
            </w:r>
          </w:p>
        </w:tc>
        <w:tc>
          <w:tcPr>
            <w:tcW w:w="1550" w:type="dxa"/>
          </w:tcPr>
          <w:p w14:paraId="593F35D8">
            <w:pPr>
              <w:pStyle w:val="12"/>
              <w:rPr>
                <w:rFonts w:ascii="Times New Roman"/>
                <w:sz w:val="24"/>
              </w:rPr>
            </w:pPr>
          </w:p>
        </w:tc>
        <w:tc>
          <w:tcPr>
            <w:tcW w:w="1191" w:type="dxa"/>
          </w:tcPr>
          <w:p w14:paraId="76A674A6">
            <w:pPr>
              <w:pStyle w:val="12"/>
              <w:rPr>
                <w:rFonts w:ascii="Times New Roman"/>
                <w:sz w:val="24"/>
              </w:rPr>
            </w:pPr>
          </w:p>
        </w:tc>
        <w:tc>
          <w:tcPr>
            <w:tcW w:w="2340" w:type="dxa"/>
          </w:tcPr>
          <w:p w14:paraId="6C4E8EF3">
            <w:pPr>
              <w:pStyle w:val="12"/>
              <w:rPr>
                <w:rFonts w:ascii="Times New Roman"/>
                <w:sz w:val="24"/>
              </w:rPr>
            </w:pPr>
          </w:p>
        </w:tc>
        <w:tc>
          <w:tcPr>
            <w:tcW w:w="1155" w:type="dxa"/>
          </w:tcPr>
          <w:p w14:paraId="7E4F4F75">
            <w:pPr>
              <w:pStyle w:val="12"/>
              <w:rPr>
                <w:rFonts w:ascii="Times New Roman"/>
                <w:sz w:val="24"/>
              </w:rPr>
            </w:pPr>
          </w:p>
        </w:tc>
        <w:tc>
          <w:tcPr>
            <w:tcW w:w="924" w:type="dxa"/>
          </w:tcPr>
          <w:p w14:paraId="08B655A2">
            <w:pPr>
              <w:pStyle w:val="12"/>
              <w:rPr>
                <w:rFonts w:ascii="Times New Roman"/>
                <w:sz w:val="24"/>
              </w:rPr>
            </w:pPr>
          </w:p>
        </w:tc>
        <w:tc>
          <w:tcPr>
            <w:tcW w:w="924" w:type="dxa"/>
          </w:tcPr>
          <w:p w14:paraId="49B36615">
            <w:pPr>
              <w:pStyle w:val="12"/>
              <w:rPr>
                <w:rFonts w:ascii="Times New Roman"/>
                <w:sz w:val="24"/>
              </w:rPr>
            </w:pPr>
          </w:p>
        </w:tc>
        <w:tc>
          <w:tcPr>
            <w:tcW w:w="924" w:type="dxa"/>
          </w:tcPr>
          <w:p w14:paraId="1001C685">
            <w:pPr>
              <w:pStyle w:val="12"/>
              <w:rPr>
                <w:rFonts w:ascii="Times New Roman"/>
                <w:sz w:val="24"/>
              </w:rPr>
            </w:pPr>
          </w:p>
        </w:tc>
      </w:tr>
      <w:tr w14:paraId="730856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831" w:type="dxa"/>
          </w:tcPr>
          <w:p w14:paraId="5E3334CE">
            <w:pPr>
              <w:pStyle w:val="12"/>
              <w:spacing w:before="7"/>
            </w:pPr>
          </w:p>
          <w:p w14:paraId="3C607DDA">
            <w:pPr>
              <w:pStyle w:val="12"/>
              <w:ind w:left="9"/>
              <w:jc w:val="center"/>
              <w:rPr>
                <w:sz w:val="24"/>
              </w:rPr>
            </w:pPr>
            <w:r>
              <w:rPr>
                <w:sz w:val="24"/>
              </w:rPr>
              <w:t>…</w:t>
            </w:r>
          </w:p>
        </w:tc>
        <w:tc>
          <w:tcPr>
            <w:tcW w:w="1550" w:type="dxa"/>
          </w:tcPr>
          <w:p w14:paraId="7853EE2C">
            <w:pPr>
              <w:pStyle w:val="12"/>
              <w:rPr>
                <w:rFonts w:ascii="Times New Roman"/>
                <w:sz w:val="24"/>
              </w:rPr>
            </w:pPr>
          </w:p>
        </w:tc>
        <w:tc>
          <w:tcPr>
            <w:tcW w:w="1191" w:type="dxa"/>
          </w:tcPr>
          <w:p w14:paraId="6CEFDEF6">
            <w:pPr>
              <w:pStyle w:val="12"/>
              <w:rPr>
                <w:rFonts w:ascii="Times New Roman"/>
                <w:sz w:val="24"/>
              </w:rPr>
            </w:pPr>
          </w:p>
        </w:tc>
        <w:tc>
          <w:tcPr>
            <w:tcW w:w="2340" w:type="dxa"/>
          </w:tcPr>
          <w:p w14:paraId="17F9C4AB">
            <w:pPr>
              <w:pStyle w:val="12"/>
              <w:rPr>
                <w:rFonts w:ascii="Times New Roman"/>
                <w:sz w:val="24"/>
              </w:rPr>
            </w:pPr>
          </w:p>
        </w:tc>
        <w:tc>
          <w:tcPr>
            <w:tcW w:w="1155" w:type="dxa"/>
          </w:tcPr>
          <w:p w14:paraId="541C52D7">
            <w:pPr>
              <w:pStyle w:val="12"/>
              <w:rPr>
                <w:rFonts w:ascii="Times New Roman"/>
                <w:sz w:val="24"/>
              </w:rPr>
            </w:pPr>
          </w:p>
        </w:tc>
        <w:tc>
          <w:tcPr>
            <w:tcW w:w="924" w:type="dxa"/>
          </w:tcPr>
          <w:p w14:paraId="277D3ED9">
            <w:pPr>
              <w:pStyle w:val="12"/>
              <w:rPr>
                <w:rFonts w:ascii="Times New Roman"/>
                <w:sz w:val="24"/>
              </w:rPr>
            </w:pPr>
          </w:p>
        </w:tc>
        <w:tc>
          <w:tcPr>
            <w:tcW w:w="924" w:type="dxa"/>
          </w:tcPr>
          <w:p w14:paraId="07E60E60">
            <w:pPr>
              <w:pStyle w:val="12"/>
              <w:rPr>
                <w:rFonts w:ascii="Times New Roman"/>
                <w:sz w:val="24"/>
              </w:rPr>
            </w:pPr>
          </w:p>
        </w:tc>
        <w:tc>
          <w:tcPr>
            <w:tcW w:w="924" w:type="dxa"/>
          </w:tcPr>
          <w:p w14:paraId="53F0A6CA">
            <w:pPr>
              <w:pStyle w:val="12"/>
              <w:rPr>
                <w:rFonts w:ascii="Times New Roman"/>
                <w:sz w:val="24"/>
              </w:rPr>
            </w:pPr>
          </w:p>
        </w:tc>
      </w:tr>
    </w:tbl>
    <w:p w14:paraId="28B50094">
      <w:pPr>
        <w:pStyle w:val="2"/>
        <w:spacing w:before="9"/>
        <w:rPr>
          <w:sz w:val="22"/>
        </w:rPr>
      </w:pPr>
    </w:p>
    <w:p w14:paraId="1A52788B">
      <w:pPr>
        <w:pStyle w:val="2"/>
        <w:ind w:left="732"/>
        <w:rPr>
          <w:lang w:eastAsia="zh-CN"/>
        </w:rPr>
      </w:pPr>
      <w:r>
        <w:rPr>
          <w:lang w:eastAsia="zh-CN"/>
        </w:rPr>
        <w:t>注：表内容由供应商根据自身实际情况填写。</w:t>
      </w:r>
    </w:p>
    <w:p w14:paraId="455E8DF5">
      <w:pPr>
        <w:pStyle w:val="2"/>
        <w:spacing w:before="10"/>
        <w:rPr>
          <w:sz w:val="22"/>
          <w:lang w:eastAsia="zh-CN"/>
        </w:rPr>
      </w:pPr>
    </w:p>
    <w:p w14:paraId="63093019">
      <w:pPr>
        <w:pStyle w:val="2"/>
        <w:ind w:left="5352"/>
        <w:rPr>
          <w:lang w:eastAsia="zh-CN"/>
        </w:rPr>
      </w:pPr>
      <w:r>
        <w:rPr>
          <w:lang w:eastAsia="zh-CN"/>
        </w:rPr>
        <w:t>供应商：（公章）</w:t>
      </w:r>
    </w:p>
    <w:p w14:paraId="02C3F891">
      <w:pPr>
        <w:pStyle w:val="2"/>
        <w:spacing w:before="11"/>
        <w:rPr>
          <w:sz w:val="22"/>
          <w:lang w:eastAsia="zh-CN"/>
        </w:rPr>
      </w:pPr>
    </w:p>
    <w:p w14:paraId="42C421AD">
      <w:pPr>
        <w:pStyle w:val="2"/>
        <w:tabs>
          <w:tab w:val="left" w:pos="7152"/>
          <w:tab w:val="left" w:pos="8112"/>
          <w:tab w:val="left" w:pos="8952"/>
        </w:tabs>
        <w:spacing w:line="468" w:lineRule="auto"/>
        <w:ind w:left="5352" w:right="1351"/>
        <w:rPr>
          <w:lang w:eastAsia="zh-CN"/>
        </w:rPr>
      </w:pPr>
      <w:r>
        <w:rPr>
          <w:spacing w:val="-1"/>
          <w:lang w:eastAsia="zh-CN"/>
        </w:rPr>
        <w:t>法定</w:t>
      </w:r>
      <w:r>
        <w:rPr>
          <w:lang w:eastAsia="zh-CN"/>
        </w:rPr>
        <w:t>代表人或其委托代理人：（签字或盖章）</w:t>
      </w:r>
      <w:r>
        <w:rPr>
          <w:spacing w:val="-117"/>
          <w:lang w:eastAsia="zh-CN"/>
        </w:rPr>
        <w:t xml:space="preserve"> </w:t>
      </w:r>
      <w:r>
        <w:rPr>
          <w:lang w:eastAsia="zh-CN"/>
        </w:rPr>
        <w:t>日期：</w:t>
      </w:r>
      <w:r>
        <w:rPr>
          <w:rFonts w:ascii="Times New Roman" w:eastAsia="Times New Roman"/>
          <w:u w:val="single"/>
          <w:lang w:eastAsia="zh-CN"/>
        </w:rPr>
        <w:tab/>
      </w:r>
      <w:r>
        <w:rPr>
          <w:lang w:eastAsia="zh-CN"/>
        </w:rPr>
        <w:t>年</w:t>
      </w:r>
      <w:r>
        <w:rPr>
          <w:rFonts w:ascii="Times New Roman" w:eastAsia="Times New Roman"/>
          <w:u w:val="single"/>
          <w:lang w:eastAsia="zh-CN"/>
        </w:rPr>
        <w:tab/>
      </w:r>
      <w:r>
        <w:rPr>
          <w:lang w:eastAsia="zh-CN"/>
        </w:rPr>
        <w:t>月</w:t>
      </w:r>
      <w:r>
        <w:rPr>
          <w:rFonts w:ascii="Times New Roman" w:eastAsia="Times New Roman"/>
          <w:u w:val="single"/>
          <w:lang w:eastAsia="zh-CN"/>
        </w:rPr>
        <w:tab/>
      </w:r>
      <w:r>
        <w:rPr>
          <w:lang w:eastAsia="zh-CN"/>
        </w:rPr>
        <w:t>日</w:t>
      </w:r>
    </w:p>
    <w:p w14:paraId="2A838F43">
      <w:pPr>
        <w:ind w:firstLine="560" w:firstLineChars="200"/>
        <w:rPr>
          <w:rFonts w:hint="eastAsia" w:ascii="宋体" w:hAnsi="宋体" w:eastAsia="宋体" w:cs="Times New Roman"/>
          <w:sz w:val="28"/>
          <w:szCs w:val="28"/>
        </w:rPr>
      </w:pPr>
    </w:p>
    <w:p w14:paraId="54E41062">
      <w:pPr>
        <w:ind w:firstLine="560" w:firstLineChars="200"/>
        <w:rPr>
          <w:rFonts w:hint="eastAsia" w:ascii="宋体" w:hAnsi="宋体" w:eastAsia="宋体" w:cs="Times New Roman"/>
          <w:sz w:val="28"/>
          <w:szCs w:val="28"/>
        </w:rPr>
      </w:pPr>
    </w:p>
    <w:p w14:paraId="4AAC987F">
      <w:pPr>
        <w:ind w:firstLine="560" w:firstLineChars="200"/>
        <w:rPr>
          <w:rFonts w:hint="eastAsia" w:ascii="宋体" w:hAnsi="宋体" w:eastAsia="宋体" w:cs="Times New Roman"/>
          <w:sz w:val="28"/>
          <w:szCs w:val="28"/>
        </w:rPr>
      </w:pPr>
      <w:r>
        <w:rPr>
          <w:rFonts w:hint="eastAsia" w:ascii="宋体" w:hAnsi="宋体" w:eastAsia="宋体" w:cs="Times New Roman"/>
          <w:sz w:val="28"/>
          <w:szCs w:val="28"/>
        </w:rPr>
        <w:t>注：技术响应偏离表、商务响应偏离表、重要附件一览表、校服款式图各一份报名时提交。</w:t>
      </w:r>
    </w:p>
    <w:p w14:paraId="4908F50D">
      <w:pPr>
        <w:ind w:firstLine="560" w:firstLineChars="200"/>
        <w:rPr>
          <w:rFonts w:ascii="宋体" w:hAnsi="宋体" w:eastAsia="宋体" w:cs="Times New Roman"/>
          <w:sz w:val="28"/>
          <w:szCs w:val="28"/>
        </w:rPr>
      </w:pPr>
      <w:r>
        <w:rPr>
          <w:rFonts w:ascii="宋体" w:hAnsi="宋体" w:eastAsia="宋体" w:cs="Times New Roman"/>
          <w:sz w:val="28"/>
          <w:szCs w:val="28"/>
        </w:rPr>
        <w:t xml:space="preserve"> </w:t>
      </w:r>
    </w:p>
    <w:p w14:paraId="55BD04BA">
      <w:pPr>
        <w:ind w:firstLine="560" w:firstLineChars="200"/>
        <w:jc w:val="center"/>
        <w:rPr>
          <w:rFonts w:ascii="宋体" w:hAnsi="宋体" w:eastAsia="宋体" w:cs="Times New Roman"/>
          <w:sz w:val="28"/>
          <w:szCs w:val="28"/>
        </w:rPr>
      </w:pPr>
    </w:p>
    <w:p w14:paraId="471CC609">
      <w:pPr>
        <w:ind w:firstLine="560" w:firstLineChars="200"/>
        <w:jc w:val="center"/>
        <w:rPr>
          <w:rFonts w:ascii="宋体" w:hAnsi="宋体" w:eastAsia="宋体" w:cs="Times New Roman"/>
          <w:sz w:val="28"/>
          <w:szCs w:val="28"/>
        </w:rPr>
      </w:pPr>
    </w:p>
    <w:p w14:paraId="11DE9415">
      <w:pPr>
        <w:ind w:firstLine="562" w:firstLineChars="200"/>
        <w:jc w:val="center"/>
        <w:rPr>
          <w:rFonts w:hint="eastAsia" w:ascii="宋体" w:hAnsi="宋体" w:eastAsia="宋体" w:cs="Times New Roman"/>
          <w:b/>
          <w:bCs/>
          <w:kern w:val="0"/>
          <w:sz w:val="28"/>
          <w:szCs w:val="28"/>
        </w:rPr>
      </w:pPr>
      <w:r>
        <w:rPr>
          <w:rFonts w:hint="eastAsia" w:ascii="宋体" w:hAnsi="宋体" w:eastAsia="宋体" w:cs="Times New Roman"/>
          <w:b/>
          <w:bCs/>
          <w:kern w:val="0"/>
          <w:sz w:val="28"/>
          <w:szCs w:val="28"/>
          <w:lang w:val="en-US" w:eastAsia="zh-CN"/>
        </w:rPr>
        <w:t>四</w:t>
      </w:r>
      <w:r>
        <w:rPr>
          <w:rFonts w:hint="eastAsia" w:ascii="宋体" w:hAnsi="宋体" w:eastAsia="宋体" w:cs="Times New Roman"/>
          <w:b/>
          <w:bCs/>
          <w:kern w:val="0"/>
          <w:sz w:val="28"/>
          <w:szCs w:val="28"/>
        </w:rPr>
        <w:t>、报价一览表</w:t>
      </w:r>
    </w:p>
    <w:p w14:paraId="1869E8C2">
      <w:pPr>
        <w:ind w:firstLine="560" w:firstLineChars="200"/>
        <w:rPr>
          <w:rFonts w:ascii="宋体" w:hAnsi="宋体" w:eastAsia="宋体" w:cs="Times New Roman"/>
          <w:sz w:val="28"/>
          <w:szCs w:val="28"/>
        </w:rPr>
      </w:pPr>
      <w:r>
        <w:rPr>
          <w:rFonts w:ascii="宋体" w:hAnsi="宋体" w:eastAsia="宋体" w:cs="Times New Roman"/>
          <w:sz w:val="28"/>
          <w:szCs w:val="28"/>
        </w:rPr>
        <w:t xml:space="preserve"> </w:t>
      </w:r>
    </w:p>
    <w:tbl>
      <w:tblPr>
        <w:tblStyle w:val="8"/>
        <w:tblW w:w="8363" w:type="dxa"/>
        <w:tblInd w:w="3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37"/>
        <w:gridCol w:w="2215"/>
        <w:gridCol w:w="4211"/>
      </w:tblGrid>
      <w:tr w14:paraId="379061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8363" w:type="dxa"/>
            <w:gridSpan w:val="3"/>
            <w:tcBorders>
              <w:top w:val="single" w:color="000000" w:sz="4" w:space="0"/>
              <w:left w:val="single" w:color="000000" w:sz="4" w:space="0"/>
              <w:bottom w:val="single" w:color="000000" w:sz="4" w:space="0"/>
              <w:right w:val="single" w:color="000000" w:sz="4" w:space="0"/>
            </w:tcBorders>
          </w:tcPr>
          <w:p w14:paraId="5C75B850">
            <w:pPr>
              <w:autoSpaceDE w:val="0"/>
              <w:autoSpaceDN w:val="0"/>
              <w:spacing w:before="12"/>
              <w:jc w:val="left"/>
              <w:rPr>
                <w:rFonts w:hint="eastAsia" w:ascii="宋体" w:hAnsi="宋体" w:eastAsia="宋体" w:cs="Times New Roman"/>
                <w:kern w:val="0"/>
                <w:sz w:val="26"/>
                <w:szCs w:val="26"/>
                <w:lang w:eastAsia="en-US"/>
              </w:rPr>
            </w:pPr>
          </w:p>
          <w:p w14:paraId="33F4AE73">
            <w:pPr>
              <w:autoSpaceDE w:val="0"/>
              <w:autoSpaceDN w:val="0"/>
              <w:ind w:left="106"/>
              <w:jc w:val="left"/>
              <w:rPr>
                <w:rFonts w:hint="eastAsia" w:ascii="宋体" w:hAnsi="宋体" w:eastAsia="宋体" w:cs="Times New Roman"/>
                <w:kern w:val="0"/>
                <w:sz w:val="24"/>
                <w:szCs w:val="24"/>
                <w:lang w:eastAsia="en-US"/>
              </w:rPr>
            </w:pPr>
            <w:r>
              <w:rPr>
                <w:rFonts w:hint="eastAsia" w:ascii="宋体" w:hAnsi="宋体" w:eastAsia="宋体" w:cs="Times New Roman"/>
                <w:kern w:val="0"/>
                <w:sz w:val="24"/>
                <w:szCs w:val="24"/>
                <w:lang w:eastAsia="en-US"/>
              </w:rPr>
              <w:t>供应商名称：</w:t>
            </w:r>
          </w:p>
        </w:tc>
      </w:tr>
      <w:tr w14:paraId="130761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4152" w:type="dxa"/>
            <w:gridSpan w:val="2"/>
            <w:tcBorders>
              <w:top w:val="single" w:color="000000" w:sz="4" w:space="0"/>
              <w:left w:val="single" w:color="000000" w:sz="4" w:space="0"/>
              <w:bottom w:val="single" w:color="000000" w:sz="4" w:space="0"/>
              <w:right w:val="single" w:color="000000" w:sz="4" w:space="0"/>
            </w:tcBorders>
          </w:tcPr>
          <w:p w14:paraId="50EC81A4">
            <w:pPr>
              <w:autoSpaceDE w:val="0"/>
              <w:autoSpaceDN w:val="0"/>
              <w:jc w:val="left"/>
              <w:rPr>
                <w:rFonts w:hint="eastAsia" w:ascii="宋体" w:hAnsi="宋体" w:eastAsia="宋体" w:cs="Times New Roman"/>
                <w:kern w:val="0"/>
                <w:sz w:val="24"/>
                <w:szCs w:val="24"/>
                <w:lang w:eastAsia="en-US"/>
              </w:rPr>
            </w:pPr>
          </w:p>
          <w:p w14:paraId="02F14163">
            <w:pPr>
              <w:autoSpaceDE w:val="0"/>
              <w:autoSpaceDN w:val="0"/>
              <w:jc w:val="left"/>
              <w:rPr>
                <w:rFonts w:hint="eastAsia" w:ascii="宋体" w:hAnsi="宋体" w:eastAsia="宋体" w:cs="Times New Roman"/>
                <w:kern w:val="0"/>
                <w:sz w:val="22"/>
                <w:lang w:eastAsia="en-US"/>
              </w:rPr>
            </w:pPr>
          </w:p>
          <w:p w14:paraId="11F89B6E">
            <w:pPr>
              <w:autoSpaceDE w:val="0"/>
              <w:autoSpaceDN w:val="0"/>
              <w:ind w:left="1169" w:right="1161"/>
              <w:jc w:val="center"/>
              <w:rPr>
                <w:rFonts w:hint="eastAsia" w:ascii="宋体" w:hAnsi="宋体" w:eastAsia="宋体" w:cs="Times New Roman"/>
                <w:kern w:val="0"/>
                <w:sz w:val="24"/>
                <w:szCs w:val="24"/>
                <w:lang w:eastAsia="en-US"/>
              </w:rPr>
            </w:pPr>
            <w:r>
              <w:rPr>
                <w:rFonts w:hint="eastAsia" w:ascii="宋体" w:hAnsi="宋体" w:eastAsia="宋体" w:cs="Times New Roman"/>
                <w:kern w:val="0"/>
                <w:sz w:val="24"/>
                <w:szCs w:val="24"/>
                <w:lang w:eastAsia="en-US"/>
              </w:rPr>
              <w:t>投标报价</w:t>
            </w:r>
          </w:p>
        </w:tc>
        <w:tc>
          <w:tcPr>
            <w:tcW w:w="4211" w:type="dxa"/>
            <w:tcBorders>
              <w:top w:val="single" w:color="000000" w:sz="4" w:space="0"/>
              <w:left w:val="single" w:color="000000" w:sz="4" w:space="0"/>
              <w:bottom w:val="single" w:color="000000" w:sz="4" w:space="0"/>
              <w:right w:val="single" w:color="000000" w:sz="4" w:space="0"/>
            </w:tcBorders>
          </w:tcPr>
          <w:p w14:paraId="5C0D4F6A">
            <w:pPr>
              <w:autoSpaceDE w:val="0"/>
              <w:autoSpaceDN w:val="0"/>
              <w:spacing w:before="8"/>
              <w:jc w:val="left"/>
              <w:rPr>
                <w:rFonts w:hint="eastAsia" w:ascii="宋体" w:hAnsi="宋体" w:eastAsia="宋体" w:cs="Times New Roman"/>
                <w:kern w:val="0"/>
                <w:sz w:val="22"/>
                <w:lang w:eastAsia="zh-CN"/>
              </w:rPr>
            </w:pPr>
          </w:p>
          <w:p w14:paraId="4A295AEF">
            <w:pPr>
              <w:autoSpaceDE w:val="0"/>
              <w:autoSpaceDN w:val="0"/>
              <w:ind w:left="107"/>
              <w:jc w:val="left"/>
              <w:rPr>
                <w:rFonts w:hint="eastAsia" w:ascii="宋体" w:hAnsi="宋体" w:eastAsia="宋体" w:cs="Times New Roman"/>
                <w:kern w:val="0"/>
                <w:sz w:val="24"/>
                <w:szCs w:val="24"/>
                <w:lang w:eastAsia="zh-CN"/>
              </w:rPr>
            </w:pPr>
            <w:r>
              <w:rPr>
                <w:rFonts w:hint="eastAsia" w:ascii="宋体" w:hAnsi="宋体" w:eastAsia="宋体" w:cs="Times New Roman"/>
                <w:kern w:val="0"/>
                <w:sz w:val="24"/>
                <w:szCs w:val="24"/>
                <w:lang w:eastAsia="zh-CN"/>
              </w:rPr>
              <w:t>大写：</w:t>
            </w:r>
            <w:r>
              <w:rPr>
                <w:rFonts w:ascii="宋体" w:hAnsi="宋体" w:eastAsia="宋体" w:cs="仿宋"/>
                <w:kern w:val="0"/>
                <w:sz w:val="24"/>
                <w:szCs w:val="24"/>
                <w:lang w:eastAsia="zh-CN"/>
              </w:rPr>
              <w:t>¥</w:t>
            </w:r>
            <w:r>
              <w:rPr>
                <w:rFonts w:ascii="宋体" w:hAnsi="宋体" w:eastAsia="宋体" w:cs="仿宋"/>
                <w:kern w:val="0"/>
                <w:sz w:val="24"/>
                <w:szCs w:val="24"/>
                <w:lang w:eastAsia="zh-CN"/>
              </w:rPr>
              <w:tab/>
            </w:r>
            <w:r>
              <w:rPr>
                <w:rFonts w:hint="eastAsia" w:ascii="宋体" w:hAnsi="宋体" w:eastAsia="宋体" w:cs="Times New Roman"/>
                <w:kern w:val="0"/>
                <w:sz w:val="24"/>
                <w:szCs w:val="24"/>
                <w:lang w:eastAsia="zh-CN"/>
              </w:rPr>
              <w:t>元</w:t>
            </w:r>
          </w:p>
          <w:p w14:paraId="736C10FF">
            <w:pPr>
              <w:autoSpaceDE w:val="0"/>
              <w:autoSpaceDN w:val="0"/>
              <w:spacing w:before="10"/>
              <w:jc w:val="left"/>
              <w:rPr>
                <w:rFonts w:hint="eastAsia" w:ascii="宋体" w:hAnsi="宋体" w:eastAsia="宋体" w:cs="Times New Roman"/>
                <w:kern w:val="0"/>
                <w:sz w:val="22"/>
                <w:lang w:eastAsia="zh-CN"/>
              </w:rPr>
            </w:pPr>
          </w:p>
          <w:p w14:paraId="28DE3668">
            <w:pPr>
              <w:autoSpaceDE w:val="0"/>
              <w:autoSpaceDN w:val="0"/>
              <w:spacing w:line="290" w:lineRule="exact"/>
              <w:ind w:left="107"/>
              <w:jc w:val="left"/>
              <w:rPr>
                <w:rFonts w:hint="eastAsia" w:ascii="宋体" w:hAnsi="宋体" w:eastAsia="宋体" w:cs="Times New Roman"/>
                <w:kern w:val="0"/>
                <w:sz w:val="24"/>
                <w:szCs w:val="24"/>
                <w:lang w:eastAsia="zh-CN"/>
              </w:rPr>
            </w:pPr>
            <w:r>
              <w:rPr>
                <w:rFonts w:hint="eastAsia" w:ascii="宋体" w:hAnsi="宋体" w:eastAsia="宋体" w:cs="Times New Roman"/>
                <w:kern w:val="0"/>
                <w:sz w:val="24"/>
                <w:szCs w:val="24"/>
                <w:lang w:eastAsia="zh-CN"/>
              </w:rPr>
              <w:t>小写：</w:t>
            </w:r>
            <w:r>
              <w:rPr>
                <w:rFonts w:ascii="宋体" w:hAnsi="宋体" w:eastAsia="宋体" w:cs="仿宋"/>
                <w:kern w:val="0"/>
                <w:sz w:val="24"/>
                <w:szCs w:val="24"/>
                <w:lang w:eastAsia="zh-CN"/>
              </w:rPr>
              <w:t>¥</w:t>
            </w:r>
            <w:r>
              <w:rPr>
                <w:rFonts w:ascii="宋体" w:hAnsi="宋体" w:eastAsia="宋体" w:cs="仿宋"/>
                <w:kern w:val="0"/>
                <w:sz w:val="24"/>
                <w:szCs w:val="24"/>
                <w:lang w:eastAsia="zh-CN"/>
              </w:rPr>
              <w:tab/>
            </w:r>
            <w:r>
              <w:rPr>
                <w:rFonts w:hint="eastAsia" w:ascii="宋体" w:hAnsi="宋体" w:eastAsia="宋体" w:cs="Times New Roman"/>
                <w:kern w:val="0"/>
                <w:sz w:val="24"/>
                <w:szCs w:val="24"/>
                <w:lang w:eastAsia="zh-CN"/>
              </w:rPr>
              <w:t>元</w:t>
            </w:r>
          </w:p>
        </w:tc>
      </w:tr>
      <w:tr w14:paraId="7238B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937" w:type="dxa"/>
            <w:vMerge w:val="restart"/>
            <w:tcBorders>
              <w:top w:val="nil"/>
              <w:left w:val="single" w:color="000000" w:sz="4" w:space="0"/>
              <w:bottom w:val="single" w:color="000000" w:sz="4" w:space="0"/>
              <w:right w:val="single" w:color="000000" w:sz="4" w:space="0"/>
            </w:tcBorders>
          </w:tcPr>
          <w:p w14:paraId="6A51E3B5">
            <w:pPr>
              <w:autoSpaceDE w:val="0"/>
              <w:autoSpaceDN w:val="0"/>
              <w:spacing w:before="9"/>
              <w:jc w:val="left"/>
              <w:rPr>
                <w:rFonts w:hint="eastAsia" w:ascii="宋体" w:hAnsi="宋体" w:eastAsia="宋体" w:cs="Times New Roman"/>
                <w:kern w:val="0"/>
                <w:sz w:val="22"/>
                <w:lang w:eastAsia="zh-CN"/>
              </w:rPr>
            </w:pPr>
          </w:p>
          <w:p w14:paraId="2386C656">
            <w:pPr>
              <w:autoSpaceDE w:val="0"/>
              <w:autoSpaceDN w:val="0"/>
              <w:spacing w:line="468" w:lineRule="auto"/>
              <w:ind w:left="440" w:right="192" w:hanging="240"/>
              <w:jc w:val="left"/>
              <w:rPr>
                <w:rFonts w:hint="eastAsia" w:ascii="宋体" w:hAnsi="宋体" w:eastAsia="宋体" w:cs="Times New Roman"/>
                <w:kern w:val="0"/>
                <w:sz w:val="24"/>
                <w:szCs w:val="24"/>
                <w:lang w:eastAsia="en-US"/>
              </w:rPr>
            </w:pPr>
            <w:r>
              <w:rPr>
                <w:rFonts w:hint="eastAsia" w:ascii="宋体" w:hAnsi="宋体" w:eastAsia="宋体" w:cs="Times New Roman"/>
                <w:spacing w:val="-2"/>
                <w:kern w:val="0"/>
                <w:sz w:val="24"/>
                <w:szCs w:val="24"/>
                <w:lang w:eastAsia="en-US"/>
              </w:rPr>
              <w:t>综合单</w:t>
            </w:r>
            <w:r>
              <w:rPr>
                <w:rFonts w:hint="eastAsia" w:ascii="宋体" w:hAnsi="宋体" w:eastAsia="宋体" w:cs="Times New Roman"/>
                <w:kern w:val="0"/>
                <w:sz w:val="24"/>
                <w:szCs w:val="24"/>
                <w:lang w:eastAsia="en-US"/>
              </w:rPr>
              <w:t>价</w:t>
            </w:r>
          </w:p>
        </w:tc>
        <w:tc>
          <w:tcPr>
            <w:tcW w:w="2215" w:type="dxa"/>
            <w:tcBorders>
              <w:top w:val="single" w:color="000000" w:sz="4" w:space="0"/>
              <w:left w:val="single" w:color="000000" w:sz="4" w:space="0"/>
              <w:bottom w:val="single" w:color="000000" w:sz="4" w:space="0"/>
              <w:right w:val="single" w:color="000000" w:sz="4" w:space="0"/>
            </w:tcBorders>
          </w:tcPr>
          <w:p w14:paraId="155E3A3E">
            <w:pPr>
              <w:autoSpaceDE w:val="0"/>
              <w:autoSpaceDN w:val="0"/>
              <w:spacing w:before="10"/>
              <w:jc w:val="left"/>
              <w:rPr>
                <w:rFonts w:hint="eastAsia" w:ascii="宋体" w:hAnsi="宋体" w:eastAsia="宋体" w:cs="Times New Roman"/>
                <w:kern w:val="0"/>
                <w:sz w:val="22"/>
                <w:lang w:eastAsia="en-US"/>
              </w:rPr>
            </w:pPr>
          </w:p>
          <w:p w14:paraId="7ECE828E">
            <w:pPr>
              <w:autoSpaceDE w:val="0"/>
              <w:autoSpaceDN w:val="0"/>
              <w:spacing w:line="288" w:lineRule="exact"/>
              <w:ind w:left="485" w:right="479"/>
              <w:jc w:val="center"/>
              <w:rPr>
                <w:rFonts w:hint="eastAsia" w:ascii="宋体" w:hAnsi="宋体" w:eastAsia="宋体" w:cs="Times New Roman"/>
                <w:kern w:val="0"/>
                <w:sz w:val="24"/>
                <w:szCs w:val="24"/>
                <w:lang w:eastAsia="en-US"/>
              </w:rPr>
            </w:pPr>
            <w:r>
              <w:rPr>
                <w:rFonts w:hint="eastAsia" w:ascii="宋体" w:hAnsi="宋体" w:eastAsia="宋体" w:cs="Times New Roman"/>
                <w:kern w:val="0"/>
                <w:sz w:val="24"/>
                <w:szCs w:val="24"/>
                <w:lang w:eastAsia="zh-CN"/>
              </w:rPr>
              <w:t>夏季运动服</w:t>
            </w:r>
          </w:p>
        </w:tc>
        <w:tc>
          <w:tcPr>
            <w:tcW w:w="4211" w:type="dxa"/>
            <w:tcBorders>
              <w:top w:val="single" w:color="000000" w:sz="4" w:space="0"/>
              <w:left w:val="single" w:color="000000" w:sz="4" w:space="0"/>
              <w:bottom w:val="single" w:color="000000" w:sz="4" w:space="0"/>
              <w:right w:val="single" w:color="000000" w:sz="4" w:space="0"/>
            </w:tcBorders>
          </w:tcPr>
          <w:p w14:paraId="40945ADC">
            <w:pPr>
              <w:autoSpaceDE w:val="0"/>
              <w:autoSpaceDN w:val="0"/>
              <w:spacing w:before="10"/>
              <w:jc w:val="left"/>
              <w:rPr>
                <w:rFonts w:hint="eastAsia" w:ascii="宋体" w:hAnsi="宋体" w:eastAsia="宋体" w:cs="Times New Roman"/>
                <w:kern w:val="0"/>
                <w:sz w:val="22"/>
                <w:lang w:eastAsia="en-US"/>
              </w:rPr>
            </w:pPr>
          </w:p>
          <w:p w14:paraId="7FE86C47">
            <w:pPr>
              <w:autoSpaceDE w:val="0"/>
              <w:autoSpaceDN w:val="0"/>
              <w:spacing w:line="288" w:lineRule="exact"/>
              <w:ind w:right="3175"/>
              <w:jc w:val="right"/>
              <w:rPr>
                <w:rFonts w:hint="eastAsia" w:ascii="宋体" w:hAnsi="宋体" w:eastAsia="宋体" w:cs="Times New Roman"/>
                <w:kern w:val="0"/>
                <w:sz w:val="24"/>
                <w:szCs w:val="24"/>
                <w:lang w:eastAsia="en-US"/>
              </w:rPr>
            </w:pPr>
            <w:r>
              <w:rPr>
                <w:rFonts w:hint="eastAsia" w:ascii="宋体" w:hAnsi="宋体" w:eastAsia="宋体" w:cs="Times New Roman"/>
                <w:kern w:val="0"/>
                <w:sz w:val="24"/>
                <w:szCs w:val="24"/>
                <w:lang w:eastAsia="en-US"/>
              </w:rPr>
              <w:t>元/套</w:t>
            </w:r>
          </w:p>
        </w:tc>
      </w:tr>
      <w:tr w14:paraId="44B7F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363" w:type="dxa"/>
            <w:vMerge w:val="continue"/>
            <w:tcBorders>
              <w:top w:val="nil"/>
              <w:left w:val="single" w:color="000000" w:sz="4" w:space="0"/>
              <w:bottom w:val="single" w:color="000000" w:sz="4" w:space="0"/>
              <w:right w:val="single" w:color="000000" w:sz="4" w:space="0"/>
            </w:tcBorders>
            <w:vAlign w:val="center"/>
          </w:tcPr>
          <w:p w14:paraId="69944AD6">
            <w:pPr>
              <w:autoSpaceDE w:val="0"/>
              <w:autoSpaceDN w:val="0"/>
              <w:jc w:val="left"/>
              <w:rPr>
                <w:rFonts w:hint="eastAsia" w:ascii="宋体" w:hAnsi="宋体" w:eastAsia="宋体" w:cs="Times New Roman"/>
                <w:kern w:val="0"/>
                <w:sz w:val="24"/>
                <w:szCs w:val="24"/>
                <w:lang w:eastAsia="en-US"/>
              </w:rPr>
            </w:pPr>
          </w:p>
        </w:tc>
        <w:tc>
          <w:tcPr>
            <w:tcW w:w="2215" w:type="dxa"/>
            <w:tcBorders>
              <w:top w:val="single" w:color="000000" w:sz="4" w:space="0"/>
              <w:left w:val="single" w:color="000000" w:sz="4" w:space="0"/>
              <w:bottom w:val="single" w:color="000000" w:sz="4" w:space="0"/>
              <w:right w:val="single" w:color="000000" w:sz="4" w:space="0"/>
            </w:tcBorders>
          </w:tcPr>
          <w:p w14:paraId="04E8D2B0">
            <w:pPr>
              <w:autoSpaceDE w:val="0"/>
              <w:autoSpaceDN w:val="0"/>
              <w:spacing w:before="9"/>
              <w:jc w:val="left"/>
              <w:rPr>
                <w:rFonts w:hint="eastAsia" w:ascii="宋体" w:hAnsi="宋体" w:eastAsia="宋体" w:cs="Times New Roman"/>
                <w:kern w:val="0"/>
                <w:sz w:val="22"/>
                <w:lang w:eastAsia="en-US"/>
              </w:rPr>
            </w:pPr>
          </w:p>
          <w:p w14:paraId="6269E61E">
            <w:pPr>
              <w:autoSpaceDE w:val="0"/>
              <w:autoSpaceDN w:val="0"/>
              <w:spacing w:line="288" w:lineRule="exact"/>
              <w:ind w:left="485" w:right="479"/>
              <w:jc w:val="center"/>
              <w:rPr>
                <w:rFonts w:hint="eastAsia" w:ascii="宋体" w:hAnsi="宋体" w:eastAsia="宋体" w:cs="Times New Roman"/>
                <w:kern w:val="0"/>
                <w:sz w:val="24"/>
                <w:szCs w:val="24"/>
                <w:lang w:eastAsia="en-US"/>
              </w:rPr>
            </w:pPr>
            <w:r>
              <w:rPr>
                <w:rFonts w:hint="eastAsia" w:ascii="宋体" w:hAnsi="宋体" w:eastAsia="宋体" w:cs="Times New Roman"/>
                <w:kern w:val="0"/>
                <w:sz w:val="24"/>
                <w:szCs w:val="24"/>
                <w:lang w:eastAsia="zh-CN"/>
              </w:rPr>
              <w:t>春秋运动服</w:t>
            </w:r>
          </w:p>
        </w:tc>
        <w:tc>
          <w:tcPr>
            <w:tcW w:w="4211" w:type="dxa"/>
            <w:tcBorders>
              <w:top w:val="single" w:color="000000" w:sz="4" w:space="0"/>
              <w:left w:val="single" w:color="000000" w:sz="4" w:space="0"/>
              <w:bottom w:val="single" w:color="000000" w:sz="4" w:space="0"/>
              <w:right w:val="single" w:color="000000" w:sz="4" w:space="0"/>
            </w:tcBorders>
          </w:tcPr>
          <w:p w14:paraId="33D039EB">
            <w:pPr>
              <w:autoSpaceDE w:val="0"/>
              <w:autoSpaceDN w:val="0"/>
              <w:spacing w:before="9"/>
              <w:jc w:val="left"/>
              <w:rPr>
                <w:rFonts w:hint="eastAsia" w:ascii="宋体" w:hAnsi="宋体" w:eastAsia="宋体" w:cs="Times New Roman"/>
                <w:kern w:val="0"/>
                <w:sz w:val="22"/>
                <w:lang w:eastAsia="en-US"/>
              </w:rPr>
            </w:pPr>
          </w:p>
          <w:p w14:paraId="231BBD21">
            <w:pPr>
              <w:autoSpaceDE w:val="0"/>
              <w:autoSpaceDN w:val="0"/>
              <w:spacing w:line="288" w:lineRule="exact"/>
              <w:ind w:right="3175"/>
              <w:jc w:val="right"/>
              <w:rPr>
                <w:rFonts w:hint="eastAsia" w:ascii="宋体" w:hAnsi="宋体" w:eastAsia="宋体" w:cs="Times New Roman"/>
                <w:kern w:val="0"/>
                <w:sz w:val="24"/>
                <w:szCs w:val="24"/>
                <w:lang w:eastAsia="en-US"/>
              </w:rPr>
            </w:pPr>
            <w:r>
              <w:rPr>
                <w:rFonts w:hint="eastAsia" w:ascii="宋体" w:hAnsi="宋体" w:eastAsia="宋体" w:cs="Times New Roman"/>
                <w:kern w:val="0"/>
                <w:sz w:val="24"/>
                <w:szCs w:val="24"/>
                <w:lang w:eastAsia="en-US"/>
              </w:rPr>
              <w:t>元/套</w:t>
            </w:r>
          </w:p>
        </w:tc>
      </w:tr>
      <w:tr w14:paraId="41C63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trPr>
        <w:tc>
          <w:tcPr>
            <w:tcW w:w="4152" w:type="dxa"/>
            <w:gridSpan w:val="2"/>
            <w:tcBorders>
              <w:top w:val="single" w:color="000000" w:sz="4" w:space="0"/>
              <w:left w:val="single" w:color="000000" w:sz="4" w:space="0"/>
              <w:bottom w:val="single" w:color="000000" w:sz="4" w:space="0"/>
              <w:right w:val="single" w:color="000000" w:sz="4" w:space="0"/>
            </w:tcBorders>
          </w:tcPr>
          <w:p w14:paraId="03D3DF32">
            <w:pPr>
              <w:autoSpaceDE w:val="0"/>
              <w:autoSpaceDN w:val="0"/>
              <w:spacing w:before="3"/>
              <w:jc w:val="left"/>
              <w:rPr>
                <w:rFonts w:hint="eastAsia" w:ascii="宋体" w:hAnsi="宋体" w:eastAsia="宋体" w:cs="Times New Roman"/>
                <w:kern w:val="0"/>
                <w:sz w:val="25"/>
                <w:szCs w:val="25"/>
                <w:lang w:eastAsia="en-US"/>
              </w:rPr>
            </w:pPr>
          </w:p>
          <w:p w14:paraId="4C1C070B">
            <w:pPr>
              <w:autoSpaceDE w:val="0"/>
              <w:autoSpaceDN w:val="0"/>
              <w:spacing w:before="1"/>
              <w:ind w:left="1169" w:right="1161"/>
              <w:jc w:val="center"/>
              <w:rPr>
                <w:rFonts w:hint="eastAsia" w:ascii="宋体" w:hAnsi="宋体" w:eastAsia="宋体" w:cs="Times New Roman"/>
                <w:kern w:val="0"/>
                <w:sz w:val="24"/>
                <w:szCs w:val="24"/>
                <w:lang w:eastAsia="en-US"/>
              </w:rPr>
            </w:pPr>
            <w:r>
              <w:rPr>
                <w:rFonts w:hint="eastAsia" w:ascii="宋体" w:hAnsi="宋体" w:eastAsia="宋体" w:cs="Times New Roman"/>
                <w:kern w:val="0"/>
                <w:sz w:val="24"/>
                <w:szCs w:val="24"/>
                <w:lang w:eastAsia="en-US"/>
              </w:rPr>
              <w:t>质保期</w:t>
            </w:r>
          </w:p>
        </w:tc>
        <w:tc>
          <w:tcPr>
            <w:tcW w:w="4211" w:type="dxa"/>
            <w:tcBorders>
              <w:top w:val="single" w:color="000000" w:sz="4" w:space="0"/>
              <w:left w:val="single" w:color="000000" w:sz="4" w:space="0"/>
              <w:bottom w:val="single" w:color="000000" w:sz="4" w:space="0"/>
              <w:right w:val="single" w:color="000000" w:sz="4" w:space="0"/>
            </w:tcBorders>
          </w:tcPr>
          <w:p w14:paraId="5D41771C">
            <w:pPr>
              <w:autoSpaceDE w:val="0"/>
              <w:autoSpaceDN w:val="0"/>
              <w:spacing w:before="3"/>
              <w:jc w:val="left"/>
              <w:rPr>
                <w:rFonts w:hint="eastAsia" w:ascii="宋体" w:hAnsi="宋体" w:eastAsia="宋体" w:cs="Times New Roman"/>
                <w:kern w:val="0"/>
                <w:sz w:val="25"/>
                <w:szCs w:val="25"/>
                <w:lang w:eastAsia="en-US"/>
              </w:rPr>
            </w:pPr>
          </w:p>
          <w:p w14:paraId="7B14C720">
            <w:pPr>
              <w:autoSpaceDE w:val="0"/>
              <w:autoSpaceDN w:val="0"/>
              <w:spacing w:before="1"/>
              <w:ind w:left="587"/>
              <w:jc w:val="left"/>
              <w:rPr>
                <w:rFonts w:hint="eastAsia" w:ascii="宋体" w:hAnsi="宋体" w:eastAsia="宋体" w:cs="Times New Roman"/>
                <w:kern w:val="0"/>
                <w:sz w:val="24"/>
                <w:szCs w:val="24"/>
                <w:lang w:eastAsia="en-US"/>
              </w:rPr>
            </w:pPr>
            <w:r>
              <w:rPr>
                <w:rFonts w:hint="eastAsia" w:ascii="宋体" w:hAnsi="宋体" w:eastAsia="宋体" w:cs="Times New Roman"/>
                <w:kern w:val="0"/>
                <w:sz w:val="24"/>
                <w:szCs w:val="24"/>
                <w:lang w:eastAsia="en-US"/>
              </w:rPr>
              <w:t>年</w:t>
            </w:r>
          </w:p>
        </w:tc>
      </w:tr>
      <w:tr w14:paraId="68089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trPr>
        <w:tc>
          <w:tcPr>
            <w:tcW w:w="4152" w:type="dxa"/>
            <w:gridSpan w:val="2"/>
            <w:tcBorders>
              <w:top w:val="single" w:color="000000" w:sz="4" w:space="0"/>
              <w:left w:val="single" w:color="000000" w:sz="4" w:space="0"/>
              <w:bottom w:val="single" w:color="000000" w:sz="4" w:space="0"/>
              <w:right w:val="single" w:color="000000" w:sz="4" w:space="0"/>
            </w:tcBorders>
          </w:tcPr>
          <w:p w14:paraId="629B33C8">
            <w:pPr>
              <w:autoSpaceDE w:val="0"/>
              <w:autoSpaceDN w:val="0"/>
              <w:spacing w:before="2"/>
              <w:jc w:val="left"/>
              <w:rPr>
                <w:rFonts w:hint="eastAsia" w:ascii="宋体" w:hAnsi="宋体" w:eastAsia="宋体" w:cs="Times New Roman"/>
                <w:kern w:val="0"/>
                <w:sz w:val="22"/>
                <w:lang w:eastAsia="en-US"/>
              </w:rPr>
            </w:pPr>
          </w:p>
          <w:p w14:paraId="0E6D7888">
            <w:pPr>
              <w:autoSpaceDE w:val="0"/>
              <w:autoSpaceDN w:val="0"/>
              <w:spacing w:line="293" w:lineRule="exact"/>
              <w:ind w:left="56"/>
              <w:jc w:val="left"/>
              <w:rPr>
                <w:rFonts w:hint="eastAsia" w:ascii="宋体" w:hAnsi="宋体" w:eastAsia="宋体" w:cs="Times New Roman"/>
                <w:kern w:val="0"/>
                <w:sz w:val="24"/>
                <w:szCs w:val="24"/>
                <w:lang w:eastAsia="en-US"/>
              </w:rPr>
            </w:pPr>
            <w:r>
              <w:rPr>
                <w:rFonts w:hint="eastAsia" w:ascii="宋体" w:hAnsi="宋体" w:eastAsia="宋体" w:cs="Times New Roman"/>
                <w:kern w:val="0"/>
                <w:sz w:val="24"/>
                <w:szCs w:val="24"/>
                <w:lang w:eastAsia="en-US"/>
              </w:rPr>
              <w:t>其他补充或优惠条件</w:t>
            </w:r>
          </w:p>
        </w:tc>
        <w:tc>
          <w:tcPr>
            <w:tcW w:w="4211" w:type="dxa"/>
            <w:tcBorders>
              <w:top w:val="single" w:color="000000" w:sz="4" w:space="0"/>
              <w:left w:val="single" w:color="000000" w:sz="4" w:space="0"/>
              <w:bottom w:val="single" w:color="000000" w:sz="4" w:space="0"/>
              <w:right w:val="single" w:color="000000" w:sz="4" w:space="0"/>
            </w:tcBorders>
          </w:tcPr>
          <w:p w14:paraId="5409450D">
            <w:pPr>
              <w:autoSpaceDE w:val="0"/>
              <w:autoSpaceDN w:val="0"/>
              <w:jc w:val="left"/>
              <w:rPr>
                <w:rFonts w:hint="eastAsia" w:ascii="宋体" w:hAnsi="宋体" w:eastAsia="宋体" w:cs="仿宋"/>
                <w:kern w:val="0"/>
                <w:sz w:val="22"/>
                <w:lang w:eastAsia="en-US"/>
              </w:rPr>
            </w:pPr>
          </w:p>
        </w:tc>
      </w:tr>
      <w:tr w14:paraId="31C9A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4152" w:type="dxa"/>
            <w:gridSpan w:val="2"/>
            <w:tcBorders>
              <w:top w:val="single" w:color="000000" w:sz="4" w:space="0"/>
              <w:left w:val="single" w:color="000000" w:sz="4" w:space="0"/>
              <w:bottom w:val="single" w:color="000000" w:sz="4" w:space="0"/>
              <w:right w:val="single" w:color="000000" w:sz="4" w:space="0"/>
            </w:tcBorders>
          </w:tcPr>
          <w:p w14:paraId="6A48C1AE">
            <w:pPr>
              <w:autoSpaceDE w:val="0"/>
              <w:autoSpaceDN w:val="0"/>
              <w:spacing w:before="11" w:line="600" w:lineRule="exact"/>
              <w:ind w:left="106" w:right="96"/>
              <w:jc w:val="left"/>
              <w:rPr>
                <w:rFonts w:hint="eastAsia" w:ascii="宋体" w:hAnsi="宋体" w:eastAsia="宋体" w:cs="Times New Roman"/>
                <w:kern w:val="0"/>
                <w:sz w:val="24"/>
                <w:szCs w:val="24"/>
                <w:lang w:eastAsia="zh-CN"/>
              </w:rPr>
            </w:pPr>
            <w:r>
              <w:rPr>
                <w:rFonts w:hint="eastAsia" w:ascii="宋体" w:hAnsi="宋体" w:eastAsia="宋体" w:cs="Times New Roman"/>
                <w:spacing w:val="-20"/>
                <w:kern w:val="0"/>
                <w:sz w:val="24"/>
                <w:szCs w:val="24"/>
                <w:lang w:eastAsia="zh-CN"/>
              </w:rPr>
              <w:t>授权代表</w:t>
            </w:r>
            <w:r>
              <w:rPr>
                <w:rFonts w:hint="eastAsia" w:ascii="宋体" w:hAnsi="宋体" w:eastAsia="宋体" w:cs="Times New Roman"/>
                <w:spacing w:val="-1"/>
                <w:kern w:val="0"/>
                <w:sz w:val="24"/>
                <w:szCs w:val="24"/>
                <w:lang w:eastAsia="zh-CN"/>
              </w:rPr>
              <w:t>（法人</w:t>
            </w:r>
            <w:r>
              <w:rPr>
                <w:rFonts w:hint="eastAsia" w:ascii="宋体" w:hAnsi="宋体" w:eastAsia="宋体" w:cs="Times New Roman"/>
                <w:spacing w:val="-77"/>
                <w:kern w:val="0"/>
                <w:sz w:val="24"/>
                <w:szCs w:val="24"/>
                <w:lang w:eastAsia="zh-CN"/>
              </w:rPr>
              <w:t>）</w:t>
            </w:r>
            <w:r>
              <w:rPr>
                <w:rFonts w:hint="eastAsia" w:ascii="宋体" w:hAnsi="宋体" w:eastAsia="宋体" w:cs="Times New Roman"/>
                <w:spacing w:val="-20"/>
                <w:kern w:val="0"/>
                <w:sz w:val="24"/>
                <w:szCs w:val="24"/>
                <w:lang w:eastAsia="zh-CN"/>
              </w:rPr>
              <w:t>现场确认</w:t>
            </w:r>
            <w:r>
              <w:rPr>
                <w:rFonts w:hint="eastAsia" w:ascii="宋体" w:hAnsi="宋体" w:eastAsia="宋体" w:cs="Times New Roman"/>
                <w:kern w:val="0"/>
                <w:sz w:val="24"/>
                <w:szCs w:val="24"/>
                <w:lang w:eastAsia="zh-CN"/>
              </w:rPr>
              <w:t>（签字）：</w:t>
            </w:r>
          </w:p>
        </w:tc>
        <w:tc>
          <w:tcPr>
            <w:tcW w:w="4211" w:type="dxa"/>
            <w:tcBorders>
              <w:top w:val="single" w:color="000000" w:sz="4" w:space="0"/>
              <w:left w:val="single" w:color="000000" w:sz="4" w:space="0"/>
              <w:bottom w:val="single" w:color="000000" w:sz="4" w:space="0"/>
              <w:right w:val="single" w:color="000000" w:sz="4" w:space="0"/>
            </w:tcBorders>
          </w:tcPr>
          <w:p w14:paraId="18F64021">
            <w:pPr>
              <w:autoSpaceDE w:val="0"/>
              <w:autoSpaceDN w:val="0"/>
              <w:jc w:val="left"/>
              <w:rPr>
                <w:rFonts w:hint="eastAsia" w:ascii="宋体" w:hAnsi="宋体" w:eastAsia="宋体" w:cs="仿宋"/>
                <w:kern w:val="0"/>
                <w:sz w:val="22"/>
                <w:lang w:eastAsia="zh-CN"/>
              </w:rPr>
            </w:pPr>
          </w:p>
        </w:tc>
      </w:tr>
    </w:tbl>
    <w:p w14:paraId="3882BF0D">
      <w:pPr>
        <w:autoSpaceDE w:val="0"/>
        <w:autoSpaceDN w:val="0"/>
        <w:ind w:left="4512"/>
        <w:jc w:val="left"/>
        <w:rPr>
          <w:rFonts w:hint="eastAsia" w:ascii="宋体" w:hAnsi="宋体" w:eastAsia="宋体" w:cs="宋体"/>
          <w:kern w:val="0"/>
          <w:sz w:val="24"/>
          <w:szCs w:val="24"/>
        </w:rPr>
      </w:pPr>
      <w:r>
        <w:rPr>
          <w:rFonts w:hint="eastAsia" w:ascii="宋体" w:hAnsi="宋体" w:eastAsia="宋体" w:cs="宋体"/>
          <w:kern w:val="0"/>
          <w:sz w:val="24"/>
          <w:szCs w:val="24"/>
        </w:rPr>
        <w:t>供应商：（公章）</w:t>
      </w:r>
    </w:p>
    <w:p w14:paraId="787E9EA6">
      <w:pPr>
        <w:autoSpaceDE w:val="0"/>
        <w:autoSpaceDN w:val="0"/>
        <w:spacing w:before="11"/>
        <w:jc w:val="left"/>
        <w:rPr>
          <w:rFonts w:hint="eastAsia" w:ascii="宋体" w:hAnsi="宋体" w:eastAsia="宋体" w:cs="宋体"/>
          <w:kern w:val="0"/>
          <w:sz w:val="22"/>
        </w:rPr>
      </w:pPr>
      <w:r>
        <w:rPr>
          <w:rFonts w:hint="eastAsia" w:ascii="宋体" w:hAnsi="宋体" w:eastAsia="宋体" w:cs="宋体"/>
          <w:kern w:val="0"/>
          <w:sz w:val="22"/>
        </w:rPr>
        <w:t xml:space="preserve"> </w:t>
      </w:r>
    </w:p>
    <w:p w14:paraId="31647EC9">
      <w:pPr>
        <w:autoSpaceDE w:val="0"/>
        <w:autoSpaceDN w:val="0"/>
        <w:spacing w:line="468" w:lineRule="auto"/>
        <w:ind w:left="4512" w:right="2191"/>
        <w:jc w:val="left"/>
        <w:rPr>
          <w:rFonts w:hint="eastAsia" w:ascii="宋体" w:hAnsi="宋体" w:eastAsia="宋体" w:cs="宋体"/>
          <w:kern w:val="0"/>
          <w:sz w:val="24"/>
          <w:szCs w:val="24"/>
        </w:rPr>
      </w:pPr>
      <w:r>
        <w:rPr>
          <w:rFonts w:hint="eastAsia" w:ascii="宋体" w:hAnsi="宋体" w:eastAsia="宋体" w:cs="宋体"/>
          <w:spacing w:val="-1"/>
          <w:kern w:val="0"/>
          <w:sz w:val="24"/>
          <w:szCs w:val="24"/>
        </w:rPr>
        <w:t>法定</w:t>
      </w:r>
      <w:r>
        <w:rPr>
          <w:rFonts w:hint="eastAsia" w:ascii="宋体" w:hAnsi="宋体" w:eastAsia="宋体" w:cs="宋体"/>
          <w:kern w:val="0"/>
          <w:sz w:val="24"/>
          <w:szCs w:val="24"/>
        </w:rPr>
        <w:t>代表人或其委托代理人：（签字或盖章）</w:t>
      </w:r>
      <w:r>
        <w:rPr>
          <w:rFonts w:hint="eastAsia" w:ascii="宋体" w:hAnsi="宋体" w:eastAsia="宋体" w:cs="宋体"/>
          <w:spacing w:val="-117"/>
          <w:kern w:val="0"/>
          <w:sz w:val="24"/>
          <w:szCs w:val="24"/>
        </w:rPr>
        <w:t xml:space="preserve"> </w:t>
      </w:r>
      <w:r>
        <w:rPr>
          <w:rFonts w:hint="eastAsia" w:ascii="宋体" w:hAnsi="宋体" w:eastAsia="宋体" w:cs="宋体"/>
          <w:kern w:val="0"/>
          <w:sz w:val="24"/>
          <w:szCs w:val="24"/>
        </w:rPr>
        <w:t>日期：</w:t>
      </w:r>
      <w:r>
        <w:rPr>
          <w:rFonts w:ascii="宋体" w:hAnsi="宋体" w:eastAsia="宋体" w:cs="仿宋"/>
          <w:kern w:val="0"/>
          <w:sz w:val="24"/>
          <w:szCs w:val="24"/>
          <w:u w:val="single"/>
        </w:rPr>
        <w:tab/>
      </w:r>
      <w:r>
        <w:rPr>
          <w:rFonts w:hint="eastAsia" w:ascii="宋体" w:hAnsi="宋体" w:eastAsia="宋体" w:cs="宋体"/>
          <w:kern w:val="0"/>
          <w:sz w:val="24"/>
          <w:szCs w:val="24"/>
        </w:rPr>
        <w:t>年</w:t>
      </w:r>
      <w:r>
        <w:rPr>
          <w:rFonts w:ascii="宋体" w:hAnsi="宋体" w:eastAsia="宋体" w:cs="仿宋"/>
          <w:kern w:val="0"/>
          <w:sz w:val="24"/>
          <w:szCs w:val="24"/>
          <w:u w:val="single"/>
        </w:rPr>
        <w:tab/>
      </w:r>
      <w:r>
        <w:rPr>
          <w:rFonts w:hint="eastAsia" w:ascii="宋体" w:hAnsi="宋体" w:eastAsia="宋体" w:cs="宋体"/>
          <w:kern w:val="0"/>
          <w:sz w:val="24"/>
          <w:szCs w:val="24"/>
        </w:rPr>
        <w:t>月</w:t>
      </w:r>
      <w:r>
        <w:rPr>
          <w:rFonts w:ascii="宋体" w:hAnsi="宋体" w:eastAsia="宋体" w:cs="仿宋"/>
          <w:kern w:val="0"/>
          <w:sz w:val="24"/>
          <w:szCs w:val="24"/>
          <w:u w:val="single"/>
        </w:rPr>
        <w:tab/>
      </w:r>
      <w:r>
        <w:rPr>
          <w:rFonts w:hint="eastAsia" w:ascii="宋体" w:hAnsi="宋体" w:eastAsia="宋体" w:cs="宋体"/>
          <w:kern w:val="0"/>
          <w:sz w:val="24"/>
          <w:szCs w:val="24"/>
        </w:rPr>
        <w:t>日</w:t>
      </w:r>
    </w:p>
    <w:p w14:paraId="077BC6A6">
      <w:pPr>
        <w:ind w:firstLine="560" w:firstLineChars="200"/>
        <w:rPr>
          <w:rFonts w:ascii="宋体" w:hAnsi="宋体" w:eastAsia="宋体" w:cs="Times New Roman"/>
          <w:sz w:val="28"/>
          <w:szCs w:val="28"/>
        </w:rPr>
      </w:pPr>
      <w:r>
        <w:rPr>
          <w:rFonts w:ascii="宋体" w:hAnsi="宋体" w:eastAsia="宋体" w:cs="Times New Roman"/>
          <w:sz w:val="28"/>
          <w:szCs w:val="28"/>
        </w:rPr>
        <w:t>注：若出现相同最低价的，当场重新报价。</w:t>
      </w:r>
    </w:p>
    <w:p w14:paraId="18B6A5B0">
      <w:pPr>
        <w:ind w:firstLine="560" w:firstLineChars="200"/>
        <w:rPr>
          <w:rFonts w:ascii="宋体" w:hAnsi="宋体" w:eastAsia="宋体" w:cs="Times New Roman"/>
          <w:sz w:val="28"/>
          <w:szCs w:val="28"/>
        </w:rPr>
      </w:pPr>
      <w:r>
        <w:rPr>
          <w:rFonts w:ascii="宋体" w:hAnsi="宋体" w:eastAsia="宋体" w:cs="Times New Roman"/>
          <w:sz w:val="28"/>
          <w:szCs w:val="28"/>
        </w:rPr>
        <w:t xml:space="preserve"> </w:t>
      </w:r>
    </w:p>
    <w:p w14:paraId="56EA6BCB">
      <w:pPr>
        <w:ind w:firstLine="560" w:firstLineChars="200"/>
        <w:rPr>
          <w:rFonts w:ascii="宋体" w:hAnsi="宋体" w:eastAsia="宋体" w:cs="Times New Roman"/>
          <w:sz w:val="28"/>
          <w:szCs w:val="28"/>
        </w:rPr>
      </w:pPr>
    </w:p>
    <w:p w14:paraId="32D5BBBC">
      <w:pPr>
        <w:ind w:firstLine="560" w:firstLineChars="200"/>
        <w:rPr>
          <w:rFonts w:ascii="宋体" w:hAnsi="宋体" w:eastAsia="宋体" w:cs="Times New Roman"/>
          <w:sz w:val="28"/>
          <w:szCs w:val="28"/>
        </w:rPr>
      </w:pPr>
    </w:p>
    <w:p w14:paraId="4E22063A">
      <w:pPr>
        <w:ind w:firstLine="562" w:firstLineChars="200"/>
        <w:jc w:val="center"/>
        <w:rPr>
          <w:rFonts w:hint="eastAsia" w:ascii="宋体" w:hAnsi="宋体" w:eastAsia="宋体" w:cs="Times New Roman"/>
          <w:b/>
          <w:bCs/>
          <w:kern w:val="0"/>
          <w:sz w:val="28"/>
          <w:szCs w:val="28"/>
        </w:rPr>
      </w:pPr>
      <w:r>
        <w:rPr>
          <w:rFonts w:hint="eastAsia" w:ascii="宋体" w:hAnsi="宋体" w:eastAsia="宋体" w:cs="Times New Roman"/>
          <w:b/>
          <w:bCs/>
          <w:kern w:val="0"/>
          <w:sz w:val="28"/>
          <w:szCs w:val="28"/>
          <w:lang w:val="en-US" w:eastAsia="zh-CN"/>
        </w:rPr>
        <w:t>六</w:t>
      </w:r>
      <w:r>
        <w:rPr>
          <w:rFonts w:hint="eastAsia" w:ascii="宋体" w:hAnsi="宋体" w:eastAsia="宋体" w:cs="Times New Roman"/>
          <w:b/>
          <w:bCs/>
          <w:kern w:val="0"/>
          <w:sz w:val="28"/>
          <w:szCs w:val="28"/>
        </w:rPr>
        <w:t>、报价明细表</w:t>
      </w:r>
    </w:p>
    <w:p w14:paraId="75B52696">
      <w:pPr>
        <w:ind w:firstLine="560" w:firstLineChars="200"/>
        <w:rPr>
          <w:rFonts w:ascii="宋体" w:hAnsi="宋体" w:eastAsia="宋体" w:cs="Times New Roman"/>
          <w:sz w:val="28"/>
          <w:szCs w:val="28"/>
        </w:rPr>
      </w:pPr>
      <w:r>
        <w:rPr>
          <w:rFonts w:ascii="宋体" w:hAnsi="宋体" w:eastAsia="宋体" w:cs="Times New Roman"/>
          <w:sz w:val="28"/>
          <w:szCs w:val="28"/>
        </w:rPr>
        <w:t xml:space="preserve"> </w:t>
      </w:r>
    </w:p>
    <w:tbl>
      <w:tblPr>
        <w:tblStyle w:val="8"/>
        <w:tblW w:w="97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0"/>
        <w:gridCol w:w="1361"/>
        <w:gridCol w:w="1045"/>
        <w:gridCol w:w="1014"/>
        <w:gridCol w:w="1014"/>
        <w:gridCol w:w="811"/>
        <w:gridCol w:w="811"/>
        <w:gridCol w:w="811"/>
        <w:gridCol w:w="915"/>
        <w:gridCol w:w="1047"/>
      </w:tblGrid>
      <w:tr w14:paraId="7B4239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jc w:val="center"/>
        </w:trPr>
        <w:tc>
          <w:tcPr>
            <w:tcW w:w="950" w:type="dxa"/>
            <w:tcBorders>
              <w:top w:val="single" w:color="000000" w:sz="4" w:space="0"/>
              <w:left w:val="single" w:color="000000" w:sz="4" w:space="0"/>
              <w:bottom w:val="single" w:color="000000" w:sz="4" w:space="0"/>
              <w:right w:val="single" w:color="000000" w:sz="4" w:space="0"/>
            </w:tcBorders>
          </w:tcPr>
          <w:p w14:paraId="41CB60CC">
            <w:pPr>
              <w:autoSpaceDE w:val="0"/>
              <w:autoSpaceDN w:val="0"/>
              <w:spacing w:before="1" w:line="288" w:lineRule="exact"/>
              <w:ind w:left="122"/>
              <w:jc w:val="center"/>
              <w:rPr>
                <w:rFonts w:hint="eastAsia" w:ascii="宋体" w:hAnsi="宋体" w:eastAsia="宋体" w:cs="Times New Roman"/>
                <w:kern w:val="0"/>
                <w:sz w:val="24"/>
                <w:szCs w:val="24"/>
                <w:lang w:eastAsia="en-US"/>
              </w:rPr>
            </w:pPr>
          </w:p>
          <w:p w14:paraId="5044CCAE">
            <w:pPr>
              <w:autoSpaceDE w:val="0"/>
              <w:autoSpaceDN w:val="0"/>
              <w:spacing w:before="1" w:line="288" w:lineRule="exact"/>
              <w:ind w:left="122"/>
              <w:jc w:val="center"/>
              <w:rPr>
                <w:rFonts w:hint="eastAsia" w:ascii="宋体" w:hAnsi="宋体" w:eastAsia="宋体" w:cs="Times New Roman"/>
                <w:kern w:val="0"/>
                <w:sz w:val="24"/>
                <w:szCs w:val="24"/>
                <w:lang w:eastAsia="en-US"/>
              </w:rPr>
            </w:pPr>
            <w:r>
              <w:rPr>
                <w:rFonts w:hint="eastAsia" w:ascii="宋体" w:hAnsi="宋体" w:eastAsia="宋体" w:cs="Times New Roman"/>
                <w:kern w:val="0"/>
                <w:sz w:val="24"/>
                <w:szCs w:val="24"/>
                <w:lang w:eastAsia="en-US"/>
              </w:rPr>
              <w:t>序号</w:t>
            </w:r>
          </w:p>
        </w:tc>
        <w:tc>
          <w:tcPr>
            <w:tcW w:w="1361" w:type="dxa"/>
            <w:tcBorders>
              <w:top w:val="single" w:color="000000" w:sz="4" w:space="0"/>
              <w:left w:val="single" w:color="000000" w:sz="4" w:space="0"/>
              <w:bottom w:val="single" w:color="000000" w:sz="4" w:space="0"/>
              <w:right w:val="single" w:color="000000" w:sz="4" w:space="0"/>
            </w:tcBorders>
          </w:tcPr>
          <w:p w14:paraId="16C76DBD">
            <w:pPr>
              <w:autoSpaceDE w:val="0"/>
              <w:autoSpaceDN w:val="0"/>
              <w:spacing w:before="1" w:line="288" w:lineRule="exact"/>
              <w:ind w:left="122"/>
              <w:jc w:val="center"/>
              <w:rPr>
                <w:rFonts w:hint="eastAsia" w:ascii="宋体" w:hAnsi="宋体" w:eastAsia="宋体" w:cs="宋体"/>
                <w:kern w:val="0"/>
                <w:sz w:val="24"/>
                <w:szCs w:val="24"/>
                <w:lang w:eastAsia="en-US"/>
              </w:rPr>
            </w:pPr>
          </w:p>
          <w:p w14:paraId="332AF778">
            <w:pPr>
              <w:autoSpaceDE w:val="0"/>
              <w:autoSpaceDN w:val="0"/>
              <w:spacing w:before="1" w:line="288" w:lineRule="exact"/>
              <w:ind w:left="122"/>
              <w:jc w:val="center"/>
              <w:rPr>
                <w:rFonts w:hint="eastAsia" w:ascii="宋体" w:hAnsi="宋体" w:eastAsia="宋体" w:cs="宋体"/>
                <w:kern w:val="0"/>
                <w:sz w:val="24"/>
                <w:szCs w:val="24"/>
                <w:lang w:eastAsia="en-US"/>
              </w:rPr>
            </w:pPr>
            <w:r>
              <w:rPr>
                <w:rFonts w:hint="eastAsia" w:ascii="宋体" w:hAnsi="宋体" w:eastAsia="宋体" w:cs="宋体"/>
                <w:kern w:val="0"/>
                <w:sz w:val="24"/>
                <w:szCs w:val="24"/>
                <w:lang w:eastAsia="en-US"/>
              </w:rPr>
              <w:t>货物名称</w:t>
            </w:r>
          </w:p>
        </w:tc>
        <w:tc>
          <w:tcPr>
            <w:tcW w:w="1045" w:type="dxa"/>
            <w:tcBorders>
              <w:top w:val="single" w:color="000000" w:sz="4" w:space="0"/>
              <w:left w:val="single" w:color="000000" w:sz="4" w:space="0"/>
              <w:bottom w:val="single" w:color="000000" w:sz="4" w:space="0"/>
              <w:right w:val="single" w:color="000000" w:sz="4" w:space="0"/>
            </w:tcBorders>
          </w:tcPr>
          <w:p w14:paraId="430E7029">
            <w:pPr>
              <w:autoSpaceDE w:val="0"/>
              <w:autoSpaceDN w:val="0"/>
              <w:spacing w:before="1" w:line="288" w:lineRule="exact"/>
              <w:ind w:left="122"/>
              <w:jc w:val="center"/>
              <w:rPr>
                <w:rFonts w:hint="eastAsia" w:ascii="宋体" w:hAnsi="宋体" w:eastAsia="宋体" w:cs="宋体"/>
                <w:kern w:val="0"/>
                <w:sz w:val="24"/>
                <w:szCs w:val="24"/>
                <w:lang w:eastAsia="en-US"/>
              </w:rPr>
            </w:pPr>
          </w:p>
          <w:p w14:paraId="63317C74">
            <w:pPr>
              <w:autoSpaceDE w:val="0"/>
              <w:autoSpaceDN w:val="0"/>
              <w:spacing w:before="1" w:line="288" w:lineRule="exact"/>
              <w:ind w:left="122"/>
              <w:jc w:val="center"/>
              <w:rPr>
                <w:rFonts w:hint="eastAsia" w:ascii="宋体" w:hAnsi="宋体" w:eastAsia="宋体" w:cs="宋体"/>
                <w:kern w:val="0"/>
                <w:sz w:val="24"/>
                <w:szCs w:val="24"/>
                <w:lang w:eastAsia="en-US"/>
              </w:rPr>
            </w:pPr>
            <w:r>
              <w:rPr>
                <w:rFonts w:hint="eastAsia" w:ascii="宋体" w:hAnsi="宋体" w:eastAsia="宋体" w:cs="宋体"/>
                <w:kern w:val="0"/>
                <w:sz w:val="24"/>
                <w:szCs w:val="24"/>
                <w:lang w:eastAsia="en-US"/>
              </w:rPr>
              <w:t>型号</w:t>
            </w:r>
          </w:p>
        </w:tc>
        <w:tc>
          <w:tcPr>
            <w:tcW w:w="1014" w:type="dxa"/>
            <w:tcBorders>
              <w:top w:val="single" w:color="000000" w:sz="4" w:space="0"/>
              <w:left w:val="single" w:color="000000" w:sz="4" w:space="0"/>
              <w:bottom w:val="single" w:color="000000" w:sz="4" w:space="0"/>
              <w:right w:val="single" w:color="000000" w:sz="4" w:space="0"/>
            </w:tcBorders>
            <w:vAlign w:val="top"/>
          </w:tcPr>
          <w:p w14:paraId="497079BF">
            <w:pPr>
              <w:autoSpaceDE w:val="0"/>
              <w:autoSpaceDN w:val="0"/>
              <w:spacing w:before="1" w:line="288" w:lineRule="exact"/>
              <w:ind w:left="122"/>
              <w:jc w:val="center"/>
              <w:rPr>
                <w:rFonts w:hint="eastAsia" w:ascii="宋体" w:hAnsi="宋体" w:eastAsia="宋体" w:cs="Times New Roman"/>
                <w:kern w:val="0"/>
                <w:sz w:val="24"/>
                <w:szCs w:val="24"/>
                <w:lang w:eastAsia="en-US"/>
              </w:rPr>
            </w:pPr>
          </w:p>
          <w:p w14:paraId="417DB89E">
            <w:pPr>
              <w:autoSpaceDE w:val="0"/>
              <w:autoSpaceDN w:val="0"/>
              <w:spacing w:before="1" w:line="288" w:lineRule="exact"/>
              <w:ind w:left="122"/>
              <w:jc w:val="center"/>
              <w:rPr>
                <w:rFonts w:hint="eastAsia" w:ascii="宋体" w:hAnsi="宋体" w:eastAsia="宋体" w:cs="Times New Roman"/>
                <w:kern w:val="0"/>
                <w:sz w:val="24"/>
                <w:szCs w:val="24"/>
                <w:lang w:eastAsia="en-US"/>
              </w:rPr>
            </w:pPr>
            <w:r>
              <w:rPr>
                <w:rFonts w:hint="eastAsia" w:ascii="宋体" w:hAnsi="宋体" w:eastAsia="宋体" w:cs="Times New Roman"/>
                <w:kern w:val="0"/>
                <w:sz w:val="24"/>
                <w:szCs w:val="24"/>
                <w:lang w:eastAsia="en-US"/>
              </w:rPr>
              <w:t>主要技术参数</w:t>
            </w:r>
          </w:p>
        </w:tc>
        <w:tc>
          <w:tcPr>
            <w:tcW w:w="1014" w:type="dxa"/>
            <w:tcBorders>
              <w:top w:val="single" w:color="000000" w:sz="4" w:space="0"/>
              <w:left w:val="single" w:color="000000" w:sz="4" w:space="0"/>
              <w:bottom w:val="single" w:color="000000" w:sz="4" w:space="0"/>
              <w:right w:val="single" w:color="000000" w:sz="4" w:space="0"/>
            </w:tcBorders>
          </w:tcPr>
          <w:p w14:paraId="4079C435">
            <w:pPr>
              <w:autoSpaceDE w:val="0"/>
              <w:autoSpaceDN w:val="0"/>
              <w:spacing w:before="1" w:line="288" w:lineRule="exact"/>
              <w:ind w:left="122"/>
              <w:jc w:val="center"/>
              <w:rPr>
                <w:rFonts w:hint="eastAsia" w:ascii="宋体" w:hAnsi="宋体" w:eastAsia="宋体" w:cs="Times New Roman"/>
                <w:kern w:val="0"/>
                <w:sz w:val="24"/>
                <w:szCs w:val="24"/>
                <w:lang w:eastAsia="en-US"/>
              </w:rPr>
            </w:pPr>
          </w:p>
          <w:p w14:paraId="68142029">
            <w:pPr>
              <w:autoSpaceDE w:val="0"/>
              <w:autoSpaceDN w:val="0"/>
              <w:spacing w:before="1" w:line="288" w:lineRule="exact"/>
              <w:ind w:left="122"/>
              <w:jc w:val="center"/>
              <w:rPr>
                <w:rFonts w:hint="eastAsia" w:ascii="宋体" w:hAnsi="宋体" w:eastAsia="宋体" w:cs="Times New Roman"/>
                <w:kern w:val="0"/>
                <w:sz w:val="24"/>
                <w:szCs w:val="24"/>
                <w:lang w:eastAsia="en-US"/>
              </w:rPr>
            </w:pPr>
            <w:r>
              <w:rPr>
                <w:rFonts w:hint="eastAsia" w:ascii="宋体" w:hAnsi="宋体" w:eastAsia="宋体" w:cs="Times New Roman"/>
                <w:kern w:val="0"/>
                <w:sz w:val="24"/>
                <w:szCs w:val="24"/>
                <w:lang w:eastAsia="en-US"/>
              </w:rPr>
              <w:t>数量</w:t>
            </w:r>
          </w:p>
        </w:tc>
        <w:tc>
          <w:tcPr>
            <w:tcW w:w="811" w:type="dxa"/>
            <w:tcBorders>
              <w:top w:val="single" w:color="000000" w:sz="4" w:space="0"/>
              <w:left w:val="single" w:color="000000" w:sz="4" w:space="0"/>
              <w:bottom w:val="single" w:color="000000" w:sz="4" w:space="0"/>
              <w:right w:val="single" w:color="000000" w:sz="4" w:space="0"/>
            </w:tcBorders>
          </w:tcPr>
          <w:p w14:paraId="13D10BD1">
            <w:pPr>
              <w:autoSpaceDE w:val="0"/>
              <w:autoSpaceDN w:val="0"/>
              <w:spacing w:before="1" w:line="288" w:lineRule="exact"/>
              <w:ind w:left="122"/>
              <w:jc w:val="center"/>
              <w:rPr>
                <w:rFonts w:hint="eastAsia" w:ascii="宋体" w:hAnsi="宋体" w:eastAsia="宋体" w:cs="Times New Roman"/>
                <w:kern w:val="0"/>
                <w:sz w:val="24"/>
                <w:szCs w:val="24"/>
                <w:lang w:eastAsia="en-US"/>
              </w:rPr>
            </w:pPr>
          </w:p>
          <w:p w14:paraId="32367CA5">
            <w:pPr>
              <w:autoSpaceDE w:val="0"/>
              <w:autoSpaceDN w:val="0"/>
              <w:spacing w:before="1" w:line="288" w:lineRule="exact"/>
              <w:ind w:left="122"/>
              <w:jc w:val="center"/>
              <w:rPr>
                <w:rFonts w:hint="eastAsia" w:ascii="宋体" w:hAnsi="宋体" w:eastAsia="宋体" w:cs="Times New Roman"/>
                <w:kern w:val="0"/>
                <w:sz w:val="24"/>
                <w:szCs w:val="24"/>
                <w:lang w:eastAsia="en-US"/>
              </w:rPr>
            </w:pPr>
            <w:r>
              <w:rPr>
                <w:rFonts w:hint="eastAsia" w:ascii="宋体" w:hAnsi="宋体" w:eastAsia="宋体" w:cs="Times New Roman"/>
                <w:kern w:val="0"/>
                <w:sz w:val="24"/>
                <w:szCs w:val="24"/>
                <w:lang w:eastAsia="en-US"/>
              </w:rPr>
              <w:t>单位</w:t>
            </w:r>
          </w:p>
        </w:tc>
        <w:tc>
          <w:tcPr>
            <w:tcW w:w="811" w:type="dxa"/>
            <w:tcBorders>
              <w:top w:val="single" w:color="000000" w:sz="4" w:space="0"/>
              <w:left w:val="single" w:color="000000" w:sz="4" w:space="0"/>
              <w:bottom w:val="single" w:color="000000" w:sz="4" w:space="0"/>
              <w:right w:val="single" w:color="000000" w:sz="4" w:space="0"/>
            </w:tcBorders>
          </w:tcPr>
          <w:p w14:paraId="04B4CCEC">
            <w:pPr>
              <w:autoSpaceDE w:val="0"/>
              <w:autoSpaceDN w:val="0"/>
              <w:spacing w:before="1" w:line="288" w:lineRule="exact"/>
              <w:ind w:left="122"/>
              <w:jc w:val="center"/>
              <w:rPr>
                <w:rFonts w:hint="eastAsia" w:ascii="宋体" w:hAnsi="宋体" w:eastAsia="宋体" w:cs="Times New Roman"/>
                <w:kern w:val="0"/>
                <w:sz w:val="24"/>
                <w:szCs w:val="24"/>
                <w:lang w:eastAsia="en-US"/>
              </w:rPr>
            </w:pPr>
          </w:p>
          <w:p w14:paraId="7EF9D973">
            <w:pPr>
              <w:autoSpaceDE w:val="0"/>
              <w:autoSpaceDN w:val="0"/>
              <w:spacing w:before="1" w:line="288" w:lineRule="exact"/>
              <w:ind w:left="122"/>
              <w:jc w:val="center"/>
              <w:rPr>
                <w:rFonts w:hint="eastAsia" w:ascii="宋体" w:hAnsi="宋体" w:eastAsia="宋体" w:cs="Times New Roman"/>
                <w:kern w:val="0"/>
                <w:sz w:val="24"/>
                <w:szCs w:val="24"/>
                <w:lang w:eastAsia="en-US"/>
              </w:rPr>
            </w:pPr>
            <w:r>
              <w:rPr>
                <w:rFonts w:hint="eastAsia" w:ascii="宋体" w:hAnsi="宋体" w:eastAsia="宋体" w:cs="Times New Roman"/>
                <w:kern w:val="0"/>
                <w:sz w:val="24"/>
                <w:szCs w:val="24"/>
                <w:lang w:eastAsia="en-US"/>
              </w:rPr>
              <w:t>品牌</w:t>
            </w:r>
          </w:p>
        </w:tc>
        <w:tc>
          <w:tcPr>
            <w:tcW w:w="811" w:type="dxa"/>
            <w:tcBorders>
              <w:top w:val="single" w:color="000000" w:sz="4" w:space="0"/>
              <w:left w:val="single" w:color="000000" w:sz="4" w:space="0"/>
              <w:bottom w:val="single" w:color="000000" w:sz="4" w:space="0"/>
              <w:right w:val="single" w:color="000000" w:sz="4" w:space="0"/>
            </w:tcBorders>
          </w:tcPr>
          <w:p w14:paraId="67DA7A70">
            <w:pPr>
              <w:autoSpaceDE w:val="0"/>
              <w:autoSpaceDN w:val="0"/>
              <w:spacing w:before="1" w:line="288" w:lineRule="exact"/>
              <w:ind w:left="122"/>
              <w:jc w:val="center"/>
              <w:rPr>
                <w:rFonts w:hint="eastAsia" w:ascii="宋体" w:hAnsi="宋体" w:eastAsia="宋体" w:cs="Times New Roman"/>
                <w:kern w:val="0"/>
                <w:sz w:val="24"/>
                <w:szCs w:val="24"/>
                <w:lang w:eastAsia="en-US"/>
              </w:rPr>
            </w:pPr>
          </w:p>
          <w:p w14:paraId="397B0EB1">
            <w:pPr>
              <w:autoSpaceDE w:val="0"/>
              <w:autoSpaceDN w:val="0"/>
              <w:spacing w:before="1" w:line="288" w:lineRule="exact"/>
              <w:ind w:left="122"/>
              <w:jc w:val="center"/>
              <w:rPr>
                <w:rFonts w:hint="eastAsia" w:ascii="宋体" w:hAnsi="宋体" w:eastAsia="宋体" w:cs="Times New Roman"/>
                <w:kern w:val="0"/>
                <w:sz w:val="24"/>
                <w:szCs w:val="24"/>
                <w:lang w:eastAsia="en-US"/>
              </w:rPr>
            </w:pPr>
            <w:r>
              <w:rPr>
                <w:rFonts w:hint="eastAsia" w:ascii="宋体" w:hAnsi="宋体" w:eastAsia="宋体" w:cs="Times New Roman"/>
                <w:kern w:val="0"/>
                <w:sz w:val="24"/>
                <w:szCs w:val="24"/>
                <w:lang w:eastAsia="en-US"/>
              </w:rPr>
              <w:t>产地</w:t>
            </w:r>
          </w:p>
        </w:tc>
        <w:tc>
          <w:tcPr>
            <w:tcW w:w="915" w:type="dxa"/>
            <w:tcBorders>
              <w:top w:val="single" w:color="000000" w:sz="4" w:space="0"/>
              <w:left w:val="single" w:color="000000" w:sz="4" w:space="0"/>
              <w:bottom w:val="single" w:color="000000" w:sz="4" w:space="0"/>
              <w:right w:val="single" w:color="000000" w:sz="4" w:space="0"/>
            </w:tcBorders>
          </w:tcPr>
          <w:p w14:paraId="13485DF7">
            <w:pPr>
              <w:autoSpaceDE w:val="0"/>
              <w:autoSpaceDN w:val="0"/>
              <w:spacing w:before="1" w:line="288" w:lineRule="exact"/>
              <w:ind w:left="122"/>
              <w:jc w:val="center"/>
              <w:rPr>
                <w:rFonts w:hint="eastAsia" w:ascii="宋体" w:hAnsi="宋体" w:eastAsia="宋体" w:cs="Times New Roman"/>
                <w:kern w:val="0"/>
                <w:sz w:val="24"/>
                <w:szCs w:val="24"/>
                <w:lang w:eastAsia="en-US"/>
              </w:rPr>
            </w:pPr>
          </w:p>
          <w:p w14:paraId="0F83384A">
            <w:pPr>
              <w:autoSpaceDE w:val="0"/>
              <w:autoSpaceDN w:val="0"/>
              <w:spacing w:before="1" w:line="288" w:lineRule="exact"/>
              <w:ind w:left="122"/>
              <w:jc w:val="center"/>
              <w:rPr>
                <w:rFonts w:hint="eastAsia" w:ascii="宋体" w:hAnsi="宋体" w:eastAsia="宋体" w:cs="Times New Roman"/>
                <w:kern w:val="0"/>
                <w:sz w:val="24"/>
                <w:szCs w:val="24"/>
                <w:lang w:eastAsia="en-US"/>
              </w:rPr>
            </w:pPr>
            <w:r>
              <w:rPr>
                <w:rFonts w:hint="eastAsia" w:ascii="宋体" w:hAnsi="宋体" w:eastAsia="宋体" w:cs="Times New Roman"/>
                <w:kern w:val="0"/>
                <w:sz w:val="24"/>
                <w:szCs w:val="24"/>
                <w:lang w:eastAsia="en-US"/>
              </w:rPr>
              <w:t>单价</w:t>
            </w:r>
          </w:p>
        </w:tc>
        <w:tc>
          <w:tcPr>
            <w:tcW w:w="1047" w:type="dxa"/>
            <w:tcBorders>
              <w:top w:val="single" w:color="000000" w:sz="4" w:space="0"/>
              <w:left w:val="single" w:color="000000" w:sz="4" w:space="0"/>
              <w:bottom w:val="single" w:color="000000" w:sz="4" w:space="0"/>
              <w:right w:val="single" w:color="000000" w:sz="4" w:space="0"/>
            </w:tcBorders>
          </w:tcPr>
          <w:p w14:paraId="745FABBE">
            <w:pPr>
              <w:autoSpaceDE w:val="0"/>
              <w:autoSpaceDN w:val="0"/>
              <w:spacing w:before="1" w:line="288" w:lineRule="exact"/>
              <w:ind w:left="122"/>
              <w:jc w:val="center"/>
              <w:rPr>
                <w:rFonts w:hint="eastAsia" w:ascii="宋体" w:hAnsi="宋体" w:eastAsia="宋体" w:cs="Times New Roman"/>
                <w:kern w:val="0"/>
                <w:sz w:val="24"/>
                <w:szCs w:val="24"/>
                <w:lang w:eastAsia="en-US"/>
              </w:rPr>
            </w:pPr>
          </w:p>
          <w:p w14:paraId="5E32CCFB">
            <w:pPr>
              <w:autoSpaceDE w:val="0"/>
              <w:autoSpaceDN w:val="0"/>
              <w:spacing w:before="1" w:line="288" w:lineRule="exact"/>
              <w:ind w:left="122"/>
              <w:jc w:val="center"/>
              <w:rPr>
                <w:rFonts w:hint="eastAsia" w:ascii="宋体" w:hAnsi="宋体" w:eastAsia="宋体" w:cs="Times New Roman"/>
                <w:kern w:val="0"/>
                <w:sz w:val="24"/>
                <w:szCs w:val="24"/>
                <w:lang w:eastAsia="en-US"/>
              </w:rPr>
            </w:pPr>
            <w:r>
              <w:rPr>
                <w:rFonts w:hint="eastAsia" w:ascii="宋体" w:hAnsi="宋体" w:eastAsia="宋体" w:cs="Times New Roman"/>
                <w:kern w:val="0"/>
                <w:sz w:val="24"/>
                <w:szCs w:val="24"/>
                <w:lang w:eastAsia="en-US"/>
              </w:rPr>
              <w:t>合计</w:t>
            </w:r>
          </w:p>
        </w:tc>
      </w:tr>
      <w:tr w14:paraId="718796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jc w:val="center"/>
        </w:trPr>
        <w:tc>
          <w:tcPr>
            <w:tcW w:w="950" w:type="dxa"/>
            <w:tcBorders>
              <w:top w:val="single" w:color="000000" w:sz="4" w:space="0"/>
              <w:left w:val="single" w:color="000000" w:sz="4" w:space="0"/>
              <w:bottom w:val="single" w:color="000000" w:sz="4" w:space="0"/>
              <w:right w:val="single" w:color="000000" w:sz="4" w:space="0"/>
            </w:tcBorders>
          </w:tcPr>
          <w:p w14:paraId="32DD0509">
            <w:pPr>
              <w:autoSpaceDE w:val="0"/>
              <w:autoSpaceDN w:val="0"/>
              <w:spacing w:before="9"/>
              <w:jc w:val="center"/>
              <w:rPr>
                <w:rFonts w:hint="eastAsia" w:ascii="宋体" w:hAnsi="宋体" w:eastAsia="宋体" w:cs="Times New Roman"/>
                <w:kern w:val="0"/>
                <w:sz w:val="22"/>
                <w:lang w:eastAsia="en-US"/>
              </w:rPr>
            </w:pPr>
          </w:p>
          <w:p w14:paraId="485541B5">
            <w:pPr>
              <w:autoSpaceDE w:val="0"/>
              <w:autoSpaceDN w:val="0"/>
              <w:spacing w:line="289" w:lineRule="exact"/>
              <w:ind w:left="8"/>
              <w:jc w:val="center"/>
              <w:rPr>
                <w:rFonts w:hint="eastAsia" w:ascii="宋体" w:hAnsi="宋体" w:eastAsia="宋体" w:cs="Times New Roman"/>
                <w:kern w:val="0"/>
                <w:sz w:val="24"/>
                <w:szCs w:val="24"/>
                <w:lang w:eastAsia="en-US"/>
              </w:rPr>
            </w:pPr>
            <w:r>
              <w:rPr>
                <w:rFonts w:hint="eastAsia" w:ascii="宋体" w:hAnsi="宋体" w:eastAsia="宋体" w:cs="Times New Roman"/>
                <w:kern w:val="0"/>
                <w:sz w:val="24"/>
                <w:szCs w:val="24"/>
                <w:lang w:eastAsia="en-US"/>
              </w:rPr>
              <w:t>1</w:t>
            </w:r>
          </w:p>
        </w:tc>
        <w:tc>
          <w:tcPr>
            <w:tcW w:w="1361" w:type="dxa"/>
            <w:tcBorders>
              <w:top w:val="single" w:color="000000" w:sz="4" w:space="0"/>
              <w:left w:val="single" w:color="000000" w:sz="4" w:space="0"/>
              <w:bottom w:val="single" w:color="000000" w:sz="4" w:space="0"/>
              <w:right w:val="single" w:color="000000" w:sz="4" w:space="0"/>
            </w:tcBorders>
            <w:vAlign w:val="center"/>
          </w:tcPr>
          <w:p w14:paraId="4BF395C4">
            <w:pPr>
              <w:pStyle w:val="12"/>
              <w:jc w:val="center"/>
              <w:rPr>
                <w:rFonts w:hint="eastAsia" w:ascii="宋体" w:hAnsi="宋体" w:eastAsia="宋体" w:cs="宋体"/>
                <w:kern w:val="0"/>
                <w:sz w:val="24"/>
                <w:szCs w:val="24"/>
                <w:lang w:eastAsia="en-US"/>
              </w:rPr>
            </w:pPr>
            <w:r>
              <w:rPr>
                <w:rFonts w:hint="eastAsia" w:ascii="宋体" w:hAnsi="宋体" w:eastAsia="宋体" w:cs="宋体"/>
                <w:sz w:val="24"/>
                <w:lang w:eastAsia="zh-CN"/>
              </w:rPr>
              <w:t>夏季翻领T恤</w:t>
            </w:r>
          </w:p>
        </w:tc>
        <w:tc>
          <w:tcPr>
            <w:tcW w:w="1045" w:type="dxa"/>
            <w:tcBorders>
              <w:top w:val="single" w:color="000000" w:sz="4" w:space="0"/>
              <w:left w:val="single" w:color="000000" w:sz="4" w:space="0"/>
              <w:bottom w:val="single" w:color="000000" w:sz="4" w:space="0"/>
              <w:right w:val="single" w:color="000000" w:sz="4" w:space="0"/>
            </w:tcBorders>
          </w:tcPr>
          <w:p w14:paraId="598EDBE3">
            <w:pPr>
              <w:autoSpaceDE w:val="0"/>
              <w:autoSpaceDN w:val="0"/>
              <w:jc w:val="center"/>
              <w:rPr>
                <w:rFonts w:hint="eastAsia" w:ascii="宋体" w:hAnsi="宋体" w:eastAsia="宋体" w:cs="宋体"/>
                <w:kern w:val="0"/>
                <w:sz w:val="24"/>
                <w:szCs w:val="24"/>
                <w:lang w:eastAsia="en-US"/>
              </w:rPr>
            </w:pPr>
          </w:p>
        </w:tc>
        <w:tc>
          <w:tcPr>
            <w:tcW w:w="1014" w:type="dxa"/>
            <w:tcBorders>
              <w:top w:val="single" w:color="000000" w:sz="4" w:space="0"/>
              <w:left w:val="single" w:color="000000" w:sz="4" w:space="0"/>
              <w:bottom w:val="single" w:color="000000" w:sz="4" w:space="0"/>
              <w:right w:val="single" w:color="000000" w:sz="4" w:space="0"/>
            </w:tcBorders>
            <w:vAlign w:val="top"/>
          </w:tcPr>
          <w:p w14:paraId="0F9DEADB">
            <w:pPr>
              <w:pStyle w:val="12"/>
              <w:jc w:val="center"/>
              <w:rPr>
                <w:rFonts w:hint="eastAsia" w:ascii="宋体" w:hAnsi="宋体" w:eastAsia="宋体" w:cs="仿宋"/>
                <w:kern w:val="0"/>
                <w:sz w:val="24"/>
                <w:szCs w:val="24"/>
                <w:lang w:eastAsia="en-US"/>
              </w:rPr>
            </w:pPr>
          </w:p>
        </w:tc>
        <w:tc>
          <w:tcPr>
            <w:tcW w:w="1014" w:type="dxa"/>
            <w:tcBorders>
              <w:top w:val="single" w:color="000000" w:sz="4" w:space="0"/>
              <w:left w:val="single" w:color="000000" w:sz="4" w:space="0"/>
              <w:bottom w:val="single" w:color="000000" w:sz="4" w:space="0"/>
              <w:right w:val="single" w:color="000000" w:sz="4" w:space="0"/>
            </w:tcBorders>
          </w:tcPr>
          <w:p w14:paraId="514D15CE">
            <w:pPr>
              <w:autoSpaceDE w:val="0"/>
              <w:autoSpaceDN w:val="0"/>
              <w:jc w:val="center"/>
              <w:rPr>
                <w:rFonts w:hint="default" w:ascii="宋体" w:hAnsi="宋体" w:eastAsia="宋体" w:cs="仿宋"/>
                <w:kern w:val="0"/>
                <w:sz w:val="24"/>
                <w:szCs w:val="24"/>
                <w:lang w:val="en-US" w:eastAsia="zh-CN"/>
              </w:rPr>
            </w:pPr>
            <w:r>
              <w:rPr>
                <w:rFonts w:hint="eastAsia" w:ascii="宋体" w:hAnsi="宋体" w:eastAsia="宋体" w:cs="Times New Roman"/>
                <w:kern w:val="0"/>
                <w:sz w:val="24"/>
                <w:szCs w:val="24"/>
                <w:lang w:val="en-US" w:eastAsia="zh-CN"/>
              </w:rPr>
              <w:t>2320</w:t>
            </w:r>
          </w:p>
        </w:tc>
        <w:tc>
          <w:tcPr>
            <w:tcW w:w="811" w:type="dxa"/>
            <w:tcBorders>
              <w:top w:val="single" w:color="000000" w:sz="4" w:space="0"/>
              <w:left w:val="single" w:color="000000" w:sz="4" w:space="0"/>
              <w:bottom w:val="single" w:color="000000" w:sz="4" w:space="0"/>
              <w:right w:val="single" w:color="000000" w:sz="4" w:space="0"/>
            </w:tcBorders>
          </w:tcPr>
          <w:p w14:paraId="1DF3D235">
            <w:pPr>
              <w:autoSpaceDE w:val="0"/>
              <w:autoSpaceDN w:val="0"/>
              <w:jc w:val="center"/>
              <w:rPr>
                <w:rFonts w:hint="eastAsia" w:ascii="宋体" w:hAnsi="宋体" w:eastAsia="宋体" w:cs="仿宋"/>
                <w:kern w:val="0"/>
                <w:sz w:val="24"/>
                <w:szCs w:val="24"/>
                <w:lang w:eastAsia="en-US"/>
              </w:rPr>
            </w:pPr>
          </w:p>
        </w:tc>
        <w:tc>
          <w:tcPr>
            <w:tcW w:w="811" w:type="dxa"/>
            <w:tcBorders>
              <w:top w:val="single" w:color="000000" w:sz="4" w:space="0"/>
              <w:left w:val="single" w:color="000000" w:sz="4" w:space="0"/>
              <w:bottom w:val="single" w:color="000000" w:sz="4" w:space="0"/>
              <w:right w:val="single" w:color="000000" w:sz="4" w:space="0"/>
            </w:tcBorders>
          </w:tcPr>
          <w:p w14:paraId="47D40888">
            <w:pPr>
              <w:autoSpaceDE w:val="0"/>
              <w:autoSpaceDN w:val="0"/>
              <w:jc w:val="center"/>
              <w:rPr>
                <w:rFonts w:hint="eastAsia" w:ascii="宋体" w:hAnsi="宋体" w:eastAsia="宋体" w:cs="仿宋"/>
                <w:kern w:val="0"/>
                <w:sz w:val="24"/>
                <w:szCs w:val="24"/>
                <w:lang w:eastAsia="en-US"/>
              </w:rPr>
            </w:pPr>
          </w:p>
        </w:tc>
        <w:tc>
          <w:tcPr>
            <w:tcW w:w="811" w:type="dxa"/>
            <w:tcBorders>
              <w:top w:val="single" w:color="000000" w:sz="4" w:space="0"/>
              <w:left w:val="single" w:color="000000" w:sz="4" w:space="0"/>
              <w:bottom w:val="single" w:color="000000" w:sz="4" w:space="0"/>
              <w:right w:val="single" w:color="000000" w:sz="4" w:space="0"/>
            </w:tcBorders>
          </w:tcPr>
          <w:p w14:paraId="0B9FD79F">
            <w:pPr>
              <w:autoSpaceDE w:val="0"/>
              <w:autoSpaceDN w:val="0"/>
              <w:jc w:val="center"/>
              <w:rPr>
                <w:rFonts w:hint="eastAsia" w:ascii="宋体" w:hAnsi="宋体" w:eastAsia="宋体" w:cs="仿宋"/>
                <w:kern w:val="0"/>
                <w:sz w:val="24"/>
                <w:szCs w:val="24"/>
                <w:lang w:eastAsia="en-US"/>
              </w:rPr>
            </w:pPr>
          </w:p>
        </w:tc>
        <w:tc>
          <w:tcPr>
            <w:tcW w:w="915" w:type="dxa"/>
            <w:tcBorders>
              <w:top w:val="single" w:color="000000" w:sz="4" w:space="0"/>
              <w:left w:val="single" w:color="000000" w:sz="4" w:space="0"/>
              <w:bottom w:val="single" w:color="000000" w:sz="4" w:space="0"/>
              <w:right w:val="single" w:color="000000" w:sz="4" w:space="0"/>
            </w:tcBorders>
          </w:tcPr>
          <w:p w14:paraId="1FF18784">
            <w:pPr>
              <w:autoSpaceDE w:val="0"/>
              <w:autoSpaceDN w:val="0"/>
              <w:jc w:val="center"/>
              <w:rPr>
                <w:rFonts w:hint="eastAsia" w:ascii="宋体" w:hAnsi="宋体" w:eastAsia="宋体" w:cs="仿宋"/>
                <w:kern w:val="0"/>
                <w:sz w:val="24"/>
                <w:szCs w:val="24"/>
                <w:lang w:eastAsia="en-US"/>
              </w:rPr>
            </w:pPr>
          </w:p>
        </w:tc>
        <w:tc>
          <w:tcPr>
            <w:tcW w:w="1047" w:type="dxa"/>
            <w:tcBorders>
              <w:top w:val="single" w:color="000000" w:sz="4" w:space="0"/>
              <w:left w:val="single" w:color="000000" w:sz="4" w:space="0"/>
              <w:bottom w:val="single" w:color="000000" w:sz="4" w:space="0"/>
              <w:right w:val="single" w:color="000000" w:sz="4" w:space="0"/>
            </w:tcBorders>
          </w:tcPr>
          <w:p w14:paraId="4220DD0B">
            <w:pPr>
              <w:autoSpaceDE w:val="0"/>
              <w:autoSpaceDN w:val="0"/>
              <w:jc w:val="center"/>
              <w:rPr>
                <w:rFonts w:hint="eastAsia" w:ascii="宋体" w:hAnsi="宋体" w:eastAsia="宋体" w:cs="仿宋"/>
                <w:kern w:val="0"/>
                <w:sz w:val="24"/>
                <w:szCs w:val="24"/>
                <w:lang w:eastAsia="en-US"/>
              </w:rPr>
            </w:pPr>
          </w:p>
        </w:tc>
      </w:tr>
      <w:tr w14:paraId="358CF1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jc w:val="center"/>
        </w:trPr>
        <w:tc>
          <w:tcPr>
            <w:tcW w:w="950" w:type="dxa"/>
            <w:tcBorders>
              <w:top w:val="single" w:color="000000" w:sz="4" w:space="0"/>
              <w:left w:val="single" w:color="000000" w:sz="4" w:space="0"/>
              <w:bottom w:val="single" w:color="000000" w:sz="4" w:space="0"/>
              <w:right w:val="single" w:color="000000" w:sz="4" w:space="0"/>
            </w:tcBorders>
          </w:tcPr>
          <w:p w14:paraId="6B132B61">
            <w:pPr>
              <w:autoSpaceDE w:val="0"/>
              <w:autoSpaceDN w:val="0"/>
              <w:spacing w:before="9"/>
              <w:jc w:val="center"/>
              <w:rPr>
                <w:rFonts w:hint="eastAsia" w:ascii="宋体" w:hAnsi="宋体" w:eastAsia="宋体" w:cs="Times New Roman"/>
                <w:kern w:val="0"/>
                <w:sz w:val="22"/>
                <w:lang w:eastAsia="en-US"/>
              </w:rPr>
            </w:pPr>
          </w:p>
          <w:p w14:paraId="6A833326">
            <w:pPr>
              <w:autoSpaceDE w:val="0"/>
              <w:autoSpaceDN w:val="0"/>
              <w:spacing w:line="289" w:lineRule="exact"/>
              <w:ind w:left="8"/>
              <w:jc w:val="center"/>
              <w:rPr>
                <w:rFonts w:hint="eastAsia" w:ascii="宋体" w:hAnsi="宋体" w:eastAsia="宋体" w:cs="Times New Roman"/>
                <w:kern w:val="0"/>
                <w:sz w:val="24"/>
                <w:szCs w:val="24"/>
                <w:lang w:eastAsia="en-US"/>
              </w:rPr>
            </w:pPr>
            <w:r>
              <w:rPr>
                <w:rFonts w:hint="eastAsia" w:ascii="宋体" w:hAnsi="宋体" w:eastAsia="宋体" w:cs="Times New Roman"/>
                <w:kern w:val="0"/>
                <w:sz w:val="24"/>
                <w:szCs w:val="24"/>
                <w:lang w:eastAsia="en-US"/>
              </w:rPr>
              <w:t>2</w:t>
            </w:r>
          </w:p>
        </w:tc>
        <w:tc>
          <w:tcPr>
            <w:tcW w:w="1361" w:type="dxa"/>
            <w:tcBorders>
              <w:top w:val="single" w:color="000000" w:sz="4" w:space="0"/>
              <w:left w:val="single" w:color="000000" w:sz="4" w:space="0"/>
              <w:bottom w:val="single" w:color="000000" w:sz="4" w:space="0"/>
              <w:right w:val="single" w:color="000000" w:sz="4" w:space="0"/>
            </w:tcBorders>
            <w:vAlign w:val="center"/>
          </w:tcPr>
          <w:p w14:paraId="385012B1">
            <w:pPr>
              <w:pStyle w:val="12"/>
              <w:jc w:val="center"/>
              <w:rPr>
                <w:rFonts w:hint="eastAsia" w:ascii="宋体" w:hAnsi="宋体" w:eastAsia="宋体" w:cs="宋体"/>
                <w:kern w:val="0"/>
                <w:sz w:val="24"/>
                <w:szCs w:val="24"/>
                <w:lang w:eastAsia="en-US"/>
              </w:rPr>
            </w:pPr>
            <w:r>
              <w:rPr>
                <w:rFonts w:hint="eastAsia" w:ascii="宋体" w:hAnsi="宋体" w:eastAsia="宋体" w:cs="宋体"/>
                <w:sz w:val="24"/>
                <w:lang w:eastAsia="zh-CN"/>
              </w:rPr>
              <w:t>夏季长裤</w:t>
            </w:r>
          </w:p>
        </w:tc>
        <w:tc>
          <w:tcPr>
            <w:tcW w:w="1045" w:type="dxa"/>
            <w:tcBorders>
              <w:top w:val="single" w:color="000000" w:sz="4" w:space="0"/>
              <w:left w:val="single" w:color="000000" w:sz="4" w:space="0"/>
              <w:bottom w:val="single" w:color="000000" w:sz="4" w:space="0"/>
              <w:right w:val="single" w:color="000000" w:sz="4" w:space="0"/>
            </w:tcBorders>
          </w:tcPr>
          <w:p w14:paraId="1410176F">
            <w:pPr>
              <w:autoSpaceDE w:val="0"/>
              <w:autoSpaceDN w:val="0"/>
              <w:jc w:val="center"/>
              <w:rPr>
                <w:rFonts w:hint="eastAsia" w:ascii="宋体" w:hAnsi="宋体" w:eastAsia="宋体" w:cs="宋体"/>
                <w:kern w:val="0"/>
                <w:sz w:val="24"/>
                <w:szCs w:val="24"/>
                <w:lang w:eastAsia="en-US"/>
              </w:rPr>
            </w:pPr>
          </w:p>
        </w:tc>
        <w:tc>
          <w:tcPr>
            <w:tcW w:w="1014" w:type="dxa"/>
            <w:tcBorders>
              <w:top w:val="single" w:color="000000" w:sz="4" w:space="0"/>
              <w:left w:val="single" w:color="000000" w:sz="4" w:space="0"/>
              <w:bottom w:val="single" w:color="000000" w:sz="4" w:space="0"/>
              <w:right w:val="single" w:color="000000" w:sz="4" w:space="0"/>
            </w:tcBorders>
            <w:vAlign w:val="top"/>
          </w:tcPr>
          <w:p w14:paraId="6EE906A5">
            <w:pPr>
              <w:pStyle w:val="12"/>
              <w:jc w:val="center"/>
              <w:rPr>
                <w:rFonts w:hint="eastAsia" w:ascii="宋体" w:hAnsi="宋体" w:eastAsia="宋体" w:cs="仿宋"/>
                <w:kern w:val="0"/>
                <w:sz w:val="24"/>
                <w:szCs w:val="24"/>
                <w:lang w:eastAsia="en-US"/>
              </w:rPr>
            </w:pPr>
          </w:p>
        </w:tc>
        <w:tc>
          <w:tcPr>
            <w:tcW w:w="1014" w:type="dxa"/>
            <w:tcBorders>
              <w:top w:val="single" w:color="000000" w:sz="4" w:space="0"/>
              <w:left w:val="single" w:color="000000" w:sz="4" w:space="0"/>
              <w:bottom w:val="single" w:color="000000" w:sz="4" w:space="0"/>
              <w:right w:val="single" w:color="000000" w:sz="4" w:space="0"/>
            </w:tcBorders>
          </w:tcPr>
          <w:p w14:paraId="1929E9D4">
            <w:pPr>
              <w:autoSpaceDE w:val="0"/>
              <w:autoSpaceDN w:val="0"/>
              <w:jc w:val="center"/>
              <w:rPr>
                <w:rFonts w:hint="default" w:ascii="宋体" w:hAnsi="宋体" w:eastAsia="宋体" w:cs="仿宋"/>
                <w:kern w:val="0"/>
                <w:sz w:val="24"/>
                <w:szCs w:val="24"/>
                <w:lang w:val="en-US" w:eastAsia="zh-CN"/>
              </w:rPr>
            </w:pPr>
            <w:r>
              <w:rPr>
                <w:rFonts w:hint="eastAsia" w:ascii="宋体" w:hAnsi="宋体" w:eastAsia="宋体" w:cs="Times New Roman"/>
                <w:kern w:val="0"/>
                <w:sz w:val="24"/>
                <w:szCs w:val="24"/>
                <w:lang w:val="en-US" w:eastAsia="zh-CN"/>
              </w:rPr>
              <w:t>2320</w:t>
            </w:r>
          </w:p>
        </w:tc>
        <w:tc>
          <w:tcPr>
            <w:tcW w:w="811" w:type="dxa"/>
            <w:tcBorders>
              <w:top w:val="single" w:color="000000" w:sz="4" w:space="0"/>
              <w:left w:val="single" w:color="000000" w:sz="4" w:space="0"/>
              <w:bottom w:val="single" w:color="000000" w:sz="4" w:space="0"/>
              <w:right w:val="single" w:color="000000" w:sz="4" w:space="0"/>
            </w:tcBorders>
          </w:tcPr>
          <w:p w14:paraId="20EADAE2">
            <w:pPr>
              <w:autoSpaceDE w:val="0"/>
              <w:autoSpaceDN w:val="0"/>
              <w:jc w:val="center"/>
              <w:rPr>
                <w:rFonts w:hint="eastAsia" w:ascii="宋体" w:hAnsi="宋体" w:eastAsia="宋体" w:cs="仿宋"/>
                <w:kern w:val="0"/>
                <w:sz w:val="24"/>
                <w:szCs w:val="24"/>
                <w:lang w:eastAsia="en-US"/>
              </w:rPr>
            </w:pPr>
          </w:p>
        </w:tc>
        <w:tc>
          <w:tcPr>
            <w:tcW w:w="811" w:type="dxa"/>
            <w:tcBorders>
              <w:top w:val="single" w:color="000000" w:sz="4" w:space="0"/>
              <w:left w:val="single" w:color="000000" w:sz="4" w:space="0"/>
              <w:bottom w:val="single" w:color="000000" w:sz="4" w:space="0"/>
              <w:right w:val="single" w:color="000000" w:sz="4" w:space="0"/>
            </w:tcBorders>
          </w:tcPr>
          <w:p w14:paraId="02750305">
            <w:pPr>
              <w:autoSpaceDE w:val="0"/>
              <w:autoSpaceDN w:val="0"/>
              <w:jc w:val="center"/>
              <w:rPr>
                <w:rFonts w:hint="eastAsia" w:ascii="宋体" w:hAnsi="宋体" w:eastAsia="宋体" w:cs="仿宋"/>
                <w:kern w:val="0"/>
                <w:sz w:val="24"/>
                <w:szCs w:val="24"/>
                <w:lang w:eastAsia="en-US"/>
              </w:rPr>
            </w:pPr>
          </w:p>
        </w:tc>
        <w:tc>
          <w:tcPr>
            <w:tcW w:w="811" w:type="dxa"/>
            <w:tcBorders>
              <w:top w:val="single" w:color="000000" w:sz="4" w:space="0"/>
              <w:left w:val="single" w:color="000000" w:sz="4" w:space="0"/>
              <w:bottom w:val="single" w:color="000000" w:sz="4" w:space="0"/>
              <w:right w:val="single" w:color="000000" w:sz="4" w:space="0"/>
            </w:tcBorders>
          </w:tcPr>
          <w:p w14:paraId="17F7F129">
            <w:pPr>
              <w:autoSpaceDE w:val="0"/>
              <w:autoSpaceDN w:val="0"/>
              <w:jc w:val="center"/>
              <w:rPr>
                <w:rFonts w:hint="eastAsia" w:ascii="宋体" w:hAnsi="宋体" w:eastAsia="宋体" w:cs="仿宋"/>
                <w:kern w:val="0"/>
                <w:sz w:val="24"/>
                <w:szCs w:val="24"/>
                <w:lang w:eastAsia="en-US"/>
              </w:rPr>
            </w:pPr>
          </w:p>
        </w:tc>
        <w:tc>
          <w:tcPr>
            <w:tcW w:w="915" w:type="dxa"/>
            <w:tcBorders>
              <w:top w:val="single" w:color="000000" w:sz="4" w:space="0"/>
              <w:left w:val="single" w:color="000000" w:sz="4" w:space="0"/>
              <w:bottom w:val="single" w:color="000000" w:sz="4" w:space="0"/>
              <w:right w:val="single" w:color="000000" w:sz="4" w:space="0"/>
            </w:tcBorders>
          </w:tcPr>
          <w:p w14:paraId="02A61EC7">
            <w:pPr>
              <w:autoSpaceDE w:val="0"/>
              <w:autoSpaceDN w:val="0"/>
              <w:jc w:val="center"/>
              <w:rPr>
                <w:rFonts w:hint="eastAsia" w:ascii="宋体" w:hAnsi="宋体" w:eastAsia="宋体" w:cs="仿宋"/>
                <w:kern w:val="0"/>
                <w:sz w:val="24"/>
                <w:szCs w:val="24"/>
                <w:lang w:eastAsia="en-US"/>
              </w:rPr>
            </w:pPr>
          </w:p>
        </w:tc>
        <w:tc>
          <w:tcPr>
            <w:tcW w:w="1047" w:type="dxa"/>
            <w:tcBorders>
              <w:top w:val="single" w:color="000000" w:sz="4" w:space="0"/>
              <w:left w:val="single" w:color="000000" w:sz="4" w:space="0"/>
              <w:bottom w:val="single" w:color="000000" w:sz="4" w:space="0"/>
              <w:right w:val="single" w:color="000000" w:sz="4" w:space="0"/>
            </w:tcBorders>
          </w:tcPr>
          <w:p w14:paraId="010028F5">
            <w:pPr>
              <w:autoSpaceDE w:val="0"/>
              <w:autoSpaceDN w:val="0"/>
              <w:jc w:val="center"/>
              <w:rPr>
                <w:rFonts w:hint="eastAsia" w:ascii="宋体" w:hAnsi="宋体" w:eastAsia="宋体" w:cs="仿宋"/>
                <w:kern w:val="0"/>
                <w:sz w:val="24"/>
                <w:szCs w:val="24"/>
                <w:lang w:eastAsia="en-US"/>
              </w:rPr>
            </w:pPr>
          </w:p>
        </w:tc>
      </w:tr>
      <w:tr w14:paraId="469AC6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jc w:val="center"/>
        </w:trPr>
        <w:tc>
          <w:tcPr>
            <w:tcW w:w="950" w:type="dxa"/>
            <w:tcBorders>
              <w:top w:val="single" w:color="000000" w:sz="4" w:space="0"/>
              <w:left w:val="single" w:color="000000" w:sz="4" w:space="0"/>
              <w:bottom w:val="single" w:color="000000" w:sz="4" w:space="0"/>
              <w:right w:val="single" w:color="000000" w:sz="4" w:space="0"/>
            </w:tcBorders>
          </w:tcPr>
          <w:p w14:paraId="4030C14F">
            <w:pPr>
              <w:autoSpaceDE w:val="0"/>
              <w:autoSpaceDN w:val="0"/>
              <w:spacing w:before="8"/>
              <w:jc w:val="center"/>
              <w:rPr>
                <w:rFonts w:hint="eastAsia" w:ascii="宋体" w:hAnsi="宋体" w:eastAsia="宋体" w:cs="Times New Roman"/>
                <w:kern w:val="0"/>
                <w:sz w:val="22"/>
                <w:lang w:eastAsia="en-US"/>
              </w:rPr>
            </w:pPr>
          </w:p>
          <w:p w14:paraId="303D8E7A">
            <w:pPr>
              <w:autoSpaceDE w:val="0"/>
              <w:autoSpaceDN w:val="0"/>
              <w:spacing w:line="289" w:lineRule="exact"/>
              <w:ind w:left="8"/>
              <w:jc w:val="center"/>
              <w:rPr>
                <w:rFonts w:hint="eastAsia" w:ascii="宋体" w:hAnsi="宋体" w:eastAsia="宋体" w:cs="Times New Roman"/>
                <w:kern w:val="0"/>
                <w:sz w:val="24"/>
                <w:szCs w:val="24"/>
                <w:lang w:eastAsia="en-US"/>
              </w:rPr>
            </w:pPr>
            <w:r>
              <w:rPr>
                <w:rFonts w:hint="eastAsia" w:ascii="宋体" w:hAnsi="宋体" w:eastAsia="宋体" w:cs="Times New Roman"/>
                <w:kern w:val="0"/>
                <w:sz w:val="24"/>
                <w:szCs w:val="24"/>
                <w:lang w:eastAsia="en-US"/>
              </w:rPr>
              <w:t>3</w:t>
            </w:r>
          </w:p>
        </w:tc>
        <w:tc>
          <w:tcPr>
            <w:tcW w:w="1361" w:type="dxa"/>
            <w:tcBorders>
              <w:top w:val="single" w:color="000000" w:sz="4" w:space="0"/>
              <w:left w:val="single" w:color="000000" w:sz="4" w:space="0"/>
              <w:bottom w:val="single" w:color="000000" w:sz="4" w:space="0"/>
              <w:right w:val="single" w:color="000000" w:sz="4" w:space="0"/>
            </w:tcBorders>
            <w:vAlign w:val="center"/>
          </w:tcPr>
          <w:p w14:paraId="1025F475">
            <w:pPr>
              <w:pStyle w:val="12"/>
              <w:jc w:val="center"/>
              <w:rPr>
                <w:rFonts w:hint="eastAsia" w:ascii="宋体" w:hAnsi="宋体" w:eastAsia="宋体" w:cs="宋体"/>
                <w:kern w:val="0"/>
                <w:sz w:val="24"/>
                <w:szCs w:val="24"/>
                <w:lang w:eastAsia="en-US"/>
              </w:rPr>
            </w:pPr>
            <w:r>
              <w:rPr>
                <w:rFonts w:hint="eastAsia" w:ascii="宋体" w:hAnsi="宋体" w:eastAsia="宋体" w:cs="宋体"/>
                <w:sz w:val="24"/>
                <w:lang w:eastAsia="zh-CN"/>
              </w:rPr>
              <w:t>春季长袖外套</w:t>
            </w:r>
          </w:p>
        </w:tc>
        <w:tc>
          <w:tcPr>
            <w:tcW w:w="1045" w:type="dxa"/>
            <w:tcBorders>
              <w:top w:val="single" w:color="000000" w:sz="4" w:space="0"/>
              <w:left w:val="single" w:color="000000" w:sz="4" w:space="0"/>
              <w:bottom w:val="single" w:color="000000" w:sz="4" w:space="0"/>
              <w:right w:val="single" w:color="000000" w:sz="4" w:space="0"/>
            </w:tcBorders>
          </w:tcPr>
          <w:p w14:paraId="0200159B">
            <w:pPr>
              <w:autoSpaceDE w:val="0"/>
              <w:autoSpaceDN w:val="0"/>
              <w:jc w:val="center"/>
              <w:rPr>
                <w:rFonts w:hint="eastAsia" w:ascii="宋体" w:hAnsi="宋体" w:eastAsia="宋体" w:cs="宋体"/>
                <w:kern w:val="0"/>
                <w:sz w:val="24"/>
                <w:szCs w:val="24"/>
                <w:lang w:eastAsia="en-US"/>
              </w:rPr>
            </w:pPr>
          </w:p>
        </w:tc>
        <w:tc>
          <w:tcPr>
            <w:tcW w:w="1014" w:type="dxa"/>
            <w:tcBorders>
              <w:top w:val="single" w:color="000000" w:sz="4" w:space="0"/>
              <w:left w:val="single" w:color="000000" w:sz="4" w:space="0"/>
              <w:bottom w:val="single" w:color="000000" w:sz="4" w:space="0"/>
              <w:right w:val="single" w:color="000000" w:sz="4" w:space="0"/>
            </w:tcBorders>
            <w:vAlign w:val="top"/>
          </w:tcPr>
          <w:p w14:paraId="74A19475">
            <w:pPr>
              <w:pStyle w:val="12"/>
              <w:jc w:val="center"/>
              <w:rPr>
                <w:rFonts w:hint="eastAsia" w:ascii="宋体" w:hAnsi="宋体" w:eastAsia="宋体" w:cs="仿宋"/>
                <w:kern w:val="0"/>
                <w:sz w:val="24"/>
                <w:szCs w:val="24"/>
                <w:lang w:eastAsia="en-US"/>
              </w:rPr>
            </w:pPr>
          </w:p>
        </w:tc>
        <w:tc>
          <w:tcPr>
            <w:tcW w:w="1014" w:type="dxa"/>
            <w:tcBorders>
              <w:top w:val="single" w:color="000000" w:sz="4" w:space="0"/>
              <w:left w:val="single" w:color="000000" w:sz="4" w:space="0"/>
              <w:bottom w:val="single" w:color="000000" w:sz="4" w:space="0"/>
              <w:right w:val="single" w:color="000000" w:sz="4" w:space="0"/>
            </w:tcBorders>
          </w:tcPr>
          <w:p w14:paraId="663E73CD">
            <w:pPr>
              <w:autoSpaceDE w:val="0"/>
              <w:autoSpaceDN w:val="0"/>
              <w:jc w:val="center"/>
              <w:rPr>
                <w:rFonts w:hint="default" w:ascii="宋体" w:hAnsi="宋体" w:eastAsia="宋体" w:cs="仿宋"/>
                <w:kern w:val="0"/>
                <w:sz w:val="24"/>
                <w:szCs w:val="24"/>
                <w:lang w:val="en-US" w:eastAsia="zh-CN"/>
              </w:rPr>
            </w:pPr>
            <w:r>
              <w:rPr>
                <w:rFonts w:hint="eastAsia" w:ascii="宋体" w:hAnsi="宋体" w:eastAsia="宋体" w:cs="仿宋"/>
                <w:kern w:val="0"/>
                <w:sz w:val="24"/>
                <w:szCs w:val="24"/>
                <w:lang w:val="en-US" w:eastAsia="zh-CN"/>
              </w:rPr>
              <w:t>2320</w:t>
            </w:r>
          </w:p>
        </w:tc>
        <w:tc>
          <w:tcPr>
            <w:tcW w:w="811" w:type="dxa"/>
            <w:tcBorders>
              <w:top w:val="single" w:color="000000" w:sz="4" w:space="0"/>
              <w:left w:val="single" w:color="000000" w:sz="4" w:space="0"/>
              <w:bottom w:val="single" w:color="000000" w:sz="4" w:space="0"/>
              <w:right w:val="single" w:color="000000" w:sz="4" w:space="0"/>
            </w:tcBorders>
          </w:tcPr>
          <w:p w14:paraId="54ABC6F3">
            <w:pPr>
              <w:autoSpaceDE w:val="0"/>
              <w:autoSpaceDN w:val="0"/>
              <w:jc w:val="center"/>
              <w:rPr>
                <w:rFonts w:hint="eastAsia" w:ascii="宋体" w:hAnsi="宋体" w:eastAsia="宋体" w:cs="仿宋"/>
                <w:kern w:val="0"/>
                <w:sz w:val="24"/>
                <w:szCs w:val="24"/>
                <w:lang w:eastAsia="en-US"/>
              </w:rPr>
            </w:pPr>
          </w:p>
        </w:tc>
        <w:tc>
          <w:tcPr>
            <w:tcW w:w="811" w:type="dxa"/>
            <w:tcBorders>
              <w:top w:val="single" w:color="000000" w:sz="4" w:space="0"/>
              <w:left w:val="single" w:color="000000" w:sz="4" w:space="0"/>
              <w:bottom w:val="single" w:color="000000" w:sz="4" w:space="0"/>
              <w:right w:val="single" w:color="000000" w:sz="4" w:space="0"/>
            </w:tcBorders>
          </w:tcPr>
          <w:p w14:paraId="6AD2E776">
            <w:pPr>
              <w:autoSpaceDE w:val="0"/>
              <w:autoSpaceDN w:val="0"/>
              <w:jc w:val="center"/>
              <w:rPr>
                <w:rFonts w:hint="eastAsia" w:ascii="宋体" w:hAnsi="宋体" w:eastAsia="宋体" w:cs="仿宋"/>
                <w:kern w:val="0"/>
                <w:sz w:val="24"/>
                <w:szCs w:val="24"/>
                <w:lang w:eastAsia="en-US"/>
              </w:rPr>
            </w:pPr>
          </w:p>
        </w:tc>
        <w:tc>
          <w:tcPr>
            <w:tcW w:w="811" w:type="dxa"/>
            <w:tcBorders>
              <w:top w:val="single" w:color="000000" w:sz="4" w:space="0"/>
              <w:left w:val="single" w:color="000000" w:sz="4" w:space="0"/>
              <w:bottom w:val="single" w:color="000000" w:sz="4" w:space="0"/>
              <w:right w:val="single" w:color="000000" w:sz="4" w:space="0"/>
            </w:tcBorders>
          </w:tcPr>
          <w:p w14:paraId="5F726BF1">
            <w:pPr>
              <w:autoSpaceDE w:val="0"/>
              <w:autoSpaceDN w:val="0"/>
              <w:jc w:val="center"/>
              <w:rPr>
                <w:rFonts w:hint="eastAsia" w:ascii="宋体" w:hAnsi="宋体" w:eastAsia="宋体" w:cs="仿宋"/>
                <w:kern w:val="0"/>
                <w:sz w:val="24"/>
                <w:szCs w:val="24"/>
                <w:lang w:eastAsia="en-US"/>
              </w:rPr>
            </w:pPr>
          </w:p>
        </w:tc>
        <w:tc>
          <w:tcPr>
            <w:tcW w:w="915" w:type="dxa"/>
            <w:tcBorders>
              <w:top w:val="single" w:color="000000" w:sz="4" w:space="0"/>
              <w:left w:val="single" w:color="000000" w:sz="4" w:space="0"/>
              <w:bottom w:val="single" w:color="000000" w:sz="4" w:space="0"/>
              <w:right w:val="single" w:color="000000" w:sz="4" w:space="0"/>
            </w:tcBorders>
          </w:tcPr>
          <w:p w14:paraId="011D0706">
            <w:pPr>
              <w:autoSpaceDE w:val="0"/>
              <w:autoSpaceDN w:val="0"/>
              <w:jc w:val="center"/>
              <w:rPr>
                <w:rFonts w:hint="eastAsia" w:ascii="宋体" w:hAnsi="宋体" w:eastAsia="宋体" w:cs="仿宋"/>
                <w:kern w:val="0"/>
                <w:sz w:val="24"/>
                <w:szCs w:val="24"/>
                <w:lang w:eastAsia="en-US"/>
              </w:rPr>
            </w:pPr>
          </w:p>
        </w:tc>
        <w:tc>
          <w:tcPr>
            <w:tcW w:w="1047" w:type="dxa"/>
            <w:tcBorders>
              <w:top w:val="single" w:color="000000" w:sz="4" w:space="0"/>
              <w:left w:val="single" w:color="000000" w:sz="4" w:space="0"/>
              <w:bottom w:val="single" w:color="000000" w:sz="4" w:space="0"/>
              <w:right w:val="single" w:color="000000" w:sz="4" w:space="0"/>
            </w:tcBorders>
          </w:tcPr>
          <w:p w14:paraId="2FD29239">
            <w:pPr>
              <w:autoSpaceDE w:val="0"/>
              <w:autoSpaceDN w:val="0"/>
              <w:jc w:val="center"/>
              <w:rPr>
                <w:rFonts w:hint="eastAsia" w:ascii="宋体" w:hAnsi="宋体" w:eastAsia="宋体" w:cs="仿宋"/>
                <w:kern w:val="0"/>
                <w:sz w:val="24"/>
                <w:szCs w:val="24"/>
                <w:lang w:eastAsia="en-US"/>
              </w:rPr>
            </w:pPr>
          </w:p>
        </w:tc>
      </w:tr>
      <w:tr w14:paraId="140308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jc w:val="center"/>
        </w:trPr>
        <w:tc>
          <w:tcPr>
            <w:tcW w:w="950" w:type="dxa"/>
            <w:tcBorders>
              <w:top w:val="single" w:color="000000" w:sz="4" w:space="0"/>
              <w:left w:val="single" w:color="000000" w:sz="4" w:space="0"/>
              <w:bottom w:val="single" w:color="000000" w:sz="4" w:space="0"/>
              <w:right w:val="single" w:color="000000" w:sz="4" w:space="0"/>
            </w:tcBorders>
          </w:tcPr>
          <w:p w14:paraId="1B1AC9BE">
            <w:pPr>
              <w:autoSpaceDE w:val="0"/>
              <w:autoSpaceDN w:val="0"/>
              <w:spacing w:before="8"/>
              <w:jc w:val="center"/>
              <w:rPr>
                <w:rFonts w:hint="eastAsia" w:ascii="宋体" w:hAnsi="宋体" w:eastAsia="宋体" w:cs="Times New Roman"/>
                <w:kern w:val="0"/>
                <w:sz w:val="22"/>
                <w:lang w:eastAsia="en-US"/>
              </w:rPr>
            </w:pPr>
          </w:p>
          <w:p w14:paraId="1750496C">
            <w:pPr>
              <w:autoSpaceDE w:val="0"/>
              <w:autoSpaceDN w:val="0"/>
              <w:spacing w:line="290" w:lineRule="exact"/>
              <w:ind w:left="8"/>
              <w:jc w:val="center"/>
              <w:rPr>
                <w:rFonts w:hint="eastAsia" w:ascii="宋体" w:hAnsi="宋体" w:eastAsia="宋体" w:cs="Times New Roman"/>
                <w:kern w:val="0"/>
                <w:sz w:val="24"/>
                <w:szCs w:val="24"/>
                <w:lang w:eastAsia="en-US"/>
              </w:rPr>
            </w:pPr>
            <w:r>
              <w:rPr>
                <w:rFonts w:hint="eastAsia" w:ascii="宋体" w:hAnsi="宋体" w:eastAsia="宋体" w:cs="Times New Roman"/>
                <w:kern w:val="0"/>
                <w:sz w:val="24"/>
                <w:szCs w:val="24"/>
                <w:lang w:eastAsia="en-US"/>
              </w:rPr>
              <w:t>4</w:t>
            </w:r>
          </w:p>
        </w:tc>
        <w:tc>
          <w:tcPr>
            <w:tcW w:w="1361" w:type="dxa"/>
            <w:tcBorders>
              <w:top w:val="single" w:color="000000" w:sz="4" w:space="0"/>
              <w:left w:val="single" w:color="000000" w:sz="4" w:space="0"/>
              <w:bottom w:val="single" w:color="000000" w:sz="4" w:space="0"/>
              <w:right w:val="single" w:color="000000" w:sz="4" w:space="0"/>
            </w:tcBorders>
            <w:vAlign w:val="center"/>
          </w:tcPr>
          <w:p w14:paraId="5FB2342B">
            <w:pPr>
              <w:pStyle w:val="12"/>
              <w:jc w:val="center"/>
              <w:rPr>
                <w:rFonts w:hint="eastAsia" w:ascii="宋体" w:hAnsi="宋体" w:eastAsia="宋体" w:cs="宋体"/>
                <w:kern w:val="0"/>
                <w:sz w:val="24"/>
                <w:szCs w:val="24"/>
                <w:lang w:eastAsia="en-US"/>
              </w:rPr>
            </w:pPr>
            <w:r>
              <w:rPr>
                <w:rFonts w:hint="eastAsia" w:ascii="宋体" w:hAnsi="宋体" w:eastAsia="宋体" w:cs="宋体"/>
                <w:sz w:val="24"/>
                <w:lang w:eastAsia="zh-CN"/>
              </w:rPr>
              <w:t>秋季长裤</w:t>
            </w:r>
          </w:p>
        </w:tc>
        <w:tc>
          <w:tcPr>
            <w:tcW w:w="1045" w:type="dxa"/>
            <w:tcBorders>
              <w:top w:val="single" w:color="000000" w:sz="4" w:space="0"/>
              <w:left w:val="single" w:color="000000" w:sz="4" w:space="0"/>
              <w:bottom w:val="single" w:color="000000" w:sz="4" w:space="0"/>
              <w:right w:val="single" w:color="000000" w:sz="4" w:space="0"/>
            </w:tcBorders>
          </w:tcPr>
          <w:p w14:paraId="2BEA5E03">
            <w:pPr>
              <w:autoSpaceDE w:val="0"/>
              <w:autoSpaceDN w:val="0"/>
              <w:jc w:val="center"/>
              <w:rPr>
                <w:rFonts w:hint="eastAsia" w:ascii="宋体" w:hAnsi="宋体" w:eastAsia="宋体" w:cs="宋体"/>
                <w:kern w:val="0"/>
                <w:sz w:val="24"/>
                <w:szCs w:val="24"/>
                <w:lang w:eastAsia="en-US"/>
              </w:rPr>
            </w:pPr>
          </w:p>
        </w:tc>
        <w:tc>
          <w:tcPr>
            <w:tcW w:w="1014" w:type="dxa"/>
            <w:tcBorders>
              <w:top w:val="single" w:color="000000" w:sz="4" w:space="0"/>
              <w:left w:val="single" w:color="000000" w:sz="4" w:space="0"/>
              <w:bottom w:val="single" w:color="000000" w:sz="4" w:space="0"/>
              <w:right w:val="single" w:color="000000" w:sz="4" w:space="0"/>
            </w:tcBorders>
            <w:vAlign w:val="top"/>
          </w:tcPr>
          <w:p w14:paraId="1514AD4E">
            <w:pPr>
              <w:pStyle w:val="12"/>
              <w:jc w:val="center"/>
              <w:rPr>
                <w:rFonts w:hint="eastAsia" w:ascii="宋体" w:hAnsi="宋体" w:eastAsia="宋体" w:cs="仿宋"/>
                <w:kern w:val="0"/>
                <w:sz w:val="24"/>
                <w:szCs w:val="24"/>
                <w:lang w:eastAsia="en-US"/>
              </w:rPr>
            </w:pPr>
          </w:p>
        </w:tc>
        <w:tc>
          <w:tcPr>
            <w:tcW w:w="1014" w:type="dxa"/>
            <w:tcBorders>
              <w:top w:val="single" w:color="000000" w:sz="4" w:space="0"/>
              <w:left w:val="single" w:color="000000" w:sz="4" w:space="0"/>
              <w:bottom w:val="single" w:color="000000" w:sz="4" w:space="0"/>
              <w:right w:val="single" w:color="000000" w:sz="4" w:space="0"/>
            </w:tcBorders>
          </w:tcPr>
          <w:p w14:paraId="5E469B7B">
            <w:pPr>
              <w:autoSpaceDE w:val="0"/>
              <w:autoSpaceDN w:val="0"/>
              <w:jc w:val="center"/>
              <w:rPr>
                <w:rFonts w:hint="default" w:ascii="宋体" w:hAnsi="宋体" w:eastAsia="宋体" w:cs="仿宋"/>
                <w:kern w:val="0"/>
                <w:sz w:val="24"/>
                <w:szCs w:val="24"/>
                <w:lang w:val="en-US" w:eastAsia="zh-CN"/>
              </w:rPr>
            </w:pPr>
            <w:r>
              <w:rPr>
                <w:rFonts w:hint="eastAsia" w:ascii="宋体" w:hAnsi="宋体" w:eastAsia="宋体" w:cs="仿宋"/>
                <w:kern w:val="0"/>
                <w:sz w:val="24"/>
                <w:szCs w:val="24"/>
                <w:lang w:val="en-US" w:eastAsia="zh-CN"/>
              </w:rPr>
              <w:t>2320</w:t>
            </w:r>
          </w:p>
        </w:tc>
        <w:tc>
          <w:tcPr>
            <w:tcW w:w="811" w:type="dxa"/>
            <w:tcBorders>
              <w:top w:val="single" w:color="000000" w:sz="4" w:space="0"/>
              <w:left w:val="single" w:color="000000" w:sz="4" w:space="0"/>
              <w:bottom w:val="single" w:color="000000" w:sz="4" w:space="0"/>
              <w:right w:val="single" w:color="000000" w:sz="4" w:space="0"/>
            </w:tcBorders>
          </w:tcPr>
          <w:p w14:paraId="29272C49">
            <w:pPr>
              <w:autoSpaceDE w:val="0"/>
              <w:autoSpaceDN w:val="0"/>
              <w:jc w:val="center"/>
              <w:rPr>
                <w:rFonts w:hint="eastAsia" w:ascii="宋体" w:hAnsi="宋体" w:eastAsia="宋体" w:cs="仿宋"/>
                <w:kern w:val="0"/>
                <w:sz w:val="24"/>
                <w:szCs w:val="24"/>
                <w:lang w:eastAsia="en-US"/>
              </w:rPr>
            </w:pPr>
          </w:p>
        </w:tc>
        <w:tc>
          <w:tcPr>
            <w:tcW w:w="811" w:type="dxa"/>
            <w:tcBorders>
              <w:top w:val="single" w:color="000000" w:sz="4" w:space="0"/>
              <w:left w:val="single" w:color="000000" w:sz="4" w:space="0"/>
              <w:bottom w:val="single" w:color="000000" w:sz="4" w:space="0"/>
              <w:right w:val="single" w:color="000000" w:sz="4" w:space="0"/>
            </w:tcBorders>
          </w:tcPr>
          <w:p w14:paraId="547D691A">
            <w:pPr>
              <w:autoSpaceDE w:val="0"/>
              <w:autoSpaceDN w:val="0"/>
              <w:jc w:val="center"/>
              <w:rPr>
                <w:rFonts w:hint="eastAsia" w:ascii="宋体" w:hAnsi="宋体" w:eastAsia="宋体" w:cs="仿宋"/>
                <w:kern w:val="0"/>
                <w:sz w:val="24"/>
                <w:szCs w:val="24"/>
                <w:lang w:eastAsia="en-US"/>
              </w:rPr>
            </w:pPr>
          </w:p>
        </w:tc>
        <w:tc>
          <w:tcPr>
            <w:tcW w:w="811" w:type="dxa"/>
            <w:tcBorders>
              <w:top w:val="single" w:color="000000" w:sz="4" w:space="0"/>
              <w:left w:val="single" w:color="000000" w:sz="4" w:space="0"/>
              <w:bottom w:val="single" w:color="000000" w:sz="4" w:space="0"/>
              <w:right w:val="single" w:color="000000" w:sz="4" w:space="0"/>
            </w:tcBorders>
          </w:tcPr>
          <w:p w14:paraId="1793E78C">
            <w:pPr>
              <w:autoSpaceDE w:val="0"/>
              <w:autoSpaceDN w:val="0"/>
              <w:jc w:val="center"/>
              <w:rPr>
                <w:rFonts w:hint="eastAsia" w:ascii="宋体" w:hAnsi="宋体" w:eastAsia="宋体" w:cs="仿宋"/>
                <w:kern w:val="0"/>
                <w:sz w:val="24"/>
                <w:szCs w:val="24"/>
                <w:lang w:eastAsia="en-US"/>
              </w:rPr>
            </w:pPr>
          </w:p>
        </w:tc>
        <w:tc>
          <w:tcPr>
            <w:tcW w:w="915" w:type="dxa"/>
            <w:tcBorders>
              <w:top w:val="single" w:color="000000" w:sz="4" w:space="0"/>
              <w:left w:val="single" w:color="000000" w:sz="4" w:space="0"/>
              <w:bottom w:val="single" w:color="000000" w:sz="4" w:space="0"/>
              <w:right w:val="single" w:color="000000" w:sz="4" w:space="0"/>
            </w:tcBorders>
          </w:tcPr>
          <w:p w14:paraId="6A245397">
            <w:pPr>
              <w:autoSpaceDE w:val="0"/>
              <w:autoSpaceDN w:val="0"/>
              <w:jc w:val="center"/>
              <w:rPr>
                <w:rFonts w:hint="eastAsia" w:ascii="宋体" w:hAnsi="宋体" w:eastAsia="宋体" w:cs="仿宋"/>
                <w:kern w:val="0"/>
                <w:sz w:val="24"/>
                <w:szCs w:val="24"/>
                <w:lang w:eastAsia="en-US"/>
              </w:rPr>
            </w:pPr>
          </w:p>
        </w:tc>
        <w:tc>
          <w:tcPr>
            <w:tcW w:w="1047" w:type="dxa"/>
            <w:tcBorders>
              <w:top w:val="single" w:color="000000" w:sz="4" w:space="0"/>
              <w:left w:val="single" w:color="000000" w:sz="4" w:space="0"/>
              <w:bottom w:val="single" w:color="000000" w:sz="4" w:space="0"/>
              <w:right w:val="single" w:color="000000" w:sz="4" w:space="0"/>
            </w:tcBorders>
          </w:tcPr>
          <w:p w14:paraId="2D059D93">
            <w:pPr>
              <w:autoSpaceDE w:val="0"/>
              <w:autoSpaceDN w:val="0"/>
              <w:jc w:val="center"/>
              <w:rPr>
                <w:rFonts w:hint="eastAsia" w:ascii="宋体" w:hAnsi="宋体" w:eastAsia="宋体" w:cs="仿宋"/>
                <w:kern w:val="0"/>
                <w:sz w:val="24"/>
                <w:szCs w:val="24"/>
                <w:lang w:eastAsia="en-US"/>
              </w:rPr>
            </w:pPr>
          </w:p>
        </w:tc>
      </w:tr>
      <w:tr w14:paraId="3DD97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jc w:val="center"/>
        </w:trPr>
        <w:tc>
          <w:tcPr>
            <w:tcW w:w="950" w:type="dxa"/>
            <w:tcBorders>
              <w:top w:val="single" w:color="000000" w:sz="4" w:space="0"/>
              <w:left w:val="single" w:color="000000" w:sz="4" w:space="0"/>
              <w:bottom w:val="single" w:color="000000" w:sz="4" w:space="0"/>
              <w:right w:val="single" w:color="000000" w:sz="4" w:space="0"/>
            </w:tcBorders>
          </w:tcPr>
          <w:p w14:paraId="61EE593D">
            <w:pPr>
              <w:autoSpaceDE w:val="0"/>
              <w:autoSpaceDN w:val="0"/>
              <w:spacing w:before="10"/>
              <w:jc w:val="center"/>
              <w:rPr>
                <w:rFonts w:hint="eastAsia" w:ascii="宋体" w:hAnsi="宋体" w:eastAsia="宋体" w:cs="Times New Roman"/>
                <w:kern w:val="0"/>
                <w:sz w:val="22"/>
                <w:lang w:eastAsia="en-US"/>
              </w:rPr>
            </w:pPr>
          </w:p>
          <w:p w14:paraId="06828333">
            <w:pPr>
              <w:autoSpaceDE w:val="0"/>
              <w:autoSpaceDN w:val="0"/>
              <w:spacing w:line="288" w:lineRule="exact"/>
              <w:ind w:left="8"/>
              <w:jc w:val="center"/>
              <w:rPr>
                <w:rFonts w:hint="eastAsia" w:ascii="宋体" w:hAnsi="宋体" w:eastAsia="宋体" w:cs="Times New Roman"/>
                <w:kern w:val="0"/>
                <w:sz w:val="24"/>
                <w:szCs w:val="24"/>
                <w:lang w:eastAsia="en-US"/>
              </w:rPr>
            </w:pPr>
            <w:r>
              <w:rPr>
                <w:rFonts w:hint="eastAsia" w:ascii="宋体" w:hAnsi="宋体" w:eastAsia="宋体" w:cs="Times New Roman"/>
                <w:kern w:val="0"/>
                <w:sz w:val="24"/>
                <w:szCs w:val="24"/>
                <w:lang w:eastAsia="en-US"/>
              </w:rPr>
              <w:t>5</w:t>
            </w:r>
          </w:p>
        </w:tc>
        <w:tc>
          <w:tcPr>
            <w:tcW w:w="1361" w:type="dxa"/>
            <w:tcBorders>
              <w:top w:val="single" w:color="000000" w:sz="4" w:space="0"/>
              <w:left w:val="single" w:color="000000" w:sz="4" w:space="0"/>
              <w:bottom w:val="single" w:color="000000" w:sz="4" w:space="0"/>
              <w:right w:val="single" w:color="000000" w:sz="4" w:space="0"/>
            </w:tcBorders>
          </w:tcPr>
          <w:p w14:paraId="2CCC8E44">
            <w:pPr>
              <w:autoSpaceDE w:val="0"/>
              <w:autoSpaceDN w:val="0"/>
              <w:jc w:val="center"/>
              <w:rPr>
                <w:rFonts w:hint="eastAsia" w:ascii="宋体" w:hAnsi="宋体" w:eastAsia="宋体" w:cs="仿宋"/>
                <w:kern w:val="0"/>
                <w:sz w:val="24"/>
                <w:szCs w:val="24"/>
                <w:lang w:eastAsia="en-US"/>
              </w:rPr>
            </w:pPr>
          </w:p>
        </w:tc>
        <w:tc>
          <w:tcPr>
            <w:tcW w:w="1045" w:type="dxa"/>
            <w:tcBorders>
              <w:top w:val="single" w:color="000000" w:sz="4" w:space="0"/>
              <w:left w:val="single" w:color="000000" w:sz="4" w:space="0"/>
              <w:bottom w:val="single" w:color="000000" w:sz="4" w:space="0"/>
              <w:right w:val="single" w:color="000000" w:sz="4" w:space="0"/>
            </w:tcBorders>
          </w:tcPr>
          <w:p w14:paraId="22EBDC2D">
            <w:pPr>
              <w:autoSpaceDE w:val="0"/>
              <w:autoSpaceDN w:val="0"/>
              <w:jc w:val="center"/>
              <w:rPr>
                <w:rFonts w:hint="eastAsia" w:ascii="宋体" w:hAnsi="宋体" w:eastAsia="宋体" w:cs="仿宋"/>
                <w:kern w:val="0"/>
                <w:sz w:val="24"/>
                <w:szCs w:val="24"/>
                <w:lang w:eastAsia="en-US"/>
              </w:rPr>
            </w:pPr>
          </w:p>
        </w:tc>
        <w:tc>
          <w:tcPr>
            <w:tcW w:w="1014" w:type="dxa"/>
            <w:tcBorders>
              <w:top w:val="single" w:color="000000" w:sz="4" w:space="0"/>
              <w:left w:val="single" w:color="000000" w:sz="4" w:space="0"/>
              <w:bottom w:val="single" w:color="000000" w:sz="4" w:space="0"/>
              <w:right w:val="single" w:color="000000" w:sz="4" w:space="0"/>
            </w:tcBorders>
            <w:vAlign w:val="top"/>
          </w:tcPr>
          <w:p w14:paraId="126441D4">
            <w:pPr>
              <w:pStyle w:val="12"/>
              <w:jc w:val="center"/>
              <w:rPr>
                <w:rFonts w:hint="eastAsia" w:ascii="宋体" w:hAnsi="宋体" w:eastAsia="宋体" w:cs="仿宋"/>
                <w:kern w:val="0"/>
                <w:sz w:val="24"/>
                <w:szCs w:val="24"/>
                <w:lang w:eastAsia="en-US"/>
              </w:rPr>
            </w:pPr>
          </w:p>
        </w:tc>
        <w:tc>
          <w:tcPr>
            <w:tcW w:w="1014" w:type="dxa"/>
            <w:tcBorders>
              <w:top w:val="single" w:color="000000" w:sz="4" w:space="0"/>
              <w:left w:val="single" w:color="000000" w:sz="4" w:space="0"/>
              <w:bottom w:val="single" w:color="000000" w:sz="4" w:space="0"/>
              <w:right w:val="single" w:color="000000" w:sz="4" w:space="0"/>
            </w:tcBorders>
          </w:tcPr>
          <w:p w14:paraId="4C1BAB83">
            <w:pPr>
              <w:autoSpaceDE w:val="0"/>
              <w:autoSpaceDN w:val="0"/>
              <w:jc w:val="center"/>
              <w:rPr>
                <w:rFonts w:hint="eastAsia" w:ascii="宋体" w:hAnsi="宋体" w:eastAsia="宋体" w:cs="仿宋"/>
                <w:kern w:val="0"/>
                <w:sz w:val="24"/>
                <w:szCs w:val="24"/>
                <w:lang w:eastAsia="en-US"/>
              </w:rPr>
            </w:pPr>
          </w:p>
        </w:tc>
        <w:tc>
          <w:tcPr>
            <w:tcW w:w="811" w:type="dxa"/>
            <w:tcBorders>
              <w:top w:val="single" w:color="000000" w:sz="4" w:space="0"/>
              <w:left w:val="single" w:color="000000" w:sz="4" w:space="0"/>
              <w:bottom w:val="single" w:color="000000" w:sz="4" w:space="0"/>
              <w:right w:val="single" w:color="000000" w:sz="4" w:space="0"/>
            </w:tcBorders>
          </w:tcPr>
          <w:p w14:paraId="778E2260">
            <w:pPr>
              <w:autoSpaceDE w:val="0"/>
              <w:autoSpaceDN w:val="0"/>
              <w:jc w:val="center"/>
              <w:rPr>
                <w:rFonts w:hint="eastAsia" w:ascii="宋体" w:hAnsi="宋体" w:eastAsia="宋体" w:cs="仿宋"/>
                <w:kern w:val="0"/>
                <w:sz w:val="24"/>
                <w:szCs w:val="24"/>
                <w:lang w:eastAsia="en-US"/>
              </w:rPr>
            </w:pPr>
          </w:p>
        </w:tc>
        <w:tc>
          <w:tcPr>
            <w:tcW w:w="811" w:type="dxa"/>
            <w:tcBorders>
              <w:top w:val="single" w:color="000000" w:sz="4" w:space="0"/>
              <w:left w:val="single" w:color="000000" w:sz="4" w:space="0"/>
              <w:bottom w:val="single" w:color="000000" w:sz="4" w:space="0"/>
              <w:right w:val="single" w:color="000000" w:sz="4" w:space="0"/>
            </w:tcBorders>
          </w:tcPr>
          <w:p w14:paraId="102E8A62">
            <w:pPr>
              <w:autoSpaceDE w:val="0"/>
              <w:autoSpaceDN w:val="0"/>
              <w:jc w:val="center"/>
              <w:rPr>
                <w:rFonts w:hint="eastAsia" w:ascii="宋体" w:hAnsi="宋体" w:eastAsia="宋体" w:cs="仿宋"/>
                <w:kern w:val="0"/>
                <w:sz w:val="24"/>
                <w:szCs w:val="24"/>
                <w:lang w:eastAsia="en-US"/>
              </w:rPr>
            </w:pPr>
          </w:p>
        </w:tc>
        <w:tc>
          <w:tcPr>
            <w:tcW w:w="811" w:type="dxa"/>
            <w:tcBorders>
              <w:top w:val="single" w:color="000000" w:sz="4" w:space="0"/>
              <w:left w:val="single" w:color="000000" w:sz="4" w:space="0"/>
              <w:bottom w:val="single" w:color="000000" w:sz="4" w:space="0"/>
              <w:right w:val="single" w:color="000000" w:sz="4" w:space="0"/>
            </w:tcBorders>
          </w:tcPr>
          <w:p w14:paraId="329CC023">
            <w:pPr>
              <w:autoSpaceDE w:val="0"/>
              <w:autoSpaceDN w:val="0"/>
              <w:jc w:val="center"/>
              <w:rPr>
                <w:rFonts w:hint="eastAsia" w:ascii="宋体" w:hAnsi="宋体" w:eastAsia="宋体" w:cs="仿宋"/>
                <w:kern w:val="0"/>
                <w:sz w:val="24"/>
                <w:szCs w:val="24"/>
                <w:lang w:eastAsia="en-US"/>
              </w:rPr>
            </w:pPr>
          </w:p>
        </w:tc>
        <w:tc>
          <w:tcPr>
            <w:tcW w:w="915" w:type="dxa"/>
            <w:tcBorders>
              <w:top w:val="single" w:color="000000" w:sz="4" w:space="0"/>
              <w:left w:val="single" w:color="000000" w:sz="4" w:space="0"/>
              <w:bottom w:val="single" w:color="000000" w:sz="4" w:space="0"/>
              <w:right w:val="single" w:color="000000" w:sz="4" w:space="0"/>
            </w:tcBorders>
          </w:tcPr>
          <w:p w14:paraId="4440A2E1">
            <w:pPr>
              <w:autoSpaceDE w:val="0"/>
              <w:autoSpaceDN w:val="0"/>
              <w:jc w:val="center"/>
              <w:rPr>
                <w:rFonts w:hint="eastAsia" w:ascii="宋体" w:hAnsi="宋体" w:eastAsia="宋体" w:cs="仿宋"/>
                <w:kern w:val="0"/>
                <w:sz w:val="24"/>
                <w:szCs w:val="24"/>
                <w:lang w:eastAsia="en-US"/>
              </w:rPr>
            </w:pPr>
          </w:p>
        </w:tc>
        <w:tc>
          <w:tcPr>
            <w:tcW w:w="1047" w:type="dxa"/>
            <w:tcBorders>
              <w:top w:val="single" w:color="000000" w:sz="4" w:space="0"/>
              <w:left w:val="single" w:color="000000" w:sz="4" w:space="0"/>
              <w:bottom w:val="single" w:color="000000" w:sz="4" w:space="0"/>
              <w:right w:val="single" w:color="000000" w:sz="4" w:space="0"/>
            </w:tcBorders>
          </w:tcPr>
          <w:p w14:paraId="797520C5">
            <w:pPr>
              <w:autoSpaceDE w:val="0"/>
              <w:autoSpaceDN w:val="0"/>
              <w:jc w:val="center"/>
              <w:rPr>
                <w:rFonts w:hint="eastAsia" w:ascii="宋体" w:hAnsi="宋体" w:eastAsia="宋体" w:cs="仿宋"/>
                <w:kern w:val="0"/>
                <w:sz w:val="24"/>
                <w:szCs w:val="24"/>
                <w:lang w:eastAsia="en-US"/>
              </w:rPr>
            </w:pPr>
          </w:p>
        </w:tc>
      </w:tr>
      <w:tr w14:paraId="713150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jc w:val="center"/>
        </w:trPr>
        <w:tc>
          <w:tcPr>
            <w:tcW w:w="950" w:type="dxa"/>
            <w:tcBorders>
              <w:top w:val="single" w:color="000000" w:sz="4" w:space="0"/>
              <w:left w:val="single" w:color="000000" w:sz="4" w:space="0"/>
              <w:bottom w:val="single" w:color="000000" w:sz="4" w:space="0"/>
              <w:right w:val="single" w:color="000000" w:sz="4" w:space="0"/>
            </w:tcBorders>
          </w:tcPr>
          <w:p w14:paraId="6F26954C">
            <w:pPr>
              <w:autoSpaceDE w:val="0"/>
              <w:autoSpaceDN w:val="0"/>
              <w:spacing w:before="9"/>
              <w:jc w:val="center"/>
              <w:rPr>
                <w:rFonts w:hint="eastAsia" w:ascii="宋体" w:hAnsi="宋体" w:eastAsia="宋体" w:cs="Times New Roman"/>
                <w:kern w:val="0"/>
                <w:sz w:val="22"/>
                <w:lang w:eastAsia="en-US"/>
              </w:rPr>
            </w:pPr>
          </w:p>
          <w:p w14:paraId="59DA5FEE">
            <w:pPr>
              <w:autoSpaceDE w:val="0"/>
              <w:autoSpaceDN w:val="0"/>
              <w:spacing w:before="1" w:line="288" w:lineRule="exact"/>
              <w:ind w:left="8"/>
              <w:jc w:val="center"/>
              <w:rPr>
                <w:rFonts w:hint="eastAsia" w:ascii="宋体" w:hAnsi="宋体" w:eastAsia="宋体" w:cs="Times New Roman"/>
                <w:kern w:val="0"/>
                <w:sz w:val="24"/>
                <w:szCs w:val="24"/>
                <w:lang w:eastAsia="en-US"/>
              </w:rPr>
            </w:pPr>
            <w:r>
              <w:rPr>
                <w:rFonts w:hint="eastAsia" w:ascii="宋体" w:hAnsi="宋体" w:eastAsia="宋体" w:cs="Times New Roman"/>
                <w:kern w:val="0"/>
                <w:sz w:val="24"/>
                <w:szCs w:val="24"/>
                <w:lang w:eastAsia="en-US"/>
              </w:rPr>
              <w:t>…</w:t>
            </w:r>
          </w:p>
        </w:tc>
        <w:tc>
          <w:tcPr>
            <w:tcW w:w="1361" w:type="dxa"/>
            <w:tcBorders>
              <w:top w:val="single" w:color="000000" w:sz="4" w:space="0"/>
              <w:left w:val="single" w:color="000000" w:sz="4" w:space="0"/>
              <w:bottom w:val="single" w:color="000000" w:sz="4" w:space="0"/>
              <w:right w:val="single" w:color="000000" w:sz="4" w:space="0"/>
            </w:tcBorders>
          </w:tcPr>
          <w:p w14:paraId="5B16FBAB">
            <w:pPr>
              <w:autoSpaceDE w:val="0"/>
              <w:autoSpaceDN w:val="0"/>
              <w:jc w:val="center"/>
              <w:rPr>
                <w:rFonts w:hint="eastAsia" w:ascii="宋体" w:hAnsi="宋体" w:eastAsia="宋体" w:cs="仿宋"/>
                <w:kern w:val="0"/>
                <w:sz w:val="24"/>
                <w:szCs w:val="24"/>
                <w:lang w:eastAsia="en-US"/>
              </w:rPr>
            </w:pPr>
          </w:p>
        </w:tc>
        <w:tc>
          <w:tcPr>
            <w:tcW w:w="1045" w:type="dxa"/>
            <w:tcBorders>
              <w:top w:val="single" w:color="000000" w:sz="4" w:space="0"/>
              <w:left w:val="single" w:color="000000" w:sz="4" w:space="0"/>
              <w:bottom w:val="single" w:color="000000" w:sz="4" w:space="0"/>
              <w:right w:val="single" w:color="000000" w:sz="4" w:space="0"/>
            </w:tcBorders>
          </w:tcPr>
          <w:p w14:paraId="2BBA5CAD">
            <w:pPr>
              <w:autoSpaceDE w:val="0"/>
              <w:autoSpaceDN w:val="0"/>
              <w:jc w:val="center"/>
              <w:rPr>
                <w:rFonts w:hint="eastAsia" w:ascii="宋体" w:hAnsi="宋体" w:eastAsia="宋体" w:cs="仿宋"/>
                <w:kern w:val="0"/>
                <w:sz w:val="24"/>
                <w:szCs w:val="24"/>
                <w:lang w:eastAsia="en-US"/>
              </w:rPr>
            </w:pPr>
          </w:p>
        </w:tc>
        <w:tc>
          <w:tcPr>
            <w:tcW w:w="1014" w:type="dxa"/>
            <w:tcBorders>
              <w:top w:val="single" w:color="000000" w:sz="4" w:space="0"/>
              <w:left w:val="single" w:color="000000" w:sz="4" w:space="0"/>
              <w:bottom w:val="single" w:color="000000" w:sz="4" w:space="0"/>
              <w:right w:val="single" w:color="000000" w:sz="4" w:space="0"/>
            </w:tcBorders>
            <w:vAlign w:val="top"/>
          </w:tcPr>
          <w:p w14:paraId="04F0DB57">
            <w:pPr>
              <w:pStyle w:val="12"/>
              <w:jc w:val="center"/>
              <w:rPr>
                <w:rFonts w:hint="eastAsia" w:ascii="宋体" w:hAnsi="宋体" w:eastAsia="宋体" w:cs="仿宋"/>
                <w:kern w:val="0"/>
                <w:sz w:val="24"/>
                <w:szCs w:val="24"/>
                <w:lang w:eastAsia="en-US"/>
              </w:rPr>
            </w:pPr>
          </w:p>
        </w:tc>
        <w:tc>
          <w:tcPr>
            <w:tcW w:w="1014" w:type="dxa"/>
            <w:tcBorders>
              <w:top w:val="single" w:color="000000" w:sz="4" w:space="0"/>
              <w:left w:val="single" w:color="000000" w:sz="4" w:space="0"/>
              <w:bottom w:val="single" w:color="000000" w:sz="4" w:space="0"/>
              <w:right w:val="single" w:color="000000" w:sz="4" w:space="0"/>
            </w:tcBorders>
          </w:tcPr>
          <w:p w14:paraId="26A3FB6B">
            <w:pPr>
              <w:autoSpaceDE w:val="0"/>
              <w:autoSpaceDN w:val="0"/>
              <w:jc w:val="center"/>
              <w:rPr>
                <w:rFonts w:hint="eastAsia" w:ascii="宋体" w:hAnsi="宋体" w:eastAsia="宋体" w:cs="仿宋"/>
                <w:kern w:val="0"/>
                <w:sz w:val="24"/>
                <w:szCs w:val="24"/>
                <w:lang w:eastAsia="en-US"/>
              </w:rPr>
            </w:pPr>
          </w:p>
        </w:tc>
        <w:tc>
          <w:tcPr>
            <w:tcW w:w="811" w:type="dxa"/>
            <w:tcBorders>
              <w:top w:val="single" w:color="000000" w:sz="4" w:space="0"/>
              <w:left w:val="single" w:color="000000" w:sz="4" w:space="0"/>
              <w:bottom w:val="single" w:color="000000" w:sz="4" w:space="0"/>
              <w:right w:val="single" w:color="000000" w:sz="4" w:space="0"/>
            </w:tcBorders>
          </w:tcPr>
          <w:p w14:paraId="5E27D7EC">
            <w:pPr>
              <w:autoSpaceDE w:val="0"/>
              <w:autoSpaceDN w:val="0"/>
              <w:jc w:val="center"/>
              <w:rPr>
                <w:rFonts w:hint="eastAsia" w:ascii="宋体" w:hAnsi="宋体" w:eastAsia="宋体" w:cs="仿宋"/>
                <w:kern w:val="0"/>
                <w:sz w:val="24"/>
                <w:szCs w:val="24"/>
                <w:lang w:eastAsia="en-US"/>
              </w:rPr>
            </w:pPr>
          </w:p>
        </w:tc>
        <w:tc>
          <w:tcPr>
            <w:tcW w:w="811" w:type="dxa"/>
            <w:tcBorders>
              <w:top w:val="single" w:color="000000" w:sz="4" w:space="0"/>
              <w:left w:val="single" w:color="000000" w:sz="4" w:space="0"/>
              <w:bottom w:val="single" w:color="000000" w:sz="4" w:space="0"/>
              <w:right w:val="single" w:color="000000" w:sz="4" w:space="0"/>
            </w:tcBorders>
          </w:tcPr>
          <w:p w14:paraId="19201037">
            <w:pPr>
              <w:autoSpaceDE w:val="0"/>
              <w:autoSpaceDN w:val="0"/>
              <w:jc w:val="center"/>
              <w:rPr>
                <w:rFonts w:hint="eastAsia" w:ascii="宋体" w:hAnsi="宋体" w:eastAsia="宋体" w:cs="仿宋"/>
                <w:kern w:val="0"/>
                <w:sz w:val="24"/>
                <w:szCs w:val="24"/>
                <w:lang w:eastAsia="en-US"/>
              </w:rPr>
            </w:pPr>
          </w:p>
        </w:tc>
        <w:tc>
          <w:tcPr>
            <w:tcW w:w="811" w:type="dxa"/>
            <w:tcBorders>
              <w:top w:val="single" w:color="000000" w:sz="4" w:space="0"/>
              <w:left w:val="single" w:color="000000" w:sz="4" w:space="0"/>
              <w:bottom w:val="single" w:color="000000" w:sz="4" w:space="0"/>
              <w:right w:val="single" w:color="000000" w:sz="4" w:space="0"/>
            </w:tcBorders>
          </w:tcPr>
          <w:p w14:paraId="3D697F97">
            <w:pPr>
              <w:autoSpaceDE w:val="0"/>
              <w:autoSpaceDN w:val="0"/>
              <w:jc w:val="center"/>
              <w:rPr>
                <w:rFonts w:hint="eastAsia" w:ascii="宋体" w:hAnsi="宋体" w:eastAsia="宋体" w:cs="仿宋"/>
                <w:kern w:val="0"/>
                <w:sz w:val="24"/>
                <w:szCs w:val="24"/>
                <w:lang w:eastAsia="en-US"/>
              </w:rPr>
            </w:pPr>
          </w:p>
        </w:tc>
        <w:tc>
          <w:tcPr>
            <w:tcW w:w="915" w:type="dxa"/>
            <w:tcBorders>
              <w:top w:val="single" w:color="000000" w:sz="4" w:space="0"/>
              <w:left w:val="single" w:color="000000" w:sz="4" w:space="0"/>
              <w:bottom w:val="single" w:color="000000" w:sz="4" w:space="0"/>
              <w:right w:val="single" w:color="000000" w:sz="4" w:space="0"/>
            </w:tcBorders>
          </w:tcPr>
          <w:p w14:paraId="536897A5">
            <w:pPr>
              <w:autoSpaceDE w:val="0"/>
              <w:autoSpaceDN w:val="0"/>
              <w:jc w:val="center"/>
              <w:rPr>
                <w:rFonts w:hint="eastAsia" w:ascii="宋体" w:hAnsi="宋体" w:eastAsia="宋体" w:cs="仿宋"/>
                <w:kern w:val="0"/>
                <w:sz w:val="24"/>
                <w:szCs w:val="24"/>
                <w:lang w:eastAsia="en-US"/>
              </w:rPr>
            </w:pPr>
          </w:p>
        </w:tc>
        <w:tc>
          <w:tcPr>
            <w:tcW w:w="1047" w:type="dxa"/>
            <w:tcBorders>
              <w:top w:val="single" w:color="000000" w:sz="4" w:space="0"/>
              <w:left w:val="single" w:color="000000" w:sz="4" w:space="0"/>
              <w:bottom w:val="single" w:color="000000" w:sz="4" w:space="0"/>
              <w:right w:val="single" w:color="000000" w:sz="4" w:space="0"/>
            </w:tcBorders>
          </w:tcPr>
          <w:p w14:paraId="11FB4E21">
            <w:pPr>
              <w:autoSpaceDE w:val="0"/>
              <w:autoSpaceDN w:val="0"/>
              <w:jc w:val="center"/>
              <w:rPr>
                <w:rFonts w:hint="eastAsia" w:ascii="宋体" w:hAnsi="宋体" w:eastAsia="宋体" w:cs="仿宋"/>
                <w:kern w:val="0"/>
                <w:sz w:val="24"/>
                <w:szCs w:val="24"/>
                <w:lang w:eastAsia="en-US"/>
              </w:rPr>
            </w:pPr>
          </w:p>
        </w:tc>
      </w:tr>
      <w:tr w14:paraId="0E423E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jc w:val="center"/>
        </w:trPr>
        <w:tc>
          <w:tcPr>
            <w:tcW w:w="9779" w:type="dxa"/>
            <w:gridSpan w:val="10"/>
            <w:tcBorders>
              <w:top w:val="single" w:color="000000" w:sz="4" w:space="0"/>
              <w:left w:val="single" w:color="000000" w:sz="4" w:space="0"/>
              <w:bottom w:val="single" w:color="000000" w:sz="4" w:space="0"/>
              <w:right w:val="single" w:color="000000" w:sz="4" w:space="0"/>
            </w:tcBorders>
          </w:tcPr>
          <w:p w14:paraId="63ABDE5F">
            <w:pPr>
              <w:autoSpaceDE w:val="0"/>
              <w:autoSpaceDN w:val="0"/>
              <w:jc w:val="center"/>
              <w:rPr>
                <w:rFonts w:hint="eastAsia" w:ascii="宋体" w:hAnsi="宋体" w:eastAsia="宋体" w:cs="仿宋"/>
                <w:kern w:val="0"/>
                <w:sz w:val="24"/>
                <w:szCs w:val="24"/>
                <w:lang w:eastAsia="en-US"/>
              </w:rPr>
            </w:pPr>
            <w:r>
              <w:rPr>
                <w:rFonts w:hint="eastAsia" w:ascii="宋体" w:hAnsi="宋体" w:eastAsia="宋体" w:cs="仿宋"/>
                <w:kern w:val="0"/>
                <w:sz w:val="24"/>
                <w:szCs w:val="24"/>
                <w:lang w:eastAsia="en-US"/>
              </w:rPr>
              <w:t>总报价:</w:t>
            </w:r>
          </w:p>
        </w:tc>
      </w:tr>
    </w:tbl>
    <w:p w14:paraId="337BE1CC">
      <w:pPr>
        <w:ind w:firstLine="560" w:firstLineChars="200"/>
        <w:jc w:val="center"/>
        <w:rPr>
          <w:rFonts w:ascii="宋体" w:hAnsi="宋体" w:eastAsia="宋体" w:cs="Times New Roman"/>
          <w:sz w:val="28"/>
          <w:szCs w:val="28"/>
        </w:rPr>
      </w:pPr>
    </w:p>
    <w:p w14:paraId="3882C1A0">
      <w:pPr>
        <w:ind w:firstLine="560" w:firstLineChars="200"/>
        <w:rPr>
          <w:rFonts w:ascii="宋体" w:hAnsi="宋体" w:eastAsia="宋体" w:cs="Times New Roman"/>
          <w:sz w:val="28"/>
          <w:szCs w:val="28"/>
        </w:rPr>
      </w:pPr>
      <w:r>
        <w:rPr>
          <w:rFonts w:ascii="宋体" w:hAnsi="宋体" w:eastAsia="宋体" w:cs="Times New Roman"/>
          <w:sz w:val="28"/>
          <w:szCs w:val="28"/>
        </w:rPr>
        <w:t xml:space="preserve"> </w:t>
      </w:r>
    </w:p>
    <w:p w14:paraId="5D7EE43D">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ascii="宋体" w:hAnsi="宋体" w:eastAsia="宋体" w:cs="Times New Roman"/>
          <w:sz w:val="28"/>
          <w:szCs w:val="28"/>
        </w:rPr>
      </w:pPr>
      <w:r>
        <w:rPr>
          <w:rFonts w:hint="eastAsia" w:ascii="宋体" w:hAnsi="宋体" w:eastAsia="宋体" w:cs="Times New Roman"/>
          <w:sz w:val="28"/>
          <w:szCs w:val="28"/>
        </w:rPr>
        <w:t xml:space="preserve">注：1.本报价一览表及报价明细表需一式两份单独密封提交，上下衣价格应分别单独列明，开标前提交。若出现多家最低报价相同情况，则由相同报价厂家当场利用本张表格再次密封报价，授权代表签字确认。 </w:t>
      </w:r>
    </w:p>
    <w:p w14:paraId="3CEE8507">
      <w:pPr>
        <w:keepNext w:val="0"/>
        <w:keepLines w:val="0"/>
        <w:pageBreakBefore w:val="0"/>
        <w:widowControl w:val="0"/>
        <w:kinsoku/>
        <w:wordWrap/>
        <w:overflowPunct/>
        <w:topLinePunct w:val="0"/>
        <w:autoSpaceDE/>
        <w:autoSpaceDN/>
        <w:bidi w:val="0"/>
        <w:adjustRightInd/>
        <w:snapToGrid/>
        <w:ind w:firstLine="560" w:firstLineChars="200"/>
        <w:jc w:val="both"/>
        <w:textAlignment w:val="auto"/>
        <w:rPr>
          <w:rFonts w:hint="eastAsia" w:ascii="宋体" w:hAnsi="宋体" w:eastAsia="宋体"/>
          <w:b/>
          <w:bCs/>
        </w:rPr>
      </w:pPr>
      <w:r>
        <w:rPr>
          <w:rFonts w:hint="eastAsia" w:ascii="宋体" w:hAnsi="宋体" w:eastAsia="宋体" w:cs="Times New Roman"/>
          <w:sz w:val="28"/>
          <w:szCs w:val="28"/>
        </w:rPr>
        <w:t>2. 数量以xx人，每生征订2套计算。</w:t>
      </w:r>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053121"/>
      <w:docPartObj>
        <w:docPartGallery w:val="autotext"/>
      </w:docPartObj>
    </w:sdtPr>
    <w:sdtContent>
      <w:sdt>
        <w:sdtPr>
          <w:id w:val="1728636285"/>
          <w:docPartObj>
            <w:docPartGallery w:val="autotext"/>
          </w:docPartObj>
        </w:sdtPr>
        <w:sdtContent>
          <w:p w14:paraId="08C1B7B6">
            <w:pPr>
              <w:pStyle w:val="3"/>
              <w:jc w:val="center"/>
              <w:rPr>
                <w:rFonts w:hint="eastAsia"/>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2AD7CDDC">
    <w:pPr>
      <w:pStyle w:val="3"/>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87E018"/>
    <w:multiLevelType w:val="singleLevel"/>
    <w:tmpl w:val="C187E018"/>
    <w:lvl w:ilvl="0" w:tentative="0">
      <w:start w:val="1"/>
      <w:numFmt w:val="decimal"/>
      <w:suff w:val="nothing"/>
      <w:lvlText w:val="%1、"/>
      <w:lvlJc w:val="left"/>
    </w:lvl>
  </w:abstractNum>
  <w:abstractNum w:abstractNumId="1">
    <w:nsid w:val="5A34F95F"/>
    <w:multiLevelType w:val="singleLevel"/>
    <w:tmpl w:val="5A34F95F"/>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3MmQxNDY3MTI1OWRjMDRiMDcyYWUzOGZhYTg1MDEifQ=="/>
  </w:docVars>
  <w:rsids>
    <w:rsidRoot w:val="008B41C8"/>
    <w:rsid w:val="0005541A"/>
    <w:rsid w:val="00105131"/>
    <w:rsid w:val="00390FAB"/>
    <w:rsid w:val="005438E4"/>
    <w:rsid w:val="00556EC2"/>
    <w:rsid w:val="006A1F39"/>
    <w:rsid w:val="008727A5"/>
    <w:rsid w:val="008A2B55"/>
    <w:rsid w:val="008A2B58"/>
    <w:rsid w:val="008B41C8"/>
    <w:rsid w:val="00986DA6"/>
    <w:rsid w:val="00A140E6"/>
    <w:rsid w:val="00A16715"/>
    <w:rsid w:val="00A43D19"/>
    <w:rsid w:val="00AB56B0"/>
    <w:rsid w:val="00BB53BE"/>
    <w:rsid w:val="00CD3966"/>
    <w:rsid w:val="00CE3560"/>
    <w:rsid w:val="00D876CE"/>
    <w:rsid w:val="00DE67EE"/>
    <w:rsid w:val="00EE4A94"/>
    <w:rsid w:val="225B1822"/>
    <w:rsid w:val="257D202C"/>
    <w:rsid w:val="2D9129B2"/>
    <w:rsid w:val="31B30D85"/>
    <w:rsid w:val="37052C4A"/>
    <w:rsid w:val="389B044F"/>
    <w:rsid w:val="3D1141CF"/>
    <w:rsid w:val="3D7A3C5F"/>
    <w:rsid w:val="447672B6"/>
    <w:rsid w:val="44A25AC3"/>
    <w:rsid w:val="571F1CC4"/>
    <w:rsid w:val="5D2A58BD"/>
    <w:rsid w:val="5D4C02F9"/>
    <w:rsid w:val="5EFC4888"/>
    <w:rsid w:val="5FCE5978"/>
    <w:rsid w:val="6387775B"/>
    <w:rsid w:val="6F281D57"/>
    <w:rsid w:val="79A34985"/>
    <w:rsid w:val="7A47255D"/>
    <w:rsid w:val="7D895BBB"/>
    <w:rsid w:val="7E9E2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autoSpaceDE w:val="0"/>
      <w:autoSpaceDN w:val="0"/>
      <w:jc w:val="left"/>
    </w:pPr>
    <w:rPr>
      <w:rFonts w:ascii="仿宋" w:hAnsi="仿宋" w:eastAsia="仿宋" w:cs="仿宋"/>
      <w:kern w:val="0"/>
      <w:sz w:val="24"/>
      <w:szCs w:val="24"/>
      <w:lang w:eastAsia="en-US"/>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tabs>
        <w:tab w:val="center" w:pos="4153"/>
        <w:tab w:val="right" w:pos="8306"/>
      </w:tabs>
      <w:snapToGrid w:val="0"/>
      <w:jc w:val="center"/>
    </w:pPr>
    <w:rPr>
      <w:sz w:val="18"/>
      <w:szCs w:val="18"/>
    </w:rPr>
  </w:style>
  <w:style w:type="table" w:styleId="6">
    <w:name w:val="Table Grid"/>
    <w:basedOn w:val="5"/>
    <w:qFormat/>
    <w:uiPriority w:val="99"/>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basedOn w:val="5"/>
    <w:autoRedefine/>
    <w:qFormat/>
    <w:uiPriority w:val="2"/>
    <w:pPr>
      <w:widowControl w:val="0"/>
      <w:autoSpaceDE w:val="0"/>
      <w:autoSpaceDN w:val="0"/>
    </w:pPr>
    <w:rPr>
      <w:rFonts w:ascii="Times New Roman" w:hAnsi="Times New Roman" w:eastAsia="Times New Roman" w:cs="Times New Roman"/>
      <w:kern w:val="0"/>
      <w:sz w:val="22"/>
      <w:lang w:eastAsia="en-US"/>
    </w:rPr>
    <w:tblPr>
      <w:tblCellMar>
        <w:left w:w="0" w:type="dxa"/>
        <w:right w:w="0" w:type="dxa"/>
      </w:tblCellMar>
    </w:tblPr>
  </w:style>
  <w:style w:type="table" w:customStyle="1" w:styleId="9">
    <w:name w:val="网格型1"/>
    <w:basedOn w:val="5"/>
    <w:autoRedefine/>
    <w:qFormat/>
    <w:uiPriority w:val="99"/>
    <w:rPr>
      <w:rFonts w:ascii="Calibri" w:hAnsi="Calibri" w:eastAsia="宋体" w:cs="Calibri"/>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0">
    <w:name w:val="页眉 字符"/>
    <w:basedOn w:val="7"/>
    <w:link w:val="4"/>
    <w:autoRedefine/>
    <w:qFormat/>
    <w:uiPriority w:val="99"/>
    <w:rPr>
      <w:sz w:val="18"/>
      <w:szCs w:val="18"/>
    </w:rPr>
  </w:style>
  <w:style w:type="character" w:customStyle="1" w:styleId="11">
    <w:name w:val="页脚 字符"/>
    <w:basedOn w:val="7"/>
    <w:link w:val="3"/>
    <w:autoRedefine/>
    <w:qFormat/>
    <w:uiPriority w:val="99"/>
    <w:rPr>
      <w:sz w:val="18"/>
      <w:szCs w:val="18"/>
    </w:rPr>
  </w:style>
  <w:style w:type="paragraph" w:customStyle="1" w:styleId="12">
    <w:name w:val="Table Paragraph"/>
    <w:basedOn w:val="1"/>
    <w:qFormat/>
    <w:uiPriority w:val="1"/>
    <w:pPr>
      <w:autoSpaceDE w:val="0"/>
      <w:autoSpaceDN w:val="0"/>
      <w:jc w:val="left"/>
    </w:pPr>
    <w:rPr>
      <w:rFonts w:ascii="仿宋" w:hAnsi="仿宋" w:eastAsia="仿宋" w:cs="仿宋"/>
      <w:kern w:val="0"/>
      <w:sz w:val="22"/>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4656</Words>
  <Characters>4993</Characters>
  <Lines>52</Lines>
  <Paragraphs>14</Paragraphs>
  <TotalTime>4</TotalTime>
  <ScaleCrop>false</ScaleCrop>
  <LinksUpToDate>false</LinksUpToDate>
  <CharactersWithSpaces>5098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2024-08-06T02:54:00Z</dcterms:created>
  <dc:creator>先生 王</dc:creator>
  <cp:lastModifiedBy>吴旭晨</cp:lastModifiedBy>
  <dcterms:modified xsi:type="dcterms:W3CDTF">2024-08-13T03:37:09Z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B79D71DE1B4B497AA9747BEC00F29179_13</vt:lpwstr>
  </property>
</Properties>
</file>