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i w:val="0"/>
          <w:iCs w:val="0"/>
          <w:caps w:val="0"/>
          <w:color w:val="auto"/>
          <w:spacing w:val="0"/>
          <w:sz w:val="72"/>
          <w:szCs w:val="72"/>
          <w:highlight w:val="none"/>
        </w:rPr>
      </w:pPr>
      <w:r>
        <w:rPr>
          <w:rFonts w:hint="eastAsia" w:ascii="宋体" w:hAnsi="宋体" w:eastAsia="宋体" w:cs="宋体"/>
          <w:i w:val="0"/>
          <w:iCs w:val="0"/>
          <w:caps w:val="0"/>
          <w:color w:val="auto"/>
          <w:spacing w:val="0"/>
          <w:sz w:val="78"/>
          <w:szCs w:val="78"/>
          <w:highlight w:val="none"/>
          <w:shd w:val="clear" w:fill="FFFFFF"/>
        </w:rPr>
        <w:br w:type="textWrapping"/>
      </w:r>
      <w:r>
        <w:rPr>
          <w:rFonts w:hint="eastAsia" w:ascii="宋体" w:hAnsi="宋体" w:eastAsia="宋体" w:cs="宋体"/>
          <w:i w:val="0"/>
          <w:iCs w:val="0"/>
          <w:caps w:val="0"/>
          <w:color w:val="auto"/>
          <w:spacing w:val="0"/>
          <w:sz w:val="72"/>
          <w:szCs w:val="72"/>
          <w:highlight w:val="none"/>
          <w:shd w:val="clear" w:fill="FFFFFF"/>
        </w:rPr>
        <w:t>福建省政府采购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i w:val="0"/>
          <w:iCs w:val="0"/>
          <w:caps w:val="0"/>
          <w:color w:val="auto"/>
          <w:spacing w:val="0"/>
          <w:sz w:val="72"/>
          <w:szCs w:val="72"/>
          <w:highlight w:val="none"/>
        </w:rPr>
      </w:pPr>
      <w:r>
        <w:rPr>
          <w:rFonts w:hint="eastAsia" w:ascii="宋体" w:hAnsi="宋体" w:eastAsia="宋体" w:cs="宋体"/>
          <w:i w:val="0"/>
          <w:iCs w:val="0"/>
          <w:caps w:val="0"/>
          <w:color w:val="auto"/>
          <w:spacing w:val="0"/>
          <w:sz w:val="72"/>
          <w:szCs w:val="72"/>
          <w:highlight w:val="none"/>
          <w:shd w:val="clear" w:fill="FFFFFF"/>
        </w:rPr>
        <w:t>货物和服务项目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i w:val="0"/>
          <w:iCs w:val="0"/>
          <w:caps w:val="0"/>
          <w:color w:val="auto"/>
          <w:spacing w:val="0"/>
          <w:sz w:val="72"/>
          <w:szCs w:val="72"/>
          <w:highlight w:val="none"/>
        </w:rPr>
      </w:pPr>
      <w:r>
        <w:rPr>
          <w:rFonts w:hint="eastAsia" w:ascii="宋体" w:hAnsi="宋体" w:eastAsia="宋体" w:cs="宋体"/>
          <w:i w:val="0"/>
          <w:iCs w:val="0"/>
          <w:caps w:val="0"/>
          <w:color w:val="auto"/>
          <w:spacing w:val="0"/>
          <w:sz w:val="72"/>
          <w:szCs w:val="72"/>
          <w:highlight w:val="none"/>
          <w:shd w:val="clear" w:fill="FFFFFF"/>
        </w:rPr>
        <w:t>公开招标文件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highlight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highlight w:val="none"/>
        </w:rPr>
      </w:pPr>
    </w:p>
    <w:p>
      <w:pPr>
        <w:rPr>
          <w:rFonts w:hint="eastAsia" w:ascii="宋体" w:hAnsi="宋体" w:eastAsia="宋体" w:cs="宋体"/>
          <w:b/>
          <w:bCs/>
          <w:color w:val="auto"/>
          <w:sz w:val="27"/>
          <w:szCs w:val="27"/>
          <w:highlight w:val="none"/>
        </w:rPr>
      </w:pPr>
    </w:p>
    <w:p>
      <w:pPr>
        <w:rPr>
          <w:rFonts w:hint="eastAsia" w:ascii="宋体" w:hAnsi="宋体" w:eastAsia="宋体" w:cs="宋体"/>
          <w:b/>
          <w:bCs/>
          <w:color w:val="auto"/>
          <w:sz w:val="27"/>
          <w:szCs w:val="27"/>
          <w:highlight w:val="none"/>
        </w:rPr>
      </w:pPr>
    </w:p>
    <w:p>
      <w:pPr>
        <w:rPr>
          <w:rFonts w:hint="eastAsia" w:ascii="宋体" w:hAnsi="宋体" w:eastAsia="宋体" w:cs="宋体"/>
          <w:b/>
          <w:bCs/>
          <w:color w:val="auto"/>
          <w:sz w:val="27"/>
          <w:szCs w:val="27"/>
          <w:highlight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项目名称：上街片区环卫一体化服务类采购项目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备案编号：CGXM-2023-350121-01262[2023]00883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项目编号：[350121]JY[GK]2023001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highlight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highlight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highlight w:val="none"/>
        </w:rPr>
      </w:pPr>
    </w:p>
    <w:p>
      <w:pPr>
        <w:rPr>
          <w:rFonts w:hint="eastAsia"/>
          <w:color w:val="auto"/>
          <w:highlight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采购人：闽侯县城乡建设管理监察大队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代理机构：福建省捷友招标代理有限公司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编制时间：2024年03月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rPr>
          <w:rFonts w:hint="eastAsia" w:ascii="宋体" w:hAnsi="宋体" w:eastAsia="宋体" w:cs="宋体"/>
          <w:i w:val="0"/>
          <w:iCs w:val="0"/>
          <w:caps w:val="0"/>
          <w:color w:val="auto"/>
          <w:spacing w:val="0"/>
          <w:sz w:val="39"/>
          <w:szCs w:val="39"/>
          <w:highlight w:val="none"/>
          <w:shd w:val="clear" w:fill="FFFFFF"/>
        </w:rPr>
      </w:pPr>
      <w:r>
        <w:rPr>
          <w:rFonts w:hint="eastAsia" w:ascii="宋体" w:hAnsi="宋体" w:eastAsia="宋体" w:cs="宋体"/>
          <w:i w:val="0"/>
          <w:iCs w:val="0"/>
          <w:caps w:val="0"/>
          <w:color w:val="auto"/>
          <w:spacing w:val="0"/>
          <w:sz w:val="39"/>
          <w:szCs w:val="39"/>
          <w:highlight w:val="none"/>
          <w:shd w:val="clear" w:fill="FFFFFF"/>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i w:val="0"/>
          <w:iCs w:val="0"/>
          <w:caps w:val="0"/>
          <w:color w:val="auto"/>
          <w:spacing w:val="0"/>
          <w:sz w:val="39"/>
          <w:szCs w:val="39"/>
          <w:highlight w:val="none"/>
        </w:rPr>
      </w:pPr>
      <w:r>
        <w:rPr>
          <w:rFonts w:hint="eastAsia" w:ascii="宋体" w:hAnsi="宋体" w:eastAsia="宋体" w:cs="宋体"/>
          <w:i w:val="0"/>
          <w:iCs w:val="0"/>
          <w:caps w:val="0"/>
          <w:color w:val="auto"/>
          <w:spacing w:val="0"/>
          <w:sz w:val="39"/>
          <w:szCs w:val="39"/>
          <w:highlight w:val="none"/>
          <w:shd w:val="clear" w:fill="FFFFFF"/>
        </w:rPr>
        <w:t>第一章 投标邀请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福建省捷友招标代理有限公司 采用公开招标方式组织 上街片区环卫一体化服务类采购项目 （以下简称：“本项目”）的政府采购活动，现邀请供应商参加投标。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1、备案编号：CGXM-2023-350121-01262[2023]00883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2、项目编号：[350121]JY[GK]2023001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3、预算金额、最高限价：详见《采购标的一览表》。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4、招标内容及要求：详见《采购标的一览表》及招标文件第五章。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5、需要落实的政府采购政策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进口产品：不适用本项目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节能产品：不适用本项目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环境标志产品：不适用本项目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促进中小企业发展的相关政策：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采购包1：不专门面向中小企业采购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6、投标人的资格要求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6.1法定条件：符合政府采购法第二十二条第一款规定的条件。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6.2特定条件：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采购包1：</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666"/>
        <w:gridCol w:w="52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29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资格审查要求概况</w:t>
            </w:r>
          </w:p>
        </w:tc>
        <w:tc>
          <w:tcPr>
            <w:tcW w:w="1161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评审点具体描述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关于“成立年限满1年及以上的投标人，提供经审计的上一年度的年度财务报告”补充说明</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投标人可提供经审计的2022年度财务报告复印件或2023年度财务报告复印件。</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6.3是否接受联合体投标：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采购包1：不接受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※根据上述资格要求，电子投标文件中应提交的“投标人的资格及资信证明文件”详见招标文件第四章。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7、招标文件的获取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7.1、招标文件获取期限：详见招标公告或更正公告，若不一致，以更正公告为准。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7.2、在招标文件获取期限内，供应商应通过福建省政府采购网上公开信息系统的注册账号（免费注册）并获取招标文件(登陆福建省政府采购网上公开信息系统进行文件获取)，否则投标将被拒绝。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7.3、获取地点及方式：注册账号后，通过福建省政府采购网上公开信息系统以下载方式获取。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7.4、招标文件售价：0元。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8、投标截止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8.1、投标截止时间：详见招标公告或更正公告，若不一致，以更正公告为准。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8.2、投标人应在投标截止时间前按照福建省政府采购网上公开信息系统设定的操作流程将电子投标文件上传至福建省政府采购网上公开信息系统，否则投标将被拒绝。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9、开标时间及地点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详见招标公告或更正公告，若不一致，以更正公告为准。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10、公告期限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10.1、招标公告的公告期限：自财政部和福建省财政厅指定的政府采购信息发布媒体最先发布公告之日起5个工作日。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10.2、招标文件公告期限：招标文件随同招标公告一并发布，其公告期限与招标公告的公告期限保持一致。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11、采购人：闽侯县城乡建设管理监察大队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地址： 闽侯县甘蔗街道滨城大道国资大厦东西连廊4楼</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邮编： 350100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联系人： 王凤武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联系电话： 13705918103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12、代理机构：福建省捷友招标代理有限公司</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地址： 福州市仓山区建新镇橘园洲工业园特力林大厦5楼501</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邮编： 350008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联系人： 朱文婷、林建农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联系电话： 0591-88071062</w:t>
      </w:r>
    </w:p>
    <w:p>
      <w:pPr>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附1：账户信息</w:t>
      </w:r>
    </w:p>
    <w:tbl>
      <w:tblPr>
        <w:tblStyle w:val="10"/>
        <w:tblW w:w="97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7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791"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投标保证金账户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791"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开户名称： 福建省捷友招标代理有限公司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791"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开户银行：供应商在福建省政府采购网上公开信息系统获取招标文件后，根据其提示自行选择要缴交的投标保证金托管银行。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791"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791"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特别提示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791"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1、投标人应认真核对账户信息，将投标保证金汇入以上账户，并自行承担因汇错投标保证金而产生的一切后果。</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2、投标人在转账或电汇的凭证上应按照以下格式注明，以便核对：“（项目编号：***）的投标保证金”。</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shd w:val="clear" w:fill="FFFFFF"/>
        </w:rPr>
        <w:t>附2：采购标的一览表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采购包1：</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采购包预算金额（元）: 207,420,000.00</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采购包最高限价（元）: 124,452,000.00</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采购包保证金金额（元）: 2,074,200.00</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87"/>
        <w:gridCol w:w="1975"/>
        <w:gridCol w:w="988"/>
        <w:gridCol w:w="1976"/>
        <w:gridCol w:w="988"/>
        <w:gridCol w:w="1976"/>
        <w:gridCol w:w="98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序号</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标的名称</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数量</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标的金额 （元）</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计量单位</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所属行业</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是否允许进口产品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上街片区环卫一体化服务</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5.00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207,420,000.00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其他未列明行业</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否</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rPr>
          <w:rFonts w:hint="eastAsia" w:ascii="宋体" w:hAnsi="宋体" w:eastAsia="宋体" w:cs="宋体"/>
          <w:i w:val="0"/>
          <w:iCs w:val="0"/>
          <w:caps w:val="0"/>
          <w:color w:val="auto"/>
          <w:spacing w:val="0"/>
          <w:sz w:val="39"/>
          <w:szCs w:val="39"/>
          <w:highlight w:val="none"/>
          <w:shd w:val="clear" w:fill="FFFFFF"/>
        </w:rPr>
      </w:pPr>
      <w:r>
        <w:rPr>
          <w:rFonts w:hint="eastAsia" w:ascii="宋体" w:hAnsi="宋体" w:eastAsia="宋体" w:cs="宋体"/>
          <w:i w:val="0"/>
          <w:iCs w:val="0"/>
          <w:caps w:val="0"/>
          <w:color w:val="auto"/>
          <w:spacing w:val="0"/>
          <w:sz w:val="39"/>
          <w:szCs w:val="39"/>
          <w:highlight w:val="none"/>
          <w:shd w:val="clear" w:fill="FFFFFF"/>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i w:val="0"/>
          <w:iCs w:val="0"/>
          <w:caps w:val="0"/>
          <w:color w:val="auto"/>
          <w:spacing w:val="0"/>
          <w:sz w:val="39"/>
          <w:szCs w:val="39"/>
          <w:highlight w:val="none"/>
        </w:rPr>
      </w:pPr>
      <w:r>
        <w:rPr>
          <w:rFonts w:hint="eastAsia" w:ascii="宋体" w:hAnsi="宋体" w:eastAsia="宋体" w:cs="宋体"/>
          <w:i w:val="0"/>
          <w:iCs w:val="0"/>
          <w:caps w:val="0"/>
          <w:color w:val="auto"/>
          <w:spacing w:val="0"/>
          <w:sz w:val="39"/>
          <w:szCs w:val="39"/>
          <w:highlight w:val="none"/>
          <w:shd w:val="clear" w:fill="FFFFFF"/>
        </w:rPr>
        <w:t>第二章 投标人须知前附表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shd w:val="clear" w:fill="FFFFFF"/>
        </w:rPr>
        <w:t>一、投标人须知前附表1</w:t>
      </w:r>
    </w:p>
    <w:tbl>
      <w:tblPr>
        <w:tblStyle w:val="10"/>
        <w:tblW w:w="10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49"/>
        <w:gridCol w:w="1387"/>
        <w:gridCol w:w="2188"/>
        <w:gridCol w:w="5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3" w:hRule="atLeast"/>
        </w:trPr>
        <w:tc>
          <w:tcPr>
            <w:tcW w:w="10220" w:type="dxa"/>
            <w:gridSpan w:val="4"/>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特别提示：本表与招标文件对应章节的内容若不一致，以本表为准。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3" w:hRule="atLeast"/>
        </w:trPr>
        <w:tc>
          <w:tcPr>
            <w:tcW w:w="749"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序号</w:t>
            </w:r>
          </w:p>
        </w:tc>
        <w:tc>
          <w:tcPr>
            <w:tcW w:w="1387"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招标文件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（第三章）</w:t>
            </w:r>
          </w:p>
        </w:tc>
        <w:tc>
          <w:tcPr>
            <w:tcW w:w="8084" w:type="dxa"/>
            <w:gridSpan w:val="2"/>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3" w:hRule="atLeast"/>
        </w:trPr>
        <w:tc>
          <w:tcPr>
            <w:tcW w:w="749"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w:t>
            </w:r>
          </w:p>
        </w:tc>
        <w:tc>
          <w:tcPr>
            <w:tcW w:w="1387"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6.1</w:t>
            </w:r>
          </w:p>
        </w:tc>
        <w:tc>
          <w:tcPr>
            <w:tcW w:w="8084" w:type="dxa"/>
            <w:gridSpan w:val="2"/>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是否组织现场考察或召开开标前答疑会：</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采购包1：不组织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3" w:hRule="atLeast"/>
        </w:trPr>
        <w:tc>
          <w:tcPr>
            <w:tcW w:w="749"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w:t>
            </w:r>
          </w:p>
        </w:tc>
        <w:tc>
          <w:tcPr>
            <w:tcW w:w="1387"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10.4</w:t>
            </w:r>
          </w:p>
        </w:tc>
        <w:tc>
          <w:tcPr>
            <w:tcW w:w="8084" w:type="dxa"/>
            <w:gridSpan w:val="2"/>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投标文件的份数：</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（1）可读介质（光盘或U盘） 0 份：投标人应将其上传至福建省政府采购网上公开信息系统的电子投标文件在该可读介质中另存 0 份。</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（2）电子投标文件：详见投标人须知前附表2《关于电子招标投标活动的专门规定》。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3" w:hRule="atLeast"/>
        </w:trPr>
        <w:tc>
          <w:tcPr>
            <w:tcW w:w="749"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w:t>
            </w:r>
          </w:p>
        </w:tc>
        <w:tc>
          <w:tcPr>
            <w:tcW w:w="1387"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10.7-（1）</w:t>
            </w:r>
          </w:p>
        </w:tc>
        <w:tc>
          <w:tcPr>
            <w:tcW w:w="8084" w:type="dxa"/>
            <w:gridSpan w:val="2"/>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是否允许中标人将本项目的非主体、非关键性工作进行分包：</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采购包1：不允许合同分包；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3" w:hRule="atLeast"/>
        </w:trPr>
        <w:tc>
          <w:tcPr>
            <w:tcW w:w="749"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4</w:t>
            </w:r>
          </w:p>
        </w:tc>
        <w:tc>
          <w:tcPr>
            <w:tcW w:w="1387"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10.8-（1）</w:t>
            </w:r>
          </w:p>
        </w:tc>
        <w:tc>
          <w:tcPr>
            <w:tcW w:w="8084" w:type="dxa"/>
            <w:gridSpan w:val="2"/>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投标有效期：投标截止时间起 270 个日历日。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3" w:hRule="atLeast"/>
        </w:trPr>
        <w:tc>
          <w:tcPr>
            <w:tcW w:w="749"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5</w:t>
            </w:r>
          </w:p>
        </w:tc>
        <w:tc>
          <w:tcPr>
            <w:tcW w:w="1387"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12.1</w:t>
            </w:r>
          </w:p>
        </w:tc>
        <w:tc>
          <w:tcPr>
            <w:tcW w:w="8084" w:type="dxa"/>
            <w:gridSpan w:val="2"/>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确定中标候选人名单：</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采购包1：2名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3" w:hRule="atLeast"/>
        </w:trPr>
        <w:tc>
          <w:tcPr>
            <w:tcW w:w="749"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6</w:t>
            </w:r>
          </w:p>
        </w:tc>
        <w:tc>
          <w:tcPr>
            <w:tcW w:w="1387"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12.2</w:t>
            </w:r>
          </w:p>
        </w:tc>
        <w:tc>
          <w:tcPr>
            <w:tcW w:w="8084" w:type="dxa"/>
            <w:gridSpan w:val="2"/>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本项目中标人的确定（以采购包为单位）：</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 采购人应在政府采购招投标管理办法规定的时限内确定中标人。</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（2）若出现中标候选人并列情形，则按照下列方式确定中标人：</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①招标文件规定的方式：</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无</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②若本款第①点规定方式为“无”，则按照下列方式确定：</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无</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③若本款第①、②点规定方式均为“无”，则按照下列方式确定：随机抽取。</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（3）本项目确定的中标人家数：</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采购包1：1名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3" w:hRule="atLeast"/>
        </w:trPr>
        <w:tc>
          <w:tcPr>
            <w:tcW w:w="749"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7</w:t>
            </w:r>
          </w:p>
        </w:tc>
        <w:tc>
          <w:tcPr>
            <w:tcW w:w="1387"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13.2</w:t>
            </w:r>
          </w:p>
        </w:tc>
        <w:tc>
          <w:tcPr>
            <w:tcW w:w="8084" w:type="dxa"/>
            <w:gridSpan w:val="2"/>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合同签订时限： 自中标通知书发出之日起30个日历日内。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3" w:hRule="atLeast"/>
        </w:trPr>
        <w:tc>
          <w:tcPr>
            <w:tcW w:w="749"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8</w:t>
            </w:r>
          </w:p>
        </w:tc>
        <w:tc>
          <w:tcPr>
            <w:tcW w:w="1387"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15.1-（2）</w:t>
            </w:r>
          </w:p>
        </w:tc>
        <w:tc>
          <w:tcPr>
            <w:tcW w:w="8084" w:type="dxa"/>
            <w:gridSpan w:val="2"/>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质疑函原件应采用下列方式提交：书面形式。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3" w:hRule="atLeast"/>
        </w:trPr>
        <w:tc>
          <w:tcPr>
            <w:tcW w:w="749"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9</w:t>
            </w:r>
          </w:p>
        </w:tc>
        <w:tc>
          <w:tcPr>
            <w:tcW w:w="1387"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15.4</w:t>
            </w:r>
          </w:p>
        </w:tc>
        <w:tc>
          <w:tcPr>
            <w:tcW w:w="8084" w:type="dxa"/>
            <w:gridSpan w:val="2"/>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招标文件的质疑</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（1）潜在投标人可在质疑时效期间内对招标文件以书面形式提出质疑。</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（2）质疑时效期间：应在依法获取招标文件之日起7个工作日内向 福建省捷友招标代理有限公司 提出，依法获取招标文件的时间以福建省政府采购网上公开信息系统记载的为准。</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※除上述规定外，对招标文件提出的质疑还应符合招标文件第三章第15.1条的有关规定。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3" w:hRule="atLeast"/>
        </w:trPr>
        <w:tc>
          <w:tcPr>
            <w:tcW w:w="749"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10</w:t>
            </w:r>
          </w:p>
        </w:tc>
        <w:tc>
          <w:tcPr>
            <w:tcW w:w="1387"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16.1</w:t>
            </w:r>
          </w:p>
        </w:tc>
        <w:tc>
          <w:tcPr>
            <w:tcW w:w="8084" w:type="dxa"/>
            <w:gridSpan w:val="2"/>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监督管理部门： 闽侯县财政局 （仅限依法进行政府采购的货物或服务类项目）。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3" w:hRule="atLeast"/>
        </w:trPr>
        <w:tc>
          <w:tcPr>
            <w:tcW w:w="749"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11</w:t>
            </w:r>
          </w:p>
        </w:tc>
        <w:tc>
          <w:tcPr>
            <w:tcW w:w="1387"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18.1</w:t>
            </w:r>
          </w:p>
        </w:tc>
        <w:tc>
          <w:tcPr>
            <w:tcW w:w="8084" w:type="dxa"/>
            <w:gridSpan w:val="2"/>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财政部和福建省财政厅指定的政府采购信息发布媒体（以下简称：“指定媒体”）：</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（1）中国政府采购网，网址www.ccgp.gov.cn。</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（2）中国政府采购网福建分网（福建省政府采购网），网址zfcg.czt.fujian.gov.cn。</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※若出现上述指定媒体信息不一致情形，应以中国政府采购网福建分网（福建省政府采购网）发布的为准。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3" w:hRule="atLeast"/>
        </w:trPr>
        <w:tc>
          <w:tcPr>
            <w:tcW w:w="749"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12</w:t>
            </w:r>
          </w:p>
        </w:tc>
        <w:tc>
          <w:tcPr>
            <w:tcW w:w="1387"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19</w:t>
            </w:r>
          </w:p>
        </w:tc>
        <w:tc>
          <w:tcPr>
            <w:tcW w:w="8084" w:type="dxa"/>
            <w:gridSpan w:val="2"/>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其他事项：</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(1)本项目代理服务费：</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本项目收取代理服务费</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代理服务费用收取对象：中标/成交供应商</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代理服务费收费标准：本项目采购代理服务费收取标准及收取方式①收费标准：以中标通知书规定的中标总金额作为收费的计算基数，标准如下：0（万元）-100(万元)以下收费费率标准：1.5%；100－500(万元)收费费率标准：0.8%。500－1000(万元)收费费率标准：0.45%；1000－5000(万元)收费费率标准：0.25%；5000－10000(万元)收费费率标准：0.1%；10000－100000(万元)收费费率标准：0.05%。招标代理服务费按差额定率累进法计算。②招标代理服务费收取方式：中标人应在领取中标通知书的同时按规定的标准一次性向采购代理机构缴清招标代理服务费；招标代理服务费收费以银行转账、电汇付款方式支付；招标代理服务费缴交的账户名称：福建省捷友招标代理有限公司，账号：117130100100301073，开户银行：兴业银行股份有限公司福州华林支行。</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(2)其他：</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2.1项目各合同包预算价已包含但不限于人工费（工资、节假日加班补贴）、工机具使用费、规费（五险一金）、企业管理费、材料购置费、可研编制费用（150000.00元），测绘费用（186982.00元）、税费等。中标人在领取中标通知书的同时应先一次性向咨询机构缴清上述相应咨询费。投标人在报价时应综合考虑上述报价因素。 2.2投标人必须对其投标文件中提供各种资料、说明的真实性负责。在评标过程中，如有发现投标人有为谋取中标而提供虚假资料欺骗采购人和评标委员会的行为，将取消其中标资格，其投标保证金将不予退还。若在中标后和执行合同过程中发现其提供虚假资料的将取消其中标资格，给采购人造成损失的，还必须进行赔偿并负相关责任。评标过程中无论是否有对原件进行核实，投标人都必须对其提供各种资料、说明的真实性负责。 2.3开标后，如个别供应商开标报价明显低于其它供应商报价的，根据系统自动预警提示，评标时，评委会将会对价格合理性进行评估，根据《政府采购货物和服务招标投标管理办法》87号令第六十条的规定要求投标人在评标现场合理的时间内（一般在接到通知的半小时内）提供书面说明，必要时还应要求其一并提交有关证明材料；投标人不能证明其报价合理性的，评标委员会应将其作为投标无效处理。建议投标人提前评估其报价的合理性，提早准备相应材料，投标人在投标文件报价部分中提供书面说明和相关证明材料并承诺中标后若因报价原因造成影响项目质量或不能诚信履约的，采购人有权没收其全部履约保证金。以便出现上述情形时能在规定时间内提供。投标人提供的说明和材料不能证明其报价合理性的或未提供说明和证明材料、承诺的，评标委员会应当将其作为无效投标处理。 2.4质疑受理的补充要求：①投标人递交质疑函时还应出具投标人已在福建省政府采购网上公开信息系统上已对本项目进行报名的证明文件（体现报名时间），否则将不被认定为潜在投标人，其质疑将不予受理。【招标文件首次下载之日为供应商在福建省政府采购网上公开信息系统成功报名之日。】②投标人为法人或其他组织的，质疑函需逐页加盖投标人单位公章；若本项目接受自然人参加投标且质疑人为自然人的，质疑函需质疑人本人逐页签名，否则质疑将不予受理。③投标人质疑应在法定质疑期内一次性提出针对同一采购程序环节的质疑，同一采购程序环节不接受多次质疑。</w:t>
            </w: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投标人对招标文件“技术和服务要求”和“商务条件”项下涉及“≥或＞”、“≤或＜”及某个区间值范围内的相关内容进行投标响应时，若无偏离可完全按招标文件“技术和服务要求”和“商务条件”项下内容进行响应，无需填写具体的数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3" w:hRule="atLeast"/>
        </w:trPr>
        <w:tc>
          <w:tcPr>
            <w:tcW w:w="4324" w:type="dxa"/>
            <w:gridSpan w:val="3"/>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备注</w:t>
            </w:r>
          </w:p>
        </w:tc>
        <w:tc>
          <w:tcPr>
            <w:tcW w:w="5896"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后有投标人须知前附表2，请勿遗漏。</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shd w:val="clear" w:fill="FFFFFF"/>
        </w:rPr>
        <w:t>二、投标人须知前附表2</w:t>
      </w:r>
    </w:p>
    <w:tbl>
      <w:tblPr>
        <w:tblStyle w:val="10"/>
        <w:tblW w:w="102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47"/>
        <w:gridCol w:w="94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3" w:hRule="atLeast"/>
        </w:trPr>
        <w:tc>
          <w:tcPr>
            <w:tcW w:w="10235" w:type="dxa"/>
            <w:gridSpan w:val="2"/>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关于电子招标投标活动的专门规定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47"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序号</w:t>
            </w:r>
          </w:p>
        </w:tc>
        <w:tc>
          <w:tcPr>
            <w:tcW w:w="9488"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3" w:hRule="atLeast"/>
        </w:trPr>
        <w:tc>
          <w:tcPr>
            <w:tcW w:w="747"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w:t>
            </w:r>
          </w:p>
        </w:tc>
        <w:tc>
          <w:tcPr>
            <w:tcW w:w="9488"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（1）电子招标投标活动的专门规定适用本项目电子招标投标活动。</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（2）将招标文件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无</w:t>
            </w:r>
          </w:p>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的内容修正为下列内容：</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无</w:t>
            </w:r>
          </w:p>
          <w:p>
            <w:pPr>
              <w:keepNext w:val="0"/>
              <w:keepLines w:val="0"/>
              <w:widowControl/>
              <w:suppressLineNumbers w:val="0"/>
              <w:jc w:val="left"/>
              <w:rPr>
                <w:color w:val="auto"/>
                <w:highlight w:val="none"/>
              </w:rPr>
            </w:pPr>
            <w:r>
              <w:rPr>
                <w:rFonts w:hint="eastAsia" w:ascii="宋体" w:hAnsi="宋体" w:eastAsia="宋体" w:cs="宋体"/>
                <w:i w:val="0"/>
                <w:iCs w:val="0"/>
                <w:caps w:val="0"/>
                <w:color w:val="auto"/>
                <w:spacing w:val="0"/>
                <w:kern w:val="0"/>
                <w:sz w:val="24"/>
                <w:szCs w:val="24"/>
                <w:highlight w:val="none"/>
                <w:lang w:val="en-US" w:eastAsia="zh-CN" w:bidi="ar"/>
              </w:rPr>
              <w:t>后适用本项目的电子招标投标活动。</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（3）将下列内容增列为招标文件的组成部分（以下简称：“增列内容”）适用本项目的电子招标投标活动，若增列内容与招标文件其他章节内容有冲突，应以增列内容为准：</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①电子招标投标活动的具体操作流程以福建省政府采购网上公开信息系统设定的为准。</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②关于电子投标文件：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a.投标人应按照福建省政府采购网上公开信息系统设定的评审节点编制电子投标文件，否则资格审查小组、评标委员会将按照不利于投标人的内容进行认定。</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③关于证明材料或资料：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b.若投标人提供注明“复印件无效”或“复印无效”的证明材料或资料，应结合上文a条款进行判定，若招标文件未要求投标人提供原件，投标人提供原件，复印件（含扫描件）均视为满足招标文件要求。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④关于“全称”、“投标人代表签字”及“加盖单位公章”：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a.在电子投标文件中，涉及“全称”和“投标人代表签字”的内容可使用打字录入方式完成。</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b.在电子投标文件中，涉及“加盖单位公章”的内容应使用投标人的CA证书完成，否则投标无效。</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c.在电子投标文件中，若投标人按照本增列内容第④点第b项规定加盖其单位公章，则出现无全称、或投标人代表未签字等情形，不视为投标无效。</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⑤关于投标人的CA证书：</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a.投标人的CA证书应在系统规定时间内使用CA证书进行电子投标文件的解密操作，逾期未解密的视为放弃投标。</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b.投标人的CA证书可采用信封（包括但不限于：信封、档案袋、文件袋等）作为外包装进行单独包装。外包装密封、不密封皆可。</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c.投标人的CA证书或外包装应标记“项目名称、项目编号、投标人的全称”等内容，以方便识别、使用。</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d.投标人的CA证书应能正常、有效使用，否则产生不利后果由投标人承担责任。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⑥关于投标截止时间过后</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a.未按招标文件规定提交投标保证金的，其投标将按无效投标处理。</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b.有下列情形之一的，其投标无效,其保证金不予退还或通过投标保函进行索赔：</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b1不同投标人的电子投标文件具有相同内部识别码；</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b2不同投标人的投标保证金从同一单位或个人的账户转出；</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b3投标人的投标保证金同一采购包下有其他投标人提交的投标保证金；</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b4不同投标人存在串通投标的其他情形。</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⑧其他：</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无</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rPr>
          <w:rFonts w:hint="eastAsia" w:ascii="宋体" w:hAnsi="宋体" w:eastAsia="宋体" w:cs="宋体"/>
          <w:i w:val="0"/>
          <w:iCs w:val="0"/>
          <w:caps w:val="0"/>
          <w:color w:val="auto"/>
          <w:spacing w:val="0"/>
          <w:sz w:val="39"/>
          <w:szCs w:val="39"/>
          <w:highlight w:val="none"/>
          <w:shd w:val="clear" w:fill="FFFFFF"/>
        </w:rPr>
      </w:pPr>
      <w:r>
        <w:rPr>
          <w:rFonts w:hint="eastAsia" w:ascii="宋体" w:hAnsi="宋体" w:eastAsia="宋体" w:cs="宋体"/>
          <w:i w:val="0"/>
          <w:iCs w:val="0"/>
          <w:caps w:val="0"/>
          <w:color w:val="auto"/>
          <w:spacing w:val="0"/>
          <w:sz w:val="39"/>
          <w:szCs w:val="39"/>
          <w:highlight w:val="none"/>
          <w:shd w:val="clear" w:fill="FFFFFF"/>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i w:val="0"/>
          <w:iCs w:val="0"/>
          <w:caps w:val="0"/>
          <w:color w:val="auto"/>
          <w:spacing w:val="0"/>
          <w:sz w:val="39"/>
          <w:szCs w:val="39"/>
          <w:highlight w:val="none"/>
        </w:rPr>
      </w:pPr>
      <w:r>
        <w:rPr>
          <w:rFonts w:hint="eastAsia" w:ascii="宋体" w:hAnsi="宋体" w:eastAsia="宋体" w:cs="宋体"/>
          <w:i w:val="0"/>
          <w:iCs w:val="0"/>
          <w:caps w:val="0"/>
          <w:color w:val="auto"/>
          <w:spacing w:val="0"/>
          <w:sz w:val="39"/>
          <w:szCs w:val="39"/>
          <w:highlight w:val="none"/>
          <w:shd w:val="clear" w:fill="FFFFFF"/>
        </w:rPr>
        <w:t>第三章 投标人须知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一、总则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1、适用范围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1.1适用于招标文件载明项目的政府采购活动（以下简称：“本次采购活动”）。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2、定义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2.1“采购标的”指招标文件载明的需要采购的货物或服务。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2.2“潜在投标人”指按照招标文件第一章第7条规定获取招标文件且有意向参加本项目投标的供应商。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2.3“投标人”指按照招标文件第一章第7条规定获取招标文件并参加本项目投标的供应商。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2.4“单位负责人”指单位法定代表人或法律、法规规定代表单位行使职权的主要负责人。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2.5“投标人代表”指投标人的单位负责人或“单位负责人授权书”中载明的接受授权方。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二、投标人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3、合格投标人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3.1一般规定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（2）投标人的资格要求：详见招标文件第一章。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3.2若本项目接受联合体投标且投标人为联合体，则联合体各方应遵守本章第3.1条规定，同时还应遵守下列规定：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（1）联合体各方应提交联合体协议，联合体协议应符合招标文件规定。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（2）联合体各方不得再单独参加或与其他供应商另外组成联合体参加同一合同项下的投标。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（3）联合体各方应共同与采购人签订政府采购合同，就政府采购合同约定的事项对采购人承担连带责任。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（5）联合体一方放弃中标的，视为联合体整体放弃中标，联合体各方承担连带责任。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（6）如本项目不接受联合体投标而投标人为联合体的，或者本项目接受联合体投标但投标人组成的联合体不符合本章第3.2条规定的，投标无效。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4、投标费用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4.1除招标文件另有规定外，投标人应自行承担其参加本项目投标所涉及的一切费用。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三、招标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5、招标文件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5.1招标文件由下述部分组成：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（1）投标邀请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（2）投标人须知前附表（表1、2）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（3）投标人须知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（4）资格审查与评标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（5）招标内容及要求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（6）政府采购合同（参考文本）</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（7）电子投标文件格式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（8）按照招标文件规定作为招标文件组成部分的其他内容（若有）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5.2招标文件的澄清或修改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 福建省捷友招标代理有限公司 可对已发出的招标文件进行必要的澄清或修改，但不得对招标文件载明的采购标的和投标人的资格要求进行改变。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（2）除本章第5.2条第（3）款规定情形外，澄清或修改的内容可能影响电子投标文件编制的， 福建省捷友招标代理有限公司 将在投标截止时间至少15个日历日前，在招标文件载明的指定媒体以更正公告的形式发布澄清或修改的内容。不足15个日历日的， 福建省捷友招标代理有限公司 将顺延投标截止时间及开标时间， 福建省捷友招标代理有限公司 和投标人受原投标截止时间及开标时间制约的所有权利和义务均延长至新的投标截止时间及开标时间。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（3）澄清或修改的内容可能改变招标文件载明的采购标的和投标人的资格要求的，本次采购活动结束， 福建省捷友招标代理有限公司 将依法组织后续采购活动（包括但不限于：重新招标、采用其他方式采购等）。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6、现场考察或开标前答疑会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6.1是否组织现场考察或召开开标前答疑会：详见招标文件第二章。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7、更正公告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7.1若 福建省捷友招标代理有限公司 发布更正公告，则更正公告及其所发布的内容或信息（包括但不限于：招标文件的澄清或修改、现场考察或答疑会的有关事宜等）作为招标文件组成部分，对投标人具有约束力。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7.2更正公告作为 福建省捷友招标代理有限公司 通知所有潜在投标人的书面形式。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8、终止公告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8.1若出现因重大变故导致采购任务取消情形， 福建省捷友招标代理有限公司 可终止招标并发布终止公告。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8.2终止公告作为 福建省捷友招标代理有限公司 通知所有潜在投标人的书面形式。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四、投标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9、投标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9.1投标人可对招标文件载明的全部或部分采购包进行投标。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9.2投标人应对同一个采购包内的所有内容进行完整投标，否则投标无效。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9.3投标人代表只能接受一个投标人的授权参加投标，否则投标无效。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9.4单位负责人为同一人或存在直接控股、管理关系的不同供应商，不得同时参加同一合同项下的投标，否则投标无效。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9.5为本项目提供整体设计、规范编制或项目管理、监理、检测等服务的供应商，不得参加本项目除整体设计、规范编制和项目管理、监理、检测等服务外的采购活动，否则投标无效。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9.6列入失信被执行人、重大税收违法案件当事人名单、政府采购严重违法失信行为记录名单及其他不符合政府采购法第二十二条规定条件的供应商，不得参加投标，否则投标无效。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9.7有下列情形之一的，视为投标人串通投标，其投标无效：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（1）不同投标人的电子投标文件由同一单位或个人编制；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（2）不同投标人委托同一单位或个人办理投标事宜；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（3）不同投标人的电子投标文件载明的项目管理成员或联系人员为同一人；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（4）不同投标人的电子投标文件异常一致或投标报价呈规律性差异；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（5）不同投标人的电子投标文件相互混装；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（6）不同投标人的投标保证金从同一单位或个人的账户转出；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（7）有关法律、法规和规章及招标文件规定的其他串通投标情形。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10、电子投标文件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10.1电子投标文件的编制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（1）投标人应先仔细阅读招标文件的全部内容后，再进行电子投标文件的编制。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（2）电子投标文件应按照本章第10.2条规定编制其组成部分。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（3）电子投标文件应满足招标文件提出的实质性要求和条件，并保证其所提交的全部资料是不可割离且真实、有效、准确、完整和不具有任何误导性的，否则造成不利后果由投标人承担责任。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10.2电子投标文件由下述部分组成：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（1）资格及资信证明部分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①投标函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②投标人的资格及资信证明文件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③投标保证金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（2）报价部分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①开标一览表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②投标分项报价表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③招标文件规定的价格扣除证明材料（若有）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④招标文件规定的加分证明材料（若有）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（3）技术商务部分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①标的说明一览表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②技术和服务要求响应表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③商务条件响应表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④投标人提交的其他资料（若有）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⑤招标文件规定作为电子投标文件组成部分的其他内容（若有）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10.3电子投标文件的语言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（1）除招标文件另有规定外，电子投标文件应使用中文文本，若有不同文本，以中文文本为准。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10.4投标文件的份数：详见招标文件第二章。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10.5电子投标文件的格式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（1）除招标文件另有规定外，电子投标文件应使用招标文件第七章规定的格式。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（2）除招标文件另有规定外，电子投标文件应使用不能擦去的墨料或墨水打印、书写或复印。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（3）除招标文件另有规定外，电子投标文件应使用人民币作为计量货币。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（4）除招标文件另有规定外，签署、盖章应遵守下列规定：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①电子投标文件应加盖投标人的单位公章。若投标人代表为单位授权的委托代理人，应提供“单位授权书”。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②电子投标文件应没有涂改或行间插字，除非这些改动是根据 福建省捷友招标代理有限公司 的指示进行的，或是为改正投标人造成的应修改的错误而进行的。若有前述改动，应按照下列规定之一对改动处进行处理：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a.投标人代表签字确认；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b.加盖投标人的单位公章或校正章。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10.6投标报价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（1）投标报价超出最高限价将导致投标无效。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（2）最高限价由采购人根据价格测算情况，在预算金额的额度内合理设定。最高限价不得超出预算金额。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（3）除招标文件另有规定外，电子投标文件不能出现任何选择性的投标报价，即每一个采购包和品目号的采购标的都只能有一个投标报价。任何选择性的投标报价将导致投标无效。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10.7分包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（1）是否允许中标人将本项目的非主体、非关键性工作进行分包：详见招标文件第二章。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（3）招标文件允许中标人将非主体、非关键性工作进行分包的项目，有下列情形之一的，中标人不得分包：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①电子投标文件中未载明分包承担主体；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②电子投标文件载明的分包承担主体不具备相应资质条件；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③电子投标文件载明的分包承担主体拟再次分包；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④享受中小企业扶持政策获得政府采购合同的，小微企业不得将合同分包给大中型企业，中型企业不得将合同分包给大型企业。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10.8投标有效期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（1）招标文件载明的投标有效期：详见招标文件第二章。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（2）电子投标文件承诺的投标有效期不得少于招标文件载明的投标有效期，否则投标无效。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（3）根据本次采购活动的需要， 福建省捷友招标代理有限公司 可于投标有效期届满之前书面要求投标人延长投标有效期，投标人应在 福建省捷友招标代理有限公司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10.9投标保证金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（1）投标保证金作为投标人按照招标文件规定履行相应投标责任、义务的约束及担保。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（2）投标人以电子保函形式提交投标保证金的，保函的有效期应等于或长于电子投标文件承诺的投标有效期，否则投标无效。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（3）提交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①投标人以汇款形式缴纳投标保证金的，应从其银行账户（基本存款账户）按照下列方式：公对公转账方式向招标文件载明的投标保证金账户提交投标保证金，具体金额详见招标文件第一章。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③其他形式：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④若本项目接受联合体投标且投标人为联合体，则联合体中的牵头方应按照本章第10.9条第（3）款第①、②、③点规定提交投标保证金。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※除招标文件另有规定外，未按照上述规定提交投标保证金将导致资格审查不合格。</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（4）退还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①在投标截止时间前撤回已提交的电子投标文件的投标人，其投标保证金将在 福建省捷友招标代理有限公司 收到投标人书面撤回通知之日起5个工作日内退回原账户。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②未中标人的投标保证金将在中标通知书发出之日起5个工作日内退回原账户。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③中标人的投标保证金将在政府采购合同签订之日起5个工作日内退回原账户；合同签订之日以福建省政府采购网上公开信息系统记载的为准。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④终止招标的， 福建省捷友招标代理有限公司 将在终止公告发布之日起5个工作日内退回已收取的投标保证金及其在银行产生的孳息。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⑤除招标文件另有规定外，质疑或投诉涉及的投标人，若投标保证金尚未退还，则待质疑或投诉处理完毕后不计利息原额退还。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※本章第10.9条第（4）款第①、②、③点规定的投标保证金退还时限不包括因投标人自身原因导致无法及时退还而增加的时间。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（6）有下列情形之一的，投标保证金将不予退还或通过投标保函进行索赔：</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①投标人串通投标；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②投标人提供虚假材料；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③投标人采取不正当手段诋毁、排挤其他投标人；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④投标截止时间后，投标人在投标有效期内撤销电子投标文件；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⑤招标文件规定的其他不予退还情形；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⑥中标人有下列情形之一的：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a.除不可抗力外，因中标人自身原因未在中标通知书要求的期限内与采购人签订政府采购合同；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b.未按照招标文件、投标文件的约定签订政府采购合同或提交履约保证金。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※若上述投标保证金不予退还情形给采购人（采购代理机构）造成损失，则投标人还要承担相应的赔偿责任。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10.10电子投标文件的提交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（1）一个投标人只能提交一个电子投标文件，并按照招标文件第一章规定在系统上完成上传、解密操作。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10.11电子投标文件的补充、修改或撤回</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（1）投标截止时间前，投标人可对所提交的电子投标文件进行补充、修改或撤回，并书面通知 福建省捷友招标代理有限公司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（2）补充、修改的内容应按照本章第10.5条第（4）款规定进行签署、盖章，并按照本章第10.10条规定提交，否则将被拒收。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※按照上述规定提交的补充、修改内容作为电子投标文件组成部分。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10.12除招标文件另有规定外，有下列情形之一的，投标无效：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（1）电子投标文件未按照招标文件要求签署、盖章；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（2）不符合招标文件中规定的资格要求；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（3）投标报价超过招标文件中规定的预算金额或最高限价；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（4）电子投标文件含有采购人不能接受的附加条件；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（5）有关法律、法规和规章及招标文件规定的其他无效情形。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五、开标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11、开标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11.1 福建省捷友招标代理有限公司 将在招标文件载明的开标时间及地点主持召开开标会，并邀请投标人参加。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11.2开标会的主持人、唱标人、记录人及其他工作人员（若有）均由 福建省捷友招标代理有限公司 派出，现场监督人员（若有）可由有关方面派出。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11.4开标会应遵守下列规定：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（3）唱标结束后，参加现场开标会的投标人代表应对开标记录进行签字确认，通过远程参与开标流程的投标人须在系统远程签章开启后，在系统规定时间内对开标结果进行签章确认。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（5）若投标人未到开标现场参加开标会，也未通过远程参加开标会的，视同认可开标结果。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福建省捷友招标代理有限公司 提出任何疑义或要求（包括质疑）。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11.5投标截止时间后，参加投标的投标人不足三家的，不进行开标。同时，本次采购活动结束， 福建省捷友招标代理有限公司 将依法组织后续采购活动（包括但不限于：重新招标、采用其他方式采购等）。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11.6投标截止时间后撤销投标的处理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投标截止时间后，投标人在投标有效期内撤销投标的，其撤销投标的行为无效。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六、中标与政府采购合同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12、中标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12.1本项目推荐的中标候选人家数：详见招标文件第二章。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12.2本项目中标人的确定：详见招标文件第二章。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12.3中标公告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（1）中标人确定之日起2个工作日内， 福建省捷友招标代理有限公司 将在招标文件载明的指定媒体以中标公告的形式发布中标结果。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（2）中标公告的公告期限为1个工作日。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12.4中标通知书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（1）中标公告发布的同时， 福建省捷友招标代理有限公司 将向中标人发出中标通知书。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（2）中标通知书发出后，采购人不得违法改变中标结果，中标人无正当理由不得放弃中标。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13、政府采购合同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13.2签订时限：详见须知前附表1的13.2。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13.3政府采购合同的履行、违约责任和解决争议的方法等适用民法典。</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13.4采购人与中标人应根据政府采购合同的约定依法履行合同义务。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13.5政府采购合同履行过程中，采购人若需追加与合同标的相同的货物或服务，则追加采购金额不得超过原合同采购金额的10%。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13.6中标人在政府采购合同履行过程中应遵守有关法律、法规和规章的强制性规定（即使前述强制性规定有可能在招标文件中未予列明）。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七、询问、质疑与投诉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14、询问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14.1潜在投标人或投标人对本次采购活动的有关事项若有疑问，可向 福建省捷友招标代理有限公司 提出询问， 福建省捷友招标代理有限公司 将按照政府采购法及实施条例的有关规定进行答复。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15、质疑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（1）对招标文件提出质疑的，质疑人应为潜在投标人，且两者的身份、名称等均应保持一致。对采购过程、结果提出质疑的，质疑人应为投标人，且两者的身份、名称等均应保持一致。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（2）质疑人应按照招标文件第二章规定方式提交质疑函。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（3）质疑函应包括下列主要内容：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①质疑人的基本信息，至少包括：全称、地址、邮政编码等；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②所质疑项目的基本信息，至少包括：项目编号、项目名称等；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③所质疑的具体事项（以下简称：“质疑事项”）；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④针对质疑事项提出的明确请求，前述明确请求指质疑人提出质疑的目的以及希望 福建省捷友招标代理有限公司 对其质疑作出的处理结果，如：暂停招标投标活动、修改招标文件、停止或纠正违法违规行为、中标结果无效、废标、重新招标等；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⑤针对质疑事项导致质疑人自身权益受到损害的必要证明材料，至少包括：</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a.质疑人代表的身份证明材料：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a2若本项目接受自然人投标且质疑人为自然人的，提供本人的身份证复印件。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b.其他证明材料（即事实依据和必要的法律依据）包括但不限于下列材料：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b1所质疑的具体事项是与自己有利害关系的证明材料；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b2质疑函所述事实存在的证明材料，如：采购文件、采购过程或中标结果违法违规或不符合采购文件要求等证明材料；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b3依法应终止采购程序的证明材料；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b4应重新采购的证明材料；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b5采购文件、采购过程或中标、成交结果损害自己合法权益的证明材料等；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⑥质疑人代表及其联系方法的信息，至少包括：姓名、手机、电子信箱、邮寄地址等。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⑦提出质疑的日期。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※质疑人为法人或其他组织的，质疑函应由单位负责人或委托代理人签字或盖章，并加盖投标人的单位公章。质疑人为自然人的，质疑函应由本人签字。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15.2对不符合本章第15.1条规定的质疑，将按照下列规定进行处理：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（1）不符合其中第（1）、（2）条规定的，书面告知质疑人不予受理及其理由。</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（2）不符合其中第（3）条规定的，书面告知质疑人修改、补充后在规定时限内重新提交质疑函。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15.3对符合本章第15.1条规定的质疑，将按照政府采购法及实施条例、政府采购质疑和投诉办法的有关规定进行答复。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15.4招标文件的质疑：详见招标文件第二章。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16、投诉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16.2投诉应有明确的请求和必要的证明材料，投诉的事项不得超出已质疑事项的范围。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八、政府采购政策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17、政府采购政策由财政部根据国家的经济和社会发展政策并会同国家有关部委制定，包括但不限于下列具体政策要求：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17.1进口产品指通过中国海关报关验放进入中国境内且产自关境外的产品，其中：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（2）凡在海关特殊监管区域内企业生产或加工（包括从境外进口料件）销往境内其他地区的产品，不作为政府采购项下进口产品。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（3）对从境外进入海关特殊监管区域，再经办理报关手续后从海关特殊监管区进入境内其他地区的产品，认定为进口产品。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（4）招标文件列明不允许或未列明允许进口产品参加投标的，均视为拒绝进口产品参加投标。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（1）中小企业指符合下列条件的中型、小型、微型企业：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②符合中小企业划分标准的个体工商户，在政府采购活动中视同中小企业。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（2）在政府采购活动中，供应商提供的货物、工程或者服务符合下列情形的，享受本办法规定的中小企业扶持政策：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①在货物采购项目中，货物由中小企业制造，即货物由中小企业生产且使用该中小企业商号或者注册商标；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②在工程采购项目中，工程由中小企业承建，即工程施工单位为中小企业；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③在服务采购项目中，服务由中小企业承接，即提供服务的人员为中小企业依照《中华人民共和国劳动合同法》订立劳动合同的从业人员。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在货物采购项目中，供应商提供的货物既有中小企业制造货物，也有大型企业制造货物的，不享受本办法规定的中小企业扶持政策。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以联合体形式参加政府采购活动，联合体各方均为中小企业的，联合体视同中小企业。其中，联合体各方均为小微企业的，联合体视同小微企业。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（3）投标人应当按照招标文件明确的采购标的对应行业的划分标准出具中小企业声明函。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①监狱企业参加采购活动时，应提供由省级以上监狱管理局、戒毒管理局（含新疆生产建设兵团）出具的属于监狱企业的证明文件。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②监狱企业视同小型、微型企业。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（5）残疾人福利性单位指同时符合下列条件的单位：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①安置的残疾人占本单位在职职工人数的比例不低于25%（含25%），并且安置的残疾人人数不少于10人（含10人）；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②依法与安置的每位残疾人签订了一年以上（含一年）的劳动合同或服务协议；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③为安置的每位残疾人按月足额缴纳了基本养老保险、基本医疗保险、失业保险、工伤保险和生育保险等社会保险费；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④通过银行等金融机构向安置的每位残疾人，按月支付了不低于单位所在区县适用的经省级人民政府批准的月最低工资标准的工资；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⑤提供本单位制造的货物、承担的工程或服务，或提供其他残疾人福利性单位制造的货物（不包括使用非残疾人福利性单位注册商标的货物）。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17.4信用记录指由财政部确定的有关网站提供的相关主体信用信息。信用记录的查询及使用应符合财政部文件（财库[2016]125号）规定。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17.5为落实政府采购政策需满足的要求：详见招标文件第一章。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九、本项目的有关信息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18、本项目的有关信息，包括但不限于：招标公告、更正公告（若有）、招标文件、招标文件的澄清或修改（若有）、中标公告、终止公告（若有）、废标公告（若有）等都将在招标文件载明的指定媒体发布。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18.1指定媒体：详见招标文件第二章。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18.2本项目的潜在投标人或投标人应随时关注指定媒体，否则产生不利后果由其自行承担。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十、其他事项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19、其他事项：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19.2其他：详见招标文件第二章。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rPr>
          <w:rFonts w:hint="eastAsia" w:ascii="宋体" w:hAnsi="宋体" w:eastAsia="宋体" w:cs="宋体"/>
          <w:i w:val="0"/>
          <w:iCs w:val="0"/>
          <w:caps w:val="0"/>
          <w:color w:val="auto"/>
          <w:spacing w:val="0"/>
          <w:sz w:val="39"/>
          <w:szCs w:val="39"/>
          <w:highlight w:val="none"/>
          <w:shd w:val="clear" w:fill="FFFFFF"/>
        </w:rPr>
      </w:pPr>
      <w:r>
        <w:rPr>
          <w:rFonts w:hint="eastAsia" w:ascii="宋体" w:hAnsi="宋体" w:eastAsia="宋体" w:cs="宋体"/>
          <w:i w:val="0"/>
          <w:iCs w:val="0"/>
          <w:caps w:val="0"/>
          <w:color w:val="auto"/>
          <w:spacing w:val="0"/>
          <w:sz w:val="39"/>
          <w:szCs w:val="39"/>
          <w:highlight w:val="none"/>
          <w:shd w:val="clear" w:fill="FFFFFF"/>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i w:val="0"/>
          <w:iCs w:val="0"/>
          <w:caps w:val="0"/>
          <w:color w:val="auto"/>
          <w:spacing w:val="0"/>
          <w:sz w:val="39"/>
          <w:szCs w:val="39"/>
          <w:highlight w:val="none"/>
        </w:rPr>
      </w:pPr>
      <w:r>
        <w:rPr>
          <w:rFonts w:hint="eastAsia" w:ascii="宋体" w:hAnsi="宋体" w:eastAsia="宋体" w:cs="宋体"/>
          <w:i w:val="0"/>
          <w:iCs w:val="0"/>
          <w:caps w:val="0"/>
          <w:color w:val="auto"/>
          <w:spacing w:val="0"/>
          <w:sz w:val="39"/>
          <w:szCs w:val="39"/>
          <w:highlight w:val="none"/>
          <w:shd w:val="clear" w:fill="FFFFFF"/>
        </w:rPr>
        <w:t>第四章 资格审查与评标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一、资格审查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1、开标结束后，由 福建省捷友招标代理有限公司 负责资格审查小组的组建及资格审查工作的组织。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1.1资格审查小组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资格审查小组由3人组成，并负责具体审查事务， 其中由采购人派出的采购人代表至少1人， 由福建省捷友招标代理有限公司派出的工作人员至少1人， 其余1人可为采购人代表或福建省捷友招标代理有限公司的工作人员。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1.2资格审查的依据是招标文件和电子投标文件。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1.3资格审查的范围及内容：电子投标文件（资格及资信证明部分），具体如下：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（1）“投标函”；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（2）“投标人的资格及资信证明文件”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①一般资格证明文件：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采购包1：</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91"/>
        <w:gridCol w:w="2196"/>
        <w:gridCol w:w="68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9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序号</w:t>
            </w:r>
          </w:p>
        </w:tc>
        <w:tc>
          <w:tcPr>
            <w:tcW w:w="836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资格审查要求概况</w:t>
            </w:r>
          </w:p>
        </w:tc>
        <w:tc>
          <w:tcPr>
            <w:tcW w:w="1045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评审点具体描述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单位授权书</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营业执照等证明文件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提供财务状况报告(财务报告、或资信证明）</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依法缴纳税收证明材料</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依法缴纳社会保障资金证明材料</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具备履行合同所必需设备和专业技术能力的声明函(若有)</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参加采购活动前三年内在经营活动中没有重大违法记录的声明</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信用记录查询结果</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中小企业声明函（以资格条件落实中小企业扶持政策时适用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联合体协议（若有）</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①招标文件接受联合体投标且投标人为联合体的，投标人应提供本协议；否则无须提供。 ②本协议由委托代理人签字或盖章的，应按照招标文件第七章载明的格式提供“单位授权书”。</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※备注说明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①投标人应根据自身实际情况提供上述资格要求的证明材料，格式可参考招标文件第七章提供。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②投标人提供的相应证明材料复印件均应符合：内容完整、清晰、整洁，并由投标人加盖其单位公章。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②.其他资格证明文件：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采购包1：</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565"/>
        <w:gridCol w:w="53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29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资格审查要求概况</w:t>
            </w:r>
          </w:p>
        </w:tc>
        <w:tc>
          <w:tcPr>
            <w:tcW w:w="1161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评审点具体描述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关于“成立年限满1年及以上的投标人，提供经审计的上一年度的年度财务报告”补充说明</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投标人可提供经审计的2022年度财务报告复印件或2023年度财务报告复印件。</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（3）投标保证金。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1.4有下列情形之一的，资格审查不合格：</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87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未按照招标文件规定提交投标函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未按照招标文件规定提交投标保证金</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采购包1：</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资格审查不合格项：无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2、资格审查情况不得私自外泄，有关信息由 福建省捷友招标代理有限公司 统一对外发布。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3、资格审查合格的投标人不足三家的，不进行评标。同时，本次采购活动结束， 福建省捷友招标代理有限公司 将依法组织后续采购活动（包括但不限于：重新招标、采用其他方式采购等）。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shd w:val="clear" w:fill="FFFFFF"/>
        </w:rPr>
        <w:t>二、评标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4、资格审查结束后，由 福建省捷友招标代理有限公司 负责评标委员会的组建及评标工作的组织。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5、评标委员会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由采购人代表和评审专家两部分共7人组成， 其中由福建省政府采购评审专家库产生的评审专家5人， 由采购人派出的采购人代表2人。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5.2评标委员会负责具体评标事务，并按照下列原则依法独立履行有关职责：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（1）评标应保护国家利益、社会公共利益和各方当事人合法权益，提高采购效益，保证项目质量。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（2）评标应遵循公平、公正、科学、严谨和择优原则。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（3）评标的依据是招标文件和电子投标文件。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（4）应按照招标文件规定推荐中标候选人或确定中标人。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（5）评标应遵守下列评标纪律：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①评标情况不得私自外泄，有关信息由 福建省捷友招标代理有限公司 统一对外发布。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②对 福建省捷友招标代理有限公司 或投标人提供的要求保密的资料，不得摘记翻印和外传。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③不得收受投标人或有关人员的任何礼物，不得串联鼓动其他人袒护某投标人。若与投标人存在利害关系，则应主动声明并回避。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④全体评委应按照招标文件规定进行评标，一切认定事项应查有实据且不得弄虚作假。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⑤评标中应充分发扬民主，推荐中标候选人或确定中标人后要服从评标报告。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※对违反评标纪律的评委，将取消其评委资格，对评标工作造成严重损失者将予以通报批评乃至追究法律责任。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6、评标程序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6.1评标前的准备工作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（1）全体评委应认真审阅招标文件，了解评委应履行或遵守的职责、义务和评标纪律。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（2）参加评标委员会的采购人代表可对本项目的背景和采购需求进行介绍，介绍材料应以书面形式提交（随采购文件一并存档），介绍内容不得含有歧视性、倾向性意见，不得超出招标文件所述范围。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6.2符合性审查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（1）评标委员会依据招标文件的实质性要求，对通过资格审查的电子投标文件进行符合性审查，以确定其是否满足招标文件的实质性要求。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（2）满足招标文件的实质性要求指电子投标文件对招标文件实质性要求的响应不存在重大偏差或保留。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（5）评标委员会对所有投标人都执行相同的程序和标准。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（6）有下列情形之一的，符合性审查不合格：</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①项目一般情形：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采购包1：</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390"/>
        <w:gridCol w:w="3618"/>
        <w:gridCol w:w="487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61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序号</w:t>
            </w:r>
          </w:p>
        </w:tc>
        <w:tc>
          <w:tcPr>
            <w:tcW w:w="784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符合审查要求概况</w:t>
            </w:r>
          </w:p>
        </w:tc>
        <w:tc>
          <w:tcPr>
            <w:tcW w:w="1045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评审点具体描述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情形1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情形2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情形3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投标文件对招标文件实质性要求的响应存在重大偏离或保留。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情形4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未按照招标文件规定要求盖章的。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情形5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属于招标文件规定的符合性检查不合格情形的。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情形6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属于招标文件规定评标委员会应否决其投标情形的。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情形7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投标文件中提供虚假或失实资料的。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情形8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投标文件组成不符合招标文件要求的。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情形9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不符合招标文件中规定的实质性要求条款的。</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②本项目规定的其他情形：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采购包1：</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技术符合性</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976"/>
        <w:gridCol w:w="79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技术部分中不得出现报价部分的全部或部分的投标报价信息（或组成资料），否则符合性审查不合格。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技术部分不符合评标方法和标准中规定的实质性要求条款的，按无效标处理。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若投标人的技术部分实际得分少于招标文件设定的技术部分总分50%，即视为技术部分未实质性响应招标文件要求，按无效标处理。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招标文件第五章“技术和服务要求”中未标注【评标指标项】的服务条款内容均为不允许负偏离的实质性要求（均为本项目基本要求），若有负偏离或未响应的按无效投标处理。</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商务符合性</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976"/>
        <w:gridCol w:w="79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商务部分中不得出现报价部分的全部或部分的投标报价信息（或组成资料），否则符合性审查不合格。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招标文件第五章“三、商务条件”中内容出现负偏离的，按无效标处理。</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附加符合性：无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价格符合性</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976"/>
        <w:gridCol w:w="79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投标人报价超过最高限价的，价格符合性不合格。</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6.3澄清有关问题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（1）对通过符合性审查的电子投标文件中含义不明确、同类问题表述不一致或有明显文字和计算错误的内容，评标委员会将以书面形式要求投标人作出必要的澄清、说明或补正。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（3）电子投标文件报价出现前后不一致的，除招标文件另有规定外，按照下列规定修正：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①开标一览表内容与电子投标文件中相应内容不一致的，以开标一览表为准；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②大写金额和小写金额不一致的，以大写金额为准；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③单价金额小数点或百分比有明显错位的，以开标一览表的总价为准，并修改单价；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④总价金额与按照单价汇总金额不一致的，以单价金额计算结果为准。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※同时出现两种以上不一致的，按照前款规定的顺序修正。修正后的报价应按照本章第6.3条第（1）、（2）款规定经投标人确认后产生约束力，投标人不确认的，其投标无效。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（4）关于细微偏差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②评标委员会将以书面形式要求存在细微偏差的投标人在评标委员会规定的时间内予以补正。若无法补正，则评标委员会将按照不利于投标人的内容进行认定。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（5）关于投标描述（即电子投标文件中描述的内容）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①投标描述前后不一致且不涉及证明材料的：按照本章第6.3条第（1）、（2）款规定执行。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②投标描述与证明材料不一致或多份证明材料之间不一致的：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a.评标委员会将要求投标人进行书面澄清，并按照不利于投标人的内容进行评标。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6.4比较与评价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（1）按照本章第7条载明的评标方法和标准，对符合性审查合格的电子投标文件进行比较与评价。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（2）关于相同品牌产品（政府采购服务类项目不适用本条款规定）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a.招标文件规定的方式：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b.招标文件未规定的，采取随机抽取方式确定，其他投标无效。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a.招标文件规定的方式：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b.招标文件未规定的，采取随机抽取方式确定，其他同品牌投标人不作为中标候选人。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③非单一产品采购项目，多家投标人提供的核心产品品牌相同的，按照本章第6.4条第（2）款第①、②规定处理。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（3）漏（缺）项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①招标文件中要求列入报价的费用（含配置、功能），漏（缺）项的报价视为已经包括在投标总价中。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②对多报项及赠送项的价格评标时不予核减，全部进入评标价评议。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6.5推荐中标候选人：详见本章第7.2条规定。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6.6编写评标报告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（1）评标报告由评标委员会负责编写。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（2）评标报告应包括下列内容：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①招标公告刊登的媒体名称、开标日期和地点；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②投标人名单和评标委员会成员名单；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③评标方法和标准；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④开标记录和评标情况及说明，包括无效投标人名单及原因；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⑤评标结果，包括中标候选人名单或确定的中标人；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⑥其他需要说明的情况，包括但不限于：评标过程中投标人的澄清、说明或补正，评委更换等。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6.8评委对需要共同认定的事项存在争议的，应按照少数服从多数的原则进行认定。持不同意见的评委应在评标报告上签署不同意见及理由，否则视为同意评标报告。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6.9在评标过程中发现投标人有下列情形之一的，评标委员会应认定其投标无效，并书面报告本项目监督管理部门：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（1）恶意串通（包括但不限于招标文件第三章第9.7条规定情形）；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（2）妨碍其他投标人的竞争行为；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（3）损害采购人或其他投标人的合法权益。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6.10评标过程中，有下列情形之一的，应予废标：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（1）符合性审查合格的投标人不足三家的；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（2）有关法律、法规和规章规定废标的情形。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※若废标，则本次采购活动结束， 福建省捷友招标代理有限公司 将依法组织后续采购活动（包括但不限于：重新招标、采用其他方式采购等）。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7、评标方法和标准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7.1评标方法：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采购包1：综合评分法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7.2评标标准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采购包1：综合评分法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（1）投标文件满足招标文件全部实质性要求，且按照评审因素的量化指标评审得分（即评标总得分）最高的投标人为中标候选人。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各项评审因素的设置如下：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价格项（F1×A1）满分为18.00分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价格扣除的规则如下：</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508"/>
        <w:gridCol w:w="1342"/>
        <w:gridCol w:w="759"/>
        <w:gridCol w:w="626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418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项目</w:t>
            </w:r>
          </w:p>
        </w:tc>
        <w:tc>
          <w:tcPr>
            <w:tcW w:w="418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适用对象</w:t>
            </w:r>
          </w:p>
        </w:tc>
        <w:tc>
          <w:tcPr>
            <w:tcW w:w="209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比例</w:t>
            </w:r>
          </w:p>
        </w:tc>
        <w:tc>
          <w:tcPr>
            <w:tcW w:w="1045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小型、微型企业，监狱企业，残疾人福利性单位</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投标人或者联合体均为小型、微型企业</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15.00%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（—）《政府采购促进中小企业发展管理办法》价格的扣除： 1、根据财政部、工业和信息化部关于发布《政府采购促进中小企业发展管理办法》（财库〔2020〕46号），本办法所称中小企业，是指在中华人民共和国境内依法设立，依据国务院批准的中小企业划分标准确定的中型企业、小型企业和微型企业，但与大企业的负责人为同一人，或者与大企业存在直接控股、管理关系的除外。2、在政府采购活动中，供应商提供的货物、工程或者服务符合下列情形的，享受本评标项目第（一）条第3点规定的中小企业扶持政策：（1）在货物采购项目中，货物由中小企业制造，即货物由中小企业生产且使用该中小企业商号或者注册商标；（2）在工程采购项目中，工程由中小企业承建，即工程施工单位为中小企业；（3）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评标项目第（一）条第3点规定的中小企业扶持政策。 3、本项目为非专门面向中小企业的项目，根据《财政部关于进一步加大政府采购支持中小企业力度的通知》(财库(2022)19号)对小微企业报价给予15%的扣除，用扣除后的价格参加评审。残疾人集中就业企业、监狱企业视同小微企业，享受评审中价格扣除的政府采购政策。4、监狱企业参加政府采购活动时，应当提供由省级以上监狱管理局、戒毒管理局（含新疆生产建设兵团）出具的属于监狱企业的证明文件，否则不予价格扣除。 5、依据《政府采购促进中小企业发展管理办法》规定享受扶持政策获得政府采购合同的，小微企业不得将合同分包给大中型企业，中型企业不得将合同分包给大型企业。 6、采购标的对应的中小企业划分标准所属行业为其他未列明行业。注：中小企业参加政府采购活动，应当出具《政府采购促进中小企业发展管理办法》规定的《中小企业声明函》（见采购文件相关附件）， 否则不得享受相关中小企业扶持政策。评标委员会审查此项响应性只根据投标文件本身的内容，而不寻求其他的外部证据。根据财政部、工业和信息化部关于发布《政府采购促进中小企业发展管理办法》（财库〔2020〕46号）的规定，中标供应商享受本办法规定的中小企业扶持政策的，采购人、采购代理机构应当随中标结果公开中标供应商的《中小企业声明函》。供应商按照本办法规定提供声明函内容不实的，属于提供虚假材料谋取中标，依照《中华人民共和国政府采购法》等国家有关规定追究相应责任。 （二） 残疾人福利性单位价格的扣除： 1、根据财政部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依照《政府采购法》、《残疾人保障法》等法律法规及相关规定，享受政府采购支持政策的残疾人福利性单位应当同时满足以下条件：（1）安置的残疾人占本单位在职职工人数的比例不低于25%（含25%），并且安置的残疾人人数不少于10人（含10人）；（2）依法与安置的每位残疾人签订了一年以上（含一年）的劳动合同或服务协议；（3）为安置的每位残疾人按月足额缴纳了基本养老保险、基本医疗保险、失业保险、工伤保险和生育保险等社会保险费；（4）通过银行等金融机构向安置的每位残疾人，按月支付了不低于单位所在区县适用的经省级人民政府批准的月最低工资标准的工资；（5）提供本单位制造的货物、承担的工程或者服务（以下简称产品），或者提供其他残疾人福利性单位制造的货物（不包括使用非残疾人福利性单位注册商标的货物）。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2、符合条件的残疾人福利性单位在参加政府采购活动时，应当提供《三部门联合发布关于促进残疾人就业政府采购政策的通知》规定的《残疾人福利性单位声明函》（见第七章投标文件格式），并对声明的真实性负责。3、在政府采购活动中，残疾人福利性单位视同小型、微型企业，对残疾人福利性单位产品价格给予15%的扣除；对残疾人福利性单位与其他组织组成联合体参与政府采购活动的，残疾人福利性单位的协议合同金额占总合同金额30%以上的，给予联合体合同金额3%的价格扣除。残疾人福利性单位属于小微企业的，不重复享受政策（按照扣除比例较高的扣除）。注：中标供应商为残疾人福利性单位的，采购代理机构将随中标结果同时公告其《残疾人福利性单位声明函》，接受社会监督。</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其他：无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技术项（F2×A2）满分为60.00分</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22"/>
        <w:gridCol w:w="919"/>
        <w:gridCol w:w="78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12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项目</w:t>
            </w:r>
          </w:p>
        </w:tc>
        <w:tc>
          <w:tcPr>
            <w:tcW w:w="91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分值</w:t>
            </w:r>
          </w:p>
        </w:tc>
        <w:tc>
          <w:tcPr>
            <w:tcW w:w="783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12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招标内容及要求响应情况</w:t>
            </w:r>
          </w:p>
        </w:tc>
        <w:tc>
          <w:tcPr>
            <w:tcW w:w="91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15.00</w:t>
            </w:r>
          </w:p>
        </w:tc>
        <w:tc>
          <w:tcPr>
            <w:tcW w:w="783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根据各投标人对招标文件第五章“技术和服务要求”中标注【评标指标项】的服务条款内容的响应情况（共5项）进行打分，完全满足招标文件要求的得15分，每负偏离一项扣3分。”注：1、招标文件第五章“技术和服务要求”中未标注【评标指标项】的服务条款内容均为不允许负偏离的实质性要求（均为本项目基本要求），若有负偏离或未响应的按无效投标处理。2、招标文件中技术指标若有要求投标人提供相应材料的，供应商未提供相应材料或者供应商的响应承诺与其提供材料不一致的，评标委员会将以不利于投标人的内容为准进行评审（负偏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12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服务承诺</w:t>
            </w:r>
          </w:p>
        </w:tc>
        <w:tc>
          <w:tcPr>
            <w:tcW w:w="91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3.00</w:t>
            </w:r>
          </w:p>
        </w:tc>
        <w:tc>
          <w:tcPr>
            <w:tcW w:w="783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投标人承诺智慧环卫系统平台投入不低于150万（硬件投入不低于100万：其中机房建设不低于80万），负责接入政府指定环卫监管平台的端口，建设场地由中标人负责，相关费用报采购人进行审定，不满足要求将对作业经费进行扣减的得3分。注：须在投标文件中提供承诺函、设备的品牌及主要参数，未提供或提供不全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12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防止偷倒卸垃圾行为管控方案</w:t>
            </w:r>
          </w:p>
        </w:tc>
        <w:tc>
          <w:tcPr>
            <w:tcW w:w="91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3.00</w:t>
            </w:r>
          </w:p>
        </w:tc>
        <w:tc>
          <w:tcPr>
            <w:tcW w:w="783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根据投标人针对本合同包的实际特点及覆盖区域，方案内容至少须包含各类道路及覆盖保洁区域的防止偷倒卸垃圾巡查、处置置方案、防止偷倒卸垃圾操作规程、管控流程，方案内容完整、能满足采购需求、可操作性强的得3分；方案内容完整，能满足采购需求、但可操作性欠缺的得2.95分；方案内容完整，但对需求的把握不到位、可操作性欠缺的得2.9分，未提供或提供不全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12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环卫一体化工作质量目标及措施</w:t>
            </w:r>
          </w:p>
        </w:tc>
        <w:tc>
          <w:tcPr>
            <w:tcW w:w="91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3.00</w:t>
            </w:r>
          </w:p>
        </w:tc>
        <w:tc>
          <w:tcPr>
            <w:tcW w:w="783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根据投标人针对本合同包提供的工作质量目标及措施，至少须包含道路清扫保洁、生活垃圾收集运输、生活垃圾转运、垃圾转运站运营管理、河道保洁、公厕保洁、绿化（绿地）保洁、垃圾分类等工作质量目标及措施，方案内容完整、能满足采购需求、可操作性强的得3分；方案内容完整，能满足采购需求、但可操作性欠缺的得2.95分；方案内容完整，但对需求的把握不到位、可操作性欠缺的得2.9分，未提供或提供不全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12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管理制度</w:t>
            </w:r>
          </w:p>
        </w:tc>
        <w:tc>
          <w:tcPr>
            <w:tcW w:w="91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3.00</w:t>
            </w:r>
          </w:p>
        </w:tc>
        <w:tc>
          <w:tcPr>
            <w:tcW w:w="783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根据投标人针对本合同包提供的管理制度，方案内容至少须包含项目管理规章制度、保洁质量自检方案、安全管理制度、车辆管理制度、员工奖惩、组织架构、人员投入、班次安排、岗位职责等相关制度，方案内容完整、能满足采购需求、可操作性强的得3分；方案内容完整，能满足采购需求、但可操作性欠缺的得2.95分；方案内容完整，但对需求的把握不到位、可操作性欠缺的得2.9分，未提供或提供不全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12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创新质量管理</w:t>
            </w:r>
          </w:p>
        </w:tc>
        <w:tc>
          <w:tcPr>
            <w:tcW w:w="91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3.00</w:t>
            </w:r>
          </w:p>
        </w:tc>
        <w:tc>
          <w:tcPr>
            <w:tcW w:w="783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根据投标人针对本合同包提供的创新质量管理方案，突破传统运作模式，养护管理、作业方案创新性，方案内容完整、能满足采购需求、创新性高的得3分；方案内容完整，能满足采购需求、但创新性欠缺的得2.95分；方案内容完整，但对需求的把握不到位、创新性欠缺的得2.9分，未提供或提供不全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12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针对本项目现状调查、重点难点分析及解决措施</w:t>
            </w:r>
          </w:p>
        </w:tc>
        <w:tc>
          <w:tcPr>
            <w:tcW w:w="91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3.00</w:t>
            </w:r>
          </w:p>
        </w:tc>
        <w:tc>
          <w:tcPr>
            <w:tcW w:w="783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根据投标人针对本合同包环卫保洁现状、存在的问题和难点、要点等问题进行调查剖析，并针对本项目提出克服难点和要点解决方案，方案内容完整、现状调查详细充分、重点难点分析及解决措施切合实际的得3分；方案内容完整，现状调查详细充分、但重点难点分析及解决措施不切合实际的得2.95分；方案内容完整，但现状调查不详细充分、重点难点分析及解决措施不切合实际的得2.9分，未提供或提供不全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12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环卫人员培训方案</w:t>
            </w:r>
          </w:p>
        </w:tc>
        <w:tc>
          <w:tcPr>
            <w:tcW w:w="91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3.00</w:t>
            </w:r>
          </w:p>
        </w:tc>
        <w:tc>
          <w:tcPr>
            <w:tcW w:w="783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根据投标人针对本合同包所提供的培训计划方案，方案内容至少须包含环卫人员督导方法、环卫设备使用方法、业务操作技能、安全知识，方案内容完整、能满足采购需求、可操作性强的得3分；方案内容完整，能满足采购需求、但可操作性欠缺的得2.95分；方案内容完整，但对需求的把握不到位、可操作性欠缺的得2.9分，未提供或提供不全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12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过渡交接计划安排与组织实施方案</w:t>
            </w:r>
          </w:p>
        </w:tc>
        <w:tc>
          <w:tcPr>
            <w:tcW w:w="91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3.00</w:t>
            </w:r>
          </w:p>
        </w:tc>
        <w:tc>
          <w:tcPr>
            <w:tcW w:w="783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根据投标人针对本合同包提供的过渡交接计划安排与组织实施方案，方案内容至少须包含拟安置聘用、设施设备排查检修、移交流程和时限，方案内容完整、能满足采购需求、可操作性强的得3分；方案内容完整，能满足采购需求、但可操作性欠缺的得2.95分；方案内容完整，但对需求的把握不到位、可操作性欠缺的得2.9分，未提供或提供不全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12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劳保用品、工具配置方案</w:t>
            </w:r>
          </w:p>
        </w:tc>
        <w:tc>
          <w:tcPr>
            <w:tcW w:w="91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3.00</w:t>
            </w:r>
          </w:p>
        </w:tc>
        <w:tc>
          <w:tcPr>
            <w:tcW w:w="783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根据投标人针对本合同包的环卫保洁工作所需的工具、保洁药剂、易耗品、</w:t>
            </w:r>
            <w:r>
              <w:rPr>
                <w:rFonts w:hint="eastAsia" w:ascii="宋体" w:hAnsi="宋体" w:eastAsia="宋体" w:cs="宋体"/>
                <w:color w:val="auto"/>
                <w:kern w:val="0"/>
                <w:sz w:val="24"/>
                <w:szCs w:val="24"/>
                <w:highlight w:val="none"/>
                <w:lang w:val="en-US" w:eastAsia="zh-CN" w:bidi="ar"/>
              </w:rPr>
              <w:t>劳保用品的配备情况，方案内容至少须包含投入环卫车辆外观设计图、拟投入环卫工人服装设计图（冬夏各2套）、所需工具（除作业工具外，含雨衣、雨具、极端天气防护用品等）、劳保用品配置清单，方案内容完整、能满足采购需求、可操作性强的得3分；方案内容完整，能满足采购需求、但可操作性欠缺的得2.95分；方案内容完整，但对需求的把握不到位、可操作性欠缺的得2.9分，未提供或提供不全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12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应急预案</w:t>
            </w:r>
          </w:p>
        </w:tc>
        <w:tc>
          <w:tcPr>
            <w:tcW w:w="91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3.00</w:t>
            </w:r>
          </w:p>
        </w:tc>
        <w:tc>
          <w:tcPr>
            <w:tcW w:w="783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根据投标人针对本合同包所提供的应急预案，方案内容至少须包含重大活动、节假日及不可抗力自然灾害(台风暴雨)、突发事件、公共卫生事件（如疫情等）、高低温天气造成垃圾量激增的道路保洁应急预案、空气质量和扬尘应急保障措施（主要包括：应急服务保障措施、应急服务响应时间、应急设备保障、重大或突发事件的人员车辆设备配合及其它相关服务等），方案内容完整、能满足采购需求、可操作性强的得3分；方案内容完整，能满足采购需求、但可操作性欠缺的得2.95分；方案内容完整，但对需求的把握不到位、可操作性欠缺的得2.9分，未提供或提供不全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12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安全、文明作业方案</w:t>
            </w:r>
          </w:p>
        </w:tc>
        <w:tc>
          <w:tcPr>
            <w:tcW w:w="91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3.00</w:t>
            </w:r>
          </w:p>
        </w:tc>
        <w:tc>
          <w:tcPr>
            <w:tcW w:w="783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根据投标人针对本合同包制定的安全生产和文明作业措施方案，方案内容至少须包含对员工开展道路安全教育、作业过程人身安全、道路安全、作业区域防护和文明作业操作规范，方案内容完整、能满足采购需求、可操作性强的得3分；方案内容完整，能满足采购需求、但可操作性欠缺的得2.95分；方案内容完整，但对需求的把握不到位、可操作性欠缺的得2.9分，未提供或提供不全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12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道路保洁工作服务方案</w:t>
            </w:r>
          </w:p>
        </w:tc>
        <w:tc>
          <w:tcPr>
            <w:tcW w:w="91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3.00</w:t>
            </w:r>
          </w:p>
        </w:tc>
        <w:tc>
          <w:tcPr>
            <w:tcW w:w="783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根据投标人针对本合同包所提供的道路保洁工作服务和运营工作计划及组织实施方案，方案内容至少须包含不同季节的各类道路的精细化保洁方案、落叶清理方案、绿化带、绿地保洁管理方案、机械作业车辆安全操作规程、作业流程、维护保养方案，方案内容完整、能满足采购需求、可操作性强的得3分；方案内容完整，能满足采购需求、但可操作性欠缺的得2.95分；方案内容完整，但对需求的把握不到位、可操作性欠缺的得2.9分，未提供或提供不全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12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道路保洁作业流程方案</w:t>
            </w:r>
          </w:p>
        </w:tc>
        <w:tc>
          <w:tcPr>
            <w:tcW w:w="91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3.00</w:t>
            </w:r>
          </w:p>
        </w:tc>
        <w:tc>
          <w:tcPr>
            <w:tcW w:w="783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根据投标人针对本合同包所提供能体现投标人精细化道路保洁作业流程的现场作业照片(提供现场作业照片总数不少于10张)，现场作业能满足采购需求、可操作性强的得3分；现场作业能满足采购需求、但可操作性欠缺的得2.95分；现场作业对需求的把握不到位、可操作性欠缺的得2.9分，未提供或提供不全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12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智慧环卫运行方案</w:t>
            </w:r>
          </w:p>
        </w:tc>
        <w:tc>
          <w:tcPr>
            <w:tcW w:w="91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3.00</w:t>
            </w:r>
          </w:p>
        </w:tc>
        <w:tc>
          <w:tcPr>
            <w:tcW w:w="783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投标人提供针对本合同包使用的智慧环卫管理平台，功能应包含人员管理、车辆管理（含车辆维保管理、油耗管理）、调度管理，该项提供以上功能演示的截图(截图总数量不少于10张)，并提供针对本项目的平台建设方案，至少须包含道路保洁及车辆管理运行系统建设和运维方案，主要功能完全适用本项目各类服务需求，操作便捷、功能齐全得3分；主要功能基本适用本项目各类服务需求，操作较便捷、功能较齐全得2.95分，主要功能基本涵盖环卫作业智能化基本需求，操作繁琐、功能一般的得2.9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12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环卫平台运行经验</w:t>
            </w:r>
          </w:p>
        </w:tc>
        <w:tc>
          <w:tcPr>
            <w:tcW w:w="91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3.00</w:t>
            </w:r>
          </w:p>
        </w:tc>
        <w:tc>
          <w:tcPr>
            <w:tcW w:w="783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投标人拥有为提供道路保洁服务所需的自主知识产权且已稳定运营6个月以上的应用软件，并承诺中标后将在服务期内投入使用并为采购人提供该应用软件系统的管理权限账号。满足要求的得3分，本项满分3分。注：投标人须同时提供软件的著作登记证扫描件和中国版权保护中心（www.ccopyright.com.cn）网络查询页码截图（软件著作权登记证名称需体现多位一体环卫或智慧环卫相关描述）和管理权限账号提供承诺书（格式自拟）。上述材料提供不全或未提供或不满足要求的不得分。</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商务项（F3×A3）满分为22.00分</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097"/>
        <w:gridCol w:w="964"/>
        <w:gridCol w:w="781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9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项目</w:t>
            </w:r>
          </w:p>
        </w:tc>
        <w:tc>
          <w:tcPr>
            <w:tcW w:w="96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分值</w:t>
            </w:r>
          </w:p>
        </w:tc>
        <w:tc>
          <w:tcPr>
            <w:tcW w:w="781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9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环卫一体化项目业绩</w:t>
            </w:r>
          </w:p>
        </w:tc>
        <w:tc>
          <w:tcPr>
            <w:tcW w:w="96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3.00</w:t>
            </w:r>
          </w:p>
        </w:tc>
        <w:tc>
          <w:tcPr>
            <w:tcW w:w="781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自投标截止前5年（不含投标截止当日），投标人具备1项已完成或正在履约环卫一体化服务项目业绩（合同服务内容至少包括道路保洁、垃圾清(转、收)运）的得1分。每增加1项符合上述要求的类似业绩的加1分，本小项满分3分。 注：1、投标人须同时提供中标公告（相关网站中标公告的下载网页并注明网址）、中标通知书复印件、项目合同协议复印件（业绩认定时间以项目合同协议签署时间为准，项目合同协议复印件可放合同关键页）。服务内容认定以中标通知书或项目合同为准，业主开具证明不予认可。2、上述证明材料提供不完整的，业绩不予认定。3、投标人此项提供的每一个业绩均须提供相应业绩采购人的联系地址、联系人和联系电话，未提供的视为相应业绩不满足要求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9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环卫企业荣誉</w:t>
            </w:r>
          </w:p>
        </w:tc>
        <w:tc>
          <w:tcPr>
            <w:tcW w:w="96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3.00</w:t>
            </w:r>
          </w:p>
        </w:tc>
        <w:tc>
          <w:tcPr>
            <w:tcW w:w="781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投标人自投标截止前5年（不含投标截止当日）在环卫作业方面获得2份地级市及以上人民政府颁发的荣誉或表彰的得1分，在此基础上每增加1份自投标截止前5年（不含投标截止当日）在环卫作业方面获得地级市及以上人民政府颁发的荣誉或表彰的加1分，本项满分3分。 注：投标人需同时提供地级市及以上人民政府颁发的表彰证明（如奖状、奖匾、奖牌、奖杯等）、表彰对应的官方网站（网址后缀名为.gov.cn）公示截图及网页查询链接以及对应的人民政府出具的红头通报文件复印件，时间以荣誉（或表彰）证明的落款时间为准。投标人提供的上述证明材料须体现投标人名称并加盖投标人公章，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9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投入人员荣誉</w:t>
            </w:r>
          </w:p>
        </w:tc>
        <w:tc>
          <w:tcPr>
            <w:tcW w:w="96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3.00</w:t>
            </w:r>
          </w:p>
        </w:tc>
        <w:tc>
          <w:tcPr>
            <w:tcW w:w="781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根据投标人投入本项目的人员获得荣誉情况，①每提供1个国务院颁发的环卫工作的个人荣誉（或表彰）或国务院颁发的劳动模范或中华全国总工会颁发的五一劳动奖章的个人荣誉的得1分，②每提供1个省级人民政府或国家级政府部门颁发的环卫工作的个人荣誉（或表彰）或省级人民政府颁发的劳动模范或省级总工会颁发的五一劳动奖章的个人荣誉的得0.5分，③投标人投入本项目的人员获得上述荣誉时为投标人在职员工的每1个加1分，本项①、②、③可累加得分，本项最高分为3分。 注：投标人需提供由颁发荣誉或表彰的人民政府（或总工会或政府部门）出具的荣誉或表彰证明材料复印件或由投标人从颁发荣誉或表彰的人民政府（或总工会或政府部门）网站上打印投标人受表彰或荣誉的证明材料（具备查询网址）、投标截止时间前三个月（不含投标截止时间当月）任意一个月由投标人为其缴纳社保的证明材料、获得上述荣誉当月由投标人为其缴纳社保的证明材料（若有）。时间以荣誉（或表彰）证明的落款时间为准。专项承诺中标后上述人员投入本项目工作的承诺函（格式自拟）。未提供或提供证明材料不全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9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项目经理</w:t>
            </w:r>
          </w:p>
        </w:tc>
        <w:tc>
          <w:tcPr>
            <w:tcW w:w="96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3.00</w:t>
            </w:r>
          </w:p>
        </w:tc>
        <w:tc>
          <w:tcPr>
            <w:tcW w:w="781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投标人派出的拟担任本合同包项目经理同时具有本科（含）以上学历证书和政府部门颁发的环境/环保类高级（含）以上职称证书，且自投标截止前5年（不含投标截止当日）具备1项已完成或正在履约的环卫一体化作业服务项目业绩（合同服务内容至少包括道路保洁、垃圾清(转、收)运）的得3分，本项满分3分。 注：1、投标人须提供拟担任本合同包项目经理的身份证复印件、学历证书复印件、职称证书复印件、投标截止时间前三个月（不含投标截止时间当月）任意一个月由投标人为其缴纳社保的证明材料。2、投标人须提供专项承诺中标后由此人专项担任项目经理负责本合同包，不得兼任于其他环卫项目。（格式自拟）。3、投标人须同时提供拟担任本合同包项目经理的项目业绩的中标公告（相关网站中标公告的下载网页并注明网址）、中标通知书复印件、项目合同协议复印件（业绩认定时间以项目合同协议签署时间为准，项目合同协议复印件可放合同关键页），服务内容认定以中标通知书或项目合同为准，业主开具证明不予认可。4、如上述材料未能证明该项业绩项目负责人为拟派出的项目负责人的，投标人应提供采购人出具的该业绩负责人完整履行其职责的证明或能体现项目负责人的季度（或月度）项目验收单。5、证明材料提供不完整的，业绩不予认定，相应评分不得分。6、投标人此项提供的项目经理业绩须提供业绩采购人的联系地址、联系人和联系电话，未提供的视为相应业绩不满足要求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9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技术负责人</w:t>
            </w:r>
          </w:p>
        </w:tc>
        <w:tc>
          <w:tcPr>
            <w:tcW w:w="96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2.00</w:t>
            </w:r>
          </w:p>
        </w:tc>
        <w:tc>
          <w:tcPr>
            <w:tcW w:w="781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投标人针对本项目拟配备的技术负责人同时具有环境/环保类相关专业本科及以上学历和环境/环保类相关专业高级及以上职称证书、注册环保工程师执业资格证书的得2分，满分2分。 注：投标人须同时提供技术负责人身份证复印件、学历证书复印件、职称证书复印件、执业资格证书复印件、投标截止时间前三个月（不含投标截止时间当月）任意一个月由投标人为其缴纳社保的证明材料，未提供或提供证明材料不全的不得分。项目经理、技术负责人、片区专职经理、智慧平台运维负责人、安全负责人不得兼任，否则该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9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片区专职经理</w:t>
            </w:r>
          </w:p>
        </w:tc>
        <w:tc>
          <w:tcPr>
            <w:tcW w:w="96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3.00</w:t>
            </w:r>
          </w:p>
        </w:tc>
        <w:tc>
          <w:tcPr>
            <w:tcW w:w="781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投标人针对本项目拟配备的片区专职经理，每提供1个同时具有专科(含）以上学历证书和环境类中级（含）以上职称证书的专职经理得1.5分，本项满分3分。注：须提供拟担任本合同包片区专职经理的身份证复印件、学历证书复印件、职称证书复印件、投标截止时间前三个月（不含投标截止时间当月）任意一个月由投标人为其缴纳社保的证明材料未提供或提供证明材料不全的不得分。项目经理、技术负责人、片区专职经理、智慧平台运维负责人、安全负责人不得兼任，否则该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9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智慧平台运维负责人</w:t>
            </w:r>
          </w:p>
        </w:tc>
        <w:tc>
          <w:tcPr>
            <w:tcW w:w="96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2.00</w:t>
            </w:r>
          </w:p>
        </w:tc>
        <w:tc>
          <w:tcPr>
            <w:tcW w:w="781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投标人针对本项目拟配备的智慧平台运维负责人（1人）具有计算机相关专业本科（含）以上学历证书的得1分，在此基础上具有政府部门颁发的计算机技术与软件专业技术资格证书（级别为中级及以上）加1分；本项满分2分。注：须提供拟担任本合同包智慧平台运维负责人的身份证复印件、学历证书复印件、资格证书复印件、投标截止时间前三个月（不含投标截止时间当月）任意一个月由投标人为其缴纳社保的证明材料、未提供或提供证明材料不全的不得分。项目经理、技术负责人、片区专职经理、智慧平台运维负责人、安全负责人不得兼任，否则该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9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安全负责人</w:t>
            </w:r>
          </w:p>
        </w:tc>
        <w:tc>
          <w:tcPr>
            <w:tcW w:w="96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3.00</w:t>
            </w:r>
          </w:p>
        </w:tc>
        <w:tc>
          <w:tcPr>
            <w:tcW w:w="781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投标人每提供一个拟派出的安全负责人具有有效的注册安全工程师资格证书并具备经应急管理部门注册聘用单位为投标人单位的注册安全工程师执业证的得1.5分，本项满分3分。注：投标人须同时提供拟派安全负责人有效的身份证复印件、注册安全工程师资格证书复印件、经应急管理部门注册聘用单位为投标人单位的注册安全工程师执业证复印件、投标人为其缴纳的自本项目投标截止时间前三个月任意一个月（不含投标截止日期当月）的社保证明材料复印件，未提供证明资料或提供的证明资料不齐的不得分。项目经理、技术负责人、片区专职经理、智慧平台运维负责人、安全负责人不得兼任，否则该项不得分。</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加分项（F4×A4）</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优先类节能产品、环境标志产品：无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（4）中标候选人排列规则顺序如下：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a.按照评标总得分（FA）由高到低顺序排列。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b.评标总得分（FA）相同的，按照评标价（即价格扣除后的投标报价）由低到高顺序排列。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c.评标总得分（FA）且评标价（即价格扣除后的投标报价）相同的并列。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8、其他规定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8.1评标应全程保密且不得透露给任一投标人或与评标工作无关的人员。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8.2评标将进行全程实时录音录像，录音录像资料随采购文件一并存档。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8.3若投标人有任何试图干扰具体评标事务，影响评标委员会独立履行职责的行为，其投标无效且不予退还投标保证金或通过投标保函进行索赔。情节严重的，由财政部门列入不良行为记录。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8.4其他：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rPr>
          <w:rFonts w:hint="eastAsia" w:ascii="宋体" w:hAnsi="宋体" w:eastAsia="宋体" w:cs="宋体"/>
          <w:i w:val="0"/>
          <w:iCs w:val="0"/>
          <w:caps w:val="0"/>
          <w:color w:val="auto"/>
          <w:spacing w:val="0"/>
          <w:sz w:val="39"/>
          <w:szCs w:val="39"/>
          <w:highlight w:val="none"/>
          <w:shd w:val="clear" w:fill="FFFFFF"/>
        </w:rPr>
      </w:pPr>
      <w:r>
        <w:rPr>
          <w:rFonts w:hint="eastAsia" w:ascii="宋体" w:hAnsi="宋体" w:eastAsia="宋体" w:cs="宋体"/>
          <w:i w:val="0"/>
          <w:iCs w:val="0"/>
          <w:caps w:val="0"/>
          <w:color w:val="auto"/>
          <w:spacing w:val="0"/>
          <w:sz w:val="39"/>
          <w:szCs w:val="39"/>
          <w:highlight w:val="none"/>
          <w:shd w:val="clear" w:fill="FFFFFF"/>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i w:val="0"/>
          <w:iCs w:val="0"/>
          <w:caps w:val="0"/>
          <w:color w:val="auto"/>
          <w:spacing w:val="0"/>
          <w:sz w:val="39"/>
          <w:szCs w:val="39"/>
          <w:highlight w:val="none"/>
        </w:rPr>
      </w:pPr>
      <w:r>
        <w:rPr>
          <w:rFonts w:hint="eastAsia" w:ascii="宋体" w:hAnsi="宋体" w:eastAsia="宋体" w:cs="宋体"/>
          <w:i w:val="0"/>
          <w:iCs w:val="0"/>
          <w:caps w:val="0"/>
          <w:color w:val="auto"/>
          <w:spacing w:val="0"/>
          <w:sz w:val="39"/>
          <w:szCs w:val="39"/>
          <w:highlight w:val="none"/>
          <w:shd w:val="clear" w:fill="FFFFFF"/>
        </w:rPr>
        <w:t>第五章 招标内容及要求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shd w:val="clear" w:fill="FFFFFF"/>
        </w:rPr>
        <w:t>一、项目概况（采购标的）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本项目为闽侯县上街片区环卫一体化，将闽侯县上街街道、</w:t>
      </w:r>
      <w:r>
        <w:rPr>
          <w:rFonts w:hint="eastAsia" w:ascii="宋体" w:hAnsi="宋体" w:eastAsia="宋体" w:cs="宋体"/>
          <w:i w:val="0"/>
          <w:iCs w:val="0"/>
          <w:caps w:val="0"/>
          <w:color w:val="auto"/>
          <w:spacing w:val="0"/>
          <w:sz w:val="24"/>
          <w:szCs w:val="24"/>
          <w:highlight w:val="none"/>
          <w:shd w:val="clear" w:fill="FFFFFF"/>
          <w:lang w:eastAsia="zh-CN"/>
        </w:rPr>
        <w:t>福州上街大学新校区市政管理服务中心</w:t>
      </w:r>
      <w:r>
        <w:rPr>
          <w:rFonts w:hint="eastAsia" w:ascii="宋体" w:hAnsi="宋体" w:eastAsia="宋体" w:cs="宋体"/>
          <w:i w:val="0"/>
          <w:iCs w:val="0"/>
          <w:caps w:val="0"/>
          <w:color w:val="auto"/>
          <w:spacing w:val="0"/>
          <w:sz w:val="24"/>
          <w:szCs w:val="24"/>
          <w:highlight w:val="none"/>
          <w:shd w:val="clear" w:fill="FFFFFF"/>
        </w:rPr>
        <w:t>、上街镇人民政府区域范围环卫保洁全覆盖，统一环卫作业质量标准，实施“智慧化、精细化、专业化”的运营管理体系，做到“整体有规划”、“作业有标准”、“工人有保障”，全面提升区域环境卫生质量。上街片区环卫一体化服务类采购项目的实施，在保障民生需求的基础上，既实现了公共资源的整合利用，又有效推动了政府职能转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rPr>
        <w:t>（一）招标范围及内容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1、福州上街大学新校区市政管理服务中心</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（1）道路清扫保洁、洒水降尘、交通护栏防撞栏清洗、牛皮藓清理、绿化保洁；</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（2）生活垃圾收集清运；</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（3）生活垃圾转运；</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（4）公厕保洁；</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（5）垃圾转运站运营管理；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（6）按照小团队细网格制度，上报各类城市管理问题。</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2、上街镇人民政府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（1）道路清扫保洁、洒水降尘、交通护栏防撞栏清洗、牛皮癣清理；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（2）生活垃圾收集运输；</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（3）内河河道保洁；</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（4）公厕保洁服务；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（5）绿地（含灌木丛）保洁；</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（6）垃圾分类屋运营；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（7）按照小团队细网格制度，上报各类城市管理问题。</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rPr>
        <w:t>3、本项目服务期限为3年，每年41484000.00元，3年最高限价合计为124452000.00元，投标人报价金额超过此最高限价为无效投标。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二、技术和服务要求（以“★”标示的内容为不允许负偏离的实质性要求）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bCs/>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（一）总体人员设备要求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本项目上街片区环卫一体化要求最低配备环卫全员作业人员597人，单班次作业人员433人，其中一线作业人员529名，驾驶员68名。环卫作业机械车辆146部，其中大型机械车辆67部。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表</w:t>
      </w:r>
      <w:r>
        <w:rPr>
          <w:rFonts w:ascii="Calibri" w:hAnsi="Calibri" w:eastAsia="宋体" w:cs="Calibri"/>
          <w:i w:val="0"/>
          <w:iCs w:val="0"/>
          <w:caps w:val="0"/>
          <w:color w:val="auto"/>
          <w:spacing w:val="0"/>
          <w:sz w:val="24"/>
          <w:szCs w:val="24"/>
          <w:highlight w:val="none"/>
          <w:shd w:val="clear" w:fill="FFFFFF"/>
        </w:rPr>
        <w:t> </w:t>
      </w:r>
      <w:r>
        <w:rPr>
          <w:rFonts w:hint="eastAsia" w:ascii="宋体" w:hAnsi="宋体" w:eastAsia="宋体" w:cs="宋体"/>
          <w:i w:val="0"/>
          <w:iCs w:val="0"/>
          <w:caps w:val="0"/>
          <w:color w:val="auto"/>
          <w:spacing w:val="0"/>
          <w:sz w:val="24"/>
          <w:szCs w:val="24"/>
          <w:highlight w:val="none"/>
          <w:shd w:val="clear" w:fill="FFFFFF"/>
        </w:rPr>
        <w:t>人员投入汇总表</w:t>
      </w:r>
    </w:p>
    <w:tbl>
      <w:tblPr>
        <w:tblStyle w:val="10"/>
        <w:tblW w:w="92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315"/>
        <w:gridCol w:w="3858"/>
        <w:gridCol w:w="1543"/>
        <w:gridCol w:w="15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88" w:hRule="atLeast"/>
          <w:jc w:val="center"/>
        </w:trPr>
        <w:tc>
          <w:tcPr>
            <w:tcW w:w="231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858"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w:t>
            </w:r>
          </w:p>
        </w:tc>
        <w:tc>
          <w:tcPr>
            <w:tcW w:w="154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人数</w:t>
            </w:r>
          </w:p>
        </w:tc>
        <w:tc>
          <w:tcPr>
            <w:tcW w:w="154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单班人员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9" w:hRule="atLeast"/>
          <w:jc w:val="center"/>
        </w:trPr>
        <w:tc>
          <w:tcPr>
            <w:tcW w:w="231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85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道路保洁员</w:t>
            </w:r>
          </w:p>
        </w:tc>
        <w:tc>
          <w:tcPr>
            <w:tcW w:w="15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310</w:t>
            </w:r>
          </w:p>
        </w:tc>
        <w:tc>
          <w:tcPr>
            <w:tcW w:w="15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jc w:val="center"/>
        </w:trPr>
        <w:tc>
          <w:tcPr>
            <w:tcW w:w="231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85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清洗车、洗扫车驾驶员</w:t>
            </w:r>
          </w:p>
        </w:tc>
        <w:tc>
          <w:tcPr>
            <w:tcW w:w="15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15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9" w:hRule="atLeast"/>
          <w:jc w:val="center"/>
        </w:trPr>
        <w:tc>
          <w:tcPr>
            <w:tcW w:w="231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85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路面养护车驾驶员</w:t>
            </w:r>
          </w:p>
        </w:tc>
        <w:tc>
          <w:tcPr>
            <w:tcW w:w="15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5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jc w:val="center"/>
        </w:trPr>
        <w:tc>
          <w:tcPr>
            <w:tcW w:w="231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85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管理员</w:t>
            </w:r>
          </w:p>
        </w:tc>
        <w:tc>
          <w:tcPr>
            <w:tcW w:w="15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5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jc w:val="center"/>
        </w:trPr>
        <w:tc>
          <w:tcPr>
            <w:tcW w:w="231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85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小型自卸车驾驶员</w:t>
            </w:r>
          </w:p>
        </w:tc>
        <w:tc>
          <w:tcPr>
            <w:tcW w:w="15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5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8" w:hRule="atLeast"/>
          <w:jc w:val="center"/>
        </w:trPr>
        <w:tc>
          <w:tcPr>
            <w:tcW w:w="231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85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18吨自装卸式垃圾车驾驶员</w:t>
            </w:r>
          </w:p>
        </w:tc>
        <w:tc>
          <w:tcPr>
            <w:tcW w:w="15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5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jc w:val="center"/>
        </w:trPr>
        <w:tc>
          <w:tcPr>
            <w:tcW w:w="231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385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跟车工</w:t>
            </w:r>
          </w:p>
        </w:tc>
        <w:tc>
          <w:tcPr>
            <w:tcW w:w="15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15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jc w:val="center"/>
        </w:trPr>
        <w:tc>
          <w:tcPr>
            <w:tcW w:w="231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385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中转站站长</w:t>
            </w:r>
          </w:p>
        </w:tc>
        <w:tc>
          <w:tcPr>
            <w:tcW w:w="15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jc w:val="center"/>
        </w:trPr>
        <w:tc>
          <w:tcPr>
            <w:tcW w:w="231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385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场工</w:t>
            </w:r>
          </w:p>
        </w:tc>
        <w:tc>
          <w:tcPr>
            <w:tcW w:w="15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5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jc w:val="center"/>
        </w:trPr>
        <w:tc>
          <w:tcPr>
            <w:tcW w:w="231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385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门卫</w:t>
            </w:r>
          </w:p>
        </w:tc>
        <w:tc>
          <w:tcPr>
            <w:tcW w:w="15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5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9" w:hRule="atLeast"/>
          <w:jc w:val="center"/>
        </w:trPr>
        <w:tc>
          <w:tcPr>
            <w:tcW w:w="231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385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铲车司机</w:t>
            </w:r>
          </w:p>
        </w:tc>
        <w:tc>
          <w:tcPr>
            <w:tcW w:w="15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5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jc w:val="center"/>
        </w:trPr>
        <w:tc>
          <w:tcPr>
            <w:tcW w:w="231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385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吸污车司机</w:t>
            </w:r>
          </w:p>
        </w:tc>
        <w:tc>
          <w:tcPr>
            <w:tcW w:w="15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9" w:hRule="atLeast"/>
          <w:jc w:val="center"/>
        </w:trPr>
        <w:tc>
          <w:tcPr>
            <w:tcW w:w="231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385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压缩车驾驶员</w:t>
            </w:r>
          </w:p>
        </w:tc>
        <w:tc>
          <w:tcPr>
            <w:tcW w:w="15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5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9" w:hRule="atLeast"/>
          <w:jc w:val="center"/>
        </w:trPr>
        <w:tc>
          <w:tcPr>
            <w:tcW w:w="231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385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公厕保洁员</w:t>
            </w:r>
          </w:p>
        </w:tc>
        <w:tc>
          <w:tcPr>
            <w:tcW w:w="15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p>
        </w:tc>
        <w:tc>
          <w:tcPr>
            <w:tcW w:w="15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jc w:val="center"/>
        </w:trPr>
        <w:tc>
          <w:tcPr>
            <w:tcW w:w="231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385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绿化养护保洁员</w:t>
            </w:r>
          </w:p>
        </w:tc>
        <w:tc>
          <w:tcPr>
            <w:tcW w:w="15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5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9" w:hRule="atLeast"/>
          <w:jc w:val="center"/>
        </w:trPr>
        <w:tc>
          <w:tcPr>
            <w:tcW w:w="231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385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河道保洁员</w:t>
            </w:r>
          </w:p>
        </w:tc>
        <w:tc>
          <w:tcPr>
            <w:tcW w:w="15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15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9" w:hRule="atLeast"/>
          <w:jc w:val="center"/>
        </w:trPr>
        <w:tc>
          <w:tcPr>
            <w:tcW w:w="231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385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垃圾分类督导员</w:t>
            </w:r>
          </w:p>
        </w:tc>
        <w:tc>
          <w:tcPr>
            <w:tcW w:w="15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w:t>
            </w:r>
          </w:p>
        </w:tc>
        <w:tc>
          <w:tcPr>
            <w:tcW w:w="15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231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385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总计</w:t>
            </w:r>
          </w:p>
        </w:tc>
        <w:tc>
          <w:tcPr>
            <w:tcW w:w="15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597</w:t>
            </w:r>
          </w:p>
        </w:tc>
        <w:tc>
          <w:tcPr>
            <w:tcW w:w="15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表 设备投入汇总表</w:t>
      </w:r>
    </w:p>
    <w:tbl>
      <w:tblPr>
        <w:tblStyle w:val="10"/>
        <w:tblW w:w="9225" w:type="dxa"/>
        <w:tblInd w:w="3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80"/>
        <w:gridCol w:w="4770"/>
        <w:gridCol w:w="3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38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77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机械设备</w:t>
            </w:r>
          </w:p>
        </w:tc>
        <w:tc>
          <w:tcPr>
            <w:tcW w:w="3075"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8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77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18吨高压清洗车</w:t>
            </w:r>
          </w:p>
        </w:tc>
        <w:tc>
          <w:tcPr>
            <w:tcW w:w="30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8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77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18吨洗扫车</w:t>
            </w:r>
          </w:p>
        </w:tc>
        <w:tc>
          <w:tcPr>
            <w:tcW w:w="30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8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77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路面养护车</w:t>
            </w:r>
          </w:p>
        </w:tc>
        <w:tc>
          <w:tcPr>
            <w:tcW w:w="30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8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77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皮卡车</w:t>
            </w:r>
          </w:p>
        </w:tc>
        <w:tc>
          <w:tcPr>
            <w:tcW w:w="30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8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77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电动三轮保洁车</w:t>
            </w:r>
          </w:p>
        </w:tc>
        <w:tc>
          <w:tcPr>
            <w:tcW w:w="30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8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477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18吨雾炮车</w:t>
            </w:r>
          </w:p>
        </w:tc>
        <w:tc>
          <w:tcPr>
            <w:tcW w:w="30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8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477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护栏清洗车</w:t>
            </w:r>
          </w:p>
        </w:tc>
        <w:tc>
          <w:tcPr>
            <w:tcW w:w="30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8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477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垃圾桶/果皮箱</w:t>
            </w:r>
          </w:p>
        </w:tc>
        <w:tc>
          <w:tcPr>
            <w:tcW w:w="30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8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477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3吨自装卸式垃圾车</w:t>
            </w:r>
          </w:p>
        </w:tc>
        <w:tc>
          <w:tcPr>
            <w:tcW w:w="30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8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477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18吨自装卸式垃圾车</w:t>
            </w:r>
          </w:p>
        </w:tc>
        <w:tc>
          <w:tcPr>
            <w:tcW w:w="30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8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477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铲车</w:t>
            </w:r>
          </w:p>
        </w:tc>
        <w:tc>
          <w:tcPr>
            <w:tcW w:w="30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8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477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7吨吸污车</w:t>
            </w:r>
          </w:p>
        </w:tc>
        <w:tc>
          <w:tcPr>
            <w:tcW w:w="30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8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477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18吨压缩车</w:t>
            </w:r>
          </w:p>
        </w:tc>
        <w:tc>
          <w:tcPr>
            <w:tcW w:w="30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8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477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垃圾箱</w:t>
            </w:r>
          </w:p>
        </w:tc>
        <w:tc>
          <w:tcPr>
            <w:tcW w:w="30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8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477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小型内河清漂船</w:t>
            </w:r>
          </w:p>
        </w:tc>
        <w:tc>
          <w:tcPr>
            <w:tcW w:w="30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8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477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冲锋舟</w:t>
            </w:r>
          </w:p>
        </w:tc>
        <w:tc>
          <w:tcPr>
            <w:tcW w:w="30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8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477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木机船</w:t>
            </w:r>
          </w:p>
        </w:tc>
        <w:tc>
          <w:tcPr>
            <w:tcW w:w="30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8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477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玻璃钢垃圾车</w:t>
            </w:r>
          </w:p>
        </w:tc>
        <w:tc>
          <w:tcPr>
            <w:tcW w:w="30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宋体" w:hAnsi="宋体" w:eastAsia="宋体" w:cs="宋体"/>
          <w:b/>
          <w:bCs/>
          <w:color w:val="auto"/>
          <w:sz w:val="27"/>
          <w:szCs w:val="27"/>
          <w:highlight w:val="none"/>
        </w:rPr>
      </w:pPr>
      <w:r>
        <w:rPr>
          <w:rStyle w:val="12"/>
          <w:rFonts w:hint="eastAsia" w:ascii="宋体" w:hAnsi="宋体" w:eastAsia="宋体" w:cs="宋体"/>
          <w:b/>
          <w:i w:val="0"/>
          <w:iCs w:val="0"/>
          <w:caps w:val="0"/>
          <w:color w:val="auto"/>
          <w:spacing w:val="0"/>
          <w:sz w:val="24"/>
          <w:szCs w:val="24"/>
          <w:highlight w:val="none"/>
          <w:shd w:val="clear" w:fill="FFFFFF"/>
        </w:rPr>
        <w:t>（二）</w:t>
      </w:r>
      <w:r>
        <w:rPr>
          <w:rStyle w:val="12"/>
          <w:rFonts w:hint="eastAsia" w:cs="宋体"/>
          <w:b/>
          <w:i w:val="0"/>
          <w:iCs w:val="0"/>
          <w:caps w:val="0"/>
          <w:color w:val="auto"/>
          <w:spacing w:val="0"/>
          <w:sz w:val="24"/>
          <w:szCs w:val="24"/>
          <w:highlight w:val="none"/>
          <w:shd w:val="clear" w:fill="FFFFFF"/>
          <w:lang w:eastAsia="zh-CN"/>
        </w:rPr>
        <w:t>福州上街大学新校区市政管理服务中心</w:t>
      </w:r>
      <w:r>
        <w:rPr>
          <w:rStyle w:val="12"/>
          <w:rFonts w:hint="eastAsia" w:ascii="宋体" w:hAnsi="宋体" w:eastAsia="宋体" w:cs="宋体"/>
          <w:b/>
          <w:i w:val="0"/>
          <w:iCs w:val="0"/>
          <w:caps w:val="0"/>
          <w:color w:val="auto"/>
          <w:spacing w:val="0"/>
          <w:sz w:val="24"/>
          <w:szCs w:val="24"/>
          <w:highlight w:val="none"/>
          <w:shd w:val="clear" w:fill="FFFFFF"/>
        </w:rPr>
        <w:t>环卫一体化服务要求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1、市政环卫一体化服务内容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闽侯县上街片区</w:t>
      </w:r>
      <w:r>
        <w:rPr>
          <w:rFonts w:hint="eastAsia" w:ascii="宋体" w:hAnsi="宋体" w:eastAsia="宋体" w:cs="宋体"/>
          <w:i w:val="0"/>
          <w:iCs w:val="0"/>
          <w:caps w:val="0"/>
          <w:color w:val="auto"/>
          <w:spacing w:val="0"/>
          <w:sz w:val="24"/>
          <w:szCs w:val="24"/>
          <w:highlight w:val="none"/>
          <w:shd w:val="clear" w:fill="FFFFFF"/>
          <w:lang w:eastAsia="zh-CN"/>
        </w:rPr>
        <w:t>福州上街大学新校区市政管理服务中心</w:t>
      </w:r>
      <w:r>
        <w:rPr>
          <w:rFonts w:hint="eastAsia" w:ascii="宋体" w:hAnsi="宋体" w:eastAsia="宋体" w:cs="宋体"/>
          <w:i w:val="0"/>
          <w:iCs w:val="0"/>
          <w:caps w:val="0"/>
          <w:color w:val="auto"/>
          <w:spacing w:val="0"/>
          <w:sz w:val="24"/>
          <w:szCs w:val="24"/>
          <w:highlight w:val="none"/>
          <w:shd w:val="clear" w:fill="FFFFFF"/>
        </w:rPr>
        <w:t>环卫一体化服务范围环卫作业服务内容如下：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（1）道路清扫保洁、洒水降尘、交通护栏防撞栏清洗、牛皮癣清理、绿化保洁；</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（2）生活垃圾收集清运；</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（3）生活垃圾转运；</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（4）公厕保洁；</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（5）垃圾转运站运营管理；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（6）按照小团队细网格制度，上报各类城市管理问题。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2、市政道路清扫保洁实施方案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2.1市政道路清扫保洁作业内容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道路清扫保洁、洒水降尘、交通护栏防撞栏清洗、牛皮癣清理、绿化保洁。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2.2市政道路清扫保洁作业范围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（1）市政道路保洁面积</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市政道路清扫保洁总面积为1843924.51m</w:t>
      </w:r>
      <w:r>
        <w:rPr>
          <w:rFonts w:hint="eastAsia" w:ascii="宋体" w:hAnsi="宋体" w:eastAsia="宋体" w:cs="宋体"/>
          <w:i w:val="0"/>
          <w:iCs w:val="0"/>
          <w:caps w:val="0"/>
          <w:color w:val="auto"/>
          <w:spacing w:val="0"/>
          <w:sz w:val="24"/>
          <w:szCs w:val="24"/>
          <w:highlight w:val="none"/>
          <w:shd w:val="clear" w:fill="FFFFFF"/>
          <w:vertAlign w:val="baseline"/>
        </w:rPr>
        <w:t>2</w:t>
      </w:r>
      <w:r>
        <w:rPr>
          <w:rFonts w:hint="eastAsia" w:ascii="宋体" w:hAnsi="宋体" w:eastAsia="宋体" w:cs="宋体"/>
          <w:i w:val="0"/>
          <w:iCs w:val="0"/>
          <w:caps w:val="0"/>
          <w:color w:val="auto"/>
          <w:spacing w:val="0"/>
          <w:sz w:val="24"/>
          <w:szCs w:val="24"/>
          <w:highlight w:val="none"/>
          <w:shd w:val="clear" w:fill="FFFFFF"/>
        </w:rPr>
        <w:t>，其中一级道路保洁面积304492.75m</w:t>
      </w:r>
      <w:r>
        <w:rPr>
          <w:rFonts w:hint="eastAsia" w:ascii="宋体" w:hAnsi="宋体" w:eastAsia="宋体" w:cs="宋体"/>
          <w:i w:val="0"/>
          <w:iCs w:val="0"/>
          <w:caps w:val="0"/>
          <w:color w:val="auto"/>
          <w:spacing w:val="0"/>
          <w:sz w:val="24"/>
          <w:szCs w:val="24"/>
          <w:highlight w:val="none"/>
          <w:shd w:val="clear" w:fill="FFFFFF"/>
          <w:vertAlign w:val="baseline"/>
        </w:rPr>
        <w:t>2</w:t>
      </w:r>
      <w:r>
        <w:rPr>
          <w:rFonts w:hint="eastAsia" w:ascii="宋体" w:hAnsi="宋体" w:eastAsia="宋体" w:cs="宋体"/>
          <w:i w:val="0"/>
          <w:iCs w:val="0"/>
          <w:caps w:val="0"/>
          <w:color w:val="auto"/>
          <w:spacing w:val="0"/>
          <w:sz w:val="24"/>
          <w:szCs w:val="24"/>
          <w:highlight w:val="none"/>
          <w:shd w:val="clear" w:fill="FFFFFF"/>
        </w:rPr>
        <w:t>，二级道路保洁面积1539431.76m</w:t>
      </w:r>
      <w:r>
        <w:rPr>
          <w:rFonts w:hint="eastAsia" w:ascii="宋体" w:hAnsi="宋体" w:eastAsia="宋体" w:cs="宋体"/>
          <w:i w:val="0"/>
          <w:iCs w:val="0"/>
          <w:caps w:val="0"/>
          <w:color w:val="auto"/>
          <w:spacing w:val="0"/>
          <w:sz w:val="24"/>
          <w:szCs w:val="24"/>
          <w:highlight w:val="none"/>
          <w:shd w:val="clear" w:fill="FFFFFF"/>
          <w:vertAlign w:val="baseline"/>
        </w:rPr>
        <w:t>2</w:t>
      </w:r>
      <w:r>
        <w:rPr>
          <w:rFonts w:hint="eastAsia" w:ascii="宋体" w:hAnsi="宋体" w:eastAsia="宋体" w:cs="宋体"/>
          <w:i w:val="0"/>
          <w:iCs w:val="0"/>
          <w:caps w:val="0"/>
          <w:color w:val="auto"/>
          <w:spacing w:val="0"/>
          <w:sz w:val="24"/>
          <w:szCs w:val="24"/>
          <w:highlight w:val="none"/>
          <w:shd w:val="clear" w:fill="FFFFFF"/>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表 市政一级道路服务数据表</w:t>
      </w:r>
    </w:p>
    <w:tbl>
      <w:tblPr>
        <w:tblStyle w:val="10"/>
        <w:tblW w:w="104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96"/>
        <w:gridCol w:w="2400"/>
        <w:gridCol w:w="3263"/>
        <w:gridCol w:w="2062"/>
        <w:gridCol w:w="1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96"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40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道路名称</w:t>
            </w:r>
          </w:p>
        </w:tc>
        <w:tc>
          <w:tcPr>
            <w:tcW w:w="3263"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道路起始点</w:t>
            </w:r>
          </w:p>
        </w:tc>
        <w:tc>
          <w:tcPr>
            <w:tcW w:w="2062"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w:t>
            </w:r>
          </w:p>
        </w:tc>
        <w:tc>
          <w:tcPr>
            <w:tcW w:w="1407"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保洁面积（㎡）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4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国宾大道</w:t>
            </w:r>
          </w:p>
        </w:tc>
        <w:tc>
          <w:tcPr>
            <w:tcW w:w="326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洪塘大桥-迎宾路口</w:t>
            </w:r>
          </w:p>
        </w:tc>
        <w:tc>
          <w:tcPr>
            <w:tcW w:w="206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6242.91</w:t>
            </w:r>
          </w:p>
        </w:tc>
        <w:tc>
          <w:tcPr>
            <w:tcW w:w="1407"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207411.41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4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旗山大道</w:t>
            </w:r>
          </w:p>
        </w:tc>
        <w:tc>
          <w:tcPr>
            <w:tcW w:w="326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国宾大道-建平路</w:t>
            </w:r>
          </w:p>
        </w:tc>
        <w:tc>
          <w:tcPr>
            <w:tcW w:w="206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2253.89</w:t>
            </w:r>
          </w:p>
        </w:tc>
        <w:tc>
          <w:tcPr>
            <w:tcW w:w="1407"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97081.34</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表 市政二级道路服务数据表</w:t>
      </w:r>
    </w:p>
    <w:tbl>
      <w:tblPr>
        <w:tblStyle w:val="10"/>
        <w:tblW w:w="104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96"/>
        <w:gridCol w:w="2419"/>
        <w:gridCol w:w="3225"/>
        <w:gridCol w:w="2063"/>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96"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419"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道路(公园)名称</w:t>
            </w:r>
          </w:p>
        </w:tc>
        <w:tc>
          <w:tcPr>
            <w:tcW w:w="3225"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道路起始点</w:t>
            </w:r>
          </w:p>
        </w:tc>
        <w:tc>
          <w:tcPr>
            <w:tcW w:w="2063"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长（m)</w:t>
            </w:r>
          </w:p>
        </w:tc>
        <w:tc>
          <w:tcPr>
            <w:tcW w:w="1425"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道路保洁面积（㎡）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41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316国道（沙堤岭段）</w:t>
            </w:r>
          </w:p>
        </w:tc>
        <w:tc>
          <w:tcPr>
            <w:tcW w:w="322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迎宾路口-沙堤岭</w:t>
            </w:r>
          </w:p>
        </w:tc>
        <w:tc>
          <w:tcPr>
            <w:tcW w:w="206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885.23</w:t>
            </w:r>
          </w:p>
        </w:tc>
        <w:tc>
          <w:tcPr>
            <w:tcW w:w="14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16213.52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41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邱阳东路</w:t>
            </w:r>
          </w:p>
        </w:tc>
        <w:tc>
          <w:tcPr>
            <w:tcW w:w="322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国宾大道-惠好路路口</w:t>
            </w:r>
          </w:p>
        </w:tc>
        <w:tc>
          <w:tcPr>
            <w:tcW w:w="206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415.86</w:t>
            </w:r>
          </w:p>
        </w:tc>
        <w:tc>
          <w:tcPr>
            <w:tcW w:w="14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12950.27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41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邱阳西路</w:t>
            </w:r>
          </w:p>
        </w:tc>
        <w:tc>
          <w:tcPr>
            <w:tcW w:w="322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源江路-国宾大道</w:t>
            </w:r>
          </w:p>
        </w:tc>
        <w:tc>
          <w:tcPr>
            <w:tcW w:w="206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1097.24</w:t>
            </w:r>
          </w:p>
        </w:tc>
        <w:tc>
          <w:tcPr>
            <w:tcW w:w="14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34478.17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41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源通东路</w:t>
            </w:r>
          </w:p>
        </w:tc>
        <w:tc>
          <w:tcPr>
            <w:tcW w:w="322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国宾大道-阳光路</w:t>
            </w:r>
          </w:p>
        </w:tc>
        <w:tc>
          <w:tcPr>
            <w:tcW w:w="206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1279.71</w:t>
            </w:r>
          </w:p>
        </w:tc>
        <w:tc>
          <w:tcPr>
            <w:tcW w:w="14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52860.13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41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源通西路</w:t>
            </w:r>
          </w:p>
        </w:tc>
        <w:tc>
          <w:tcPr>
            <w:tcW w:w="322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国宾大道-源江路</w:t>
            </w:r>
          </w:p>
        </w:tc>
        <w:tc>
          <w:tcPr>
            <w:tcW w:w="206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1292.87</w:t>
            </w:r>
          </w:p>
        </w:tc>
        <w:tc>
          <w:tcPr>
            <w:tcW w:w="14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40147.69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41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工贸路</w:t>
            </w:r>
          </w:p>
        </w:tc>
        <w:tc>
          <w:tcPr>
            <w:tcW w:w="32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国宾大道-阳光路</w:t>
            </w:r>
          </w:p>
        </w:tc>
        <w:tc>
          <w:tcPr>
            <w:tcW w:w="206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1237.95</w:t>
            </w:r>
          </w:p>
        </w:tc>
        <w:tc>
          <w:tcPr>
            <w:tcW w:w="14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33318.76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41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学府北路</w:t>
            </w:r>
          </w:p>
        </w:tc>
        <w:tc>
          <w:tcPr>
            <w:tcW w:w="32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邱阳西路-建平路</w:t>
            </w:r>
          </w:p>
        </w:tc>
        <w:tc>
          <w:tcPr>
            <w:tcW w:w="206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2935.51</w:t>
            </w:r>
          </w:p>
        </w:tc>
        <w:tc>
          <w:tcPr>
            <w:tcW w:w="14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99002.09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41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学府南路</w:t>
            </w:r>
          </w:p>
        </w:tc>
        <w:tc>
          <w:tcPr>
            <w:tcW w:w="32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建平路-广贤路</w:t>
            </w:r>
          </w:p>
        </w:tc>
        <w:tc>
          <w:tcPr>
            <w:tcW w:w="206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3177.78</w:t>
            </w:r>
          </w:p>
        </w:tc>
        <w:tc>
          <w:tcPr>
            <w:tcW w:w="14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98322.76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41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侯官北路</w:t>
            </w:r>
          </w:p>
        </w:tc>
        <w:tc>
          <w:tcPr>
            <w:tcW w:w="32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国宾大道（余盛口）-城隍庙</w:t>
            </w:r>
          </w:p>
        </w:tc>
        <w:tc>
          <w:tcPr>
            <w:tcW w:w="2063" w:type="dxa"/>
            <w:vMerge w:val="restart"/>
            <w:tcBorders>
              <w:top w:val="nil"/>
              <w:left w:val="nil"/>
              <w:bottom w:val="nil"/>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7890.73</w:t>
            </w:r>
          </w:p>
        </w:tc>
        <w:tc>
          <w:tcPr>
            <w:tcW w:w="1425" w:type="dxa"/>
            <w:vMerge w:val="restart"/>
            <w:tcBorders>
              <w:top w:val="nil"/>
              <w:left w:val="nil"/>
              <w:bottom w:val="nil"/>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185767.56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41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邱阳河路</w:t>
            </w:r>
          </w:p>
        </w:tc>
        <w:tc>
          <w:tcPr>
            <w:tcW w:w="32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城隍庙-沙堤桥头</w:t>
            </w:r>
          </w:p>
        </w:tc>
        <w:tc>
          <w:tcPr>
            <w:tcW w:w="2063" w:type="dxa"/>
            <w:vMerge w:val="continue"/>
            <w:tcBorders>
              <w:top w:val="nil"/>
              <w:left w:val="nil"/>
              <w:bottom w:val="nil"/>
              <w:right w:val="single" w:color="000000" w:sz="6" w:space="0"/>
            </w:tcBorders>
            <w:shd w:val="clear" w:color="auto" w:fill="auto"/>
            <w:tcMar>
              <w:left w:w="105" w:type="dxa"/>
              <w:right w:w="105" w:type="dxa"/>
            </w:tcMar>
            <w:vAlign w:val="center"/>
          </w:tcPr>
          <w:p>
            <w:pPr>
              <w:rPr>
                <w:rFonts w:hint="eastAsia" w:ascii="宋体" w:hAnsi="宋体" w:eastAsia="宋体" w:cs="宋体"/>
                <w:color w:val="auto"/>
                <w:sz w:val="24"/>
                <w:szCs w:val="24"/>
                <w:highlight w:val="none"/>
              </w:rPr>
            </w:pPr>
          </w:p>
        </w:tc>
        <w:tc>
          <w:tcPr>
            <w:tcW w:w="1425" w:type="dxa"/>
            <w:vMerge w:val="continue"/>
            <w:tcBorders>
              <w:top w:val="nil"/>
              <w:left w:val="nil"/>
              <w:bottom w:val="nil"/>
              <w:right w:val="single" w:color="000000" w:sz="6" w:space="0"/>
            </w:tcBorders>
            <w:shd w:val="clear" w:color="auto" w:fill="auto"/>
            <w:tcMar>
              <w:left w:w="105" w:type="dxa"/>
              <w:right w:w="105"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241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新上街路</w:t>
            </w:r>
          </w:p>
        </w:tc>
        <w:tc>
          <w:tcPr>
            <w:tcW w:w="32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红沙公路-侯官北路</w:t>
            </w:r>
          </w:p>
        </w:tc>
        <w:tc>
          <w:tcPr>
            <w:tcW w:w="206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2355.11</w:t>
            </w:r>
          </w:p>
        </w:tc>
        <w:tc>
          <w:tcPr>
            <w:tcW w:w="14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44888.78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241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溪源宫路1</w:t>
            </w:r>
          </w:p>
        </w:tc>
        <w:tc>
          <w:tcPr>
            <w:tcW w:w="32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国宾大道（永嘉环岛）-闽江学院北门</w:t>
            </w:r>
          </w:p>
        </w:tc>
        <w:tc>
          <w:tcPr>
            <w:tcW w:w="206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2847.22</w:t>
            </w:r>
          </w:p>
        </w:tc>
        <w:tc>
          <w:tcPr>
            <w:tcW w:w="14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91562.63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241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溪源宫路2</w:t>
            </w:r>
          </w:p>
        </w:tc>
        <w:tc>
          <w:tcPr>
            <w:tcW w:w="32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闽江学院北门-泰山岭路口</w:t>
            </w:r>
          </w:p>
        </w:tc>
        <w:tc>
          <w:tcPr>
            <w:tcW w:w="206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2286.52</w:t>
            </w:r>
          </w:p>
        </w:tc>
        <w:tc>
          <w:tcPr>
            <w:tcW w:w="14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23305.09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241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建平路</w:t>
            </w:r>
          </w:p>
        </w:tc>
        <w:tc>
          <w:tcPr>
            <w:tcW w:w="32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福大南门-上街高速口</w:t>
            </w:r>
          </w:p>
        </w:tc>
        <w:tc>
          <w:tcPr>
            <w:tcW w:w="206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1591.74</w:t>
            </w:r>
          </w:p>
        </w:tc>
        <w:tc>
          <w:tcPr>
            <w:tcW w:w="14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71361.29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241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广贤路</w:t>
            </w:r>
          </w:p>
        </w:tc>
        <w:tc>
          <w:tcPr>
            <w:tcW w:w="32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旗山大道-学府南路</w:t>
            </w:r>
          </w:p>
        </w:tc>
        <w:tc>
          <w:tcPr>
            <w:tcW w:w="206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1470.86</w:t>
            </w:r>
          </w:p>
        </w:tc>
        <w:tc>
          <w:tcPr>
            <w:tcW w:w="14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47138.81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241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浦兴路</w:t>
            </w:r>
          </w:p>
        </w:tc>
        <w:tc>
          <w:tcPr>
            <w:tcW w:w="32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国宾大道（浦安小区）-旗山大道（实验学校）</w:t>
            </w:r>
          </w:p>
        </w:tc>
        <w:tc>
          <w:tcPr>
            <w:tcW w:w="206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1038.74</w:t>
            </w:r>
          </w:p>
        </w:tc>
        <w:tc>
          <w:tcPr>
            <w:tcW w:w="14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41858.07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241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源江路</w:t>
            </w:r>
          </w:p>
        </w:tc>
        <w:tc>
          <w:tcPr>
            <w:tcW w:w="32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邱阳西路-学府南路</w:t>
            </w:r>
          </w:p>
        </w:tc>
        <w:tc>
          <w:tcPr>
            <w:tcW w:w="206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3043.41</w:t>
            </w:r>
          </w:p>
        </w:tc>
        <w:tc>
          <w:tcPr>
            <w:tcW w:w="14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58935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241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红沙公路</w:t>
            </w:r>
          </w:p>
        </w:tc>
        <w:tc>
          <w:tcPr>
            <w:tcW w:w="32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新上街路-国宾大道</w:t>
            </w:r>
          </w:p>
        </w:tc>
        <w:tc>
          <w:tcPr>
            <w:tcW w:w="206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810.83</w:t>
            </w:r>
          </w:p>
        </w:tc>
        <w:tc>
          <w:tcPr>
            <w:tcW w:w="14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11159.01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241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联榕路</w:t>
            </w:r>
          </w:p>
        </w:tc>
        <w:tc>
          <w:tcPr>
            <w:tcW w:w="32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沙堤桥头-泰山岭路口</w:t>
            </w:r>
          </w:p>
        </w:tc>
        <w:tc>
          <w:tcPr>
            <w:tcW w:w="206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2901.55</w:t>
            </w:r>
          </w:p>
        </w:tc>
        <w:tc>
          <w:tcPr>
            <w:tcW w:w="14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50534.12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241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西侧路</w:t>
            </w:r>
          </w:p>
        </w:tc>
        <w:tc>
          <w:tcPr>
            <w:tcW w:w="32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建平路-溪源宫路</w:t>
            </w:r>
          </w:p>
        </w:tc>
        <w:tc>
          <w:tcPr>
            <w:tcW w:w="206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1490.03</w:t>
            </w:r>
          </w:p>
        </w:tc>
        <w:tc>
          <w:tcPr>
            <w:tcW w:w="14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25912.29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241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惠好西路</w:t>
            </w:r>
          </w:p>
        </w:tc>
        <w:tc>
          <w:tcPr>
            <w:tcW w:w="32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邱阳河路-邱阳东路（新华都）</w:t>
            </w:r>
          </w:p>
        </w:tc>
        <w:tc>
          <w:tcPr>
            <w:tcW w:w="206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484.41</w:t>
            </w:r>
          </w:p>
        </w:tc>
        <w:tc>
          <w:tcPr>
            <w:tcW w:w="14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20015.19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241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惠好路</w:t>
            </w:r>
          </w:p>
        </w:tc>
        <w:tc>
          <w:tcPr>
            <w:tcW w:w="32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源通东路口-工贸路路口</w:t>
            </w:r>
          </w:p>
        </w:tc>
        <w:tc>
          <w:tcPr>
            <w:tcW w:w="206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450.4</w:t>
            </w:r>
          </w:p>
        </w:tc>
        <w:tc>
          <w:tcPr>
            <w:tcW w:w="14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12410.79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241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惠好东路</w:t>
            </w:r>
          </w:p>
        </w:tc>
        <w:tc>
          <w:tcPr>
            <w:tcW w:w="32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工贸路路口-永嘉幸福里</w:t>
            </w:r>
          </w:p>
        </w:tc>
        <w:tc>
          <w:tcPr>
            <w:tcW w:w="206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331.71</w:t>
            </w:r>
          </w:p>
        </w:tc>
        <w:tc>
          <w:tcPr>
            <w:tcW w:w="14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8751.51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241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侯官大道延伸段（在建）</w:t>
            </w:r>
          </w:p>
        </w:tc>
        <w:tc>
          <w:tcPr>
            <w:tcW w:w="32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邱阳东路-省委党校2号路1号路交叉口</w:t>
            </w:r>
          </w:p>
        </w:tc>
        <w:tc>
          <w:tcPr>
            <w:tcW w:w="206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859.35</w:t>
            </w:r>
          </w:p>
        </w:tc>
        <w:tc>
          <w:tcPr>
            <w:tcW w:w="14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28221.62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241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建平路匝道</w:t>
            </w:r>
          </w:p>
        </w:tc>
        <w:tc>
          <w:tcPr>
            <w:tcW w:w="32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高速桥下辅路</w:t>
            </w:r>
          </w:p>
        </w:tc>
        <w:tc>
          <w:tcPr>
            <w:tcW w:w="206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850.00</w:t>
            </w:r>
          </w:p>
        </w:tc>
        <w:tc>
          <w:tcPr>
            <w:tcW w:w="14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23444.96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241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明德路(西段）</w:t>
            </w:r>
          </w:p>
        </w:tc>
        <w:tc>
          <w:tcPr>
            <w:tcW w:w="32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学府南路-广兴路</w:t>
            </w:r>
          </w:p>
        </w:tc>
        <w:tc>
          <w:tcPr>
            <w:tcW w:w="206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659.78</w:t>
            </w:r>
          </w:p>
        </w:tc>
        <w:tc>
          <w:tcPr>
            <w:tcW w:w="14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15373.29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p>
        </w:tc>
        <w:tc>
          <w:tcPr>
            <w:tcW w:w="241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乌龙江大道1</w:t>
            </w:r>
          </w:p>
        </w:tc>
        <w:tc>
          <w:tcPr>
            <w:tcW w:w="32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厚庭水闸边-大洋鹭洲东门（含大洋鹭洲南门段、融汇山水东南门段）</w:t>
            </w:r>
          </w:p>
        </w:tc>
        <w:tc>
          <w:tcPr>
            <w:tcW w:w="206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1818.96</w:t>
            </w:r>
          </w:p>
        </w:tc>
        <w:tc>
          <w:tcPr>
            <w:tcW w:w="14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68708.1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241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乌龙江大道2（在建）</w:t>
            </w:r>
          </w:p>
        </w:tc>
        <w:tc>
          <w:tcPr>
            <w:tcW w:w="32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大洋鹭洲东门-洪塘大桥</w:t>
            </w:r>
          </w:p>
        </w:tc>
        <w:tc>
          <w:tcPr>
            <w:tcW w:w="206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905</w:t>
            </w:r>
          </w:p>
        </w:tc>
        <w:tc>
          <w:tcPr>
            <w:tcW w:w="14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18874.86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w:t>
            </w:r>
          </w:p>
        </w:tc>
        <w:tc>
          <w:tcPr>
            <w:tcW w:w="241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乌龙江大道3</w:t>
            </w:r>
          </w:p>
        </w:tc>
        <w:tc>
          <w:tcPr>
            <w:tcW w:w="32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洪塘大桥-侯官北路</w:t>
            </w:r>
          </w:p>
        </w:tc>
        <w:tc>
          <w:tcPr>
            <w:tcW w:w="206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1348.36</w:t>
            </w:r>
          </w:p>
        </w:tc>
        <w:tc>
          <w:tcPr>
            <w:tcW w:w="14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27087.21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w:t>
            </w:r>
          </w:p>
        </w:tc>
        <w:tc>
          <w:tcPr>
            <w:tcW w:w="241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惠好规划路（未建）</w:t>
            </w:r>
          </w:p>
        </w:tc>
        <w:tc>
          <w:tcPr>
            <w:tcW w:w="32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源通东路-邱阳东路</w:t>
            </w:r>
          </w:p>
        </w:tc>
        <w:tc>
          <w:tcPr>
            <w:tcW w:w="206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807.12</w:t>
            </w:r>
          </w:p>
        </w:tc>
        <w:tc>
          <w:tcPr>
            <w:tcW w:w="14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17722.56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241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迎宾路</w:t>
            </w:r>
          </w:p>
        </w:tc>
        <w:tc>
          <w:tcPr>
            <w:tcW w:w="32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国宾大道-国宾馆</w:t>
            </w:r>
          </w:p>
        </w:tc>
        <w:tc>
          <w:tcPr>
            <w:tcW w:w="206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934.66</w:t>
            </w:r>
          </w:p>
        </w:tc>
        <w:tc>
          <w:tcPr>
            <w:tcW w:w="14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13912.31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241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阳光路</w:t>
            </w:r>
          </w:p>
        </w:tc>
        <w:tc>
          <w:tcPr>
            <w:tcW w:w="322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工贸路-源通东路</w:t>
            </w:r>
          </w:p>
        </w:tc>
        <w:tc>
          <w:tcPr>
            <w:tcW w:w="206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453.95</w:t>
            </w:r>
          </w:p>
        </w:tc>
        <w:tc>
          <w:tcPr>
            <w:tcW w:w="14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15213.64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241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邱阳河左侧道路</w:t>
            </w:r>
          </w:p>
        </w:tc>
        <w:tc>
          <w:tcPr>
            <w:tcW w:w="322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赤岸桥-庄钱桥</w:t>
            </w:r>
          </w:p>
        </w:tc>
        <w:tc>
          <w:tcPr>
            <w:tcW w:w="206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4011</w:t>
            </w:r>
          </w:p>
        </w:tc>
        <w:tc>
          <w:tcPr>
            <w:tcW w:w="14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43196.23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p>
        </w:tc>
        <w:tc>
          <w:tcPr>
            <w:tcW w:w="241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规划一路</w:t>
            </w:r>
          </w:p>
        </w:tc>
        <w:tc>
          <w:tcPr>
            <w:tcW w:w="322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学府南路-规划二路</w:t>
            </w:r>
          </w:p>
        </w:tc>
        <w:tc>
          <w:tcPr>
            <w:tcW w:w="206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1504.42</w:t>
            </w:r>
          </w:p>
        </w:tc>
        <w:tc>
          <w:tcPr>
            <w:tcW w:w="14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14404.24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p>
        </w:tc>
        <w:tc>
          <w:tcPr>
            <w:tcW w:w="241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规划二路</w:t>
            </w:r>
          </w:p>
        </w:tc>
        <w:tc>
          <w:tcPr>
            <w:tcW w:w="322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广贤路（广贤桥头）-旗山大道（含上街公安分局东北门段）</w:t>
            </w:r>
          </w:p>
        </w:tc>
        <w:tc>
          <w:tcPr>
            <w:tcW w:w="206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1602.12</w:t>
            </w:r>
          </w:p>
        </w:tc>
        <w:tc>
          <w:tcPr>
            <w:tcW w:w="14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25559.1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p>
        </w:tc>
        <w:tc>
          <w:tcPr>
            <w:tcW w:w="241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闽侯六中路</w:t>
            </w:r>
          </w:p>
        </w:tc>
        <w:tc>
          <w:tcPr>
            <w:tcW w:w="322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省委党校1号路-上街供电所</w:t>
            </w:r>
          </w:p>
        </w:tc>
        <w:tc>
          <w:tcPr>
            <w:tcW w:w="206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251.88</w:t>
            </w:r>
          </w:p>
        </w:tc>
        <w:tc>
          <w:tcPr>
            <w:tcW w:w="14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4175.13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p>
        </w:tc>
        <w:tc>
          <w:tcPr>
            <w:tcW w:w="241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省委党校4号路</w:t>
            </w:r>
          </w:p>
        </w:tc>
        <w:tc>
          <w:tcPr>
            <w:tcW w:w="322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省委党校3号路-侯官北路</w:t>
            </w:r>
          </w:p>
        </w:tc>
        <w:tc>
          <w:tcPr>
            <w:tcW w:w="206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710</w:t>
            </w:r>
          </w:p>
        </w:tc>
        <w:tc>
          <w:tcPr>
            <w:tcW w:w="14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14911.97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p>
        </w:tc>
        <w:tc>
          <w:tcPr>
            <w:tcW w:w="241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省委党校1号路</w:t>
            </w:r>
          </w:p>
        </w:tc>
        <w:tc>
          <w:tcPr>
            <w:tcW w:w="322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侯官北路-省委党校2号路</w:t>
            </w:r>
          </w:p>
        </w:tc>
        <w:tc>
          <w:tcPr>
            <w:tcW w:w="206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1297.02</w:t>
            </w:r>
          </w:p>
        </w:tc>
        <w:tc>
          <w:tcPr>
            <w:tcW w:w="14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50485.49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w:t>
            </w:r>
          </w:p>
        </w:tc>
        <w:tc>
          <w:tcPr>
            <w:tcW w:w="241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省委党校2号路</w:t>
            </w:r>
          </w:p>
        </w:tc>
        <w:tc>
          <w:tcPr>
            <w:tcW w:w="322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省委党校1号路-邱阳河路</w:t>
            </w:r>
          </w:p>
        </w:tc>
        <w:tc>
          <w:tcPr>
            <w:tcW w:w="206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1132.11</w:t>
            </w:r>
          </w:p>
        </w:tc>
        <w:tc>
          <w:tcPr>
            <w:tcW w:w="14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43701.67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w:t>
            </w:r>
          </w:p>
        </w:tc>
        <w:tc>
          <w:tcPr>
            <w:tcW w:w="241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省委党校3号路</w:t>
            </w:r>
          </w:p>
        </w:tc>
        <w:tc>
          <w:tcPr>
            <w:tcW w:w="322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邱阳河路-侯官北路</w:t>
            </w:r>
          </w:p>
        </w:tc>
        <w:tc>
          <w:tcPr>
            <w:tcW w:w="206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1371.64</w:t>
            </w:r>
          </w:p>
        </w:tc>
        <w:tc>
          <w:tcPr>
            <w:tcW w:w="14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33545.85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w:t>
            </w:r>
          </w:p>
        </w:tc>
        <w:tc>
          <w:tcPr>
            <w:tcW w:w="241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总计</w:t>
            </w:r>
          </w:p>
        </w:tc>
        <w:tc>
          <w:tcPr>
            <w:tcW w:w="3225" w:type="dxa"/>
            <w:tcBorders>
              <w:top w:val="nil"/>
              <w:left w:val="nil"/>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color w:val="auto"/>
                <w:sz w:val="24"/>
                <w:szCs w:val="24"/>
                <w:highlight w:val="none"/>
              </w:rPr>
            </w:pPr>
          </w:p>
        </w:tc>
        <w:tc>
          <w:tcPr>
            <w:tcW w:w="206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61832.78</w:t>
            </w:r>
          </w:p>
        </w:tc>
        <w:tc>
          <w:tcPr>
            <w:tcW w:w="14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1539431.76</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备注：以实际平面图为准。</w:t>
      </w:r>
    </w:p>
    <w:p>
      <w:pPr>
        <w:bidi w:val="0"/>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drawing>
          <wp:inline distT="0" distB="0" distL="114300" distR="114300">
            <wp:extent cx="5913755" cy="7096760"/>
            <wp:effectExtent l="0" t="0" r="4445" b="2540"/>
            <wp:docPr id="8" name="图片 8" descr="8a70b9b878e2e95e4b862f5c361d3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a70b9b878e2e95e4b862f5c361d3e6"/>
                    <pic:cNvPicPr>
                      <a:picLocks noChangeAspect="1"/>
                    </pic:cNvPicPr>
                  </pic:nvPicPr>
                  <pic:blipFill>
                    <a:blip r:embed="rId4"/>
                    <a:stretch>
                      <a:fillRect/>
                    </a:stretch>
                  </pic:blipFill>
                  <pic:spPr>
                    <a:xfrm>
                      <a:off x="0" y="0"/>
                      <a:ext cx="5913755" cy="7096760"/>
                    </a:xfrm>
                    <a:prstGeom prst="rect">
                      <a:avLst/>
                    </a:prstGeom>
                  </pic:spPr>
                </pic:pic>
              </a:graphicData>
            </a:graphic>
          </wp:inline>
        </w:drawing>
      </w:r>
    </w:p>
    <w:p>
      <w:pPr>
        <w:bidi w:val="0"/>
        <w:jc w:val="center"/>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平面图</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rPr>
        <w:t>2.3市政道路清扫保洁作业人员机械配置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b w:val="0"/>
          <w:bCs w:val="0"/>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2.3.1人工作业配置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闽侯县上街片区市政道路清扫保洁作业面积为1843924.51m</w:t>
      </w:r>
      <w:r>
        <w:rPr>
          <w:rFonts w:hint="eastAsia" w:ascii="宋体" w:hAnsi="宋体" w:eastAsia="宋体" w:cs="宋体"/>
          <w:i w:val="0"/>
          <w:iCs w:val="0"/>
          <w:caps w:val="0"/>
          <w:color w:val="auto"/>
          <w:spacing w:val="0"/>
          <w:sz w:val="24"/>
          <w:szCs w:val="24"/>
          <w:highlight w:val="none"/>
          <w:shd w:val="clear" w:fill="FFFFFF"/>
          <w:vertAlign w:val="baseline"/>
        </w:rPr>
        <w:t>2</w:t>
      </w:r>
      <w:r>
        <w:rPr>
          <w:rFonts w:hint="eastAsia" w:ascii="宋体" w:hAnsi="宋体" w:eastAsia="宋体" w:cs="宋体"/>
          <w:i w:val="0"/>
          <w:iCs w:val="0"/>
          <w:caps w:val="0"/>
          <w:color w:val="auto"/>
          <w:spacing w:val="0"/>
          <w:sz w:val="24"/>
          <w:szCs w:val="24"/>
          <w:highlight w:val="none"/>
          <w:shd w:val="clear" w:fill="FFFFFF"/>
        </w:rPr>
        <w:t>。根据闽侯县上街片区的实际情况，通过提高机械化水平，调整人均作业面积，同时参考《城镇市容环境卫生劳动定额》(HLD47-101-2008)和《福建省城镇道路清扫保洁作业指导价》（试行），保洁的作业台班模式采用“保洁8小时班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市政道路清扫保洁人员配置一览表见下表。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表 市政道路清扫保洁人员配置一览表</w:t>
      </w:r>
    </w:p>
    <w:tbl>
      <w:tblPr>
        <w:tblStyle w:val="10"/>
        <w:tblW w:w="94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62"/>
        <w:gridCol w:w="3207"/>
        <w:gridCol w:w="1678"/>
        <w:gridCol w:w="37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8" w:hRule="atLeast"/>
          <w:jc w:val="center"/>
        </w:trPr>
        <w:tc>
          <w:tcPr>
            <w:tcW w:w="862" w:type="dxa"/>
            <w:tcBorders>
              <w:top w:val="single" w:color="000000"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207" w:type="dxa"/>
            <w:tcBorders>
              <w:top w:val="single" w:color="000000"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工种</w:t>
            </w:r>
          </w:p>
        </w:tc>
        <w:tc>
          <w:tcPr>
            <w:tcW w:w="1678" w:type="dxa"/>
            <w:tcBorders>
              <w:top w:val="single" w:color="000000"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人员配置（人）</w:t>
            </w:r>
          </w:p>
        </w:tc>
        <w:tc>
          <w:tcPr>
            <w:tcW w:w="3711" w:type="dxa"/>
            <w:tcBorders>
              <w:top w:val="single" w:color="000000"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jc w:val="center"/>
        </w:trPr>
        <w:tc>
          <w:tcPr>
            <w:tcW w:w="9458" w:type="dxa"/>
            <w:gridSpan w:val="4"/>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一级道路（20小时保洁）道路清扫作业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5" w:hRule="atLeast"/>
          <w:jc w:val="center"/>
        </w:trPr>
        <w:tc>
          <w:tcPr>
            <w:tcW w:w="862"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207" w:type="dxa"/>
            <w:tcBorders>
              <w:top w:val="single" w:color="000000"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道路保洁员</w:t>
            </w:r>
          </w:p>
        </w:tc>
        <w:tc>
          <w:tcPr>
            <w:tcW w:w="1678" w:type="dxa"/>
            <w:tcBorders>
              <w:top w:val="single" w:color="000000"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w:t>
            </w:r>
          </w:p>
        </w:tc>
        <w:tc>
          <w:tcPr>
            <w:tcW w:w="3711" w:type="dxa"/>
            <w:tcBorders>
              <w:top w:val="single" w:color="000000"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20小时保洁，2.5班次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jc w:val="center"/>
        </w:trPr>
        <w:tc>
          <w:tcPr>
            <w:tcW w:w="862"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207"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清洗车、洗扫车、驾驶员</w:t>
            </w:r>
          </w:p>
        </w:tc>
        <w:tc>
          <w:tcPr>
            <w:tcW w:w="1678"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711"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862"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207"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路面养护车驾驶员</w:t>
            </w:r>
          </w:p>
        </w:tc>
        <w:tc>
          <w:tcPr>
            <w:tcW w:w="1678"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711"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jc w:val="center"/>
        </w:trPr>
        <w:tc>
          <w:tcPr>
            <w:tcW w:w="862"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207"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管理员</w:t>
            </w:r>
          </w:p>
        </w:tc>
        <w:tc>
          <w:tcPr>
            <w:tcW w:w="1678"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711"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jc w:val="center"/>
        </w:trPr>
        <w:tc>
          <w:tcPr>
            <w:tcW w:w="9458" w:type="dxa"/>
            <w:gridSpan w:val="4"/>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二级道路（18小时保洁）道路清扫作业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5" w:hRule="atLeast"/>
          <w:jc w:val="center"/>
        </w:trPr>
        <w:tc>
          <w:tcPr>
            <w:tcW w:w="862"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207" w:type="dxa"/>
            <w:tcBorders>
              <w:top w:val="single" w:color="000000"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道路保洁员</w:t>
            </w:r>
          </w:p>
        </w:tc>
        <w:tc>
          <w:tcPr>
            <w:tcW w:w="1678" w:type="dxa"/>
            <w:tcBorders>
              <w:top w:val="single" w:color="000000"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180</w:t>
            </w:r>
          </w:p>
        </w:tc>
        <w:tc>
          <w:tcPr>
            <w:tcW w:w="3711" w:type="dxa"/>
            <w:tcBorders>
              <w:top w:val="single" w:color="000000"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18小时保洁，2.25班次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6" w:hRule="atLeast"/>
          <w:jc w:val="center"/>
        </w:trPr>
        <w:tc>
          <w:tcPr>
            <w:tcW w:w="862"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207"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清洗车、洗扫车、雾炮车、护栏清洗车驾驶员</w:t>
            </w:r>
          </w:p>
        </w:tc>
        <w:tc>
          <w:tcPr>
            <w:tcW w:w="1678"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3711"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jc w:val="center"/>
        </w:trPr>
        <w:tc>
          <w:tcPr>
            <w:tcW w:w="862"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207"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路面养护车驾驶员</w:t>
            </w:r>
          </w:p>
        </w:tc>
        <w:tc>
          <w:tcPr>
            <w:tcW w:w="1678"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3711"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5" w:hRule="atLeast"/>
          <w:jc w:val="center"/>
        </w:trPr>
        <w:tc>
          <w:tcPr>
            <w:tcW w:w="862"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207"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管理员</w:t>
            </w:r>
          </w:p>
        </w:tc>
        <w:tc>
          <w:tcPr>
            <w:tcW w:w="1678"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3711"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rPr>
                <w:rFonts w:hint="eastAsia" w:ascii="宋体" w:hAnsi="宋体" w:eastAsia="宋体" w:cs="宋体"/>
                <w:color w:val="auto"/>
                <w:sz w:val="24"/>
                <w:szCs w:val="24"/>
                <w:highlight w:val="none"/>
              </w:rPr>
            </w:pP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备注：本表按8h/班次计算。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b w:val="0"/>
          <w:bCs w:val="0"/>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2.3.2机械作业配置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根据《福建省城镇道路清扫保洁质量与评价标准》(征求意见稿)要求：清扫、冲洗人行道时不得超过8公里/小时，清扫、冲洗路牙子时不得超过12公里/小时；清扫、冲洗路面时不得超过15公里/小时；根据《福建省城镇道路清扫保洁作业指导价》（试行）要求：机械化清扫作业量定位8公里/小时，保洁作业量定位10公里/小时；机械冲洗、洒水作业作业定位10公里/小时；每天进出场里程按6公里计算。</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市政道路清扫保洁车辆及环卫设施配置如下：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表 市政道路清扫保洁车辆及环卫设施一览表</w:t>
      </w:r>
    </w:p>
    <w:tbl>
      <w:tblPr>
        <w:tblStyle w:val="10"/>
        <w:tblW w:w="104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97"/>
        <w:gridCol w:w="3399"/>
        <w:gridCol w:w="1902"/>
        <w:gridCol w:w="4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6" w:hRule="atLeast"/>
          <w:jc w:val="center"/>
        </w:trPr>
        <w:tc>
          <w:tcPr>
            <w:tcW w:w="89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399"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车辆类型</w:t>
            </w:r>
          </w:p>
        </w:tc>
        <w:tc>
          <w:tcPr>
            <w:tcW w:w="1902"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数量(辆/个)</w:t>
            </w:r>
          </w:p>
        </w:tc>
        <w:tc>
          <w:tcPr>
            <w:tcW w:w="424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10438" w:type="dxa"/>
            <w:gridSpan w:val="4"/>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一级道路（20小时保洁）道路清扫作业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897"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399"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18吨高压清洗车</w:t>
            </w:r>
          </w:p>
        </w:tc>
        <w:tc>
          <w:tcPr>
            <w:tcW w:w="1902"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24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路面洒水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897"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3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18吨洗扫车</w:t>
            </w:r>
          </w:p>
        </w:tc>
        <w:tc>
          <w:tcPr>
            <w:tcW w:w="190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24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路面清扫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897"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3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路面养护车</w:t>
            </w:r>
          </w:p>
        </w:tc>
        <w:tc>
          <w:tcPr>
            <w:tcW w:w="190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24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洗桶、路面油污冲洗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897"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3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皮卡车</w:t>
            </w:r>
          </w:p>
        </w:tc>
        <w:tc>
          <w:tcPr>
            <w:tcW w:w="190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24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巡检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6" w:hRule="atLeast"/>
          <w:jc w:val="center"/>
        </w:trPr>
        <w:tc>
          <w:tcPr>
            <w:tcW w:w="897"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3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电动三轮保洁车</w:t>
            </w:r>
          </w:p>
        </w:tc>
        <w:tc>
          <w:tcPr>
            <w:tcW w:w="190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424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快速保洁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10438" w:type="dxa"/>
            <w:gridSpan w:val="4"/>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二级道路（18小时保洁）道路清扫作业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6" w:hRule="atLeast"/>
          <w:jc w:val="center"/>
        </w:trPr>
        <w:tc>
          <w:tcPr>
            <w:tcW w:w="897"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399"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18吨高压清洗车</w:t>
            </w:r>
          </w:p>
        </w:tc>
        <w:tc>
          <w:tcPr>
            <w:tcW w:w="1902"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24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路面洒水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897"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3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18吨洗扫车</w:t>
            </w:r>
          </w:p>
        </w:tc>
        <w:tc>
          <w:tcPr>
            <w:tcW w:w="190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24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路面清扫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6" w:hRule="atLeast"/>
          <w:jc w:val="center"/>
        </w:trPr>
        <w:tc>
          <w:tcPr>
            <w:tcW w:w="897"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3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18吨雾炮车</w:t>
            </w:r>
          </w:p>
        </w:tc>
        <w:tc>
          <w:tcPr>
            <w:tcW w:w="190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24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路面降尘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897"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3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路面养护车</w:t>
            </w:r>
          </w:p>
        </w:tc>
        <w:tc>
          <w:tcPr>
            <w:tcW w:w="190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424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洗桶、路面油污冲洗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6" w:hRule="atLeast"/>
          <w:jc w:val="center"/>
        </w:trPr>
        <w:tc>
          <w:tcPr>
            <w:tcW w:w="897"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3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护栏清洗车</w:t>
            </w:r>
          </w:p>
        </w:tc>
        <w:tc>
          <w:tcPr>
            <w:tcW w:w="190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24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护栏清洗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897"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3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皮卡车</w:t>
            </w:r>
          </w:p>
        </w:tc>
        <w:tc>
          <w:tcPr>
            <w:tcW w:w="190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424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巡检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6" w:hRule="atLeast"/>
          <w:jc w:val="center"/>
        </w:trPr>
        <w:tc>
          <w:tcPr>
            <w:tcW w:w="897"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33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电动三轮保洁车</w:t>
            </w:r>
          </w:p>
        </w:tc>
        <w:tc>
          <w:tcPr>
            <w:tcW w:w="190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w:t>
            </w:r>
          </w:p>
        </w:tc>
        <w:tc>
          <w:tcPr>
            <w:tcW w:w="424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快速保洁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0" w:hRule="atLeast"/>
          <w:jc w:val="center"/>
        </w:trPr>
        <w:tc>
          <w:tcPr>
            <w:tcW w:w="897"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33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垃圾桶/果皮箱</w:t>
            </w:r>
          </w:p>
        </w:tc>
        <w:tc>
          <w:tcPr>
            <w:tcW w:w="190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4500</w:t>
            </w:r>
          </w:p>
        </w:tc>
        <w:tc>
          <w:tcPr>
            <w:tcW w:w="424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其中2000个用于村居</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2.4道路清扫保洁作业时间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b w:val="0"/>
          <w:bCs w:val="0"/>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2.4.1人员作业时间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人工清扫保洁作业排班详见下表。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表 人工清扫保洁排班一览表</w:t>
      </w:r>
    </w:p>
    <w:tbl>
      <w:tblPr>
        <w:tblStyle w:val="10"/>
        <w:tblW w:w="102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61"/>
        <w:gridCol w:w="2732"/>
        <w:gridCol w:w="3565"/>
        <w:gridCol w:w="2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7" w:hRule="atLeast"/>
          <w:jc w:val="center"/>
        </w:trPr>
        <w:tc>
          <w:tcPr>
            <w:tcW w:w="1561"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道路级别</w:t>
            </w:r>
          </w:p>
        </w:tc>
        <w:tc>
          <w:tcPr>
            <w:tcW w:w="2732"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作业内容</w:t>
            </w:r>
          </w:p>
        </w:tc>
        <w:tc>
          <w:tcPr>
            <w:tcW w:w="356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作业时间</w:t>
            </w:r>
          </w:p>
        </w:tc>
        <w:tc>
          <w:tcPr>
            <w:tcW w:w="236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jc w:val="center"/>
        </w:trPr>
        <w:tc>
          <w:tcPr>
            <w:tcW w:w="1561" w:type="dxa"/>
            <w:vMerge w:val="restar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一级道路</w:t>
            </w:r>
          </w:p>
        </w:tc>
        <w:tc>
          <w:tcPr>
            <w:tcW w:w="273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人工普扫作业</w:t>
            </w:r>
          </w:p>
        </w:tc>
        <w:tc>
          <w:tcPr>
            <w:tcW w:w="356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04：00-06：30</w:t>
            </w:r>
          </w:p>
        </w:tc>
        <w:tc>
          <w:tcPr>
            <w:tcW w:w="2360" w:type="dxa"/>
            <w:vMerge w:val="restar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如遇检查、临检、节日等特殊日期，应配合业主的具体特殊需要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jc w:val="center"/>
        </w:trPr>
        <w:tc>
          <w:tcPr>
            <w:tcW w:w="1561"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color w:val="auto"/>
                <w:sz w:val="24"/>
                <w:szCs w:val="24"/>
                <w:highlight w:val="none"/>
              </w:rPr>
            </w:pPr>
          </w:p>
        </w:tc>
        <w:tc>
          <w:tcPr>
            <w:tcW w:w="273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人工巡回保洁作业</w:t>
            </w:r>
          </w:p>
        </w:tc>
        <w:tc>
          <w:tcPr>
            <w:tcW w:w="356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06：30-24：00</w:t>
            </w:r>
          </w:p>
        </w:tc>
        <w:tc>
          <w:tcPr>
            <w:tcW w:w="2360"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jc w:val="center"/>
        </w:trPr>
        <w:tc>
          <w:tcPr>
            <w:tcW w:w="1561" w:type="dxa"/>
            <w:vMerge w:val="restar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二级道路</w:t>
            </w:r>
          </w:p>
        </w:tc>
        <w:tc>
          <w:tcPr>
            <w:tcW w:w="273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人工普扫作业</w:t>
            </w:r>
          </w:p>
        </w:tc>
        <w:tc>
          <w:tcPr>
            <w:tcW w:w="356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04：00-06：30</w:t>
            </w:r>
          </w:p>
        </w:tc>
        <w:tc>
          <w:tcPr>
            <w:tcW w:w="2360"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8" w:hRule="atLeast"/>
          <w:jc w:val="center"/>
        </w:trPr>
        <w:tc>
          <w:tcPr>
            <w:tcW w:w="1561"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color w:val="auto"/>
                <w:sz w:val="24"/>
                <w:szCs w:val="24"/>
                <w:highlight w:val="none"/>
              </w:rPr>
            </w:pPr>
          </w:p>
        </w:tc>
        <w:tc>
          <w:tcPr>
            <w:tcW w:w="273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人工巡回保洁作业</w:t>
            </w:r>
          </w:p>
        </w:tc>
        <w:tc>
          <w:tcPr>
            <w:tcW w:w="356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06：30-22：00</w:t>
            </w:r>
          </w:p>
        </w:tc>
        <w:tc>
          <w:tcPr>
            <w:tcW w:w="2360"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color w:val="auto"/>
                <w:sz w:val="24"/>
                <w:szCs w:val="24"/>
                <w:highlight w:val="none"/>
              </w:rPr>
            </w:pP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b w:val="0"/>
          <w:bCs w:val="0"/>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2.4.2机械作业时间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道路清扫保洁车辆作业时间如下表所示。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表 清扫保洁车辆作业排班一览表</w:t>
      </w:r>
    </w:p>
    <w:tbl>
      <w:tblPr>
        <w:tblStyle w:val="10"/>
        <w:tblW w:w="99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84"/>
        <w:gridCol w:w="1552"/>
        <w:gridCol w:w="1510"/>
        <w:gridCol w:w="1775"/>
        <w:gridCol w:w="3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1584"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项目类别</w:t>
            </w:r>
          </w:p>
        </w:tc>
        <w:tc>
          <w:tcPr>
            <w:tcW w:w="1552"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作业内容</w:t>
            </w:r>
          </w:p>
        </w:tc>
        <w:tc>
          <w:tcPr>
            <w:tcW w:w="151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道路等级</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作业频次</w:t>
            </w:r>
          </w:p>
        </w:tc>
        <w:tc>
          <w:tcPr>
            <w:tcW w:w="3516"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1584" w:type="dxa"/>
            <w:vMerge w:val="restar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机械化冲洗清扫作业</w:t>
            </w:r>
          </w:p>
        </w:tc>
        <w:tc>
          <w:tcPr>
            <w:tcW w:w="1552" w:type="dxa"/>
            <w:vMerge w:val="restar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洒水车洒水作业</w:t>
            </w:r>
          </w:p>
        </w:tc>
        <w:tc>
          <w:tcPr>
            <w:tcW w:w="15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一级道路</w:t>
            </w:r>
          </w:p>
        </w:tc>
        <w:tc>
          <w:tcPr>
            <w:tcW w:w="177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一日三洒水</w:t>
            </w:r>
          </w:p>
        </w:tc>
        <w:tc>
          <w:tcPr>
            <w:tcW w:w="3516" w:type="dxa"/>
            <w:vMerge w:val="restar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机械车辆清扫、洒水、降尘作业，以大型（小型）环卫作业车辆能通行路段为准。（可根据服务实际需求对车辆进行调整，同时保证服务质量不变）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1584"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color w:val="auto"/>
                <w:sz w:val="24"/>
                <w:szCs w:val="24"/>
                <w:highlight w:val="none"/>
              </w:rPr>
            </w:pPr>
          </w:p>
        </w:tc>
        <w:tc>
          <w:tcPr>
            <w:tcW w:w="1552"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color w:val="auto"/>
                <w:sz w:val="24"/>
                <w:szCs w:val="24"/>
                <w:highlight w:val="none"/>
              </w:rPr>
            </w:pPr>
          </w:p>
        </w:tc>
        <w:tc>
          <w:tcPr>
            <w:tcW w:w="15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二级道路</w:t>
            </w:r>
          </w:p>
        </w:tc>
        <w:tc>
          <w:tcPr>
            <w:tcW w:w="177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一日二洒水</w:t>
            </w:r>
          </w:p>
        </w:tc>
        <w:tc>
          <w:tcPr>
            <w:tcW w:w="3516"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1584"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color w:val="auto"/>
                <w:sz w:val="24"/>
                <w:szCs w:val="24"/>
                <w:highlight w:val="none"/>
              </w:rPr>
            </w:pPr>
          </w:p>
        </w:tc>
        <w:tc>
          <w:tcPr>
            <w:tcW w:w="1552" w:type="dxa"/>
            <w:vMerge w:val="restar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清扫车清扫作业</w:t>
            </w:r>
          </w:p>
        </w:tc>
        <w:tc>
          <w:tcPr>
            <w:tcW w:w="15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一级道路</w:t>
            </w:r>
          </w:p>
        </w:tc>
        <w:tc>
          <w:tcPr>
            <w:tcW w:w="177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一日两清扫</w:t>
            </w:r>
          </w:p>
        </w:tc>
        <w:tc>
          <w:tcPr>
            <w:tcW w:w="3516"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13" w:hRule="atLeast"/>
        </w:trPr>
        <w:tc>
          <w:tcPr>
            <w:tcW w:w="1584"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color w:val="auto"/>
                <w:sz w:val="24"/>
                <w:szCs w:val="24"/>
                <w:highlight w:val="none"/>
              </w:rPr>
            </w:pPr>
          </w:p>
        </w:tc>
        <w:tc>
          <w:tcPr>
            <w:tcW w:w="1552"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color w:val="auto"/>
                <w:sz w:val="24"/>
                <w:szCs w:val="24"/>
                <w:highlight w:val="none"/>
              </w:rPr>
            </w:pPr>
          </w:p>
        </w:tc>
        <w:tc>
          <w:tcPr>
            <w:tcW w:w="15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二级道路</w:t>
            </w:r>
          </w:p>
        </w:tc>
        <w:tc>
          <w:tcPr>
            <w:tcW w:w="177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一日两清扫</w:t>
            </w:r>
          </w:p>
        </w:tc>
        <w:tc>
          <w:tcPr>
            <w:tcW w:w="3516"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3" w:hRule="atLeast"/>
        </w:trPr>
        <w:tc>
          <w:tcPr>
            <w:tcW w:w="1584"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color w:val="auto"/>
                <w:sz w:val="24"/>
                <w:szCs w:val="24"/>
                <w:highlight w:val="none"/>
              </w:rPr>
            </w:pPr>
          </w:p>
        </w:tc>
        <w:tc>
          <w:tcPr>
            <w:tcW w:w="1552" w:type="dxa"/>
            <w:vMerge w:val="restar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降尘作业</w:t>
            </w:r>
          </w:p>
        </w:tc>
        <w:tc>
          <w:tcPr>
            <w:tcW w:w="15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一级道路</w:t>
            </w:r>
          </w:p>
        </w:tc>
        <w:tc>
          <w:tcPr>
            <w:tcW w:w="177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一日两降尘</w:t>
            </w:r>
          </w:p>
        </w:tc>
        <w:tc>
          <w:tcPr>
            <w:tcW w:w="351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1584"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color w:val="auto"/>
                <w:sz w:val="24"/>
                <w:szCs w:val="24"/>
                <w:highlight w:val="none"/>
              </w:rPr>
            </w:pPr>
          </w:p>
        </w:tc>
        <w:tc>
          <w:tcPr>
            <w:tcW w:w="1552"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color w:val="auto"/>
                <w:sz w:val="24"/>
                <w:szCs w:val="24"/>
                <w:highlight w:val="none"/>
              </w:rPr>
            </w:pPr>
          </w:p>
        </w:tc>
        <w:tc>
          <w:tcPr>
            <w:tcW w:w="15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二级道路</w:t>
            </w:r>
          </w:p>
        </w:tc>
        <w:tc>
          <w:tcPr>
            <w:tcW w:w="177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一日两降尘</w:t>
            </w:r>
          </w:p>
        </w:tc>
        <w:tc>
          <w:tcPr>
            <w:tcW w:w="351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92" w:hRule="atLeast"/>
        </w:trPr>
        <w:tc>
          <w:tcPr>
            <w:tcW w:w="1584"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color w:val="auto"/>
                <w:sz w:val="24"/>
                <w:szCs w:val="24"/>
                <w:highlight w:val="none"/>
              </w:rPr>
            </w:pPr>
          </w:p>
        </w:tc>
        <w:tc>
          <w:tcPr>
            <w:tcW w:w="15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废物箱小型高压冲洗车清洗作业</w:t>
            </w:r>
          </w:p>
        </w:tc>
        <w:tc>
          <w:tcPr>
            <w:tcW w:w="15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一级道路、二级道路</w:t>
            </w:r>
          </w:p>
        </w:tc>
        <w:tc>
          <w:tcPr>
            <w:tcW w:w="177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日常保洁时间</w:t>
            </w:r>
          </w:p>
        </w:tc>
        <w:tc>
          <w:tcPr>
            <w:tcW w:w="351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1.每月不少于2次对垃圾收集容器进行清洗保洁；</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2.一级道路每日对人行道、路沿石进行冲洗保洁；二级道路每周不少于2次对人行道、路沿石进行冲洗保洁；</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3.油污、渣土、黄土、臭水等污等污染严重路段及时安排冲洗保洁。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5" w:hRule="atLeast"/>
        </w:trPr>
        <w:tc>
          <w:tcPr>
            <w:tcW w:w="9937" w:type="dxa"/>
            <w:gridSpan w:val="5"/>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说明：实际运作中，作业时间根据季节性变化适当调整。逢重大活动及节假日等情况将延长作业时间。</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2.5道路清扫保洁作业要求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b w:val="0"/>
          <w:bCs w:val="0"/>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2.5.1机械作业管理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(1)运行模式。具备路况条件下，应以大小型扫道车普扫、多功能洗扫车洗扫、小型电瓶车巡回清扫保洁、高压洗道车冲刷、洒水车降温除尘，结合人工清扫保洁。</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(2)作业频次。①洒水车洒水作业一日三频次、②清扫车清扫作业一日两频次、③雾炮车降尘作业：一级道路一日两频次，二级道路一日两频次。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(3)日常管理。各类环卫作业车辆的日常管理应设调度岗，负责调度派车和填写作业日志，每日出车前、收车后，及时填写运行记录，如出收车时间、作业路线、运行时长、行驶距离及车辆状况等。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b w:val="0"/>
          <w:bCs w:val="0"/>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2.5.2机械清扫保洁作业要求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rPr>
        <w:t>一、一般规定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工人上班时间应着统一工作服，衣着整洁，严格遵守安全、文明作业操作规程。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机械清扫保洁作业车辆车容整洁，专用标志清晰完整，专用设备、警示灯、提示音乐和指示板齐全、灵敏、有效，无残缺。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城镇车行道(双向)宽度15米以上的道路可实行机械清扫、冲洗和洒水降尘相结合的作业方式。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道路机械作业时间应避开上下班高峰期。</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机械清扫保洁作业时要打开提示音乐、警示灯，夜间作业还应打开示宽灯。</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道路清扫车及洒水车要在指定点上加水，加至水箱满，无外溢，加水时不得播放音乐扰民。</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道路清扫保洁机械作业应提高垃圾扫净率并防止扬尘污染。</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在机械不能作业的情况下，应采用人工作业：人工作业过程亦应提高垃圾扫净率并防止扬尘污染。</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作业车辆尾气排放及噪声要求应符合国家相关规定。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餐饮饭店、集贸市场和建筑工地等场所周边道路应适当增加各项机械作业频次。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优先采用再生水、河水、雨水等IV类水以上的水资源替代自来水用于道路冲洗。</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以下天气情况暂停道路清扫保洁和冲洗等作业：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1、台风登陆期间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2、中雨(含)以上降水。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以下天气暂停道路冲洗、洒水降尘作业：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1、雨雪、霜寒天气</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2、气温2℃度以下天气</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应提高道路机械化清扫水平，加强机械作业车辆管理。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rPr>
        <w:t>二、道路机械清扫、冲洗作业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道路清扫、冲洗作业时按规定时速作业。清扫、冲洗人行道时不得超过8公里/小时，清扫、冲洗路牙子时不得超过12公里小时；清扫、冲洗路面时不得超过15公里小时；扫、冲洗作业时严禁高速行驶及违反交通规则的行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机扫时，扫毛应挨近路沿、花围沿边和交通隔离栏底座压地清扫，不丢段、漏段。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无法机械化清扫的应由人工负责清扫，如公交停靠站、绿地后侧前后15米，高架桥上下坡三角位置、绿化岛等。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遇障碍物(如车辆等)时应缩短障碍物前后冲洗距离，前后距离不应超过15米，对高架桥上下坡三角位置要停留冲洗。</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rPr>
        <w:t>三、控制道路扬尘</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降尘、洒水作业时行驶速度控制在15公里/小时内。</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充分利用道路机械车辆，科学合理安排作业班次，使用新式机械设备清除路面沙土，控制城镇道路扬尘。</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应针对工地实际情况，制定工地周边道路治理预案。对于施工结東后的工地，安排水车、保洁员对周边道路进行冲洗，及时恢复道路路面卫生。</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rPr>
        <w:t>四、护栏防撞桩拦车桩清洗</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根据现场情况采用人工作业方法进行清洗，灵活快捷、不占用场地，主要清洗步骤如下：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第一遍水洗：用自来水进行冲刷将护栏上的浮尘冲掉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第二遍擦洗：用3%浓度清洗剂对相应材料、污垢进行清洗。擦洗程序：用涂水器(毛刷、清洁球)将清洗剂均匀涂在护栏板上，并反复擦洗；再用清水将污垢冲洗干净：</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第三遍刮洗：对护栏采用刮洗，以保持其光洁明亮。刮洗程序：用涂水器(清洁球)将清洗剂均匀涂在护栏板上，并擦洗：再用橡胶刮将护栏板表面刮净：再用毛巾将护栏板擦拭干净；</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第四遍水洗：用水反复冲洗残留在护栏上的清洗剂，并用干净的毛巾进行反复擦洗，使之光亮如新。</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b w:val="0"/>
          <w:bCs w:val="0"/>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2.5.3道路人工清扫保洁作业要求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rPr>
        <w:t>一、一般规定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道路清扫保洁人员作业期间应衣着整洁，穿戴符合作业安全的反光服。</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道路清扫保洁人员应统一配置扫帚、畚斗等作业工具，不得将作业工具堆在绿地或摆放在通行路口、道路中央、车辆转弯处及道路狭处等场所。</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严禁焚烧清扫保洁产生的污物、树、落叶等废弃物。</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落叶季节应对落叶及时清扫收运。</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道路清扫时，不故意扬尘，不污溅行人，不直推扫，不漏扫。</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归拢的垃圾靠边打堆，及时清运，不漏收，清扫道路时不得将垃圾扫入窨井、喇叭口、绿地等。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道路清扫保洁人员作业过程中应遵守交通规则和安全作业规程，不得在非机动车道骑车逆向行驶，不得不按交通信号灯通行。</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rPr>
        <w:t>二、道路普扫作业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一、二级道路，普扫在早上6：30结束；</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道路清扫保洁人员作业时，应对道路“横到边，织到底，墙对墙”之间的公共位置(含车行道、道、人行道、人行天桥，店前公共位置等)进行清扫保洁。</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不得漏扫、反扫，垃圾应归拢、归堆，清扫时不得将垃圾扫入道路两侧空地、庭院、店面、雨水口、井、内河河道中、绿地等。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rPr>
        <w:t>三、道路保洁作业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保洁作业时间：一级道路6：30～23：30，二级道路6：30～22：00，清扫保洁作业时间可按照当地实际情况进行调整；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除下雨、秋冬落叶天气和大扫作业时间段外，在7：00～18：00时间段不得使用大扫帚；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垃圾桶(果皮箱)保洁应符合下列要求：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垃圾清掏人员将垃圾桶(果皮箱)内废物清掏干净，清掏过程中，保持桶(箱)内废物不落地；</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垃圾清掏人员运回检查清楚，使垃圾不满不冒；</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一级道路及相应公共场所垃圾桶(果皮箱)外壳每天擦洗一次，二级道路及相应公共场所垃圾桶(果皮箱)外壳每周擦洗不少于两次，主要商业街做到随脏随擦。逐步推行一周不少于两次对果皮箱内胆进行擦拭，消毒；</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垃圾桶内垃圾日产日清，垃圾收运结束后垃圾桶必须复位并盖好桶盖；</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垃圾桶的摆放应选择方便居民，无碍景观和通行，方便排雨水的地方摆放圾桶，尽量归边就角，城市景观、重要道路要尽量将垃圾桶摆放在道路的小巷、小路内。</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垃圾桶/果皮箱破坏，服务单位需进行更换。垃圾桶/果皮箱清洗需在指定地点清洗，不可在路边清洗将污水随意排放。</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rPr>
        <w:t>四、服务要求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①负责所在区域内所有主干道、街道、巷道、人行道、绿地、等公共区域全天候保洁，接到卫生应急通知后15分钟内到位并马上处置。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②要求全年每天作业，如遇特殊情况（创建、检查、重大活动保障等）时则必须按采购人要求执行。</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③定期对主干道进行冲洗，道路两侧边到边，墙到墙，门到门，行车道、人行道、犄角旮旯、绿地等全面积进行清扫（垃圾收集），道路两侧无垃圾残留、散落，垃圾箱周围地面应无抛撒、存留垃圾。及时清除果皮、塑料袋、纸屑、杂草、灰泥、垃圾、污水，及时清理影响整洁的砖头、石块等杂物和零星垃圾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rPr>
        <w:t>五、道路清扫作业内容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①实时清扫区域内杂物、垃圾和影响观瞻的物件及果皮箱、垃圾桶暴露垃圾和无主垃圾、废土等及时收集转运到垃圾转运站（或各村所配备的垃圾桶）。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②区域内人行道生活垃圾及杂草。绿地内外卫生及其路沿石垃圾、水泥路面、尘土和杂物，行道树挂物和树根脚白色垃圾、杂草。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③明沟卫生、暗沟口及暗井沟眼堵塞物。路段范围内绿化修剪清理后的残留物。</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④人员定岗定位，作业信息录入网格，信息化管理。城镇公共设施、环卫设施外表卫生及跟脚垃圾尘土。</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⑤纸质牛皮癣及乱张贴乱涂写的清理以及垃圾桶和果皮箱的清洗保洁。废物箱、垃圾桶等要按位摆放、按班清掏、按时清洗，及时维护。在清扫期间，不得有在垃圾里捡拾废品的现象。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⑥对区域内越门出摊、流动摆摊占道、各类车辆乱停放和装修安装店招、设置广告等街面管理及乱倒建筑垃圾现象进行巡查劝导并及时报告。</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rPr>
        <w:t>六、道路清扫质量效果要求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①整体质量要求：作业范围内无整片未清扫的区域，未发生经常性群众投诉事件，未被上级部门点名批评。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②清扫、保洁具体工作要求：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a.清扫保洁应达到“三无”“五净”标准，即无生活垃圾，无果皮纸屑、污物，无堵塞窨井沟眼。路面、绿地、人行道净，窨井沟眼净，树穴、边角净，花台周围净，隔离护栏下净。废物箱、垃圾屋（桶）等清洁卫生，放置得当。</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b.人工清扫保洁作业时，道路、人行道（含店前道路）不得反扫，控制扬尘，垃圾应归拢、归堆并清除彻底，清扫保洁时不得将垃圾扫入窨井中和道路两侧田地内，垃圾应倾倒在规定地点，严禁焚烧垃圾、树叶。保洁人员须穿工作服和反光背心，须按工作规范文明保洁。</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c.机械化作业的车辆必须证照齐全，各类保险完整，驾驶员必须定期接受安全教育。机动、非机动作业车要在车辆前部、后部、两侧放置反光标识，不得停放在消防栓、公交车站旁，不影响行人和交通，收工后存放在指定的位置进行集中清洗、维护、管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d.道路路面、人行道上烟蒂、塑料袋、纸屑、果皮、树叶、石块、杂草等其各类废弃物不能多于相应保洁等级规定。绿地内不能有显见的烟蒂、塑料袋、果皮纸屑等废弃物。路面、路旁、树头不能有成片的杂草。垃圾桶、果皮箱内的垃圾清掏（清倒）及时，垃圾桶、果皮箱立面无乱张贴、乱涂写，立面净。</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rPr>
        <w:t>七、桥面清扫保洁作业要求与质量标准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桥面保洁质量应与所连接的道路保洁质量标准相同。</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rPr>
        <w:t>八、机械清扫保洁作业要求与标准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①作业时要打开警示灯，夜间作业还应打开示宽灯。道路冲洗以每小时10公里（二档）的速度匀速冲洗。</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②道路中间有交通隔离栏杆的应先冲洗隔离栏底座。隔离栏底座冲洗应将双喷头调整到左方向，喷头要对准底座的缝隙口，将隔离栏底座的沙土等弃物完全冲洗出路面。</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③冲洗路面时，应压茬冲洗交接处不断茬，由路面中心向右侧路沿依次压茬冲洗。</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④遇有障碍物（如车辆等）时应缩短障碍物前后冲洗距离，前后距离不应超过15米。</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⑤对垃圾桶进行清洗。</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uto"/>
        <w:ind w:left="0" w:right="-36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⑥村居使用的垃圾桶并入市政包管理，统一配备。部分清理用车由市政包内协调使用。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b w:val="0"/>
          <w:bCs w:val="0"/>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2.5.4牛皮癣清理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作业办法：</w:t>
      </w:r>
    </w:p>
    <w:p>
      <w:pPr>
        <w:pStyle w:val="13"/>
        <w:jc w:val="center"/>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drawing>
          <wp:inline distT="0" distB="0" distL="114300" distR="114300">
            <wp:extent cx="3259455" cy="3948430"/>
            <wp:effectExtent l="0" t="0" r="4445" b="1270"/>
            <wp:docPr id="9" name="图片 1" descr="fedb6a477e17f604b7fba28ed9766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fedb6a477e17f604b7fba28ed97668f"/>
                    <pic:cNvPicPr>
                      <a:picLocks noChangeAspect="1"/>
                    </pic:cNvPicPr>
                  </pic:nvPicPr>
                  <pic:blipFill>
                    <a:blip r:embed="rId5"/>
                    <a:stretch>
                      <a:fillRect/>
                    </a:stretch>
                  </pic:blipFill>
                  <pic:spPr>
                    <a:xfrm>
                      <a:off x="0" y="0"/>
                      <a:ext cx="3259455" cy="3948430"/>
                    </a:xfrm>
                    <a:prstGeom prst="rect">
                      <a:avLst/>
                    </a:prstGeom>
                    <a:noFill/>
                    <a:ln>
                      <a:noFill/>
                    </a:ln>
                  </pic:spPr>
                </pic:pic>
              </a:graphicData>
            </a:graphic>
          </wp:inline>
        </w:drawing>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图 牛皮癣作业工具</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处理墙上的各种牛皮癣时，墙上牛皮癣按照表现，通常有以下几类：胶粘类牛皮癣及用油笔书写的牛皮癣。墙面按照材质分：乳胶藻或水泥墙面、石材、铝塑板等易渗透类及金属表面等不易渗透类。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1、针对油墨及不易渗透表面处理流程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使用者站在距墙或其他立面物约30公分处，一手拿油墨专用药品离墙或其他立面物约10厘米左右对准“牛皮癣”（主要是电话号码）逐个喷洒；另一只手拿吸水性较好的抹布放在“牛皮”下方（防止油墨分解后流下来造成二次污染。看到油墨在分解往下流淌时，用抹布至下而上逐个进行擦拭（不能横向擦拭。也不能全部喷酒后再擦拭）。</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2、针对油漆类书写的牛皮癣</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使用者站在距墙或其他立面物约30公分处，拿油漆专用药品方法同上油漆表面较厚的墙面在喷完药水后需要增加用清洁球进行擦拭处理（通过眼观察、酒药水后未见表面软化就需要使用清洁球），再酒药水用抹布进行由下至上的擦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3、针对不易渗透表面的粘贴牛皮癣处理流程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使用者站在离粘贴物30公分处，一手拿专用除粘性的液体药品离电杆或其他立面物体的10厘米左右对粘贴“牛皮癬”四周喷酒同时另一只手拿吸水性较好的抹布放在其下方（防止油墨分解后流下来造成二次污染）等待15－30秒左右粘性解除，用手将其取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如取下后仍有胶在表面，需要二次喷药水并用干净且粗糙的抹布用力来回擦拭最后用百洁布配合抹布进行擦拭，直至表面无胶粘物及其他污垢。</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4、针对水泥、涂料墙易渗透表面上的油墨牛皮癣操作流程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先将水泥或颜色相近的涂料在现场调配成较稀液体状，再用毛刷攒液体进行涂刷，在刷的过程中（不管牛皮癣是什么形状）必须是按照横平竖直方式来回刷涂2－3遍，刷成规则的矩形覆盖。</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针对石材、铝型料板类渗透墙面油笔牛皮癣操作流程表面处理方法同1，按照不渗透表面处理后还需要用专用的药品进行处理，先用涂刷在经表面处理后的牛皮癣上以将渗透进里面的油墨吸附出来，再用保鮮膜贴在涂的表面，并用透明胶对膜的四周进行密封（较热只需密封34天，一般须密封45天），然后用刀子划开几条口子透气，等到表面敷设的药品干了呈米白色后将膜取下并用清水对涂刷的墙进行清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2.6道路清扫保洁质量标准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b w:val="0"/>
          <w:bCs w:val="0"/>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2.6.1道路清扫作业质量标准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rPr>
        <w:t>1、总体要求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道路（包括隔离栏、隔离礅、大件垃圾、花台及花箱、垃圾桶、果屑箱、花盆周边）清扫保洁做到随扫随清，普扫作业每天不少于2次，机械清扫率达到60%以上，实现“十无十净”，“一降低”，“本色化”的目标。其中，“十无”即：①无积尘、积泥、灰带，②无白色垃圾（果皮、纸屑、塑膜、烟头），③无积水，④无碎砖瓦砾，⑤无牛皮癣，⑥无痰迹、污迹，⑦无堆积物，⑧无卫生死角，⑨无杂草和人畜粪便⑩无烟蒂；“十净”，即：①车行道净，②人行道净，③绿地及周边净，④路沿石净，⑤下水篦净，⑥沙井口净，⑦树眼净，⑧道路护栏净，⑨公交站台净，⑩沿路花台净；“一降低”即指降低道路扬尘；“本色化”指快车道、慢车道保持本色无污染。</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每天对果皮箱、垃圾桶清掏两次，清掏要彻底，无垃圾残留、满溢和散落，做到无痰迹、无灰尘、无污垢；</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保证质量标准在现行标准的基础上做质的提升。道路保洁时限要求（见下表）；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表 道路保洁时限要求</w:t>
      </w:r>
    </w:p>
    <w:tbl>
      <w:tblPr>
        <w:tblStyle w:val="10"/>
        <w:tblW w:w="103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57"/>
        <w:gridCol w:w="3376"/>
        <w:gridCol w:w="4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2" w:hRule="atLeast"/>
          <w:jc w:val="center"/>
        </w:trPr>
        <w:tc>
          <w:tcPr>
            <w:tcW w:w="2257" w:type="dxa"/>
            <w:vMerge w:val="restart"/>
            <w:tcBorders>
              <w:top w:val="single" w:color="000000" w:sz="6" w:space="0"/>
              <w:left w:val="single" w:color="000000" w:sz="6" w:space="0"/>
              <w:bottom w:val="single" w:color="000000" w:sz="6" w:space="0"/>
              <w:right w:val="single" w:color="000000" w:sz="6" w:space="0"/>
            </w:tcBorders>
            <w:shd w:val="clear" w:color="auto" w:fill="auto"/>
            <w:tcMar>
              <w:left w:w="90" w:type="dxa"/>
              <w:right w:w="9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8054" w:type="dxa"/>
            <w:gridSpan w:val="2"/>
            <w:tcBorders>
              <w:top w:val="single" w:color="000000" w:sz="6" w:space="0"/>
              <w:left w:val="nil"/>
              <w:bottom w:val="single" w:color="000000" w:sz="6" w:space="0"/>
              <w:right w:val="single" w:color="000000" w:sz="6" w:space="0"/>
            </w:tcBorders>
            <w:shd w:val="clear" w:color="auto" w:fill="auto"/>
            <w:tcMar>
              <w:left w:w="90" w:type="dxa"/>
              <w:right w:w="9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2" w:hRule="atLeast"/>
          <w:jc w:val="center"/>
        </w:trPr>
        <w:tc>
          <w:tcPr>
            <w:tcW w:w="2257" w:type="dxa"/>
            <w:vMerge w:val="continue"/>
            <w:tcBorders>
              <w:top w:val="single" w:color="000000" w:sz="6" w:space="0"/>
              <w:left w:val="single" w:color="000000" w:sz="6" w:space="0"/>
              <w:bottom w:val="single" w:color="000000" w:sz="6" w:space="0"/>
              <w:right w:val="single" w:color="000000" w:sz="6" w:space="0"/>
            </w:tcBorders>
            <w:shd w:val="clear" w:color="auto" w:fill="auto"/>
            <w:tcMar>
              <w:left w:w="90" w:type="dxa"/>
              <w:right w:w="90" w:type="dxa"/>
            </w:tcMar>
            <w:vAlign w:val="center"/>
          </w:tcPr>
          <w:p>
            <w:pPr>
              <w:spacing w:line="360" w:lineRule="auto"/>
              <w:rPr>
                <w:rFonts w:hint="eastAsia" w:ascii="宋体" w:hAnsi="宋体" w:eastAsia="宋体" w:cs="宋体"/>
                <w:color w:val="auto"/>
                <w:sz w:val="24"/>
                <w:szCs w:val="24"/>
                <w:highlight w:val="none"/>
              </w:rPr>
            </w:pPr>
          </w:p>
        </w:tc>
        <w:tc>
          <w:tcPr>
            <w:tcW w:w="3376" w:type="dxa"/>
            <w:tcBorders>
              <w:top w:val="nil"/>
              <w:left w:val="nil"/>
              <w:bottom w:val="single" w:color="000000" w:sz="6" w:space="0"/>
              <w:right w:val="single" w:color="000000" w:sz="6" w:space="0"/>
            </w:tcBorders>
            <w:shd w:val="clear" w:color="auto" w:fill="auto"/>
            <w:tcMar>
              <w:left w:w="90" w:type="dxa"/>
              <w:right w:w="9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一级道路</w:t>
            </w:r>
          </w:p>
        </w:tc>
        <w:tc>
          <w:tcPr>
            <w:tcW w:w="4678" w:type="dxa"/>
            <w:tcBorders>
              <w:top w:val="nil"/>
              <w:left w:val="nil"/>
              <w:bottom w:val="single" w:color="000000" w:sz="6" w:space="0"/>
              <w:right w:val="single" w:color="000000" w:sz="6" w:space="0"/>
            </w:tcBorders>
            <w:shd w:val="clear" w:color="auto" w:fill="auto"/>
            <w:tcMar>
              <w:left w:w="90" w:type="dxa"/>
              <w:right w:w="9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二级道路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2" w:hRule="atLeast"/>
          <w:jc w:val="center"/>
        </w:trPr>
        <w:tc>
          <w:tcPr>
            <w:tcW w:w="2257" w:type="dxa"/>
            <w:tcBorders>
              <w:top w:val="nil"/>
              <w:left w:val="single" w:color="000000" w:sz="6" w:space="0"/>
              <w:bottom w:val="single" w:color="000000" w:sz="6" w:space="0"/>
              <w:right w:val="single" w:color="000000" w:sz="6" w:space="0"/>
            </w:tcBorders>
            <w:shd w:val="clear" w:color="auto" w:fill="auto"/>
            <w:tcMar>
              <w:left w:w="90" w:type="dxa"/>
              <w:right w:w="9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路面废弃物</w:t>
            </w:r>
          </w:p>
        </w:tc>
        <w:tc>
          <w:tcPr>
            <w:tcW w:w="3376" w:type="dxa"/>
            <w:tcBorders>
              <w:top w:val="nil"/>
              <w:left w:val="nil"/>
              <w:bottom w:val="single" w:color="000000" w:sz="6" w:space="0"/>
              <w:right w:val="single" w:color="000000" w:sz="6" w:space="0"/>
            </w:tcBorders>
            <w:shd w:val="clear" w:color="auto" w:fill="auto"/>
            <w:tcMar>
              <w:left w:w="90" w:type="dxa"/>
              <w:right w:w="9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≤10分钟</w:t>
            </w:r>
          </w:p>
        </w:tc>
        <w:tc>
          <w:tcPr>
            <w:tcW w:w="4678" w:type="dxa"/>
            <w:tcBorders>
              <w:top w:val="nil"/>
              <w:left w:val="nil"/>
              <w:bottom w:val="single" w:color="000000" w:sz="6" w:space="0"/>
              <w:right w:val="single" w:color="000000" w:sz="6" w:space="0"/>
            </w:tcBorders>
            <w:shd w:val="clear" w:color="auto" w:fill="auto"/>
            <w:tcMar>
              <w:left w:w="90" w:type="dxa"/>
              <w:right w:w="9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7" w:hRule="atLeast"/>
          <w:jc w:val="center"/>
        </w:trPr>
        <w:tc>
          <w:tcPr>
            <w:tcW w:w="2257" w:type="dxa"/>
            <w:tcBorders>
              <w:top w:val="nil"/>
              <w:left w:val="single" w:color="000000" w:sz="6" w:space="0"/>
              <w:bottom w:val="single" w:color="000000" w:sz="6" w:space="0"/>
              <w:right w:val="single" w:color="000000" w:sz="6" w:space="0"/>
            </w:tcBorders>
            <w:shd w:val="clear" w:color="auto" w:fill="auto"/>
            <w:tcMar>
              <w:left w:w="90" w:type="dxa"/>
              <w:right w:w="9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垃圾收容装置破损、歪斜整改</w:t>
            </w:r>
          </w:p>
        </w:tc>
        <w:tc>
          <w:tcPr>
            <w:tcW w:w="3376" w:type="dxa"/>
            <w:tcBorders>
              <w:top w:val="nil"/>
              <w:left w:val="nil"/>
              <w:bottom w:val="single" w:color="000000" w:sz="6" w:space="0"/>
              <w:right w:val="single" w:color="000000" w:sz="6" w:space="0"/>
            </w:tcBorders>
            <w:shd w:val="clear" w:color="auto" w:fill="auto"/>
            <w:tcMar>
              <w:left w:w="90" w:type="dxa"/>
              <w:right w:w="9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1天</w:t>
            </w:r>
          </w:p>
        </w:tc>
        <w:tc>
          <w:tcPr>
            <w:tcW w:w="4678" w:type="dxa"/>
            <w:tcBorders>
              <w:top w:val="nil"/>
              <w:left w:val="nil"/>
              <w:bottom w:val="single" w:color="000000" w:sz="6" w:space="0"/>
              <w:right w:val="single" w:color="000000" w:sz="6" w:space="0"/>
            </w:tcBorders>
            <w:shd w:val="clear" w:color="auto" w:fill="auto"/>
            <w:tcMar>
              <w:left w:w="90" w:type="dxa"/>
              <w:right w:w="9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2天</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道路废弃物控制指标，城市道路清扫保洁后路面废弃物应符合下表的要求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表 道路废弃物控制指标</w:t>
      </w:r>
    </w:p>
    <w:tbl>
      <w:tblPr>
        <w:tblStyle w:val="10"/>
        <w:tblW w:w="100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384"/>
        <w:gridCol w:w="3328"/>
        <w:gridCol w:w="43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8" w:hRule="atLeast"/>
        </w:trPr>
        <w:tc>
          <w:tcPr>
            <w:tcW w:w="2384" w:type="dxa"/>
            <w:vMerge w:val="restart"/>
            <w:tcBorders>
              <w:top w:val="single" w:color="000000" w:sz="6" w:space="0"/>
              <w:left w:val="single" w:color="000000" w:sz="6" w:space="0"/>
              <w:bottom w:val="single" w:color="000000" w:sz="6" w:space="0"/>
              <w:right w:val="single" w:color="000000" w:sz="6" w:space="0"/>
            </w:tcBorders>
            <w:shd w:val="clear" w:color="auto" w:fill="auto"/>
            <w:tcMar>
              <w:left w:w="90" w:type="dxa"/>
              <w:right w:w="9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7673" w:type="dxa"/>
            <w:gridSpan w:val="2"/>
            <w:tcBorders>
              <w:top w:val="single" w:color="000000" w:sz="6" w:space="0"/>
              <w:left w:val="nil"/>
              <w:bottom w:val="single" w:color="000000" w:sz="6" w:space="0"/>
              <w:right w:val="single" w:color="000000" w:sz="6" w:space="0"/>
            </w:tcBorders>
            <w:shd w:val="clear" w:color="auto" w:fill="auto"/>
            <w:tcMar>
              <w:left w:w="90" w:type="dxa"/>
              <w:right w:w="9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trPr>
        <w:tc>
          <w:tcPr>
            <w:tcW w:w="2384" w:type="dxa"/>
            <w:vMerge w:val="continue"/>
            <w:tcBorders>
              <w:top w:val="single" w:color="000000" w:sz="6" w:space="0"/>
              <w:left w:val="single" w:color="000000" w:sz="6" w:space="0"/>
              <w:bottom w:val="single" w:color="000000" w:sz="6" w:space="0"/>
              <w:right w:val="single" w:color="000000" w:sz="6" w:space="0"/>
            </w:tcBorders>
            <w:shd w:val="clear" w:color="auto" w:fill="auto"/>
            <w:tcMar>
              <w:left w:w="90" w:type="dxa"/>
              <w:right w:w="90" w:type="dxa"/>
            </w:tcMar>
            <w:vAlign w:val="center"/>
          </w:tcPr>
          <w:p>
            <w:pPr>
              <w:spacing w:line="360" w:lineRule="auto"/>
              <w:rPr>
                <w:rFonts w:hint="eastAsia" w:ascii="宋体" w:hAnsi="宋体" w:eastAsia="宋体" w:cs="宋体"/>
                <w:color w:val="auto"/>
                <w:sz w:val="24"/>
                <w:szCs w:val="24"/>
                <w:highlight w:val="none"/>
              </w:rPr>
            </w:pPr>
          </w:p>
        </w:tc>
        <w:tc>
          <w:tcPr>
            <w:tcW w:w="3328" w:type="dxa"/>
            <w:tcBorders>
              <w:top w:val="nil"/>
              <w:left w:val="nil"/>
              <w:bottom w:val="single" w:color="000000" w:sz="6" w:space="0"/>
              <w:right w:val="single" w:color="000000" w:sz="6" w:space="0"/>
            </w:tcBorders>
            <w:shd w:val="clear" w:color="auto" w:fill="auto"/>
            <w:tcMar>
              <w:left w:w="90" w:type="dxa"/>
              <w:right w:w="9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一级道路</w:t>
            </w:r>
          </w:p>
        </w:tc>
        <w:tc>
          <w:tcPr>
            <w:tcW w:w="4345" w:type="dxa"/>
            <w:tcBorders>
              <w:top w:val="nil"/>
              <w:left w:val="nil"/>
              <w:bottom w:val="single" w:color="000000" w:sz="6" w:space="0"/>
              <w:right w:val="single" w:color="000000" w:sz="6" w:space="0"/>
            </w:tcBorders>
            <w:shd w:val="clear" w:color="auto" w:fill="auto"/>
            <w:tcMar>
              <w:left w:w="90" w:type="dxa"/>
              <w:right w:w="9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二级道路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1" w:hRule="atLeast"/>
        </w:trPr>
        <w:tc>
          <w:tcPr>
            <w:tcW w:w="2384" w:type="dxa"/>
            <w:tcBorders>
              <w:top w:val="nil"/>
              <w:left w:val="single" w:color="000000" w:sz="6" w:space="0"/>
              <w:bottom w:val="single" w:color="000000" w:sz="6" w:space="0"/>
              <w:right w:val="single" w:color="000000" w:sz="6" w:space="0"/>
            </w:tcBorders>
            <w:shd w:val="clear" w:color="auto" w:fill="auto"/>
            <w:tcMar>
              <w:left w:w="90" w:type="dxa"/>
              <w:right w:w="9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果皮、纸屑、烟蒂、塑料底等杂物（处/500㎡）</w:t>
            </w:r>
          </w:p>
        </w:tc>
        <w:tc>
          <w:tcPr>
            <w:tcW w:w="3328" w:type="dxa"/>
            <w:tcBorders>
              <w:top w:val="nil"/>
              <w:left w:val="nil"/>
              <w:bottom w:val="single" w:color="000000" w:sz="6" w:space="0"/>
              <w:right w:val="single" w:color="000000" w:sz="6" w:space="0"/>
            </w:tcBorders>
            <w:shd w:val="clear" w:color="auto" w:fill="auto"/>
            <w:tcMar>
              <w:left w:w="90" w:type="dxa"/>
              <w:right w:w="9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果皮每500㎡≤3片；纸屑每500㎡≤3片；塑料袋每500㎡≤3片；烟蒂每500㎡≤3个；砖石块每500㎡≤2个</w:t>
            </w:r>
          </w:p>
        </w:tc>
        <w:tc>
          <w:tcPr>
            <w:tcW w:w="4345" w:type="dxa"/>
            <w:tcBorders>
              <w:top w:val="nil"/>
              <w:left w:val="nil"/>
              <w:bottom w:val="single" w:color="000000" w:sz="6" w:space="0"/>
              <w:right w:val="single" w:color="000000" w:sz="6" w:space="0"/>
            </w:tcBorders>
            <w:shd w:val="clear" w:color="auto" w:fill="auto"/>
            <w:tcMar>
              <w:left w:w="90" w:type="dxa"/>
              <w:right w:w="9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果皮每500㎡≤5片；纸屑每500㎡≤5片；塑料袋每500㎡≤5片；烟蒂每500㎡≤6个；砖石块每500㎡≤4个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2" w:hRule="atLeast"/>
        </w:trPr>
        <w:tc>
          <w:tcPr>
            <w:tcW w:w="2384" w:type="dxa"/>
            <w:tcBorders>
              <w:top w:val="nil"/>
              <w:left w:val="single" w:color="000000" w:sz="6" w:space="0"/>
              <w:bottom w:val="single" w:color="000000" w:sz="6" w:space="0"/>
              <w:right w:val="single" w:color="000000" w:sz="6" w:space="0"/>
            </w:tcBorders>
            <w:shd w:val="clear" w:color="auto" w:fill="auto"/>
            <w:tcMar>
              <w:left w:w="90" w:type="dxa"/>
              <w:right w:w="9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污水（㎡/500㎡）</w:t>
            </w:r>
          </w:p>
        </w:tc>
        <w:tc>
          <w:tcPr>
            <w:tcW w:w="3328" w:type="dxa"/>
            <w:tcBorders>
              <w:top w:val="nil"/>
              <w:left w:val="nil"/>
              <w:bottom w:val="single" w:color="000000" w:sz="6" w:space="0"/>
              <w:right w:val="single" w:color="000000" w:sz="6" w:space="0"/>
            </w:tcBorders>
            <w:shd w:val="clear" w:color="auto" w:fill="auto"/>
            <w:tcMar>
              <w:left w:w="90" w:type="dxa"/>
              <w:right w:w="9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c>
          <w:tcPr>
            <w:tcW w:w="4345" w:type="dxa"/>
            <w:tcBorders>
              <w:top w:val="nil"/>
              <w:left w:val="nil"/>
              <w:bottom w:val="single" w:color="000000" w:sz="6" w:space="0"/>
              <w:right w:val="single" w:color="000000" w:sz="6" w:space="0"/>
            </w:tcBorders>
            <w:shd w:val="clear" w:color="auto" w:fill="auto"/>
            <w:tcMar>
              <w:left w:w="90" w:type="dxa"/>
              <w:right w:w="9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≤0.5㎡</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b w:val="0"/>
          <w:bCs w:val="0"/>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2.6.2护栏（含防撞桩、拦车柱等）清洗作业质量标准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（1）隔离护栏内外侧干净整洁、无浮土、无污渍，无广告等，隔离护栏呈现本色。</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（2）如遇雨雪天气，雨雪停后将护栏清洗一次，达到干净整洁。</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（3）作业完成后，护栏下地面无脏水、杂物。</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（4）做好工作人员出勒记录，作业人员按照指定路段清洗保洁，不得擅自离岗。</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（5）严格遵守安全作业规定。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（6）人工擦洗护栏时，作业人员穿着带反光条的工作服。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b w:val="0"/>
          <w:bCs w:val="0"/>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2.6.3牛皮癣清理质量标准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牛皮癣清理做到“日有日清”，应在每日上午8点30分以前清除完毕。同一地方的牛皮癣存续时间：主、次干道（桥梁）不能超过2小时，特殊情况不得超过1小时；开放式小区内不能超过3小时，特殊情况不得超过2小时；店面、居民、民居墙面不得超过3小时，特殊情况不得超过2小时；清理保洁做到“同色覆盖”。清除牛皮癣的涂料要用与墙体、地面、设施相同或相接近的颜色进行有规则（长方形、正方形等）的覆盖，对花岗岩、大理石等墙面、地面，应通过清洗方式进行保洁；清除牛皮癣时注意不得污损周围墙体、地面、桥面，保持整洁。每天主干道（桥梁）（含较长的道路）不能有牛皮癣的地方；次干道（桥梁）（含较短的道路）不能多于3个牛皮癣的地方；开放式小区内不能多于3个牛皮癣的地方；其余地方不能多于6个。视线范围内可见的小广告及喷涂物均应做到清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3、绿化保洁实施方案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3.1绿化保洁作业内容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道路绿地整洁，无杂物、无白色垃圾（树挂），对绿化生产垃圾（如树枝、树叶、草屑等）、绿地内杂物，重点地区随产随清，其他地区日产日清，做到巡视保洁。绿化保洁产生垃圾及时进行无害化处理，不得对周边环境产生影响及污染。</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3.2绿化保洁作业范围及内容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绿化保洁服务面积1107013.88</w:t>
      </w:r>
      <w:r>
        <w:rPr>
          <w:rFonts w:hint="default" w:ascii="Times New Roman" w:hAnsi="Times New Roman" w:eastAsia="宋体" w:cs="Times New Roman"/>
          <w:i w:val="0"/>
          <w:iCs w:val="0"/>
          <w:caps w:val="0"/>
          <w:color w:val="auto"/>
          <w:spacing w:val="0"/>
          <w:sz w:val="24"/>
          <w:szCs w:val="24"/>
          <w:highlight w:val="none"/>
          <w:shd w:val="clear" w:fill="FFFFFF"/>
        </w:rPr>
        <w:t>m</w:t>
      </w:r>
      <w:r>
        <w:rPr>
          <w:rFonts w:hint="eastAsia" w:ascii="宋体" w:hAnsi="宋体" w:eastAsia="宋体" w:cs="宋体"/>
          <w:i w:val="0"/>
          <w:iCs w:val="0"/>
          <w:caps w:val="0"/>
          <w:color w:val="auto"/>
          <w:spacing w:val="0"/>
          <w:sz w:val="24"/>
          <w:szCs w:val="24"/>
          <w:highlight w:val="none"/>
          <w:shd w:val="clear" w:fill="FFFFFF"/>
          <w:vertAlign w:val="superscript"/>
        </w:rPr>
        <w:t>2</w:t>
      </w:r>
      <w:r>
        <w:rPr>
          <w:rFonts w:hint="eastAsia" w:ascii="宋体" w:hAnsi="宋体" w:eastAsia="宋体" w:cs="宋体"/>
          <w:i w:val="0"/>
          <w:iCs w:val="0"/>
          <w:caps w:val="0"/>
          <w:color w:val="auto"/>
          <w:spacing w:val="0"/>
          <w:sz w:val="24"/>
          <w:szCs w:val="24"/>
          <w:highlight w:val="none"/>
          <w:shd w:val="clear" w:fill="FFFFFF"/>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表</w:t>
      </w:r>
      <w:r>
        <w:rPr>
          <w:rFonts w:hint="default" w:ascii="Times New Roman" w:hAnsi="Times New Roman" w:eastAsia="宋体" w:cs="Times New Roman"/>
          <w:i w:val="0"/>
          <w:iCs w:val="0"/>
          <w:caps w:val="0"/>
          <w:color w:val="auto"/>
          <w:spacing w:val="0"/>
          <w:sz w:val="24"/>
          <w:szCs w:val="24"/>
          <w:highlight w:val="none"/>
          <w:shd w:val="clear" w:fill="FFFFFF"/>
        </w:rPr>
        <w:t> </w:t>
      </w:r>
      <w:r>
        <w:rPr>
          <w:rFonts w:hint="eastAsia" w:ascii="宋体" w:hAnsi="宋体" w:eastAsia="宋体" w:cs="宋体"/>
          <w:i w:val="0"/>
          <w:iCs w:val="0"/>
          <w:caps w:val="0"/>
          <w:color w:val="auto"/>
          <w:spacing w:val="0"/>
          <w:sz w:val="24"/>
          <w:szCs w:val="24"/>
          <w:highlight w:val="none"/>
          <w:shd w:val="clear" w:fill="FFFFFF"/>
        </w:rPr>
        <w:t>上街片区市政道路绿地统计表</w:t>
      </w:r>
    </w:p>
    <w:tbl>
      <w:tblPr>
        <w:tblStyle w:val="10"/>
        <w:tblW w:w="10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377"/>
        <w:gridCol w:w="1795"/>
        <w:gridCol w:w="1313"/>
        <w:gridCol w:w="1950"/>
        <w:gridCol w:w="1837"/>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7" w:type="dxa"/>
            <w:vMerge w:val="restart"/>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795" w:type="dxa"/>
            <w:vMerge w:val="restart"/>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道路名称</w:t>
            </w:r>
          </w:p>
        </w:tc>
        <w:tc>
          <w:tcPr>
            <w:tcW w:w="1313" w:type="dxa"/>
            <w:vMerge w:val="restart"/>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长度（m）</w:t>
            </w:r>
          </w:p>
        </w:tc>
        <w:tc>
          <w:tcPr>
            <w:tcW w:w="3787" w:type="dxa"/>
            <w:gridSpan w:val="2"/>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起止点</w:t>
            </w:r>
          </w:p>
        </w:tc>
        <w:tc>
          <w:tcPr>
            <w:tcW w:w="1744" w:type="dxa"/>
            <w:vMerge w:val="restart"/>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绿化面积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377" w:type="dxa"/>
            <w:vMerge w:val="continue"/>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795" w:type="dxa"/>
            <w:vMerge w:val="continue"/>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313" w:type="dxa"/>
            <w:vMerge w:val="continue"/>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950"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起点</w:t>
            </w:r>
          </w:p>
        </w:tc>
        <w:tc>
          <w:tcPr>
            <w:tcW w:w="183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终点</w:t>
            </w:r>
          </w:p>
        </w:tc>
        <w:tc>
          <w:tcPr>
            <w:tcW w:w="1744" w:type="dxa"/>
            <w:vMerge w:val="continue"/>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7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95"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迎宾路</w:t>
            </w:r>
          </w:p>
        </w:tc>
        <w:tc>
          <w:tcPr>
            <w:tcW w:w="1313"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934.66</w:t>
            </w:r>
          </w:p>
        </w:tc>
        <w:tc>
          <w:tcPr>
            <w:tcW w:w="1950"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国宾大道</w:t>
            </w:r>
          </w:p>
        </w:tc>
        <w:tc>
          <w:tcPr>
            <w:tcW w:w="183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迎宾馆</w:t>
            </w:r>
          </w:p>
        </w:tc>
        <w:tc>
          <w:tcPr>
            <w:tcW w:w="1744"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4880.98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7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795"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国宾大道1</w:t>
            </w:r>
          </w:p>
        </w:tc>
        <w:tc>
          <w:tcPr>
            <w:tcW w:w="1313"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4771.66</w:t>
            </w:r>
          </w:p>
        </w:tc>
        <w:tc>
          <w:tcPr>
            <w:tcW w:w="1950"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迎宾路口</w:t>
            </w:r>
          </w:p>
        </w:tc>
        <w:tc>
          <w:tcPr>
            <w:tcW w:w="183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永嘉环岛</w:t>
            </w:r>
          </w:p>
        </w:tc>
        <w:tc>
          <w:tcPr>
            <w:tcW w:w="1744"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113638.71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37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95"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国宾大道2</w:t>
            </w:r>
          </w:p>
        </w:tc>
        <w:tc>
          <w:tcPr>
            <w:tcW w:w="1313"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1471.25</w:t>
            </w:r>
          </w:p>
        </w:tc>
        <w:tc>
          <w:tcPr>
            <w:tcW w:w="1950"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永嘉环岛</w:t>
            </w:r>
          </w:p>
        </w:tc>
        <w:tc>
          <w:tcPr>
            <w:tcW w:w="183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洪塘大桥</w:t>
            </w:r>
          </w:p>
        </w:tc>
        <w:tc>
          <w:tcPr>
            <w:tcW w:w="1744"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14952.22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7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795"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旗山大道</w:t>
            </w:r>
          </w:p>
        </w:tc>
        <w:tc>
          <w:tcPr>
            <w:tcW w:w="1313"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2253.89</w:t>
            </w:r>
          </w:p>
        </w:tc>
        <w:tc>
          <w:tcPr>
            <w:tcW w:w="1950"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国宾大道</w:t>
            </w:r>
          </w:p>
        </w:tc>
        <w:tc>
          <w:tcPr>
            <w:tcW w:w="183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建平路</w:t>
            </w:r>
          </w:p>
        </w:tc>
        <w:tc>
          <w:tcPr>
            <w:tcW w:w="1744"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31809.87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7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795"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省委党校1号路</w:t>
            </w:r>
          </w:p>
        </w:tc>
        <w:tc>
          <w:tcPr>
            <w:tcW w:w="1313"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1297.02</w:t>
            </w:r>
          </w:p>
        </w:tc>
        <w:tc>
          <w:tcPr>
            <w:tcW w:w="1950"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侯官路</w:t>
            </w:r>
          </w:p>
        </w:tc>
        <w:tc>
          <w:tcPr>
            <w:tcW w:w="183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侯官大道路口</w:t>
            </w:r>
          </w:p>
        </w:tc>
        <w:tc>
          <w:tcPr>
            <w:tcW w:w="1744"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35872.52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37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795"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沙堤公园</w:t>
            </w:r>
          </w:p>
        </w:tc>
        <w:tc>
          <w:tcPr>
            <w:tcW w:w="1313" w:type="dxa"/>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950" w:type="dxa"/>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837" w:type="dxa"/>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744"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37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795"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侯官路1</w:t>
            </w:r>
          </w:p>
        </w:tc>
        <w:tc>
          <w:tcPr>
            <w:tcW w:w="1313"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1404.74</w:t>
            </w:r>
          </w:p>
        </w:tc>
        <w:tc>
          <w:tcPr>
            <w:tcW w:w="1950"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国宾大道</w:t>
            </w:r>
          </w:p>
        </w:tc>
        <w:tc>
          <w:tcPr>
            <w:tcW w:w="183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规划一路</w:t>
            </w:r>
          </w:p>
        </w:tc>
        <w:tc>
          <w:tcPr>
            <w:tcW w:w="1744"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23171.75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7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795"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侯官路2</w:t>
            </w:r>
          </w:p>
        </w:tc>
        <w:tc>
          <w:tcPr>
            <w:tcW w:w="1313"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3838.05</w:t>
            </w:r>
          </w:p>
        </w:tc>
        <w:tc>
          <w:tcPr>
            <w:tcW w:w="1950"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规划一路</w:t>
            </w:r>
          </w:p>
        </w:tc>
        <w:tc>
          <w:tcPr>
            <w:tcW w:w="183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侯官村庙</w:t>
            </w:r>
          </w:p>
        </w:tc>
        <w:tc>
          <w:tcPr>
            <w:tcW w:w="1744"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31172.62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37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小计</w:t>
            </w:r>
          </w:p>
        </w:tc>
        <w:tc>
          <w:tcPr>
            <w:tcW w:w="1795" w:type="dxa"/>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313" w:type="dxa"/>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950" w:type="dxa"/>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837" w:type="dxa"/>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744"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320498.67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7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95"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溪源宫路</w:t>
            </w:r>
          </w:p>
        </w:tc>
        <w:tc>
          <w:tcPr>
            <w:tcW w:w="1313"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2847.22</w:t>
            </w:r>
          </w:p>
        </w:tc>
        <w:tc>
          <w:tcPr>
            <w:tcW w:w="1950"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国宾大道</w:t>
            </w:r>
          </w:p>
        </w:tc>
        <w:tc>
          <w:tcPr>
            <w:tcW w:w="183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西侧路1</w:t>
            </w:r>
          </w:p>
        </w:tc>
        <w:tc>
          <w:tcPr>
            <w:tcW w:w="1744"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42594.48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37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795"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科技路（广贤路）</w:t>
            </w:r>
          </w:p>
        </w:tc>
        <w:tc>
          <w:tcPr>
            <w:tcW w:w="1313"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1470.86</w:t>
            </w:r>
          </w:p>
        </w:tc>
        <w:tc>
          <w:tcPr>
            <w:tcW w:w="1950"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旗山大道</w:t>
            </w:r>
          </w:p>
        </w:tc>
        <w:tc>
          <w:tcPr>
            <w:tcW w:w="183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学府南路</w:t>
            </w:r>
          </w:p>
        </w:tc>
        <w:tc>
          <w:tcPr>
            <w:tcW w:w="1744"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5183.57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7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95"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学府北路</w:t>
            </w:r>
          </w:p>
        </w:tc>
        <w:tc>
          <w:tcPr>
            <w:tcW w:w="1313"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2935.51</w:t>
            </w:r>
          </w:p>
        </w:tc>
        <w:tc>
          <w:tcPr>
            <w:tcW w:w="1950"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邱阳西路</w:t>
            </w:r>
          </w:p>
        </w:tc>
        <w:tc>
          <w:tcPr>
            <w:tcW w:w="183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建平路</w:t>
            </w:r>
          </w:p>
        </w:tc>
        <w:tc>
          <w:tcPr>
            <w:tcW w:w="1744"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19672.48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7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795"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学府南路</w:t>
            </w:r>
          </w:p>
        </w:tc>
        <w:tc>
          <w:tcPr>
            <w:tcW w:w="1313"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3177.78</w:t>
            </w:r>
          </w:p>
        </w:tc>
        <w:tc>
          <w:tcPr>
            <w:tcW w:w="1950"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建平路</w:t>
            </w:r>
          </w:p>
        </w:tc>
        <w:tc>
          <w:tcPr>
            <w:tcW w:w="183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广贤路</w:t>
            </w:r>
          </w:p>
        </w:tc>
        <w:tc>
          <w:tcPr>
            <w:tcW w:w="1744"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6343.73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7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795"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建平路</w:t>
            </w:r>
          </w:p>
        </w:tc>
        <w:tc>
          <w:tcPr>
            <w:tcW w:w="1313"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952.4</w:t>
            </w:r>
          </w:p>
        </w:tc>
        <w:tc>
          <w:tcPr>
            <w:tcW w:w="1950"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广兴路口</w:t>
            </w:r>
          </w:p>
        </w:tc>
        <w:tc>
          <w:tcPr>
            <w:tcW w:w="183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福州西高速口</w:t>
            </w:r>
          </w:p>
        </w:tc>
        <w:tc>
          <w:tcPr>
            <w:tcW w:w="1744"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49529.79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7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795"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省委党校2号路</w:t>
            </w:r>
          </w:p>
        </w:tc>
        <w:tc>
          <w:tcPr>
            <w:tcW w:w="1313"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1132.11</w:t>
            </w:r>
          </w:p>
        </w:tc>
        <w:tc>
          <w:tcPr>
            <w:tcW w:w="1950"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侯官大道路口</w:t>
            </w:r>
          </w:p>
        </w:tc>
        <w:tc>
          <w:tcPr>
            <w:tcW w:w="183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邱阳河右侧景观道</w:t>
            </w:r>
          </w:p>
        </w:tc>
        <w:tc>
          <w:tcPr>
            <w:tcW w:w="1744"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7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795"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省委党校3号路</w:t>
            </w:r>
          </w:p>
        </w:tc>
        <w:tc>
          <w:tcPr>
            <w:tcW w:w="1313"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1371.64</w:t>
            </w:r>
          </w:p>
        </w:tc>
        <w:tc>
          <w:tcPr>
            <w:tcW w:w="1950"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邱阳河右侧景观道</w:t>
            </w:r>
          </w:p>
        </w:tc>
        <w:tc>
          <w:tcPr>
            <w:tcW w:w="183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侯官路</w:t>
            </w:r>
          </w:p>
        </w:tc>
        <w:tc>
          <w:tcPr>
            <w:tcW w:w="1744"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7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795"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省委党校4号路</w:t>
            </w:r>
          </w:p>
        </w:tc>
        <w:tc>
          <w:tcPr>
            <w:tcW w:w="1313"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710</w:t>
            </w:r>
          </w:p>
        </w:tc>
        <w:tc>
          <w:tcPr>
            <w:tcW w:w="1950"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省委党校3号路</w:t>
            </w:r>
          </w:p>
        </w:tc>
        <w:tc>
          <w:tcPr>
            <w:tcW w:w="183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侯官路</w:t>
            </w:r>
          </w:p>
        </w:tc>
        <w:tc>
          <w:tcPr>
            <w:tcW w:w="1744"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7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795"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侯官大道规划路</w:t>
            </w:r>
          </w:p>
        </w:tc>
        <w:tc>
          <w:tcPr>
            <w:tcW w:w="1313"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859.35</w:t>
            </w:r>
          </w:p>
        </w:tc>
        <w:tc>
          <w:tcPr>
            <w:tcW w:w="1950"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惠好西路</w:t>
            </w:r>
          </w:p>
        </w:tc>
        <w:tc>
          <w:tcPr>
            <w:tcW w:w="183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省委党校1号路</w:t>
            </w:r>
          </w:p>
        </w:tc>
        <w:tc>
          <w:tcPr>
            <w:tcW w:w="1744"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37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795"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源江路十里水街绿地</w:t>
            </w:r>
          </w:p>
        </w:tc>
        <w:tc>
          <w:tcPr>
            <w:tcW w:w="1313" w:type="dxa"/>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950" w:type="dxa"/>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837" w:type="dxa"/>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744"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90382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7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795"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沙堤岭</w:t>
            </w:r>
          </w:p>
        </w:tc>
        <w:tc>
          <w:tcPr>
            <w:tcW w:w="1313"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885.23</w:t>
            </w:r>
          </w:p>
        </w:tc>
        <w:tc>
          <w:tcPr>
            <w:tcW w:w="1950"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迎宾路</w:t>
            </w:r>
          </w:p>
        </w:tc>
        <w:tc>
          <w:tcPr>
            <w:tcW w:w="183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沙堤岭</w:t>
            </w:r>
          </w:p>
        </w:tc>
        <w:tc>
          <w:tcPr>
            <w:tcW w:w="1744"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14548.5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7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795"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邱阳东路</w:t>
            </w:r>
          </w:p>
        </w:tc>
        <w:tc>
          <w:tcPr>
            <w:tcW w:w="1313"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415.86</w:t>
            </w:r>
          </w:p>
        </w:tc>
        <w:tc>
          <w:tcPr>
            <w:tcW w:w="1950"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国宾大道</w:t>
            </w:r>
          </w:p>
        </w:tc>
        <w:tc>
          <w:tcPr>
            <w:tcW w:w="183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惠好路</w:t>
            </w:r>
          </w:p>
        </w:tc>
        <w:tc>
          <w:tcPr>
            <w:tcW w:w="1744"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7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795"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邱阳西路</w:t>
            </w:r>
          </w:p>
        </w:tc>
        <w:tc>
          <w:tcPr>
            <w:tcW w:w="1313"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1097.24</w:t>
            </w:r>
          </w:p>
        </w:tc>
        <w:tc>
          <w:tcPr>
            <w:tcW w:w="1950"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源江路</w:t>
            </w:r>
          </w:p>
        </w:tc>
        <w:tc>
          <w:tcPr>
            <w:tcW w:w="183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国宾大道</w:t>
            </w:r>
          </w:p>
        </w:tc>
        <w:tc>
          <w:tcPr>
            <w:tcW w:w="1744"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9098.46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7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795"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源通东路</w:t>
            </w:r>
          </w:p>
        </w:tc>
        <w:tc>
          <w:tcPr>
            <w:tcW w:w="1313"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1279.71</w:t>
            </w:r>
          </w:p>
        </w:tc>
        <w:tc>
          <w:tcPr>
            <w:tcW w:w="1950"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国宾大道</w:t>
            </w:r>
          </w:p>
        </w:tc>
        <w:tc>
          <w:tcPr>
            <w:tcW w:w="183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阳光路</w:t>
            </w:r>
          </w:p>
        </w:tc>
        <w:tc>
          <w:tcPr>
            <w:tcW w:w="1744"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7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795"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源通西路</w:t>
            </w:r>
          </w:p>
        </w:tc>
        <w:tc>
          <w:tcPr>
            <w:tcW w:w="1313"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1292.87</w:t>
            </w:r>
          </w:p>
        </w:tc>
        <w:tc>
          <w:tcPr>
            <w:tcW w:w="1950"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国宾大道</w:t>
            </w:r>
          </w:p>
        </w:tc>
        <w:tc>
          <w:tcPr>
            <w:tcW w:w="183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源江路</w:t>
            </w:r>
          </w:p>
        </w:tc>
        <w:tc>
          <w:tcPr>
            <w:tcW w:w="1744"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4613.57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37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795"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工贸路</w:t>
            </w:r>
          </w:p>
        </w:tc>
        <w:tc>
          <w:tcPr>
            <w:tcW w:w="1313"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1237.95</w:t>
            </w:r>
          </w:p>
        </w:tc>
        <w:tc>
          <w:tcPr>
            <w:tcW w:w="1950"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国宾大道</w:t>
            </w:r>
          </w:p>
        </w:tc>
        <w:tc>
          <w:tcPr>
            <w:tcW w:w="183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阳光路</w:t>
            </w:r>
          </w:p>
        </w:tc>
        <w:tc>
          <w:tcPr>
            <w:tcW w:w="1744"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7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1795"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新上街</w:t>
            </w:r>
          </w:p>
        </w:tc>
        <w:tc>
          <w:tcPr>
            <w:tcW w:w="1313"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2355.11</w:t>
            </w:r>
          </w:p>
        </w:tc>
        <w:tc>
          <w:tcPr>
            <w:tcW w:w="1950"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洪沙公路</w:t>
            </w:r>
          </w:p>
        </w:tc>
        <w:tc>
          <w:tcPr>
            <w:tcW w:w="183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侯官路</w:t>
            </w:r>
          </w:p>
        </w:tc>
        <w:tc>
          <w:tcPr>
            <w:tcW w:w="1744"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7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1795"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邱阳河右侧景观</w:t>
            </w:r>
          </w:p>
        </w:tc>
        <w:tc>
          <w:tcPr>
            <w:tcW w:w="1313"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4700</w:t>
            </w:r>
          </w:p>
        </w:tc>
        <w:tc>
          <w:tcPr>
            <w:tcW w:w="1950"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榕桥水闸</w:t>
            </w:r>
          </w:p>
        </w:tc>
        <w:tc>
          <w:tcPr>
            <w:tcW w:w="183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侯官村庙</w:t>
            </w:r>
          </w:p>
        </w:tc>
        <w:tc>
          <w:tcPr>
            <w:tcW w:w="1744"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140706.47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37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1795"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西侧路1</w:t>
            </w:r>
          </w:p>
        </w:tc>
        <w:tc>
          <w:tcPr>
            <w:tcW w:w="1313"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1490.03</w:t>
            </w:r>
          </w:p>
        </w:tc>
        <w:tc>
          <w:tcPr>
            <w:tcW w:w="1950"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建平路</w:t>
            </w:r>
          </w:p>
        </w:tc>
        <w:tc>
          <w:tcPr>
            <w:tcW w:w="183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溪源宫路</w:t>
            </w:r>
          </w:p>
        </w:tc>
        <w:tc>
          <w:tcPr>
            <w:tcW w:w="1744"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38959.56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7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795"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明德路（西段）</w:t>
            </w:r>
          </w:p>
        </w:tc>
        <w:tc>
          <w:tcPr>
            <w:tcW w:w="1313"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659.78</w:t>
            </w:r>
          </w:p>
        </w:tc>
        <w:tc>
          <w:tcPr>
            <w:tcW w:w="1950"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学府南路</w:t>
            </w:r>
          </w:p>
        </w:tc>
        <w:tc>
          <w:tcPr>
            <w:tcW w:w="183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体育馆门口</w:t>
            </w:r>
          </w:p>
        </w:tc>
        <w:tc>
          <w:tcPr>
            <w:tcW w:w="1744"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2195.85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7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1795"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源江路</w:t>
            </w:r>
          </w:p>
        </w:tc>
        <w:tc>
          <w:tcPr>
            <w:tcW w:w="1313"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3043.41</w:t>
            </w:r>
          </w:p>
        </w:tc>
        <w:tc>
          <w:tcPr>
            <w:tcW w:w="1950"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邱阳西路</w:t>
            </w:r>
          </w:p>
        </w:tc>
        <w:tc>
          <w:tcPr>
            <w:tcW w:w="183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学府南路</w:t>
            </w:r>
          </w:p>
        </w:tc>
        <w:tc>
          <w:tcPr>
            <w:tcW w:w="1744"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8784.94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7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1795"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乌龙江大道</w:t>
            </w:r>
          </w:p>
        </w:tc>
        <w:tc>
          <w:tcPr>
            <w:tcW w:w="1313"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3827.23</w:t>
            </w:r>
          </w:p>
        </w:tc>
        <w:tc>
          <w:tcPr>
            <w:tcW w:w="1950"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厚庭水闸</w:t>
            </w:r>
          </w:p>
        </w:tc>
        <w:tc>
          <w:tcPr>
            <w:tcW w:w="183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规划二路</w:t>
            </w:r>
          </w:p>
        </w:tc>
        <w:tc>
          <w:tcPr>
            <w:tcW w:w="1744"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74976.47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7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1795"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闽侯六中路</w:t>
            </w:r>
          </w:p>
        </w:tc>
        <w:tc>
          <w:tcPr>
            <w:tcW w:w="1313"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249.5</w:t>
            </w:r>
          </w:p>
        </w:tc>
        <w:tc>
          <w:tcPr>
            <w:tcW w:w="1950"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省委党校1号路</w:t>
            </w:r>
          </w:p>
        </w:tc>
        <w:tc>
          <w:tcPr>
            <w:tcW w:w="1837" w:type="dxa"/>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744"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7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1795"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红沙路（洪沙公路）</w:t>
            </w:r>
          </w:p>
        </w:tc>
        <w:tc>
          <w:tcPr>
            <w:tcW w:w="1313"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810.83</w:t>
            </w:r>
          </w:p>
        </w:tc>
        <w:tc>
          <w:tcPr>
            <w:tcW w:w="1950"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新上街</w:t>
            </w:r>
          </w:p>
        </w:tc>
        <w:tc>
          <w:tcPr>
            <w:tcW w:w="183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国宾大道</w:t>
            </w:r>
          </w:p>
        </w:tc>
        <w:tc>
          <w:tcPr>
            <w:tcW w:w="1744"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7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1795"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阳光路</w:t>
            </w:r>
          </w:p>
        </w:tc>
        <w:tc>
          <w:tcPr>
            <w:tcW w:w="1313"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453.95</w:t>
            </w:r>
          </w:p>
        </w:tc>
        <w:tc>
          <w:tcPr>
            <w:tcW w:w="1950"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工贸路</w:t>
            </w:r>
          </w:p>
        </w:tc>
        <w:tc>
          <w:tcPr>
            <w:tcW w:w="183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源通东路</w:t>
            </w:r>
          </w:p>
        </w:tc>
        <w:tc>
          <w:tcPr>
            <w:tcW w:w="1744"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33217.33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37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p>
        </w:tc>
        <w:tc>
          <w:tcPr>
            <w:tcW w:w="1795"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浦兴路</w:t>
            </w:r>
          </w:p>
        </w:tc>
        <w:tc>
          <w:tcPr>
            <w:tcW w:w="1313"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1347.16</w:t>
            </w:r>
          </w:p>
        </w:tc>
        <w:tc>
          <w:tcPr>
            <w:tcW w:w="1950"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旗山大道</w:t>
            </w:r>
          </w:p>
        </w:tc>
        <w:tc>
          <w:tcPr>
            <w:tcW w:w="183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国宾大道</w:t>
            </w:r>
          </w:p>
        </w:tc>
        <w:tc>
          <w:tcPr>
            <w:tcW w:w="1744"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7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1795"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橘园洲大桥西桥头互通</w:t>
            </w:r>
          </w:p>
        </w:tc>
        <w:tc>
          <w:tcPr>
            <w:tcW w:w="1313"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835</w:t>
            </w:r>
          </w:p>
        </w:tc>
        <w:tc>
          <w:tcPr>
            <w:tcW w:w="1950"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厚庭水闸</w:t>
            </w:r>
          </w:p>
        </w:tc>
        <w:tc>
          <w:tcPr>
            <w:tcW w:w="183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规划一路</w:t>
            </w:r>
          </w:p>
        </w:tc>
        <w:tc>
          <w:tcPr>
            <w:tcW w:w="1744"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101614.1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37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w:t>
            </w:r>
          </w:p>
        </w:tc>
        <w:tc>
          <w:tcPr>
            <w:tcW w:w="1795"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惠好东路</w:t>
            </w:r>
          </w:p>
        </w:tc>
        <w:tc>
          <w:tcPr>
            <w:tcW w:w="1313"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782.11</w:t>
            </w:r>
          </w:p>
        </w:tc>
        <w:tc>
          <w:tcPr>
            <w:tcW w:w="1950"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源通东路</w:t>
            </w:r>
          </w:p>
        </w:tc>
        <w:tc>
          <w:tcPr>
            <w:tcW w:w="183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永嘉背后停车场</w:t>
            </w:r>
          </w:p>
        </w:tc>
        <w:tc>
          <w:tcPr>
            <w:tcW w:w="1744"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7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w:t>
            </w:r>
          </w:p>
        </w:tc>
        <w:tc>
          <w:tcPr>
            <w:tcW w:w="1795"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惠好西路</w:t>
            </w:r>
          </w:p>
        </w:tc>
        <w:tc>
          <w:tcPr>
            <w:tcW w:w="1313"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484.41</w:t>
            </w:r>
          </w:p>
        </w:tc>
        <w:tc>
          <w:tcPr>
            <w:tcW w:w="1950"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侯官路3</w:t>
            </w:r>
          </w:p>
        </w:tc>
        <w:tc>
          <w:tcPr>
            <w:tcW w:w="183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邱阳东路</w:t>
            </w:r>
          </w:p>
        </w:tc>
        <w:tc>
          <w:tcPr>
            <w:tcW w:w="1744"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807.92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37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1795"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惠好规划路</w:t>
            </w:r>
          </w:p>
        </w:tc>
        <w:tc>
          <w:tcPr>
            <w:tcW w:w="1313"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807.12</w:t>
            </w:r>
          </w:p>
        </w:tc>
        <w:tc>
          <w:tcPr>
            <w:tcW w:w="1950"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源通东路</w:t>
            </w:r>
          </w:p>
        </w:tc>
        <w:tc>
          <w:tcPr>
            <w:tcW w:w="183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邱阳东路</w:t>
            </w:r>
          </w:p>
        </w:tc>
        <w:tc>
          <w:tcPr>
            <w:tcW w:w="1744"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7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1795"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青州规划路</w:t>
            </w:r>
          </w:p>
        </w:tc>
        <w:tc>
          <w:tcPr>
            <w:tcW w:w="1313" w:type="dxa"/>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950"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溪源宫路北侧</w:t>
            </w:r>
          </w:p>
        </w:tc>
        <w:tc>
          <w:tcPr>
            <w:tcW w:w="1837" w:type="dxa"/>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744"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7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1795"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深融规划路</w:t>
            </w:r>
          </w:p>
        </w:tc>
        <w:tc>
          <w:tcPr>
            <w:tcW w:w="1313" w:type="dxa"/>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950" w:type="dxa"/>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837" w:type="dxa"/>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744"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7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p>
        </w:tc>
        <w:tc>
          <w:tcPr>
            <w:tcW w:w="1795"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恒荣规划路</w:t>
            </w:r>
          </w:p>
        </w:tc>
        <w:tc>
          <w:tcPr>
            <w:tcW w:w="1313" w:type="dxa"/>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950" w:type="dxa"/>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837" w:type="dxa"/>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744"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7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p>
        </w:tc>
        <w:tc>
          <w:tcPr>
            <w:tcW w:w="1795"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旗山湖规划一路</w:t>
            </w:r>
          </w:p>
        </w:tc>
        <w:tc>
          <w:tcPr>
            <w:tcW w:w="1313" w:type="dxa"/>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950" w:type="dxa"/>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837" w:type="dxa"/>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744"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7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p>
        </w:tc>
        <w:tc>
          <w:tcPr>
            <w:tcW w:w="1795"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旗山湖规划二路</w:t>
            </w:r>
          </w:p>
        </w:tc>
        <w:tc>
          <w:tcPr>
            <w:tcW w:w="1313" w:type="dxa"/>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950" w:type="dxa"/>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837" w:type="dxa"/>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744"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7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p>
        </w:tc>
        <w:tc>
          <w:tcPr>
            <w:tcW w:w="1795"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旗山湖规划三路</w:t>
            </w:r>
          </w:p>
        </w:tc>
        <w:tc>
          <w:tcPr>
            <w:tcW w:w="1313" w:type="dxa"/>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950" w:type="dxa"/>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837" w:type="dxa"/>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744"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37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小计</w:t>
            </w:r>
          </w:p>
        </w:tc>
        <w:tc>
          <w:tcPr>
            <w:tcW w:w="1795" w:type="dxa"/>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313" w:type="dxa"/>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950" w:type="dxa"/>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837" w:type="dxa"/>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744"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652300.64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7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95"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西侧路2（联榕路）</w:t>
            </w:r>
          </w:p>
        </w:tc>
        <w:tc>
          <w:tcPr>
            <w:tcW w:w="1313"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2286.52</w:t>
            </w:r>
          </w:p>
        </w:tc>
        <w:tc>
          <w:tcPr>
            <w:tcW w:w="1950"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溪源宫路1</w:t>
            </w:r>
          </w:p>
        </w:tc>
        <w:tc>
          <w:tcPr>
            <w:tcW w:w="183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邱阳河右车道1</w:t>
            </w:r>
          </w:p>
        </w:tc>
        <w:tc>
          <w:tcPr>
            <w:tcW w:w="1744"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37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795"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邱阳河左侧道路</w:t>
            </w:r>
          </w:p>
        </w:tc>
        <w:tc>
          <w:tcPr>
            <w:tcW w:w="1313"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3942.47</w:t>
            </w:r>
          </w:p>
        </w:tc>
        <w:tc>
          <w:tcPr>
            <w:tcW w:w="1950"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庄前桥</w:t>
            </w:r>
          </w:p>
        </w:tc>
        <w:tc>
          <w:tcPr>
            <w:tcW w:w="183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赤岸桥</w:t>
            </w:r>
          </w:p>
        </w:tc>
        <w:tc>
          <w:tcPr>
            <w:tcW w:w="1744"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85550.25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7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95"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沙堤互通</w:t>
            </w:r>
          </w:p>
        </w:tc>
        <w:tc>
          <w:tcPr>
            <w:tcW w:w="1313" w:type="dxa"/>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950" w:type="dxa"/>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837" w:type="dxa"/>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744"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40263.84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77"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小计</w:t>
            </w:r>
          </w:p>
        </w:tc>
        <w:tc>
          <w:tcPr>
            <w:tcW w:w="1795" w:type="dxa"/>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313" w:type="dxa"/>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950" w:type="dxa"/>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837" w:type="dxa"/>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744"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134214.5</w:t>
            </w:r>
            <w:r>
              <w:rPr>
                <w:rFonts w:hint="eastAsia" w:ascii="宋体" w:hAnsi="宋体" w:eastAsia="宋体" w:cs="宋体"/>
                <w:color w:val="auto"/>
                <w:sz w:val="24"/>
                <w:szCs w:val="24"/>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377" w:type="dxa"/>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795"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1313"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65711.63</w:t>
            </w:r>
            <w:bookmarkStart w:id="0" w:name="_GoBack"/>
            <w:bookmarkEnd w:id="0"/>
          </w:p>
        </w:tc>
        <w:tc>
          <w:tcPr>
            <w:tcW w:w="1950" w:type="dxa"/>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837" w:type="dxa"/>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744" w:type="dxa"/>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1107013.88</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3.3绿化保洁作业时间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uto"/>
        <w:ind w:left="-360" w:right="-36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绿化保洁作业时间：6：30—18：30，中午12:00到14:00休息。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3.4绿化保洁作业要求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uto"/>
        <w:ind w:left="-360" w:right="-36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道路绿地整洁，无杂物、无白色垃圾（树挂），对绿化生产垃圾（如树枝、树叶、草屑等）、绿地内杂物，重点地区随产随清，其他地区日产日清，做到巡视保洁。绿化保洁产生垃圾及时进行无害化处理，不得对周边环境产生影响及污染。</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3.5绿化保洁作业质量标准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（1）绿地上的烟蒂、塑料袋、纸屑、果皮、树叶、石块、杂草等其各类废弃物且每500㎡不能多于10片（个）；路面无积土、积沙。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（2）路沿石（边）含沟井口干净，无纸屑、果皮、树叶、厨余等其他垃圾废弃物。</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（3）垃圾桶、果皮箱内的垃圾清掏（清倒）及时，垃圾桶、果皮箱立面无乱张贴、乱涂写，立面净。</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（4）道路两侧、沟河、水塘无积存垃圾、无明显漂浮物，主街道无分布密集的散存垃圾，无成堆垃圾。柴垛、粪堆、秸秆等物品无乱堆乱放现象。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4、生活垃圾收集运输实施方案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4.1生活垃圾收集运输作业内容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生活垃圾收集运输作业内容包括将市政管辖范围内市政道路路面等公共开放区域等产生的生活垃圾运输至生活垃圾转运站，园林垃圾等其他垃圾（含大件垃圾）运输至政府指定地点或自行处置，日垃圾收运量45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4.2生活垃圾收集运输作业范围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市政管辖范围内市政道路路面等公共开放区域等产生的所有垃圾（含大件垃圾），45吨/天。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4.3生活垃圾收集运输人员机械配置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b w:val="0"/>
          <w:bCs w:val="0"/>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4.3.1生活垃圾收集运输人员配置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表 垃圾收运人员配置一览表</w:t>
      </w:r>
    </w:p>
    <w:tbl>
      <w:tblPr>
        <w:tblStyle w:val="10"/>
        <w:tblW w:w="102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41"/>
        <w:gridCol w:w="3163"/>
        <w:gridCol w:w="1956"/>
        <w:gridCol w:w="40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8" w:hRule="atLeast"/>
          <w:jc w:val="center"/>
        </w:trPr>
        <w:tc>
          <w:tcPr>
            <w:tcW w:w="1141" w:type="dxa"/>
            <w:tcBorders>
              <w:top w:val="single" w:color="000000"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163" w:type="dxa"/>
            <w:tcBorders>
              <w:top w:val="single" w:color="000000"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工种</w:t>
            </w:r>
          </w:p>
        </w:tc>
        <w:tc>
          <w:tcPr>
            <w:tcW w:w="1956" w:type="dxa"/>
            <w:tcBorders>
              <w:top w:val="single" w:color="000000"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人员配置（人）</w:t>
            </w:r>
          </w:p>
        </w:tc>
        <w:tc>
          <w:tcPr>
            <w:tcW w:w="4037" w:type="dxa"/>
            <w:tcBorders>
              <w:top w:val="single" w:color="000000"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7" w:hRule="atLeast"/>
          <w:jc w:val="center"/>
        </w:trPr>
        <w:tc>
          <w:tcPr>
            <w:tcW w:w="1141"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63"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小型自卸车驾驶员</w:t>
            </w:r>
          </w:p>
        </w:tc>
        <w:tc>
          <w:tcPr>
            <w:tcW w:w="1956"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037"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spacing w:line="360" w:lineRule="auto"/>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jc w:val="center"/>
        </w:trPr>
        <w:tc>
          <w:tcPr>
            <w:tcW w:w="1141"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63"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18吨自装卸式垃圾车驾驶员</w:t>
            </w:r>
          </w:p>
        </w:tc>
        <w:tc>
          <w:tcPr>
            <w:tcW w:w="1956"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037"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spacing w:line="360" w:lineRule="auto"/>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8" w:hRule="atLeast"/>
          <w:jc w:val="center"/>
        </w:trPr>
        <w:tc>
          <w:tcPr>
            <w:tcW w:w="1141"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163"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跟车工</w:t>
            </w:r>
          </w:p>
        </w:tc>
        <w:tc>
          <w:tcPr>
            <w:tcW w:w="1956"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037"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spacing w:line="360" w:lineRule="auto"/>
              <w:rPr>
                <w:rFonts w:hint="eastAsia" w:ascii="宋体" w:hAnsi="宋体" w:eastAsia="宋体" w:cs="宋体"/>
                <w:color w:val="auto"/>
                <w:sz w:val="24"/>
                <w:szCs w:val="24"/>
                <w:highlight w:val="none"/>
              </w:rPr>
            </w:pP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b w:val="0"/>
          <w:bCs w:val="0"/>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4.3.2生活垃圾收集运输机械配置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表 垃圾收运车辆一览表</w:t>
      </w:r>
    </w:p>
    <w:tbl>
      <w:tblPr>
        <w:tblStyle w:val="10"/>
        <w:tblW w:w="103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95"/>
        <w:gridCol w:w="3375"/>
        <w:gridCol w:w="1892"/>
        <w:gridCol w:w="41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5"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3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车辆类型</w:t>
            </w:r>
          </w:p>
        </w:tc>
        <w:tc>
          <w:tcPr>
            <w:tcW w:w="1892"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数量(辆/个)</w:t>
            </w:r>
          </w:p>
        </w:tc>
        <w:tc>
          <w:tcPr>
            <w:tcW w:w="4196"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5" w:hRule="atLeast"/>
          <w:jc w:val="center"/>
        </w:trPr>
        <w:tc>
          <w:tcPr>
            <w:tcW w:w="89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37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3吨自装卸式垃圾车</w:t>
            </w:r>
          </w:p>
        </w:tc>
        <w:tc>
          <w:tcPr>
            <w:tcW w:w="189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1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垃圾收集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5" w:hRule="atLeast"/>
          <w:jc w:val="center"/>
        </w:trPr>
        <w:tc>
          <w:tcPr>
            <w:tcW w:w="89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37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18吨自装卸式垃圾车</w:t>
            </w:r>
          </w:p>
        </w:tc>
        <w:tc>
          <w:tcPr>
            <w:tcW w:w="189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1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垃圾收集</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4.4生活垃圾收集运输作业时间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作业时间5：00-23：00，按实际要求进行调整。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4.5生活垃圾收集运输作业要求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rPr>
        <w:t>一、工作作业范围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生活垃圾收集清运。</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rPr>
        <w:t>二、工作器具准备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垃圾车（或带车厢)、垃圾袋(大号和特大号)、扫帚、撮箕、标识立牌、手套等。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rPr>
        <w:t>三、工作操作规范</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1、行走:严格遵守交通规则，靠右行走(人前车后)，并随车携带撮箕、扫帚和不同型号的垃圾袋以备用。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2、垃圾车停放</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(1)将垃圾车停靠在单元门外或道路旁，以不影响行人、车辆通行为宜。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(2)检查垃圾车是否停放稳妥，然后方能开始收集垃圾的工作。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(3)将垃圾车停放在主干道旁收集垃圾时，应放置标识立牌（如"工作进行中"”)后，方可开始收集垃圾的工作。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3、收集操作规范</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(1)收集单元内特大号垃圾桶的垃圾时，需要相应单元岗位的保洁员协助完成工作(如两人抬运)，严禁将垃圾桶拖移。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(2)将垃圾桶内的袋装垃圾提入垃圾车内。</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(3)给干净的垃圾桶更换上新的垃圾袋。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4、垃圾搬运:将垃圾车推至生活垃圾转运站后，把垃圾搬运至转运站的垃圾储藏间内，并锁闭垃圾站门。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5、垃圾装车:每天环卫垃圾车装运生活垃圾时，保洁员需配合装车装运，完成后冲洗垃圾站并做消杀处理。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6、对垃圾车进行冲洗并做消毒处理。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7、当值保洁员在《生活垃圾清运登记》上做记录。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rPr>
        <w:t>四、工作注意事项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1、收集垃圾时，如垃圾袋有破损，应小心提取，以防被划伤手脚或污染地面。</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2、垃圾装卸完毕后，应将现场的地面清扫干净。</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3、夜间收集垃圾后，应将垃圾桶套上垃圾袋。如垃圾桶较脏或有油污时，应将桶洗干净后再套垃圾袋。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4、收集车库内的垃圾时，应将垃圾车停放在道路旁，并放置标识牌。</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5、收集转运垃圾的途中，如遇路面有纸屑、烟头等杂物，应作及时处理或清扫。</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4.6生活垃圾收集运输质量标准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（1）生活垃圾的收集工作，应做到定时定点、日产日清，不得堆积、滞留污染城市环境。</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（2）蝇、蚊孳生季节，垃圾收集站（点）应定期喷洒消毒、灭蚊蝇药物等。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（3）垃圾收集容器应定位设置，摆放整齐。设置点及周围5m内应整洁，无散落、存留垃圾和污水。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（4）垃圾收集容器应无残缺、破损，封闭性好，外体干净。构筑物内外墙面不得有明显积灰、污物。</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（5）特种垃圾的收集，用设有明显标志、能防止污染扩散的密封容器。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（6）蝇、蚊孳生季节，垃圾收集站(点)，应定时喷洒消毒、灭蚊蝇药物。在可视范围内，苍蝇应少于3只/次。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（7）楼房垃圾管道的底层垃圾间应整洁，无散落垃圾和积留污水，无恶臭，基本无蝇。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（8）生活垃圾全部实行容器收集，有条件的地区，可实行分类收集。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（9）居民应按规定将生活垃圾倒入垃圾收集容器内。实行分类、袋装收集的地区，居民应将垃圾分类、袋装封闭后，定时投入收集容器内或放置于指定的收集点。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（10）企、事业等单位应将所产生的生活垃圾投放于自设的收集容器内，不得裸露堆放。垃圾收集容器应设置在单位红线内不影响观瞻的隐蔽位置。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（11）特种垃圾、工业垃圾和建筑垃圾，与生活垃圾分开存放，分别收集。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（12）居民的生活垃圾每日清除，无堆积；单位的生活垃圾应按时清除，无积压，不腐烂发臭；废旧家具、家用电器等粗大垃圾应按指定地点存放，定期清除。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（13）收集搬运过程应无遗漏、无撒漏、无渗滤液滴漏。垃圾收集车向垃圾转运站运送垃圾的过程应覆盖密闭，实行“垃圾不落地”作业，避免造成二次污染。</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（14）收集作业完成后，应及时清理场地，将可移动式垃圾收集容器复位，车走地净。垃圾应直接送至指定的转运站或处置场。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（15）废物箱内的垃圾应及时清除、无满溢和散落，并定时清洗箱体。</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（16）地面(含天桥、地道)清扫的垃圾应及时收集和运输，不遗漏，不得堆放在路边。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（17）进站垃圾每天有计量，台账准确、完整、可随时调阅；有异常垃圾进入转运站时应作好记录。确保全年全天候接纳的垃圾来源、种类、数量符合转运站要求。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（18）每次转运作业完成以后，将垃圾桶、地面、墙壁清洗干净，做到站内外场地整洁，无撒落垃圾和堆积杂物，无积留污水。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（19）垃圾转运全过程密闭，无渗滤液洒漏现象。垃圾转运车及集装箱应密闭运输、无垃圾飞扬、无渗滤液遗洒、无垃圾粘挂现象。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（20）垃圾分类的垃圾收集运输按政府最新政策执行。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5、公厕保洁实施方案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5.1公厕保洁作业内容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作业内容包括公厕内保洁、设施维修、养护、化粪池清掏（粪渣运至处置终端）。市政环卫一体化公厕保洁14座，其中一类公厕保洁5座，二类公厕保洁9座；按实结算。如在服务期间增加新建公厕，服务质量及价格参照本包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5.2公厕保洁作业范围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公厕保洁14座，其中一类公厕保洁5座，二类公厕保洁9座。</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表 公厕情况一览表</w:t>
      </w:r>
    </w:p>
    <w:tbl>
      <w:tblPr>
        <w:tblStyle w:val="10"/>
        <w:tblW w:w="99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69"/>
        <w:gridCol w:w="1843"/>
        <w:gridCol w:w="3371"/>
        <w:gridCol w:w="40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7" w:hRule="atLeast"/>
        </w:trPr>
        <w:tc>
          <w:tcPr>
            <w:tcW w:w="669"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84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公厕名称</w:t>
            </w:r>
          </w:p>
        </w:tc>
        <w:tc>
          <w:tcPr>
            <w:tcW w:w="3371"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经纬度</w:t>
            </w:r>
          </w:p>
        </w:tc>
        <w:tc>
          <w:tcPr>
            <w:tcW w:w="4021"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9" w:hRule="atLeast"/>
        </w:trPr>
        <w:tc>
          <w:tcPr>
            <w:tcW w:w="66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地铁2号线沙堤站公厕</w:t>
            </w:r>
          </w:p>
        </w:tc>
        <w:tc>
          <w:tcPr>
            <w:tcW w:w="337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北纬26°5’19</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东经119°10’11</w:t>
            </w:r>
          </w:p>
        </w:tc>
        <w:tc>
          <w:tcPr>
            <w:tcW w:w="402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地铁2号线沙堤站C出口旁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9" w:hRule="atLeast"/>
        </w:trPr>
        <w:tc>
          <w:tcPr>
            <w:tcW w:w="66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地铁2号线上街站公厕</w:t>
            </w:r>
          </w:p>
        </w:tc>
        <w:tc>
          <w:tcPr>
            <w:tcW w:w="337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北纬26°4’43</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东经119°10’57</w:t>
            </w:r>
          </w:p>
        </w:tc>
        <w:tc>
          <w:tcPr>
            <w:tcW w:w="402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地铁2号线上街站D出口站旁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9" w:hRule="atLeast"/>
        </w:trPr>
        <w:tc>
          <w:tcPr>
            <w:tcW w:w="66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地铁2号线金屿站公厕</w:t>
            </w:r>
          </w:p>
        </w:tc>
        <w:tc>
          <w:tcPr>
            <w:tcW w:w="337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北纬26°4’12</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东经119°11’41</w:t>
            </w:r>
          </w:p>
        </w:tc>
        <w:tc>
          <w:tcPr>
            <w:tcW w:w="402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地铁2号线金屿站D出口站对面，C出口站旁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9" w:hRule="atLeast"/>
        </w:trPr>
        <w:tc>
          <w:tcPr>
            <w:tcW w:w="66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地铁2号线福大站公厕</w:t>
            </w:r>
          </w:p>
        </w:tc>
        <w:tc>
          <w:tcPr>
            <w:tcW w:w="337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北纬26°3’43</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东经119°11’54</w:t>
            </w:r>
          </w:p>
        </w:tc>
        <w:tc>
          <w:tcPr>
            <w:tcW w:w="402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地铁2号线福州大学站C出口站旁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9" w:hRule="atLeast"/>
        </w:trPr>
        <w:tc>
          <w:tcPr>
            <w:tcW w:w="66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8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永嘉商业街公厕</w:t>
            </w:r>
          </w:p>
        </w:tc>
        <w:tc>
          <w:tcPr>
            <w:tcW w:w="337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北纬26°4’18</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东经119°11’39</w:t>
            </w:r>
          </w:p>
        </w:tc>
        <w:tc>
          <w:tcPr>
            <w:tcW w:w="402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国宾大道永嘉商业街旁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9" w:hRule="atLeast"/>
        </w:trPr>
        <w:tc>
          <w:tcPr>
            <w:tcW w:w="66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8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学府北路街头公园</w:t>
            </w:r>
          </w:p>
        </w:tc>
        <w:tc>
          <w:tcPr>
            <w:tcW w:w="337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北纬26°3’53</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东经119°11’11</w:t>
            </w:r>
          </w:p>
        </w:tc>
        <w:tc>
          <w:tcPr>
            <w:tcW w:w="402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学府北路灯杆71号处街头公园公厕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9" w:hRule="atLeast"/>
        </w:trPr>
        <w:tc>
          <w:tcPr>
            <w:tcW w:w="66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8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溪源宫路街头公园</w:t>
            </w:r>
          </w:p>
        </w:tc>
        <w:tc>
          <w:tcPr>
            <w:tcW w:w="337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北纬26°3’54</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东经119°11’19</w:t>
            </w:r>
          </w:p>
        </w:tc>
        <w:tc>
          <w:tcPr>
            <w:tcW w:w="402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溪源宫路灯杆51号处街头公园公厕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9" w:hRule="atLeast"/>
        </w:trPr>
        <w:tc>
          <w:tcPr>
            <w:tcW w:w="66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8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沙堤公园1号公厕</w:t>
            </w:r>
          </w:p>
        </w:tc>
        <w:tc>
          <w:tcPr>
            <w:tcW w:w="337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北纬26°5’20</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东经119°10’9</w:t>
            </w:r>
          </w:p>
        </w:tc>
        <w:tc>
          <w:tcPr>
            <w:tcW w:w="402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沙堤公园内沙堤互通桥下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9" w:hRule="atLeast"/>
        </w:trPr>
        <w:tc>
          <w:tcPr>
            <w:tcW w:w="66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8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沙堤公园2号公厕</w:t>
            </w:r>
          </w:p>
        </w:tc>
        <w:tc>
          <w:tcPr>
            <w:tcW w:w="337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北纬26°5’27</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东经119°9’57</w:t>
            </w:r>
          </w:p>
        </w:tc>
        <w:tc>
          <w:tcPr>
            <w:tcW w:w="402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沙堤公园内迎宾大道路边处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9" w:hRule="atLeast"/>
        </w:trPr>
        <w:tc>
          <w:tcPr>
            <w:tcW w:w="66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8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江夏学院公厕</w:t>
            </w:r>
          </w:p>
        </w:tc>
        <w:tc>
          <w:tcPr>
            <w:tcW w:w="337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北纬26°3’58</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东经119°11’10</w:t>
            </w:r>
          </w:p>
        </w:tc>
        <w:tc>
          <w:tcPr>
            <w:tcW w:w="402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学府北路江夏学院天桥下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9" w:hRule="atLeast"/>
        </w:trPr>
        <w:tc>
          <w:tcPr>
            <w:tcW w:w="66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8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中美安置房公厕</w:t>
            </w:r>
          </w:p>
        </w:tc>
        <w:tc>
          <w:tcPr>
            <w:tcW w:w="337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北纬26°3’43</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东经119°10’48</w:t>
            </w:r>
          </w:p>
        </w:tc>
        <w:tc>
          <w:tcPr>
            <w:tcW w:w="402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溪源宫路中美桥头公厕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9" w:hRule="atLeast"/>
        </w:trPr>
        <w:tc>
          <w:tcPr>
            <w:tcW w:w="66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8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师大学生街公厕</w:t>
            </w:r>
          </w:p>
        </w:tc>
        <w:tc>
          <w:tcPr>
            <w:tcW w:w="337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北纬26°2’22</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东经119°12’2</w:t>
            </w:r>
          </w:p>
        </w:tc>
        <w:tc>
          <w:tcPr>
            <w:tcW w:w="402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广贤路师大公厕路灯杆67号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9" w:hRule="atLeast"/>
        </w:trPr>
        <w:tc>
          <w:tcPr>
            <w:tcW w:w="66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8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侯官村公厕</w:t>
            </w:r>
          </w:p>
        </w:tc>
        <w:tc>
          <w:tcPr>
            <w:tcW w:w="337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北纬26°6’10</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东经119°11’12</w:t>
            </w:r>
          </w:p>
        </w:tc>
        <w:tc>
          <w:tcPr>
            <w:tcW w:w="402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侯官村委对面处公厕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53" w:hRule="atLeast"/>
        </w:trPr>
        <w:tc>
          <w:tcPr>
            <w:tcW w:w="66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8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红峰都巡公厕</w:t>
            </w:r>
          </w:p>
        </w:tc>
        <w:tc>
          <w:tcPr>
            <w:tcW w:w="337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北纬26°5’22</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东经119°10’47</w:t>
            </w:r>
          </w:p>
        </w:tc>
        <w:tc>
          <w:tcPr>
            <w:tcW w:w="402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邱阳河路红峰都巡处公厕</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5.3公厕保洁人员配置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表 公厕保洁人员配置一览表</w:t>
      </w:r>
    </w:p>
    <w:tbl>
      <w:tblPr>
        <w:tblStyle w:val="10"/>
        <w:tblW w:w="104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80"/>
        <w:gridCol w:w="2411"/>
        <w:gridCol w:w="2044"/>
        <w:gridCol w:w="48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atLeast"/>
          <w:jc w:val="center"/>
        </w:trPr>
        <w:tc>
          <w:tcPr>
            <w:tcW w:w="1180" w:type="dxa"/>
            <w:tcBorders>
              <w:top w:val="single" w:color="000000"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411" w:type="dxa"/>
            <w:tcBorders>
              <w:top w:val="single" w:color="000000"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工种</w:t>
            </w:r>
          </w:p>
        </w:tc>
        <w:tc>
          <w:tcPr>
            <w:tcW w:w="2044" w:type="dxa"/>
            <w:tcBorders>
              <w:top w:val="single" w:color="000000"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人员配置（人）</w:t>
            </w:r>
          </w:p>
        </w:tc>
        <w:tc>
          <w:tcPr>
            <w:tcW w:w="4863" w:type="dxa"/>
            <w:tcBorders>
              <w:top w:val="single" w:color="000000"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18" w:hRule="atLeast"/>
          <w:jc w:val="center"/>
        </w:trPr>
        <w:tc>
          <w:tcPr>
            <w:tcW w:w="1180"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411"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公厕保洁员</w:t>
            </w:r>
          </w:p>
        </w:tc>
        <w:tc>
          <w:tcPr>
            <w:tcW w:w="2044"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4863"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一类公厕：每个公厕配备2人，共配备10人；</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二类公厕：每个公厕配备1人，共配备9人；</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5.4公厕保洁作业时间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公厕作业时间排班详见下表所示。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表 公厕保洁实施方案一览表</w:t>
      </w:r>
    </w:p>
    <w:tbl>
      <w:tblPr>
        <w:tblStyle w:val="10"/>
        <w:tblW w:w="105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650"/>
        <w:gridCol w:w="3547"/>
        <w:gridCol w:w="2565"/>
        <w:gridCol w:w="1970"/>
        <w:gridCol w:w="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jc w:val="center"/>
        </w:trPr>
        <w:tc>
          <w:tcPr>
            <w:tcW w:w="165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项目类别</w:t>
            </w:r>
          </w:p>
        </w:tc>
        <w:tc>
          <w:tcPr>
            <w:tcW w:w="354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作业内容</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作业时间</w:t>
            </w:r>
          </w:p>
        </w:tc>
        <w:tc>
          <w:tcPr>
            <w:tcW w:w="197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作业班次</w:t>
            </w:r>
          </w:p>
        </w:tc>
        <w:tc>
          <w:tcPr>
            <w:tcW w:w="826"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4" w:hRule="atLeast"/>
          <w:jc w:val="center"/>
        </w:trPr>
        <w:tc>
          <w:tcPr>
            <w:tcW w:w="165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一类公厕</w:t>
            </w:r>
          </w:p>
        </w:tc>
        <w:tc>
          <w:tcPr>
            <w:tcW w:w="3547"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公厕内保洁；设施维修、养护。</w:t>
            </w:r>
          </w:p>
        </w:tc>
        <w:tc>
          <w:tcPr>
            <w:tcW w:w="256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按照不同地点安排相应管理方式。</w:t>
            </w:r>
          </w:p>
        </w:tc>
        <w:tc>
          <w:tcPr>
            <w:tcW w:w="197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2班制，16小时</w:t>
            </w:r>
          </w:p>
        </w:tc>
        <w:tc>
          <w:tcPr>
            <w:tcW w:w="82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4" w:hRule="atLeast"/>
          <w:jc w:val="center"/>
        </w:trPr>
        <w:tc>
          <w:tcPr>
            <w:tcW w:w="165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二类公厕</w:t>
            </w:r>
          </w:p>
        </w:tc>
        <w:tc>
          <w:tcPr>
            <w:tcW w:w="3547"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公厕内保洁；设施维修、养护。</w:t>
            </w:r>
          </w:p>
        </w:tc>
        <w:tc>
          <w:tcPr>
            <w:tcW w:w="256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按照不同地点安排相应管理方式。</w:t>
            </w:r>
          </w:p>
        </w:tc>
        <w:tc>
          <w:tcPr>
            <w:tcW w:w="197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1班制，8小时</w:t>
            </w:r>
          </w:p>
        </w:tc>
        <w:tc>
          <w:tcPr>
            <w:tcW w:w="82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9" w:hRule="atLeast"/>
          <w:jc w:val="center"/>
        </w:trPr>
        <w:tc>
          <w:tcPr>
            <w:tcW w:w="10558" w:type="dxa"/>
            <w:gridSpan w:val="5"/>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说明：实际运作中，部分公厕作业时间根据季节及人流量而调整。</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5.5公厕保洁要求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1、公厕内部保洁</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地面：班前，先用湿拖布彻底擦洗一次，开窗通风吹干。班中，应每隔1小时保洁一次，保洁时先用条帚将纸屑、烟头等杂物清理干净，再用拧干不滴水的湿拖布擦试一次；班中的地面保洁，应根据实际情况及时进行调整。班后，用条帚清理一次杂物，再用湿拖布擦洗一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（2）墙壁：磁砖到顶的公厕，每3日班后自上而下彻底清理，清理时需二人、架梯子，先用湿布擦洗，再用干布擦净，对于2米以下(包括2米）的磁砖，班中每隔4小时，用拧干的湿布擦洗一次。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顶、灯、拉盒、换气扇，每月清理一次，清理顶时，选白天无人如厕时，用长鸡毛掸扫净，清理灯时2人在场，先将电源断开，架人字梯，先将灯卸下，用拧干的湿布将灯、灯口连线，灯罩等擦净，再安装好，即可通电，清理换气扇时，先断电，将外罩卸下，用拧开的湿布将风叶及内部、外罩擦净，再安装好，通电即可。</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大便器，小便器、坐便器，每日班后彻底清理一次，清先里后外，戴防酸胶皮手套，佩带口罩，先用清水将池内粪便，尿液冲净，再用短柄硬毛刷沾盐酸（或硫酸）将内外刷洗干净，然后用清水冲洗干净，外部及坐便盖用清水冲洗后，用拧干的湿布擦净，班中每隔2小时保洁一次，保洁时先将池内物冲掉，再用长柄毛刷沾清水刷洗干净，外部及坐便器盖先用湿布擦洗，再用拧干的湿布擦净（注意旁边有人使用时，勿使水溅到人身上）。</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洗手池，台面，各种手动阀门、高水位水箱外部及拉绳，烘干器，每日班前，彻底清理一次，清理时，带胶皮手套，先用湿布沾配有洗洁净的溶液擦洗一次，然后用湿布擦洗，再用拧干的毛巾过擦净、班中每隔2小时，用拧干的湿布擦一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（6）隔板、厕内门、户门、防盗门（包括衣帽勾、插销、拉手、玻璃等），每日班后，彻底清理一次，清理时，先用湿布擦洗一次，再用拧干的湿布擦净，班内，每隔4小时用湿布擦一次。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（7）对乱写乱画，随时发现随时清理，清理时，戴胶皮手套，用毛巾沾汽油或稀料反复擦洗，直至字迹消失，用拧干的湿布擦净。</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（8）拖布池、地漏，每日班后，彻底清理一次，清理时戴胶皮手套，先将杂物取出，用长柄毛刷沾清水或配有洗洁净的溶液刷洗，然后用清水冲净，班中发现池（漏）内有异物要随时清理。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（9）管道、工作人员用桌、椅，每日班后用湿布擦洗一次，管道无法下手处用清水冲洗干净。</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（10）高水位水箱内部、坐便水箱内部、贮水箱的水箱的内部每月清理一次水碱，清理时，先用硬毛刷全面刷洗一次，将脏水放掉，用拧干的湿布将里外擦净即可使用。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（11）窗户（纱窗、玻璃、框）防护栏、铝合金卷闸，每月清理一次，清理时需2人架梯，先用湿布彻底擦洗，再用拧干的湿布反复擦净即可，冬季选天晴11点至15点无人如厕时擦洗，遇夏季风雨天后要及时擦洗。</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（12）消杀、灭蝇，按1：100配比，用手动喷雾器进行立体喷雾。消杀作业在班后进行。消杀作业时，要穿戴工作衣、帽、佩带口罩、胶皮手套，要求关闭门窗。</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（13）工具间工具及其它相关物品，每月清理一次，要干净、整洁，无尘土。</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（13）水电费用由中标人承担。</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2、公厕外部保洁</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（1）按周边5米范围进行清扫保洁，保持周边卫生状况优良。</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（2）外环境：班前用条帚、铁锹彻底清理一次，班内每隔4小时用条帚保洁一次；春季、夏季（4月至10月）清扫、保洁后洒水压尘；遇下雨后应及时将有积水处扫开，保持通道畅通；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（3）外墙：公厕贴瓷砖部分每五天用湿布自上面下整体擦洗一次，再用拧干的湿布擦净；无粘贴瓷砖的部分，每十五天用长鸡毛掸清理一次；发现乱贴乱画要及时清理。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（4）屋顶：每个月上屋顶一次，用条帚将落叶等杂物清理，用铁丝清理雨水管，保持雨水管畅通。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（5）外部标致牌：指路牌、编号牌等、油漆字体，应每天用湿布擦洗一次，再用干布擦净。</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3、公厕保洁后的全面消毒（一周进行一次）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（1）消毒前的准备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公厕在深度保洁后，关门前要进行一次厕内全面消毒处理，一天运行后，将厕内污染、混蚀的空气和病毒消杀，保证第二天开门后厕间是一种全新、整洁、安全的公共环境；消杀工具：药液喷雾器；消杀防护工具：口罩、防护手套；消杀药液：84消毒液：用于厕间厕具消毒来苏尔医用药液：用于走道地面，稀释比例为1：0.03敌敌畏：厕所外排污井内消杀小飞虫。</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（2）消毒部位</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主要以厕所内各厕间便器、扶手、门拉手等如厕者手摸到的部位，厕所空间、厕外排污井内的害虫为主要消杀部。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（3）消毒操作规程和标准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1）准备好消毒药液，厕间消毒药液主要是84消毒液；</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2）带好防护口罩，防护手套；</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3）座便器消毒时，先打开座便盖，喷入84消毒液后，盖上座盖对座盖进行雾状消毒；</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4）小便器（斗）、小便槽消毒前，先关闭水阀，再进行消毒，以保证消毒的效果；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5）厕内空间消毒，对厕间、走道各部位的容间进行雾状消毒，顺序为从里往外；厕内空间消毒是厕所消毒的最后一道程序，消毒结束后关门；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6）厕外消毒以垃圾收集点、门前门后管道井内进行消杀虫害。</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（4）厕所消毒注意事项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1）厕间消毒应由里往外进行；</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2）注意自身防护，一定要佩戴好防护用具；</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3）厕外消杀应顺风操作，以减少对操作人员及行人的伤害；</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4）厕所消毒后，次日开门要进行厕具冲洗，以便将消毒后的污水冲掉，并将管道井内被杀死的害虫尸体冲掉；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消毒结束后，消毒药液要妥善保存，以防误用造成对人体伤害。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5.6公厕保洁质量标准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一类、二类公厕要求做到“十无五有”的管理标准即“十无”：无臭味，公厕地面无积水、无垃圾、无污渍，门窗墙壁无灰尘、无乱张贴，镜面台面无水迹，纸篓垃圾桶无满溢，小便斗、蹲坑无尿碱、无便渍。“五有”：有保洁员服务、有手纸、有洗手液、有绿植、有定位。</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负责厕所周围3米内的清洁、绿化，厕内不得堆放杂物和晾晒衣物，每月必须对公厕屋顶及门窗进行彻底清理，公厕外墙应随时清洗，不得有小广告等存在。公共厕所的粪便严禁直接排入雨水管、河道或水沟内，有污水管道且下游建有污水处理厂的地区应排入污水管道，没有污水管道的地区应建化粪池等处理设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（1）厕内墙面洁净，无积尘，无污迹、无蛛网，无杂物堆放；</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（2）厕内无臭味、无蚊蝇，地面无痰迹、烟头、污物；</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（3）蹲位整洁，无污物等，大、小便槽内无积存、无尿碱、污物等；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（4）厕内放废纸篓、废纸篓内垃圾及时清理，不满溢；</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（5）厕外周围责任区域内整洁，无杂物堆积，管理间物品摆放有序；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（6）厕所外墙整洁，无张贴野广告，无贴乱画等现象；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（7）公厕标识牌整洁、规范，设置明显；</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（8）厕内水管、笼头、冲水器、灯具、洗手盆（池）损坏，及时维修，确保24小时内修复使用；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（9）厕内门窗损坏、瓷砖损坏，屋顶有开裂、漏水、渗水现象，及时维修，确保2天内修复使用（特殊情况除外）；</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（10）厕所化粪池3-6个月清掏一次，并有清掏记录台账，确保不满溢，不外漏，达到排放标准，粪便无害化处理率达到100%；</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（11）定时喷洒药物，消杀防鼠，每周不得少于3次药物消毒消杀灭“四害”，并有消毒、消杀记录台账；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（12）做好防火、防汛工作，服务态度良好，无群众投诉现象；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（13）卫生质量具体量化标准。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（14）按照省市县文件要求，配备相应物资。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6、垃圾转运站运营管理实施方案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6.1转运站运营管理作业内容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作业内容包括转运站管理，站内卫生保洁、设备的维护及操作。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6.2转运站运营管理作业范围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作业范围：马保垃圾转运站日处理垃圾量200吨/天。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6.3垃圾转运站管理作业人员及设备配置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b w:val="0"/>
          <w:bCs w:val="0"/>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6.3.1垃圾转运站管理作业人员配置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表 垃圾转运站运营人员配置表</w:t>
      </w:r>
    </w:p>
    <w:tbl>
      <w:tblPr>
        <w:tblStyle w:val="10"/>
        <w:tblW w:w="99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26"/>
        <w:gridCol w:w="3034"/>
        <w:gridCol w:w="1877"/>
        <w:gridCol w:w="3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1" w:hRule="atLeast"/>
          <w:jc w:val="center"/>
        </w:trPr>
        <w:tc>
          <w:tcPr>
            <w:tcW w:w="1226" w:type="dxa"/>
            <w:tcBorders>
              <w:top w:val="single" w:color="000000"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34" w:type="dxa"/>
            <w:tcBorders>
              <w:top w:val="single" w:color="000000"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工种</w:t>
            </w:r>
          </w:p>
        </w:tc>
        <w:tc>
          <w:tcPr>
            <w:tcW w:w="1877" w:type="dxa"/>
            <w:tcBorders>
              <w:top w:val="single" w:color="000000"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人员配置（人）</w:t>
            </w:r>
          </w:p>
        </w:tc>
        <w:tc>
          <w:tcPr>
            <w:tcW w:w="3855" w:type="dxa"/>
            <w:tcBorders>
              <w:top w:val="single" w:color="000000"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1226"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34"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转运站站长</w:t>
            </w:r>
          </w:p>
        </w:tc>
        <w:tc>
          <w:tcPr>
            <w:tcW w:w="1877"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855"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负责转运站统筹管理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226"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034"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场工</w:t>
            </w:r>
          </w:p>
        </w:tc>
        <w:tc>
          <w:tcPr>
            <w:tcW w:w="1877"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855"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负责压缩操作及场地清洁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1226"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034"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门卫</w:t>
            </w:r>
          </w:p>
        </w:tc>
        <w:tc>
          <w:tcPr>
            <w:tcW w:w="1877"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855"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负责进出车辆登记，台账记录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1226"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034"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铲车司机</w:t>
            </w:r>
          </w:p>
        </w:tc>
        <w:tc>
          <w:tcPr>
            <w:tcW w:w="1877"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855"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操作铲车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1" w:hRule="atLeast"/>
          <w:jc w:val="center"/>
        </w:trPr>
        <w:tc>
          <w:tcPr>
            <w:tcW w:w="1226"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034"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吸污车司机</w:t>
            </w:r>
          </w:p>
        </w:tc>
        <w:tc>
          <w:tcPr>
            <w:tcW w:w="1877"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855"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操作吸污车</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b w:val="0"/>
          <w:bCs w:val="0"/>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6.3.2垃圾转运站管理设备配置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表 转运站运营设备一览表</w:t>
      </w:r>
    </w:p>
    <w:tbl>
      <w:tblPr>
        <w:tblStyle w:val="10"/>
        <w:tblW w:w="101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74"/>
        <w:gridCol w:w="3297"/>
        <w:gridCol w:w="1848"/>
        <w:gridCol w:w="40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874"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29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车辆类型</w:t>
            </w:r>
          </w:p>
        </w:tc>
        <w:tc>
          <w:tcPr>
            <w:tcW w:w="1848"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数量(辆/个)</w:t>
            </w:r>
          </w:p>
        </w:tc>
        <w:tc>
          <w:tcPr>
            <w:tcW w:w="4099"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74"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297"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铲车</w:t>
            </w:r>
          </w:p>
        </w:tc>
        <w:tc>
          <w:tcPr>
            <w:tcW w:w="184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0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垃圾清铲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874"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297"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7吨吸污车</w:t>
            </w:r>
          </w:p>
        </w:tc>
        <w:tc>
          <w:tcPr>
            <w:tcW w:w="184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0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渗滤液清理</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6.4垃圾转运站开放运营时间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垃圾转运站采用1班制作业制度，转运站作业及垃圾转运制度详见下表。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表 垃圾转运站作业制度</w:t>
      </w:r>
    </w:p>
    <w:tbl>
      <w:tblPr>
        <w:tblStyle w:val="10"/>
        <w:tblW w:w="102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609"/>
        <w:gridCol w:w="1999"/>
        <w:gridCol w:w="3070"/>
        <w:gridCol w:w="1298"/>
        <w:gridCol w:w="22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4" w:hRule="atLeast"/>
          <w:jc w:val="center"/>
        </w:trPr>
        <w:tc>
          <w:tcPr>
            <w:tcW w:w="1609"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项目类别</w:t>
            </w:r>
          </w:p>
        </w:tc>
        <w:tc>
          <w:tcPr>
            <w:tcW w:w="1999"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作业内容</w:t>
            </w:r>
          </w:p>
        </w:tc>
        <w:tc>
          <w:tcPr>
            <w:tcW w:w="307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作业频次</w:t>
            </w:r>
          </w:p>
        </w:tc>
        <w:tc>
          <w:tcPr>
            <w:tcW w:w="1298"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作业</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班次</w:t>
            </w:r>
          </w:p>
        </w:tc>
        <w:tc>
          <w:tcPr>
            <w:tcW w:w="2229"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8" w:hRule="atLeast"/>
          <w:jc w:val="center"/>
        </w:trPr>
        <w:tc>
          <w:tcPr>
            <w:tcW w:w="160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压缩式垃圾转运站管理</w:t>
            </w:r>
          </w:p>
        </w:tc>
        <w:tc>
          <w:tcPr>
            <w:tcW w:w="19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设备维护、操作；站内保洁</w:t>
            </w:r>
          </w:p>
        </w:tc>
        <w:tc>
          <w:tcPr>
            <w:tcW w:w="307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一班：06：00-10：00；</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二班：14：30-18：30</w:t>
            </w:r>
          </w:p>
        </w:tc>
        <w:tc>
          <w:tcPr>
            <w:tcW w:w="129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1班制</w:t>
            </w:r>
          </w:p>
        </w:tc>
        <w:tc>
          <w:tcPr>
            <w:tcW w:w="222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责任到人，专人管理。</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6.5垃圾转运站管理要求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（1）垃圾转运站应在离地面2.5米的显眼方位设置标志牌；公布站名、作业时间及投诉电话；</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（2）站内作业规章、管理制度牌应采用防水材料制作，陈设整齐。</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（3）站内及周围不得堆放非必需物品；</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（4）垃圾转运站应当遵守开放时间可结合乡镇的垃圾产生量或垃圾收集时间进行延长或适当调整；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（5）管理人员应熟悉操作规程，持证上岗；</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（6）夜间（18：30时后）作业时，工作人员不得大声喧哗；应尽量减低工具撞击产生的噪声；应避免压缩设备超负荷运转产生高分贝噪声；</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（7）进入站内垃圾应当日转运，根据垃圾量的大小确定清运次数，确保垃圾日产日清；</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（8）转运站站在开放时间内，应当实行保洁，做到随脏随保，车走站净，并及时清除坑槽内垃圾和污水，保持坑内下水通畅，站内地面应当保持干净整洁，无撒落垃圾和积留污水；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（9）站内墙面、天花板、门窗、内外部照明灯具等应当保持完好和清洁，无积灰、污迹、刻画、破损、漆皮脱落等现象；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（10）在站内墙面适宜、明显位置设置《操作规程》、《管理作业制度》等；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（11）站内设施设备应当定期喷洒消毒剂，基本做到无蚊蝇、无鼠害、无蜘蛛网、无蛆等；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（12）站内垃圾装运容器、集装箱及车辆应当保持整洁完好，无积垢、无吊挂垃圾、无遗撒滴漏，并定期对集装箱进行油饰，防止腐蚀；</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（13）站内用品应当码放整齐，不得影响车辆进出及操作，不得堆放私人杂物。站外墙面、屋顶以及环境卫生责任区域内应当保持干净整洁，做到无暴露垃圾、渣土，无私搭乱建，无堆放杂物；</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（14）保洁车有序进站，车厢装满后；应在30分钟之内运离转运站；作业时间内应及时补充车次，以保证垃圾顺利进站；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（15）运输垃圾应尽量避开上下班高峰期。装卸垃圾符合作业要求，不得乱倒、乱卸、乱抛垃圾，在居民住宅附近的垃圾站装运垃圾时，应尽量避开早晨、中午时间，作业时注意减少噪声；</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（16）每一车厢垃圾转车完毕、作业结束后应对站内及周边进行全面冲洗、灭蝇、消毒。</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（17）水电费用由中标人承担。</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18）服务企业需装配汽车衡数据实时称重监控系统，称重点与服务器增加数据实时监控系统软硬件，实现数据的集中统一管理。取任一称重点计算机做为本地主机，各称重点数据统一汇总到本地主机，由本地主机通过上传软件上传到云服务器统一管理。通过网络即可监控查询称重数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（19）中标人应认真服从福州市环卫处和闽侯县环卫主管部门对垃圾运输车的滴、撒、漏专项治理检查的轮流值班工作（产生的费用由中标人自理）。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6.6垃圾转运站运营质量标准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（1）承包范围内的生活垃圾转运服务必须严格按照采购人规定的作业标准和指标执行，如本市内能处理垃圾时，垃圾要求就近转运处理。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（2）垃圾压缩站内的垃圾，必须保证日产日清，不留垃圾过夜，且所有垃圾必须经过压缩处理。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必须保证垃圾运输车经常冲洗，保持车身清洁，垃圾压缩站每天两次冲洗，要保持室内外卫生整洁，下水道保持畅通，池内无积水，要打药灭蝇和喷撒空气清洁剂，保持垃圾压缩站周围无臭、无味。每周进行一次卫生大扫除。管理间要保持干净整洁，摆放有序。在蚊、蝇孳生季节，应对垃圾转运站、点、垃圾房、垃圾箱一天进行两次消杀和冲洗，消灭蚊蝇或降低蚊蝇密度。垃圾压缩站、转运站应将每天收集的生活垃圾转运至闽侯县鸿尾垃圾焚烧厂及红庙岭垃圾焚烧厂，无隔夜垃圾留存。</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（4）因停电或机械故障造成中转不灵，须组织人工装载和增加车辆运输，不得使垃圾堵塞垃圾压缩站或暴露于街道，影响市容。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必须保证垃圾压缩站设备的正常使用，出现故障必须及时维修，并承担一切维修费用。要保护站内各种设施，认真执行操作程序，安全操作，保证设施齐全、设备完好，严禁未经培训人员上岗操作，机械设备应专人开机，并精心维护和保养，避免发生事故和故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（6）必须保持所持有的环卫专业车辆外观整洁、无破损。</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（7）按照国家有关规定应当采用全密闭车辆运输垃圾，保持车辆密闭、完好和整洁。做到无垃圾抛撒、无污水滴漏、车厢外无吊挂。有散落垃圾，服务企业自行清理。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（8）必须办理车辆保险。承担垃圾运输、垃圾压缩站作业等所有安全责任。如发生事故，一切责任由服务企业承担。</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（9）如遇节日、剪彩、庆祝等重大活动时，应完成采购人布置的临时任务，增加的工作量或提高标准要求所产生的经费都已包含在承包服务金额中，采购人不再给予任何补贴。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7、垃圾转运实施方案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7.1垃圾转运作业内容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垃圾转运作业内容为收集至垃圾转运站的生活垃圾转运115吨/天（含大件垃圾、园林垃圾等）至闽侯县环保生态产业园垃圾焚烧发电厂，转运费用以实际转运垃圾吨数结算为准；85吨/天转运至红庙岭生活垃圾焚烧发电厂或闽侯县环保生态产业园垃圾焚烧发电厂，转运费用以转运至红庙岭生活垃圾焚烧发电厂为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7.2垃圾转运作业范围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垃圾转运站的生活垃圾转运115吨/天（含大件垃圾、园林垃圾等）至闽侯县环保生态产业园垃圾焚烧发电厂，转运费用以实际转运垃圾吨数结算为准；85吨/天转运至红庙岭生活垃圾焚烧发电厂或闽侯县环保生态产业园垃圾焚烧发电厂，转运费用以转运至红庙岭生活垃圾焚烧发电厂为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7.3垃圾转运人员及机械配置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b w:val="0"/>
          <w:bCs w:val="0"/>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7.3.1垃圾转运人员配置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表 转运站垃圾外运人员配置一览表</w:t>
      </w:r>
    </w:p>
    <w:tbl>
      <w:tblPr>
        <w:tblStyle w:val="10"/>
        <w:tblW w:w="99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17"/>
        <w:gridCol w:w="3046"/>
        <w:gridCol w:w="1885"/>
        <w:gridCol w:w="3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0" w:hRule="atLeast"/>
          <w:jc w:val="center"/>
        </w:trPr>
        <w:tc>
          <w:tcPr>
            <w:tcW w:w="1117" w:type="dxa"/>
            <w:tcBorders>
              <w:top w:val="single" w:color="000000"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46" w:type="dxa"/>
            <w:tcBorders>
              <w:top w:val="single" w:color="000000"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工种</w:t>
            </w:r>
          </w:p>
        </w:tc>
        <w:tc>
          <w:tcPr>
            <w:tcW w:w="1885" w:type="dxa"/>
            <w:tcBorders>
              <w:top w:val="single" w:color="000000"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人员配置（人）</w:t>
            </w:r>
          </w:p>
        </w:tc>
        <w:tc>
          <w:tcPr>
            <w:tcW w:w="3871" w:type="dxa"/>
            <w:tcBorders>
              <w:top w:val="single" w:color="000000"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0" w:hRule="atLeast"/>
          <w:jc w:val="center"/>
        </w:trPr>
        <w:tc>
          <w:tcPr>
            <w:tcW w:w="1117"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46"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压缩车驾驶员</w:t>
            </w:r>
          </w:p>
        </w:tc>
        <w:tc>
          <w:tcPr>
            <w:tcW w:w="1885"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3871"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spacing w:line="360" w:lineRule="auto"/>
              <w:rPr>
                <w:rFonts w:hint="eastAsia" w:ascii="宋体" w:hAnsi="宋体" w:eastAsia="宋体" w:cs="宋体"/>
                <w:color w:val="auto"/>
                <w:sz w:val="24"/>
                <w:szCs w:val="24"/>
                <w:highlight w:val="none"/>
              </w:rPr>
            </w:pP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b w:val="0"/>
          <w:bCs w:val="0"/>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7.3.2垃圾转运人员及机械配置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表 垃圾外运设备一览表</w:t>
      </w:r>
    </w:p>
    <w:tbl>
      <w:tblPr>
        <w:tblStyle w:val="10"/>
        <w:tblW w:w="100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36"/>
        <w:gridCol w:w="3089"/>
        <w:gridCol w:w="1731"/>
        <w:gridCol w:w="4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jc w:val="center"/>
        </w:trPr>
        <w:tc>
          <w:tcPr>
            <w:tcW w:w="1036"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89"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车辆类型</w:t>
            </w:r>
          </w:p>
        </w:tc>
        <w:tc>
          <w:tcPr>
            <w:tcW w:w="1731"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数量(辆/个)</w:t>
            </w:r>
          </w:p>
        </w:tc>
        <w:tc>
          <w:tcPr>
            <w:tcW w:w="4216"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jc w:val="center"/>
        </w:trPr>
        <w:tc>
          <w:tcPr>
            <w:tcW w:w="103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8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18吨压缩车</w:t>
            </w:r>
          </w:p>
        </w:tc>
        <w:tc>
          <w:tcPr>
            <w:tcW w:w="173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421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垃圾外运至终端处置点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1" w:hRule="atLeast"/>
          <w:jc w:val="center"/>
        </w:trPr>
        <w:tc>
          <w:tcPr>
            <w:tcW w:w="103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08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垃圾箱</w:t>
            </w:r>
          </w:p>
        </w:tc>
        <w:tc>
          <w:tcPr>
            <w:tcW w:w="173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421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7.4垃圾转运作业时间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一班：06：00-10：00；二班：14：30-18：30</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7.5垃圾转运要求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1、前端收集桶装化100%</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企业统一购买同一型号的生活垃圾收集桶，依据产生垃圾数量进行配置，运行后再依据实际情况进行调整。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2、运输车辆选用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车辆类型：压缩车。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垃圾转运站收集后统一运往闽侯县环保生态产业园及红庙岭垃圾焚烧发电厂终端进行处理。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3、作业规范及要求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转运流程：垃圾转运站→压缩车→处理厂计量→卸料平台卸料→车辆清洗→再次运输。</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负责将垃圾转运站或中转点的垃圾运往终端鸿尾垃圾焚烧发电厂及红庙岭垃圾焚烧厂，转运站垃圾应“日产日清”，同时保证运输车辆应外观整洁、装载适量、密闭运输，在运输途中垃圾不暴露，无散落飞扬、拖挂等现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4、运输管理规定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1）垃圾运输车辆每日必须检查清洗后方可运行，确保厢体密闭性能良好、外观整洁。车体外无污物、灰垢，标志清晰。</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2）垃圾运输车辆厢体损坏时要及时修复，按部颁规定厢体每两年更新一次，密封条每6个月更换一次，污水箱、污水槽、阀门等防止“滴撒漏”零配件损坏时应及时更换。</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3）每月一次对垃圾运输车污水收集管道、污水收集箱、垃圾收集箱进行清理与冲洗，确保污水收集系统完好、正常使用，确保垃圾收集箱无异味、干净、整洁。</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4）运输垃圾要确保垃圾收集箱密闭，垃圾收集和运输过程中，确保车辆厢体密闭、底盘干净、无污水滴漏，杜绝夹带、飘洒垃圾。</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5）垃圾装运量应以车辆的额定荷载和有效容积为限，不得超重、超高运输。</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6）转运站及中转点应配备冲洗设备，确保垃圾转运车辆整洁出场。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7）确保垃圾收集运输车辆污水箱、排污管齐全好用，及时排放污水，为防止污水洒漏，拐弯时减速慢行。禁止排污管一直敞开，禁止垃圾运输车在非专用排污口排放。</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8）装卸垃圾应符合作业要求，不得乱倒、乱卸、乱抛垃圾。</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9）定期对垃圾运输车辆进行维护保养，更换老旧的污水阀门、密封条等防滴撒漏零配件，每三个月常态更换一次；厢体有破损的立即进行更换。</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10）垃圾运输车驾驶员应爱岗敬业，讲究职业道德，按照垃圾运输管理规定和道路交通规定，安全行车、文明行车，并应签订垃圾运输车辆保证不发生“滴、撒、漏”现象承诺书。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（4）安全生产</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服务企业应编制安全生产应急预案，若发生3人以上的较大安全事故，采购人有权终止服务合同。</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1）落实安全责任制度，作业人员要进行全面培训，新录用作业人员应实施安全生产培训后方可上岗，自觉养成“一停二看三作业”的良好习惯，提高自我防范意识。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2）驾驶员应遵守交通规则，文明行车；车辆运输尽量避开人口密集区和交通拥堵区；车辆应定期保养维护，并做好行车记录。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3）垃圾装运量应以车辆的额定荷载和有效容积为限，不得超限、超高运输。</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4）收运与转运作业中车辆安全规范停靠，垃圾收集车辆不逆向行驶，不影响交通，应避免不当或违规操作，造成交通阻塞。</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5）作业车辆维护良好无带病车辆上路、定点定位停放。无安全隐患，发现故障，及时报修并记录。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6）作业时垃圾清运车要在车辆前部、后部、两侧设置安全反光标识。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7.6垃圾转运作业标准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垃圾清运实行“定点定车定人，固定清运”的原则，严格按照转运时间进行清运作业。收转运车辆必须做到密闭化，转运时应保持垃圾运输车辆的整洁，做到垃圾不外露、不遗撒、无污水滴漏、车厢外无吊挂。在转运现场和转运运输过程所造成的道路污染须负责清洁，清洁要求做到符合道路保洁作业的标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（2）垃圾运输车辆每日必须检查清洗后方可运行，确保厢体密闭性能良好、外观整洁。车体外无污物、灰垢，标志清晰。</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（3）运输垃圾要确保垃圾收集箱密闭，垃圾收集和运输过程中，确保车辆厢体密闭、底盘干净、无污水滴漏，杜绝夹带、飘洒垃圾。</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（4）垃圾装运量应以车辆的额定荷载和有效容积为限，不得超重、超高运输。</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（5）装卸垃圾应符合作业要求，不得乱倒、乱卸、乱抛垃圾。</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（6）垃圾清运过程，要注意保持周围环境卫生，如灰尘较多时，应先洒水，涉及进出人员安全的要围安全警示带。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（7）保持所持有的转运车辆外观整洁、无破损。</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（8）垃圾分类的垃圾转运按政府最新政策执行。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8、人员设备汇总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eastAsia="zh-CN"/>
        </w:rPr>
        <w:t>福州上街大学新校区市政管理服务中心</w:t>
      </w:r>
      <w:r>
        <w:rPr>
          <w:rFonts w:hint="eastAsia" w:ascii="宋体" w:hAnsi="宋体" w:eastAsia="宋体" w:cs="宋体"/>
          <w:i w:val="0"/>
          <w:iCs w:val="0"/>
          <w:caps w:val="0"/>
          <w:color w:val="auto"/>
          <w:spacing w:val="0"/>
          <w:sz w:val="24"/>
          <w:szCs w:val="24"/>
          <w:highlight w:val="none"/>
          <w:shd w:val="clear" w:fill="FFFFFF"/>
        </w:rPr>
        <w:t>环卫一体化要求最低配备环卫全员作业人员338人，单班次作业人员174人，其中一线作业人员284名，驾驶员54名。环卫作业机械车辆111部，其中大型机械车辆53部。为积极贯彻住建部与省住建厅要求，大力提倡纯电动车辆（纯电动新能源车指的是纯电动清洗车、纯电动洗扫车、纯电动路面养护车、纯电动自装卸式垃圾车等）、电动快速保洁车等清洁机械设备的应用，提高机械化作业的覆盖率及清扫效率。对于增加清洁机械设备的服务企业，考核时根据不同清洁机械设备服务能力允许按照一定比例下调人员数量，人员数量的下调幅度不得超过15%。</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表 设备投入汇总表</w:t>
      </w:r>
    </w:p>
    <w:tbl>
      <w:tblPr>
        <w:tblStyle w:val="10"/>
        <w:tblW w:w="100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010"/>
        <w:gridCol w:w="3495"/>
        <w:gridCol w:w="2268"/>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01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序号</w:t>
            </w:r>
          </w:p>
        </w:tc>
        <w:tc>
          <w:tcPr>
            <w:tcW w:w="3495"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机械设备</w:t>
            </w:r>
          </w:p>
        </w:tc>
        <w:tc>
          <w:tcPr>
            <w:tcW w:w="2268"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单位</w:t>
            </w:r>
          </w:p>
        </w:tc>
        <w:tc>
          <w:tcPr>
            <w:tcW w:w="2268"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lang w:eastAsia="zh-CN"/>
              </w:rPr>
            </w:pPr>
            <w:r>
              <w:rPr>
                <w:rStyle w:val="12"/>
                <w:rFonts w:hint="eastAsia" w:ascii="宋体" w:hAnsi="宋体" w:eastAsia="宋体" w:cs="宋体"/>
                <w:color w:val="auto"/>
                <w:sz w:val="24"/>
                <w:szCs w:val="24"/>
                <w:highlight w:val="none"/>
                <w:lang w:eastAsia="zh-CN"/>
              </w:rPr>
              <w:t>福州上街大学新校区市政管理服务中心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0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1</w:t>
            </w:r>
          </w:p>
        </w:tc>
        <w:tc>
          <w:tcPr>
            <w:tcW w:w="349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一级道路</w:t>
            </w:r>
          </w:p>
        </w:tc>
        <w:tc>
          <w:tcPr>
            <w:tcW w:w="2268" w:type="dxa"/>
            <w:tcBorders>
              <w:top w:val="nil"/>
              <w:left w:val="nil"/>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2268" w:type="dxa"/>
            <w:tcBorders>
              <w:top w:val="nil"/>
              <w:left w:val="nil"/>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349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18吨高压清洗车</w:t>
            </w:r>
          </w:p>
        </w:tc>
        <w:tc>
          <w:tcPr>
            <w:tcW w:w="226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辆</w:t>
            </w:r>
          </w:p>
        </w:tc>
        <w:tc>
          <w:tcPr>
            <w:tcW w:w="226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0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349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18吨洗扫车</w:t>
            </w:r>
          </w:p>
        </w:tc>
        <w:tc>
          <w:tcPr>
            <w:tcW w:w="226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辆</w:t>
            </w:r>
          </w:p>
        </w:tc>
        <w:tc>
          <w:tcPr>
            <w:tcW w:w="226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349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路面养护车</w:t>
            </w:r>
          </w:p>
        </w:tc>
        <w:tc>
          <w:tcPr>
            <w:tcW w:w="226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辆</w:t>
            </w:r>
          </w:p>
        </w:tc>
        <w:tc>
          <w:tcPr>
            <w:tcW w:w="226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0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349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皮卡车</w:t>
            </w:r>
          </w:p>
        </w:tc>
        <w:tc>
          <w:tcPr>
            <w:tcW w:w="226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辆</w:t>
            </w:r>
          </w:p>
        </w:tc>
        <w:tc>
          <w:tcPr>
            <w:tcW w:w="226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0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349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电动三轮保洁车</w:t>
            </w:r>
          </w:p>
        </w:tc>
        <w:tc>
          <w:tcPr>
            <w:tcW w:w="226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辆</w:t>
            </w:r>
          </w:p>
        </w:tc>
        <w:tc>
          <w:tcPr>
            <w:tcW w:w="226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2</w:t>
            </w:r>
          </w:p>
        </w:tc>
        <w:tc>
          <w:tcPr>
            <w:tcW w:w="349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二级道路</w:t>
            </w:r>
          </w:p>
        </w:tc>
        <w:tc>
          <w:tcPr>
            <w:tcW w:w="2268" w:type="dxa"/>
            <w:tcBorders>
              <w:top w:val="nil"/>
              <w:left w:val="nil"/>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2268" w:type="dxa"/>
            <w:tcBorders>
              <w:top w:val="nil"/>
              <w:left w:val="nil"/>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0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349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18吨高压清洗车</w:t>
            </w:r>
          </w:p>
        </w:tc>
        <w:tc>
          <w:tcPr>
            <w:tcW w:w="226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辆</w:t>
            </w:r>
          </w:p>
        </w:tc>
        <w:tc>
          <w:tcPr>
            <w:tcW w:w="226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349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18吨洗扫车</w:t>
            </w:r>
          </w:p>
        </w:tc>
        <w:tc>
          <w:tcPr>
            <w:tcW w:w="226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辆</w:t>
            </w:r>
          </w:p>
        </w:tc>
        <w:tc>
          <w:tcPr>
            <w:tcW w:w="226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349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18吨雾炮车</w:t>
            </w:r>
          </w:p>
        </w:tc>
        <w:tc>
          <w:tcPr>
            <w:tcW w:w="226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辆</w:t>
            </w:r>
          </w:p>
        </w:tc>
        <w:tc>
          <w:tcPr>
            <w:tcW w:w="226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349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路面养护车</w:t>
            </w:r>
          </w:p>
        </w:tc>
        <w:tc>
          <w:tcPr>
            <w:tcW w:w="226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辆</w:t>
            </w:r>
          </w:p>
        </w:tc>
        <w:tc>
          <w:tcPr>
            <w:tcW w:w="226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0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349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护栏清洗车</w:t>
            </w:r>
          </w:p>
        </w:tc>
        <w:tc>
          <w:tcPr>
            <w:tcW w:w="226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辆</w:t>
            </w:r>
          </w:p>
        </w:tc>
        <w:tc>
          <w:tcPr>
            <w:tcW w:w="226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p>
        </w:tc>
        <w:tc>
          <w:tcPr>
            <w:tcW w:w="349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皮卡车</w:t>
            </w:r>
          </w:p>
        </w:tc>
        <w:tc>
          <w:tcPr>
            <w:tcW w:w="226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辆</w:t>
            </w:r>
          </w:p>
        </w:tc>
        <w:tc>
          <w:tcPr>
            <w:tcW w:w="226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349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电动三轮保洁车</w:t>
            </w:r>
          </w:p>
        </w:tc>
        <w:tc>
          <w:tcPr>
            <w:tcW w:w="226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辆</w:t>
            </w:r>
          </w:p>
        </w:tc>
        <w:tc>
          <w:tcPr>
            <w:tcW w:w="226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w:t>
            </w:r>
          </w:p>
        </w:tc>
        <w:tc>
          <w:tcPr>
            <w:tcW w:w="349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垃圾桶/果皮箱</w:t>
            </w:r>
          </w:p>
        </w:tc>
        <w:tc>
          <w:tcPr>
            <w:tcW w:w="226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226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3</w:t>
            </w:r>
          </w:p>
        </w:tc>
        <w:tc>
          <w:tcPr>
            <w:tcW w:w="349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垃圾收运</w:t>
            </w:r>
          </w:p>
        </w:tc>
        <w:tc>
          <w:tcPr>
            <w:tcW w:w="2268" w:type="dxa"/>
            <w:tcBorders>
              <w:top w:val="nil"/>
              <w:left w:val="nil"/>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2268" w:type="dxa"/>
            <w:tcBorders>
              <w:top w:val="nil"/>
              <w:left w:val="nil"/>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349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3吨自装卸式垃圾车</w:t>
            </w:r>
          </w:p>
        </w:tc>
        <w:tc>
          <w:tcPr>
            <w:tcW w:w="226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辆</w:t>
            </w:r>
          </w:p>
        </w:tc>
        <w:tc>
          <w:tcPr>
            <w:tcW w:w="226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349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18吨自装卸式垃圾车</w:t>
            </w:r>
          </w:p>
        </w:tc>
        <w:tc>
          <w:tcPr>
            <w:tcW w:w="226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辆</w:t>
            </w:r>
          </w:p>
        </w:tc>
        <w:tc>
          <w:tcPr>
            <w:tcW w:w="226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4</w:t>
            </w:r>
          </w:p>
        </w:tc>
        <w:tc>
          <w:tcPr>
            <w:tcW w:w="349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垃圾转运站运营</w:t>
            </w:r>
          </w:p>
        </w:tc>
        <w:tc>
          <w:tcPr>
            <w:tcW w:w="2268" w:type="dxa"/>
            <w:tcBorders>
              <w:top w:val="nil"/>
              <w:left w:val="nil"/>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2268" w:type="dxa"/>
            <w:tcBorders>
              <w:top w:val="nil"/>
              <w:left w:val="nil"/>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p>
        </w:tc>
        <w:tc>
          <w:tcPr>
            <w:tcW w:w="349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铲车</w:t>
            </w:r>
          </w:p>
        </w:tc>
        <w:tc>
          <w:tcPr>
            <w:tcW w:w="226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辆</w:t>
            </w:r>
          </w:p>
        </w:tc>
        <w:tc>
          <w:tcPr>
            <w:tcW w:w="226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0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p>
        </w:tc>
        <w:tc>
          <w:tcPr>
            <w:tcW w:w="349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7吨吸污车</w:t>
            </w:r>
          </w:p>
        </w:tc>
        <w:tc>
          <w:tcPr>
            <w:tcW w:w="226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辆</w:t>
            </w:r>
          </w:p>
        </w:tc>
        <w:tc>
          <w:tcPr>
            <w:tcW w:w="226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5</w:t>
            </w:r>
          </w:p>
        </w:tc>
        <w:tc>
          <w:tcPr>
            <w:tcW w:w="349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垃圾转运</w:t>
            </w:r>
          </w:p>
        </w:tc>
        <w:tc>
          <w:tcPr>
            <w:tcW w:w="2268" w:type="dxa"/>
            <w:tcBorders>
              <w:top w:val="nil"/>
              <w:left w:val="nil"/>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2268" w:type="dxa"/>
            <w:tcBorders>
              <w:top w:val="nil"/>
              <w:left w:val="nil"/>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p>
        </w:tc>
        <w:tc>
          <w:tcPr>
            <w:tcW w:w="349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18吨压缩车</w:t>
            </w:r>
          </w:p>
        </w:tc>
        <w:tc>
          <w:tcPr>
            <w:tcW w:w="226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辆</w:t>
            </w:r>
          </w:p>
        </w:tc>
        <w:tc>
          <w:tcPr>
            <w:tcW w:w="226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0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w:t>
            </w:r>
          </w:p>
        </w:tc>
        <w:tc>
          <w:tcPr>
            <w:tcW w:w="349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垃圾箱</w:t>
            </w:r>
          </w:p>
        </w:tc>
        <w:tc>
          <w:tcPr>
            <w:tcW w:w="226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226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表 人员投入汇总表</w:t>
      </w:r>
    </w:p>
    <w:tbl>
      <w:tblPr>
        <w:tblStyle w:val="10"/>
        <w:tblW w:w="97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60"/>
        <w:gridCol w:w="4948"/>
        <w:gridCol w:w="1145"/>
        <w:gridCol w:w="30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66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序号</w:t>
            </w:r>
          </w:p>
        </w:tc>
        <w:tc>
          <w:tcPr>
            <w:tcW w:w="4948"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人员投入</w:t>
            </w:r>
          </w:p>
        </w:tc>
        <w:tc>
          <w:tcPr>
            <w:tcW w:w="4190"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lang w:eastAsia="zh-CN"/>
              </w:rPr>
            </w:pPr>
            <w:r>
              <w:rPr>
                <w:rStyle w:val="12"/>
                <w:rFonts w:hint="eastAsia" w:ascii="宋体" w:hAnsi="宋体" w:eastAsia="宋体" w:cs="宋体"/>
                <w:color w:val="auto"/>
                <w:sz w:val="24"/>
                <w:szCs w:val="24"/>
                <w:highlight w:val="none"/>
                <w:lang w:eastAsia="zh-CN"/>
              </w:rPr>
              <w:t>福州上街大学新校区市政管理服务中心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6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1</w:t>
            </w:r>
          </w:p>
        </w:tc>
        <w:tc>
          <w:tcPr>
            <w:tcW w:w="6093" w:type="dxa"/>
            <w:gridSpan w:val="2"/>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一级道路</w:t>
            </w:r>
          </w:p>
        </w:tc>
        <w:tc>
          <w:tcPr>
            <w:tcW w:w="304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单班人次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6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494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道路保洁员</w:t>
            </w:r>
          </w:p>
        </w:tc>
        <w:tc>
          <w:tcPr>
            <w:tcW w:w="114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w:t>
            </w:r>
          </w:p>
        </w:tc>
        <w:tc>
          <w:tcPr>
            <w:tcW w:w="304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6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494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清洗车、洗扫车驾驶员</w:t>
            </w:r>
          </w:p>
        </w:tc>
        <w:tc>
          <w:tcPr>
            <w:tcW w:w="114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04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6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494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路面养护车驾驶员</w:t>
            </w:r>
          </w:p>
        </w:tc>
        <w:tc>
          <w:tcPr>
            <w:tcW w:w="114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04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6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494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管理员</w:t>
            </w:r>
          </w:p>
        </w:tc>
        <w:tc>
          <w:tcPr>
            <w:tcW w:w="114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04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6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2</w:t>
            </w:r>
          </w:p>
        </w:tc>
        <w:tc>
          <w:tcPr>
            <w:tcW w:w="6093" w:type="dxa"/>
            <w:gridSpan w:val="2"/>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二级道路</w:t>
            </w:r>
          </w:p>
        </w:tc>
        <w:tc>
          <w:tcPr>
            <w:tcW w:w="304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6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494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道路保洁员</w:t>
            </w:r>
          </w:p>
        </w:tc>
        <w:tc>
          <w:tcPr>
            <w:tcW w:w="114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180</w:t>
            </w:r>
          </w:p>
        </w:tc>
        <w:tc>
          <w:tcPr>
            <w:tcW w:w="304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3" w:hRule="atLeast"/>
        </w:trPr>
        <w:tc>
          <w:tcPr>
            <w:tcW w:w="6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494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清洗车、洗扫车、雾炮车、护栏清洗车驾驶员</w:t>
            </w:r>
          </w:p>
        </w:tc>
        <w:tc>
          <w:tcPr>
            <w:tcW w:w="114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304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6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494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路面养护车驾驶员</w:t>
            </w:r>
          </w:p>
        </w:tc>
        <w:tc>
          <w:tcPr>
            <w:tcW w:w="114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304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6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494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管理员</w:t>
            </w:r>
          </w:p>
        </w:tc>
        <w:tc>
          <w:tcPr>
            <w:tcW w:w="114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304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6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3</w:t>
            </w:r>
          </w:p>
        </w:tc>
        <w:tc>
          <w:tcPr>
            <w:tcW w:w="6093" w:type="dxa"/>
            <w:gridSpan w:val="2"/>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垃圾收运</w:t>
            </w:r>
          </w:p>
        </w:tc>
        <w:tc>
          <w:tcPr>
            <w:tcW w:w="304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6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494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小型自卸车驾驶员</w:t>
            </w:r>
          </w:p>
        </w:tc>
        <w:tc>
          <w:tcPr>
            <w:tcW w:w="114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04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3" w:hRule="atLeast"/>
        </w:trPr>
        <w:tc>
          <w:tcPr>
            <w:tcW w:w="6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494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18吨自装卸式垃圾车驾驶员</w:t>
            </w:r>
          </w:p>
        </w:tc>
        <w:tc>
          <w:tcPr>
            <w:tcW w:w="114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4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6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p>
        </w:tc>
        <w:tc>
          <w:tcPr>
            <w:tcW w:w="494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跟车工</w:t>
            </w:r>
          </w:p>
        </w:tc>
        <w:tc>
          <w:tcPr>
            <w:tcW w:w="114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04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6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4</w:t>
            </w:r>
          </w:p>
        </w:tc>
        <w:tc>
          <w:tcPr>
            <w:tcW w:w="6093" w:type="dxa"/>
            <w:gridSpan w:val="2"/>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垃圾转运站运营</w:t>
            </w:r>
          </w:p>
        </w:tc>
        <w:tc>
          <w:tcPr>
            <w:tcW w:w="304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6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p>
        </w:tc>
        <w:tc>
          <w:tcPr>
            <w:tcW w:w="494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转运站站长</w:t>
            </w:r>
          </w:p>
        </w:tc>
        <w:tc>
          <w:tcPr>
            <w:tcW w:w="114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4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6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p>
        </w:tc>
        <w:tc>
          <w:tcPr>
            <w:tcW w:w="494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场工</w:t>
            </w:r>
          </w:p>
        </w:tc>
        <w:tc>
          <w:tcPr>
            <w:tcW w:w="114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04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6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w:t>
            </w:r>
          </w:p>
        </w:tc>
        <w:tc>
          <w:tcPr>
            <w:tcW w:w="494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门卫</w:t>
            </w:r>
          </w:p>
        </w:tc>
        <w:tc>
          <w:tcPr>
            <w:tcW w:w="114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04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6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w:t>
            </w:r>
          </w:p>
        </w:tc>
        <w:tc>
          <w:tcPr>
            <w:tcW w:w="494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铲车司机</w:t>
            </w:r>
          </w:p>
        </w:tc>
        <w:tc>
          <w:tcPr>
            <w:tcW w:w="114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04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6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w:t>
            </w:r>
          </w:p>
        </w:tc>
        <w:tc>
          <w:tcPr>
            <w:tcW w:w="494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吸污车司机</w:t>
            </w:r>
          </w:p>
        </w:tc>
        <w:tc>
          <w:tcPr>
            <w:tcW w:w="114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4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6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5</w:t>
            </w:r>
          </w:p>
        </w:tc>
        <w:tc>
          <w:tcPr>
            <w:tcW w:w="6093" w:type="dxa"/>
            <w:gridSpan w:val="2"/>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垃圾转运</w:t>
            </w:r>
          </w:p>
        </w:tc>
        <w:tc>
          <w:tcPr>
            <w:tcW w:w="304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6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p>
        </w:tc>
        <w:tc>
          <w:tcPr>
            <w:tcW w:w="494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压缩车驾驶员</w:t>
            </w:r>
          </w:p>
        </w:tc>
        <w:tc>
          <w:tcPr>
            <w:tcW w:w="114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304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6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6</w:t>
            </w:r>
          </w:p>
        </w:tc>
        <w:tc>
          <w:tcPr>
            <w:tcW w:w="6093" w:type="dxa"/>
            <w:gridSpan w:val="2"/>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公厕保洁</w:t>
            </w:r>
          </w:p>
        </w:tc>
        <w:tc>
          <w:tcPr>
            <w:tcW w:w="304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4" w:hRule="atLeast"/>
        </w:trPr>
        <w:tc>
          <w:tcPr>
            <w:tcW w:w="6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p>
        </w:tc>
        <w:tc>
          <w:tcPr>
            <w:tcW w:w="494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公厕保洁员</w:t>
            </w:r>
          </w:p>
        </w:tc>
        <w:tc>
          <w:tcPr>
            <w:tcW w:w="114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304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bCs/>
          <w:color w:val="auto"/>
          <w:sz w:val="27"/>
          <w:szCs w:val="27"/>
          <w:highlight w:val="none"/>
        </w:rPr>
      </w:pPr>
      <w:r>
        <w:rPr>
          <w:rStyle w:val="12"/>
          <w:rFonts w:hint="eastAsia" w:ascii="宋体" w:hAnsi="宋体" w:eastAsia="宋体" w:cs="宋体"/>
          <w:b/>
          <w:i w:val="0"/>
          <w:iCs w:val="0"/>
          <w:caps w:val="0"/>
          <w:color w:val="auto"/>
          <w:spacing w:val="0"/>
          <w:sz w:val="24"/>
          <w:szCs w:val="24"/>
          <w:highlight w:val="none"/>
          <w:shd w:val="clear" w:fill="FFFFFF"/>
        </w:rPr>
        <w:t>（三）上街镇人民政府环卫一体化服务要求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1、上街镇人民政府环卫一体化服务内容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上街镇人民政府环卫一体化环卫作业服务内容如下：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（1）道路清扫保洁、洒水降尘、交通护栏防撞栏清洗、牛皮癣清理；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（2）生活垃圾收集运输；</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（3）内河河道保洁；</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（4）公厕保洁服务；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（5）绿地（含灌木丛）保洁；</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（6）垃圾分类屋运营；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（7）按照小团队细网格制度，上报各类城市管理问题。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2、道路清扫保洁实施方案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2.1道路清扫保洁作业内容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道路清扫保洁、洒水降尘、交通护栏防撞栏清洗、牛皮癣清理。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2.2道路清扫保洁作业范围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（1）道路保洁面积</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道路清扫保洁总面积为936494.11m</w:t>
      </w:r>
      <w:r>
        <w:rPr>
          <w:rFonts w:hint="eastAsia" w:ascii="宋体" w:hAnsi="宋体" w:eastAsia="宋体" w:cs="宋体"/>
          <w:i w:val="0"/>
          <w:iCs w:val="0"/>
          <w:caps w:val="0"/>
          <w:color w:val="auto"/>
          <w:spacing w:val="0"/>
          <w:sz w:val="24"/>
          <w:szCs w:val="24"/>
          <w:highlight w:val="none"/>
          <w:shd w:val="clear" w:fill="FFFFFF"/>
          <w:vertAlign w:val="baseline"/>
        </w:rPr>
        <w:t>2</w:t>
      </w:r>
      <w:r>
        <w:rPr>
          <w:rFonts w:hint="eastAsia" w:ascii="宋体" w:hAnsi="宋体" w:eastAsia="宋体" w:cs="宋体"/>
          <w:i w:val="0"/>
          <w:iCs w:val="0"/>
          <w:caps w:val="0"/>
          <w:color w:val="auto"/>
          <w:spacing w:val="0"/>
          <w:sz w:val="24"/>
          <w:szCs w:val="24"/>
          <w:highlight w:val="none"/>
          <w:shd w:val="clear" w:fill="FFFFFF"/>
        </w:rPr>
        <w:t>。（以实际道路面积为准）。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表 道路服务数据表</w:t>
      </w:r>
    </w:p>
    <w:tbl>
      <w:tblPr>
        <w:tblStyle w:val="10"/>
        <w:tblW w:w="105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53"/>
        <w:gridCol w:w="1801"/>
        <w:gridCol w:w="2701"/>
        <w:gridCol w:w="2401"/>
        <w:gridCol w:w="2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8" w:hRule="atLeast"/>
          <w:jc w:val="center"/>
        </w:trPr>
        <w:tc>
          <w:tcPr>
            <w:tcW w:w="95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801"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村名</w:t>
            </w:r>
          </w:p>
        </w:tc>
        <w:tc>
          <w:tcPr>
            <w:tcW w:w="2701"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道路保洁面积（㎡）</w:t>
            </w:r>
          </w:p>
        </w:tc>
        <w:tc>
          <w:tcPr>
            <w:tcW w:w="2401"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池塘面积</w:t>
            </w:r>
          </w:p>
        </w:tc>
        <w:tc>
          <w:tcPr>
            <w:tcW w:w="2701"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公园绿化面积（㎡）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8" w:hRule="atLeast"/>
          <w:jc w:val="center"/>
        </w:trPr>
        <w:tc>
          <w:tcPr>
            <w:tcW w:w="95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沙堤</w:t>
            </w:r>
          </w:p>
        </w:tc>
        <w:tc>
          <w:tcPr>
            <w:tcW w:w="27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102065.58</w:t>
            </w:r>
          </w:p>
        </w:tc>
        <w:tc>
          <w:tcPr>
            <w:tcW w:w="24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53391.4</w:t>
            </w:r>
          </w:p>
        </w:tc>
        <w:tc>
          <w:tcPr>
            <w:tcW w:w="27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8" w:hRule="atLeast"/>
          <w:jc w:val="center"/>
        </w:trPr>
        <w:tc>
          <w:tcPr>
            <w:tcW w:w="95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上街</w:t>
            </w:r>
          </w:p>
        </w:tc>
        <w:tc>
          <w:tcPr>
            <w:tcW w:w="27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58638.14</w:t>
            </w:r>
          </w:p>
        </w:tc>
        <w:tc>
          <w:tcPr>
            <w:tcW w:w="24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11779.17</w:t>
            </w:r>
          </w:p>
        </w:tc>
        <w:tc>
          <w:tcPr>
            <w:tcW w:w="27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8" w:hRule="atLeast"/>
          <w:jc w:val="center"/>
        </w:trPr>
        <w:tc>
          <w:tcPr>
            <w:tcW w:w="95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新峰</w:t>
            </w:r>
          </w:p>
        </w:tc>
        <w:tc>
          <w:tcPr>
            <w:tcW w:w="27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35193.82</w:t>
            </w:r>
          </w:p>
        </w:tc>
        <w:tc>
          <w:tcPr>
            <w:tcW w:w="24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14872.26</w:t>
            </w:r>
          </w:p>
        </w:tc>
        <w:tc>
          <w:tcPr>
            <w:tcW w:w="27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4894.84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8" w:hRule="atLeast"/>
          <w:jc w:val="center"/>
        </w:trPr>
        <w:tc>
          <w:tcPr>
            <w:tcW w:w="95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侯官</w:t>
            </w:r>
          </w:p>
        </w:tc>
        <w:tc>
          <w:tcPr>
            <w:tcW w:w="27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81808.15</w:t>
            </w:r>
          </w:p>
        </w:tc>
        <w:tc>
          <w:tcPr>
            <w:tcW w:w="24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3688.04</w:t>
            </w:r>
          </w:p>
        </w:tc>
        <w:tc>
          <w:tcPr>
            <w:tcW w:w="27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8" w:hRule="atLeast"/>
          <w:jc w:val="center"/>
        </w:trPr>
        <w:tc>
          <w:tcPr>
            <w:tcW w:w="95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8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溪源</w:t>
            </w:r>
          </w:p>
        </w:tc>
        <w:tc>
          <w:tcPr>
            <w:tcW w:w="27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114975</w:t>
            </w:r>
          </w:p>
        </w:tc>
        <w:tc>
          <w:tcPr>
            <w:tcW w:w="24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27560.23</w:t>
            </w:r>
          </w:p>
        </w:tc>
        <w:tc>
          <w:tcPr>
            <w:tcW w:w="27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8742.97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8" w:hRule="atLeast"/>
          <w:jc w:val="center"/>
        </w:trPr>
        <w:tc>
          <w:tcPr>
            <w:tcW w:w="95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8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岐安</w:t>
            </w:r>
          </w:p>
        </w:tc>
        <w:tc>
          <w:tcPr>
            <w:tcW w:w="27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43906.77</w:t>
            </w:r>
          </w:p>
        </w:tc>
        <w:tc>
          <w:tcPr>
            <w:tcW w:w="24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27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7513.15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8" w:hRule="atLeast"/>
          <w:jc w:val="center"/>
        </w:trPr>
        <w:tc>
          <w:tcPr>
            <w:tcW w:w="95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8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榕桥</w:t>
            </w:r>
          </w:p>
        </w:tc>
        <w:tc>
          <w:tcPr>
            <w:tcW w:w="27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98812.27</w:t>
            </w:r>
          </w:p>
        </w:tc>
        <w:tc>
          <w:tcPr>
            <w:tcW w:w="24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4278.96</w:t>
            </w:r>
          </w:p>
        </w:tc>
        <w:tc>
          <w:tcPr>
            <w:tcW w:w="27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8297.27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8" w:hRule="atLeast"/>
          <w:jc w:val="center"/>
        </w:trPr>
        <w:tc>
          <w:tcPr>
            <w:tcW w:w="95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8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联心</w:t>
            </w:r>
          </w:p>
        </w:tc>
        <w:tc>
          <w:tcPr>
            <w:tcW w:w="27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57666.23</w:t>
            </w:r>
          </w:p>
        </w:tc>
        <w:tc>
          <w:tcPr>
            <w:tcW w:w="24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3814.02</w:t>
            </w:r>
          </w:p>
        </w:tc>
        <w:tc>
          <w:tcPr>
            <w:tcW w:w="27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8" w:hRule="atLeast"/>
          <w:jc w:val="center"/>
        </w:trPr>
        <w:tc>
          <w:tcPr>
            <w:tcW w:w="95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8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红峰</w:t>
            </w:r>
          </w:p>
        </w:tc>
        <w:tc>
          <w:tcPr>
            <w:tcW w:w="27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43522.37</w:t>
            </w:r>
          </w:p>
        </w:tc>
        <w:tc>
          <w:tcPr>
            <w:tcW w:w="24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9843.14</w:t>
            </w:r>
          </w:p>
        </w:tc>
        <w:tc>
          <w:tcPr>
            <w:tcW w:w="27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8" w:hRule="atLeast"/>
          <w:jc w:val="center"/>
        </w:trPr>
        <w:tc>
          <w:tcPr>
            <w:tcW w:w="95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8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青洲</w:t>
            </w:r>
          </w:p>
        </w:tc>
        <w:tc>
          <w:tcPr>
            <w:tcW w:w="27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59025.88</w:t>
            </w:r>
          </w:p>
        </w:tc>
        <w:tc>
          <w:tcPr>
            <w:tcW w:w="24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27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8" w:hRule="atLeast"/>
          <w:jc w:val="center"/>
        </w:trPr>
        <w:tc>
          <w:tcPr>
            <w:tcW w:w="95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8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中美</w:t>
            </w:r>
          </w:p>
        </w:tc>
        <w:tc>
          <w:tcPr>
            <w:tcW w:w="27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20238.03</w:t>
            </w:r>
          </w:p>
        </w:tc>
        <w:tc>
          <w:tcPr>
            <w:tcW w:w="24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21268.28</w:t>
            </w:r>
          </w:p>
        </w:tc>
        <w:tc>
          <w:tcPr>
            <w:tcW w:w="27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8021.13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8" w:hRule="atLeast"/>
          <w:jc w:val="center"/>
        </w:trPr>
        <w:tc>
          <w:tcPr>
            <w:tcW w:w="95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8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美岐</w:t>
            </w:r>
          </w:p>
        </w:tc>
        <w:tc>
          <w:tcPr>
            <w:tcW w:w="27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1872.34</w:t>
            </w:r>
          </w:p>
        </w:tc>
        <w:tc>
          <w:tcPr>
            <w:tcW w:w="24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11522.35</w:t>
            </w:r>
          </w:p>
        </w:tc>
        <w:tc>
          <w:tcPr>
            <w:tcW w:w="27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8" w:hRule="atLeast"/>
          <w:jc w:val="center"/>
        </w:trPr>
        <w:tc>
          <w:tcPr>
            <w:tcW w:w="95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8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厚美</w:t>
            </w:r>
          </w:p>
        </w:tc>
        <w:tc>
          <w:tcPr>
            <w:tcW w:w="27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56024.29</w:t>
            </w:r>
          </w:p>
        </w:tc>
        <w:tc>
          <w:tcPr>
            <w:tcW w:w="24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27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8" w:hRule="atLeast"/>
          <w:jc w:val="center"/>
        </w:trPr>
        <w:tc>
          <w:tcPr>
            <w:tcW w:w="95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8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金屿</w:t>
            </w:r>
          </w:p>
        </w:tc>
        <w:tc>
          <w:tcPr>
            <w:tcW w:w="27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41017.45</w:t>
            </w:r>
          </w:p>
        </w:tc>
        <w:tc>
          <w:tcPr>
            <w:tcW w:w="24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p>
        </w:tc>
        <w:tc>
          <w:tcPr>
            <w:tcW w:w="27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698.35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8" w:hRule="atLeast"/>
          <w:jc w:val="center"/>
        </w:trPr>
        <w:tc>
          <w:tcPr>
            <w:tcW w:w="95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8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浦口</w:t>
            </w:r>
          </w:p>
        </w:tc>
        <w:tc>
          <w:tcPr>
            <w:tcW w:w="27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78546.19</w:t>
            </w:r>
          </w:p>
        </w:tc>
        <w:tc>
          <w:tcPr>
            <w:tcW w:w="24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27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3926.42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8" w:hRule="atLeast"/>
          <w:jc w:val="center"/>
        </w:trPr>
        <w:tc>
          <w:tcPr>
            <w:tcW w:w="95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8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庄南</w:t>
            </w:r>
          </w:p>
        </w:tc>
        <w:tc>
          <w:tcPr>
            <w:tcW w:w="27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17643.23</w:t>
            </w:r>
          </w:p>
        </w:tc>
        <w:tc>
          <w:tcPr>
            <w:tcW w:w="24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27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8" w:hRule="atLeast"/>
          <w:jc w:val="center"/>
        </w:trPr>
        <w:tc>
          <w:tcPr>
            <w:tcW w:w="95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18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蔗洲</w:t>
            </w:r>
          </w:p>
        </w:tc>
        <w:tc>
          <w:tcPr>
            <w:tcW w:w="27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16460.04</w:t>
            </w:r>
          </w:p>
        </w:tc>
        <w:tc>
          <w:tcPr>
            <w:tcW w:w="24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27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8" w:hRule="atLeast"/>
          <w:jc w:val="center"/>
        </w:trPr>
        <w:tc>
          <w:tcPr>
            <w:tcW w:w="95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18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岐头</w:t>
            </w:r>
          </w:p>
        </w:tc>
        <w:tc>
          <w:tcPr>
            <w:tcW w:w="27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9078.33</w:t>
            </w:r>
          </w:p>
        </w:tc>
        <w:tc>
          <w:tcPr>
            <w:tcW w:w="24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27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4" w:hRule="atLeast"/>
          <w:jc w:val="center"/>
        </w:trPr>
        <w:tc>
          <w:tcPr>
            <w:tcW w:w="95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8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小计</w:t>
            </w:r>
          </w:p>
        </w:tc>
        <w:tc>
          <w:tcPr>
            <w:tcW w:w="27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936494.11</w:t>
            </w:r>
          </w:p>
        </w:tc>
        <w:tc>
          <w:tcPr>
            <w:tcW w:w="24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162017.85</w:t>
            </w:r>
          </w:p>
        </w:tc>
        <w:tc>
          <w:tcPr>
            <w:tcW w:w="270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90209.98</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2.3道路清扫保洁作业人员机械配置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b w:val="0"/>
          <w:bCs w:val="0"/>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2.3.1人工作业配置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道路清扫保洁作业面积为936494.11m</w:t>
      </w:r>
      <w:r>
        <w:rPr>
          <w:rFonts w:hint="eastAsia" w:ascii="宋体" w:hAnsi="宋体" w:eastAsia="宋体" w:cs="宋体"/>
          <w:i w:val="0"/>
          <w:iCs w:val="0"/>
          <w:caps w:val="0"/>
          <w:color w:val="auto"/>
          <w:spacing w:val="0"/>
          <w:sz w:val="24"/>
          <w:szCs w:val="24"/>
          <w:highlight w:val="none"/>
          <w:shd w:val="clear" w:fill="FFFFFF"/>
          <w:vertAlign w:val="baseline"/>
        </w:rPr>
        <w:t>2</w:t>
      </w:r>
      <w:r>
        <w:rPr>
          <w:rFonts w:hint="eastAsia" w:ascii="宋体" w:hAnsi="宋体" w:eastAsia="宋体" w:cs="宋体"/>
          <w:i w:val="0"/>
          <w:iCs w:val="0"/>
          <w:caps w:val="0"/>
          <w:color w:val="auto"/>
          <w:spacing w:val="0"/>
          <w:sz w:val="24"/>
          <w:szCs w:val="24"/>
          <w:highlight w:val="none"/>
          <w:shd w:val="clear" w:fill="FFFFFF"/>
        </w:rPr>
        <w:t>。根据闽侯县的实际情况，参考《城镇市容环境卫生劳动定额》(HLD47-101-2008)和《福建省城镇道路清扫保洁作业指导价》（试行），保洁的作业台班模式采用“保洁8小时班组”。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道路清扫保洁人员配置一览表见下表。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表 道路清扫保洁人员配置一览表</w:t>
      </w:r>
    </w:p>
    <w:tbl>
      <w:tblPr>
        <w:tblStyle w:val="10"/>
        <w:tblW w:w="96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71"/>
        <w:gridCol w:w="3257"/>
        <w:gridCol w:w="1703"/>
        <w:gridCol w:w="3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4" w:hRule="atLeast"/>
          <w:jc w:val="center"/>
        </w:trPr>
        <w:tc>
          <w:tcPr>
            <w:tcW w:w="871" w:type="dxa"/>
            <w:tcBorders>
              <w:top w:val="single" w:color="000000"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257" w:type="dxa"/>
            <w:tcBorders>
              <w:top w:val="single" w:color="000000"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工种</w:t>
            </w:r>
          </w:p>
        </w:tc>
        <w:tc>
          <w:tcPr>
            <w:tcW w:w="1703" w:type="dxa"/>
            <w:tcBorders>
              <w:top w:val="single" w:color="000000"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人员配置（人）</w:t>
            </w:r>
          </w:p>
        </w:tc>
        <w:tc>
          <w:tcPr>
            <w:tcW w:w="3787" w:type="dxa"/>
            <w:tcBorders>
              <w:top w:val="single" w:color="000000"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1" w:hRule="atLeast"/>
          <w:jc w:val="center"/>
        </w:trPr>
        <w:tc>
          <w:tcPr>
            <w:tcW w:w="9618" w:type="dxa"/>
            <w:gridSpan w:val="4"/>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四级标准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jc w:val="center"/>
        </w:trPr>
        <w:tc>
          <w:tcPr>
            <w:tcW w:w="871"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257" w:type="dxa"/>
            <w:tcBorders>
              <w:top w:val="single" w:color="000000"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道路保洁员</w:t>
            </w:r>
          </w:p>
        </w:tc>
        <w:tc>
          <w:tcPr>
            <w:tcW w:w="1703" w:type="dxa"/>
            <w:tcBorders>
              <w:top w:val="single" w:color="000000"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70</w:t>
            </w:r>
          </w:p>
        </w:tc>
        <w:tc>
          <w:tcPr>
            <w:tcW w:w="3787" w:type="dxa"/>
            <w:tcBorders>
              <w:top w:val="single" w:color="000000"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8小时保洁，1班次</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备注：本表按8h/班次计算。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b w:val="0"/>
          <w:bCs w:val="0"/>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2.3.2机械作业配置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根据《福建省城镇道路清扫保洁质量与评价标准》(征求意见稿)要求：清扫、冲洗人行道时不得超过8公里/小时，清扫、冲洗路牙子时不得超过12公里/小时；清扫、冲洗路面时不得超过15公里/小时。根据《福建省城镇道路清扫保洁作业指导价》（试行）要求：机械化清扫作业量定位8公里/小时，保洁作业量定位10公里/小时；机械冲洗、洒水作业作业定位10公里/小时；每天进出场里程按6公里计算。</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上街片区行政村道路清扫保洁车辆及环卫设施配置如下：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表 道路清扫保洁车辆及环卫设施一览表</w:t>
      </w:r>
    </w:p>
    <w:tbl>
      <w:tblPr>
        <w:tblStyle w:val="10"/>
        <w:tblW w:w="98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8"/>
        <w:gridCol w:w="3193"/>
        <w:gridCol w:w="1787"/>
        <w:gridCol w:w="4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4" w:hRule="atLeast"/>
          <w:jc w:val="center"/>
        </w:trPr>
        <w:tc>
          <w:tcPr>
            <w:tcW w:w="838"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19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车辆类型</w:t>
            </w:r>
          </w:p>
        </w:tc>
        <w:tc>
          <w:tcPr>
            <w:tcW w:w="178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数量(辆/个)</w:t>
            </w:r>
          </w:p>
        </w:tc>
        <w:tc>
          <w:tcPr>
            <w:tcW w:w="400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4" w:hRule="atLeast"/>
          <w:jc w:val="center"/>
        </w:trPr>
        <w:tc>
          <w:tcPr>
            <w:tcW w:w="9818" w:type="dxa"/>
            <w:gridSpan w:val="4"/>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四级道路清扫作业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8" w:hRule="atLeast"/>
          <w:jc w:val="center"/>
        </w:trPr>
        <w:tc>
          <w:tcPr>
            <w:tcW w:w="83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9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电动三轮保洁车</w:t>
            </w:r>
          </w:p>
        </w:tc>
        <w:tc>
          <w:tcPr>
            <w:tcW w:w="178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400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快速保洁</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2.4道路清扫保洁作业时间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人工清扫保洁作业排班详见下表。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表 人工清扫保洁排班一览表</w:t>
      </w:r>
    </w:p>
    <w:tbl>
      <w:tblPr>
        <w:tblStyle w:val="10"/>
        <w:tblW w:w="99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17"/>
        <w:gridCol w:w="2657"/>
        <w:gridCol w:w="3468"/>
        <w:gridCol w:w="22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9" w:hRule="atLeast"/>
          <w:jc w:val="center"/>
        </w:trPr>
        <w:tc>
          <w:tcPr>
            <w:tcW w:w="151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道路级别</w:t>
            </w:r>
          </w:p>
        </w:tc>
        <w:tc>
          <w:tcPr>
            <w:tcW w:w="2657"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作业内容</w:t>
            </w:r>
          </w:p>
        </w:tc>
        <w:tc>
          <w:tcPr>
            <w:tcW w:w="3468"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作业时间</w:t>
            </w:r>
          </w:p>
        </w:tc>
        <w:tc>
          <w:tcPr>
            <w:tcW w:w="2297"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9" w:hRule="atLeast"/>
          <w:jc w:val="center"/>
        </w:trPr>
        <w:tc>
          <w:tcPr>
            <w:tcW w:w="1517" w:type="dxa"/>
            <w:vMerge w:val="restar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四级道路</w:t>
            </w:r>
          </w:p>
        </w:tc>
        <w:tc>
          <w:tcPr>
            <w:tcW w:w="2657"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人工普扫作业</w:t>
            </w:r>
          </w:p>
        </w:tc>
        <w:tc>
          <w:tcPr>
            <w:tcW w:w="346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05：00-07：00</w:t>
            </w:r>
          </w:p>
        </w:tc>
        <w:tc>
          <w:tcPr>
            <w:tcW w:w="2297" w:type="dxa"/>
            <w:vMerge w:val="restart"/>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如遇检查、临检、节日等特殊日期，应配合业主的具体特殊需要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2" w:hRule="atLeast"/>
          <w:jc w:val="center"/>
        </w:trPr>
        <w:tc>
          <w:tcPr>
            <w:tcW w:w="1517"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2657"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人工巡回保洁作业</w:t>
            </w:r>
          </w:p>
        </w:tc>
        <w:tc>
          <w:tcPr>
            <w:tcW w:w="346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8：00-12：00、14：00-18：00</w:t>
            </w:r>
          </w:p>
        </w:tc>
        <w:tc>
          <w:tcPr>
            <w:tcW w:w="2297"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r>
    </w:tbl>
    <w:p>
      <w:pPr>
        <w:spacing w:line="360" w:lineRule="auto"/>
        <w:rPr>
          <w:vanish/>
          <w:color w:val="auto"/>
          <w:sz w:val="24"/>
          <w:szCs w:val="24"/>
          <w:highlight w:val="none"/>
        </w:rPr>
      </w:pPr>
    </w:p>
    <w:tbl>
      <w:tblPr>
        <w:tblStyle w:val="10"/>
        <w:tblW w:w="100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706"/>
        <w:gridCol w:w="1765"/>
        <w:gridCol w:w="1556"/>
        <w:gridCol w:w="1388"/>
        <w:gridCol w:w="36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3" w:hRule="atLeast"/>
        </w:trPr>
        <w:tc>
          <w:tcPr>
            <w:tcW w:w="1706"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项目类别</w:t>
            </w:r>
          </w:p>
        </w:tc>
        <w:tc>
          <w:tcPr>
            <w:tcW w:w="176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作业内容</w:t>
            </w:r>
          </w:p>
        </w:tc>
        <w:tc>
          <w:tcPr>
            <w:tcW w:w="1556"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道路等级</w:t>
            </w:r>
          </w:p>
        </w:tc>
        <w:tc>
          <w:tcPr>
            <w:tcW w:w="1388"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作业频次</w:t>
            </w:r>
          </w:p>
        </w:tc>
        <w:tc>
          <w:tcPr>
            <w:tcW w:w="3622"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70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6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废物箱小型高压冲洗车清洗作业</w:t>
            </w:r>
          </w:p>
        </w:tc>
        <w:tc>
          <w:tcPr>
            <w:tcW w:w="155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四级道路</w:t>
            </w:r>
          </w:p>
        </w:tc>
        <w:tc>
          <w:tcPr>
            <w:tcW w:w="138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日常保洁时间</w:t>
            </w:r>
          </w:p>
        </w:tc>
        <w:tc>
          <w:tcPr>
            <w:tcW w:w="362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1.每月不少于2次对垃圾收集容器进行清洗保洁；</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2.油污、渣土、黄土、臭水等污染严重路段等污染严重路段及时安排冲洗保洁。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7" w:hRule="atLeast"/>
        </w:trPr>
        <w:tc>
          <w:tcPr>
            <w:tcW w:w="10037" w:type="dxa"/>
            <w:gridSpan w:val="5"/>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说明：实际运作中，作业时间根据季节性变化适当调整。逢重大活动及节假日等情况将延长作业时间。</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2.5道路清扫保洁作业要求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b w:val="0"/>
          <w:bCs w:val="0"/>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2.5.1道路人工清扫保洁作业要求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rPr>
        <w:t>（1）一般规定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道路清扫保洁人员作业期间应衣着整洁，穿戴符合作业安全的反光服。</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道路清扫保洁人员应统一配置扫帚、畚斗等作业工具，不得将作业工具堆在绿地或摆放在通行路口、道路中央、车辆转弯处及道路狭处等场所。</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严禁焚烧清扫保洁产生的污物、树、落叶等废弃物。</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落叶季节应对落叶及时清扫收运。</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道路清扫时，不故意扬尘，不污溅行人，不直推扫，不漏扫。</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归拢的垃圾靠边打堆，及时清运，不漏收，清扫道路时不得将垃圾扫入窨井、喇叭口、绿地等。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道路清扫保洁人员作业过程中应遵守交通规则和安全作业规程，不得在非机动车道骑车逆向行驶，不得不按交通信号灯通行。</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rPr>
        <w:t>（2）道路普扫作业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四级道路，普扫在 7：00 结束。</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道路清扫保洁人员作业时，应对道路“横到边，织到底，墙对墙”之间的公共位置(含</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车行道、道、人行道、人行天桥，店前公共位置等)进行清扫保洁。</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不得漏扫、反扫，垃圾应归拢、归堆，清扫时不得将垃圾扫入道路两侧空地、庭院、</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店面、雨水口、井、内河河道中、绿化带等。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rPr>
        <w:t>（3）道路保洁作业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保洁作业时间：四级道路 8：00～12：00、14：00～18：00，清扫保洁作业时间可按照当地实际情况进行调整；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除下雨、秋冬落叶天气和大扫作业时间段外，在 7：00～18：00 时间段不得使用大 扫帚；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垃圾桶(果皮箱)保洁应符合下列要求： 垃圾清掏人员将垃圾桶(果皮箱)内废物清掏干净，清掏过程中，保持桶(箱)内废物 不落地；</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垃圾清掏人员运回检查清楚，使垃圾不满不冒；</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一级道路及相应公共场所垃圾桶(果皮箱)外壳每天擦洗一次，二、三级道路及相应</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公共场所垃圾桶(果皮箱)外壳每周擦洗不少于两次，主要商业街做到随脏随擦。逐步推 行一周不少于两次对果皮箱内胆进行擦拭，消毒；</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垃圾桶内垃圾日产日清，垃圾收运结束后垃圾桶必须复位并盖好桶盖；</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垃圾桶的摆放应选择方便居民，无碍景观和通行，方便排雨水的地方摆放圾桶，尽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量归边就角，城市景观、重要道路要尽量将垃圾桶摆放在道路的小巷、小路内。</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垃圾桶/果皮箱破坏，服务单位需进行更换。垃圾桶/果皮箱清洗需在指定地点清洗，</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不可在路边清洗将污水随意排放。</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rPr>
        <w:t>（4）服务要求</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负责所在区域内所有主干道、街道、巷道、人行道、绿地、等公共区域全天候保洁，接到卫生应急通知后15分钟内到位并马上处置。</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要求全年每天作业，如遇特殊情况（创建、检查、重大活动保障等）时则必须按采购人要求执行。</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定期对主干道进行冲洗，道路两侧边到边，墙到墙，门到门，行车道、人行道、犄角旮旯、绿地等全面积进行清扫（垃圾收集），道路两侧无垃圾残留、散落，垃圾箱周围地面应无抛撒、存留垃圾。及时清除果皮、塑料袋、纸屑、杂草、灰泥、垃圾、污水，及时清理影响整洁的砖头、石块等杂物和零星垃圾等。</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配备道路应急冲洗需求，如工地口等需应急冲洗地块。</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rPr>
        <w:t>（5）道路清扫作业内容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①实时清扫区域内杂物、垃圾和影响观瞻的物件及果皮箱、垃圾桶暴露垃圾和无主垃圾、废土等及时收集转运到垃圾转运站（或各村所配备的垃圾桶）。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②区域内人行道生活垃圾及杂草。绿地内外卫生及其路沿石垃圾、水泥路面、尘土和杂物，行道树挂物和树根脚白色垃圾、杂草。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③明沟卫生、暗沟口及暗井沟眼堵塞物。路段范围内绿化修剪清理后的残留物。</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④人员定岗定位，作业信息录入网格，信息化管理。城镇公共设施、环卫设施外表卫生及跟脚垃圾尘土。</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⑤纸质牛皮癣及乱张贴乱涂写的清理以及垃圾桶和果皮箱的清洗保洁。废物箱、垃圾桶等要按位摆放、按班清掏、按时清洗，及时维护。在清扫期间，不得有在垃圾里捡拾废品的现象。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⑥对区域内越门出摊、流动摆摊占道、各类车辆乱停放和装修安装店招、设置广告等街面管理及乱倒建筑垃圾现象进行巡查劝导并及时报告。</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rPr>
        <w:t>（6）道路清扫质量效果要求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①整体质量要求：作业范围内无整片未清扫的区域，未发生经常性群众投诉事件，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未被上级部门点名批评。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②清扫、保洁具体工作要求：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a.清扫保洁应达到“三无”“五净”标准，即无生活垃圾，无果皮纸屑、污物，无堵塞</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窨井沟眼。路面、绿地、人行道净，窨井沟眼净，树穴、边角净，花台周围净，隔离护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栏下净。废物箱、垃圾屋（桶）等清洁卫生，放置得当。</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b.人工清扫保洁作业时，道路、人行道（含店前道路）不得反扫，控制扬尘，垃圾应归拢、归堆并清除彻底，清扫保洁时不得将垃圾扫入窨井中和道路两侧田地内，垃圾 应倾倒在规定地点，严禁焚烧垃圾、树叶。保洁人员须穿工作服和反光背心，须按工作 规范文明保洁。</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c.机械化作业的车辆必须证照齐全，各类保险完整，驾驶员必须定期接受安全教育。</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机动、非机动作业车要在车辆前部、后部、两侧放置反光标识，不得停放在消防栓、公</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交车站旁，不影响行人和交通，收工后存放在指定的位置进行集中清洗、维护、管理。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d.道路路面、人行道上烟蒂、塑料袋、纸屑、果皮、树叶、石块、杂草等其各类废弃物不能多于相应保洁等级规定。绿化带内不能有显见的烟蒂、塑料袋、果皮纸屑等废弃物。路面、路旁、树头不能有成片的杂草。垃圾桶、果皮箱内的垃圾清掏（清倒）及时，垃圾桶、果皮箱立面无乱张贴、乱涂写，立面净。</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rPr>
        <w:t>（7）桥面清扫保洁作业要求与质量标准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桥面保洁质量应与所连接的道路保洁质量标准相同。</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rPr>
        <w:t>（8）机械清扫保洁作业要求与标准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①作业时要打开警示灯，夜间作业还应打开示宽灯。道路冲洗以每小时10公里（二档）的速度匀速冲洗。</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②道路中间有交通隔离栏杆的应先冲洗隔离栏底座。隔离栏底座冲洗应将双喷头调整到左方向，喷头要对准底座的缝隙口，将隔离栏底座的沙土等弃物完全冲洗出路面。</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③冲洗路面时，应压茬冲洗交接处不断茬，由路面中心向右侧路沿依次压茬冲洗。⑤遇有障碍物（如车辆等）时应缩短障碍物前后冲洗距离，前后距离不应超过15米。</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④对垃圾桶进行清洗。</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rPr>
        <w:t>（</w:t>
      </w:r>
      <w:r>
        <w:rPr>
          <w:rStyle w:val="12"/>
          <w:rFonts w:hint="eastAsia" w:ascii="宋体" w:hAnsi="宋体" w:eastAsia="宋体" w:cs="宋体"/>
          <w:i w:val="0"/>
          <w:iCs w:val="0"/>
          <w:caps w:val="0"/>
          <w:color w:val="auto"/>
          <w:spacing w:val="0"/>
          <w:sz w:val="24"/>
          <w:szCs w:val="24"/>
          <w:highlight w:val="none"/>
          <w:shd w:val="clear" w:fill="FFFFFF"/>
          <w:lang w:val="en-US" w:eastAsia="zh-CN"/>
        </w:rPr>
        <w:t>9</w:t>
      </w:r>
      <w:r>
        <w:rPr>
          <w:rStyle w:val="12"/>
          <w:rFonts w:hint="eastAsia" w:ascii="宋体" w:hAnsi="宋体" w:eastAsia="宋体" w:cs="宋体"/>
          <w:i w:val="0"/>
          <w:iCs w:val="0"/>
          <w:caps w:val="0"/>
          <w:color w:val="auto"/>
          <w:spacing w:val="0"/>
          <w:sz w:val="24"/>
          <w:szCs w:val="24"/>
          <w:highlight w:val="none"/>
          <w:shd w:val="clear" w:fill="FFFFFF"/>
        </w:rPr>
        <w:t>）护栏防撞桩拦车桩清洗</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根据现场情况采用人工作业方法进行清洗，灵活快捷、不占用场地，主要清洗步骤如下：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第一遍水洗：用自来水进行冲刷将护栏上的浮尘冲掉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第二遍擦洗：用3%浓度清洗剂对相应材料、污垢进行清洗。擦洗程序：用涂水器(毛刷、清洁球)将清洗剂均匀涂在护栏板上，并反复擦洗；再用清水将污垢冲洗干净：</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第三遍刮洗：对护栏采用刮洗，以保持其光洁明亮。刮洗程序：用涂水器(清洁球)将清洗剂均匀涂在护栏板上，并擦洗：再用橡胶刮将护栏板表面刮净：再用毛巾将护栏板擦拭干净；</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第四遍水洗：用水反复冲洗残留在护栏上的清洗剂，并用干净的毛巾进行反复擦洗，使之光亮如新。</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420" w:firstLineChars="0"/>
        <w:jc w:val="both"/>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rPr>
        <w:t>（</w:t>
      </w:r>
      <w:r>
        <w:rPr>
          <w:rStyle w:val="12"/>
          <w:rFonts w:hint="eastAsia" w:ascii="宋体" w:hAnsi="宋体" w:eastAsia="宋体" w:cs="宋体"/>
          <w:i w:val="0"/>
          <w:iCs w:val="0"/>
          <w:caps w:val="0"/>
          <w:color w:val="auto"/>
          <w:spacing w:val="0"/>
          <w:sz w:val="24"/>
          <w:szCs w:val="24"/>
          <w:highlight w:val="none"/>
          <w:shd w:val="clear" w:fill="FFFFFF"/>
          <w:lang w:val="en-US" w:eastAsia="zh-CN"/>
        </w:rPr>
        <w:t>10</w:t>
      </w:r>
      <w:r>
        <w:rPr>
          <w:rStyle w:val="12"/>
          <w:rFonts w:hint="eastAsia" w:ascii="宋体" w:hAnsi="宋体" w:eastAsia="宋体" w:cs="宋体"/>
          <w:i w:val="0"/>
          <w:iCs w:val="0"/>
          <w:caps w:val="0"/>
          <w:color w:val="auto"/>
          <w:spacing w:val="0"/>
          <w:sz w:val="24"/>
          <w:szCs w:val="24"/>
          <w:highlight w:val="none"/>
          <w:shd w:val="clear" w:fill="FFFFFF"/>
        </w:rPr>
        <w:t>）其他要求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服务单位协调使用机械设备，定期清洗垃圾桶、护栏（含防撞柱、拦车柱等）以及处理小广告，每周不少于3次，保洁满足质量标准。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b w:val="0"/>
          <w:bCs w:val="0"/>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2.5.2牛皮癣清理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作业办法：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drawing>
          <wp:inline distT="0" distB="0" distL="114300" distR="114300">
            <wp:extent cx="2976245" cy="3605530"/>
            <wp:effectExtent l="0" t="0" r="8255" b="1270"/>
            <wp:docPr id="10" name="图片 3" descr="fedb6a477e17f604b7fba28ed9766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fedb6a477e17f604b7fba28ed97668f"/>
                    <pic:cNvPicPr>
                      <a:picLocks noChangeAspect="1"/>
                    </pic:cNvPicPr>
                  </pic:nvPicPr>
                  <pic:blipFill>
                    <a:blip r:embed="rId5"/>
                    <a:stretch>
                      <a:fillRect/>
                    </a:stretch>
                  </pic:blipFill>
                  <pic:spPr>
                    <a:xfrm>
                      <a:off x="0" y="0"/>
                      <a:ext cx="2976245" cy="3605530"/>
                    </a:xfrm>
                    <a:prstGeom prst="rect">
                      <a:avLst/>
                    </a:prstGeom>
                    <a:noFill/>
                    <a:ln>
                      <a:noFill/>
                    </a:ln>
                  </pic:spPr>
                </pic:pic>
              </a:graphicData>
            </a:graphic>
          </wp:inline>
        </w:drawing>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图 牛皮癣作业工具</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处理墙上的各种牛皮癣时，墙上牛皮癣按照表现，通常有以下几类：胶粘类牛皮癣及用油笔书写的牛皮癣。墙面按照材质分：乳胶藻或水泥墙面、石材、铝塑板等易渗透类及金属表面等不易渗透类。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1、针对油墨及不易渗透表面处理流程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使用者站在距墙或其他立面物约30公分处，一手拿油墨专用药品离墙或其他立面物约10厘米左右对准“牛皮癣”（主要是电话号码）逐个喷洒；另一只手拿吸水性较好的抹布放在“牛皮”下方（防止油墨分解后流下来造成二次污染。看到油墨在分解往下流淌时，用抹布至下而上逐个进行擦拭（不能横向擦拭。也不能全部喷酒后再擦拭）。</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2、针对油漆类书写的牛皮癣</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使用者站在距墙或其他立面物约30公分处，拿油漆专用药品方法同上油漆表面较厚的墙面在喷完药水后需要增加用清洁球进行擦拭处理（通过眼观察、酒药水后未见表面软化就需要使用清洁球），再酒药水用抹布进行由下至上的擦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3、针对不易渗透表面的粘贴牛皮癣处理流程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使用者站在离粘贴物30公分处，一手拿专用除粘性的液体药品离电杆或其他立面物体的10厘米左右对粘贴“牛皮癬”四周喷酒同时另一只手拿吸水性较好的抹布放在其下方（防止油墨分解后流下来造成二次污染）等待15－30秒左右粘性解除，用手将其取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如取下后仍有胶在表面，需要二次喷药水并用干净且粗糙的抹布用力来回擦拭最后用百洁布配合抹布进行擦拭，直至表面无胶粘物及其他污垢。</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4、针对水泥、涂料墙易渗透表面上的油墨牛皮癣操作流程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先将水泥或颜色相近的涂料在现场调配成较稀液体状，再用毛刷攒液体进行涂刷，在刷的过程中（不管牛皮癣是什么形状）必须是按照横平竖直方式来回刷涂2－3遍，刷成规则的矩形覆盖。</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针对石材、铝型料板类渗透墙面油笔牛皮癣操作流程表面处理方法同1，按照不渗透表面处理后还需要用专用的药品进行处理，先用涂刷在经表面处理后的牛皮癣上以将渗透进里面的油墨吸附出来，再用保鮮膜贴在涂的表面，并用透明胶对膜的四周进行密封（较热只需密封34天，一般须密封45天），然后用刀子划开几条口子透气，等到表面敷设的药品干了呈米白色后将膜取下并用清水对涂刷的墙进行清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2.6道路清扫保洁质量标准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b w:val="0"/>
          <w:bCs w:val="0"/>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2.6.1道路清扫作业质量标准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1、总体要求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道路（包括隔离栏、隔离礅、大件垃圾、花台及花箱、垃圾桶、果屑箱、花盆周边）清扫保洁做到随扫随清，普扫作业每天不少于2次，机械清扫率达到60%以上，实现“十无十净”，“一降低”，“本色化”的目标。其中，“十无”即：①无积尘、积泥、灰带，②无白色垃圾（果皮、纸屑、塑膜、烟头），③无积水，④无碎砖瓦砾，⑤无牛皮癣，⑥无痰迹、污迹，⑦无堆积物，⑧无卫生死角，⑨无杂草和人畜粪便⑩无烟蒂；“十净”，即：①车行道净，②人行道净，③绿地及周边净，④路沿石净，⑤下水篦净，⑥沙井口净，⑦树眼净，⑧道路护栏净，⑨公交站台净，⑩沿路花台净；“一降低”即指降低道路扬尘；“本色化”指快车道、慢车道保持本色无污染。</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每天对果皮箱、垃圾桶清掏两次，清掏要彻底，无垃圾残留、满溢和散落，做到无痰迹、无灰尘、无污垢；</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保证质量标准在现行标准的基础上做质的提升。道路保洁时限要求（见下表）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表 道路保洁时限要求</w:t>
      </w:r>
    </w:p>
    <w:tbl>
      <w:tblPr>
        <w:tblStyle w:val="10"/>
        <w:tblW w:w="102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007"/>
        <w:gridCol w:w="82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6" w:hRule="atLeast"/>
          <w:jc w:val="center"/>
        </w:trPr>
        <w:tc>
          <w:tcPr>
            <w:tcW w:w="2007" w:type="dxa"/>
            <w:vMerge w:val="restart"/>
            <w:tcBorders>
              <w:top w:val="single" w:color="000000" w:sz="6" w:space="0"/>
              <w:left w:val="single" w:color="000000" w:sz="6" w:space="0"/>
              <w:bottom w:val="single" w:color="000000" w:sz="6" w:space="0"/>
              <w:right w:val="single" w:color="000000" w:sz="6" w:space="0"/>
            </w:tcBorders>
            <w:shd w:val="clear" w:color="auto" w:fill="auto"/>
            <w:tcMar>
              <w:left w:w="90" w:type="dxa"/>
              <w:right w:w="9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8204" w:type="dxa"/>
            <w:tcBorders>
              <w:top w:val="single" w:color="000000" w:sz="6" w:space="0"/>
              <w:left w:val="nil"/>
              <w:bottom w:val="single" w:color="000000" w:sz="6" w:space="0"/>
              <w:right w:val="single" w:color="000000" w:sz="6" w:space="0"/>
            </w:tcBorders>
            <w:shd w:val="clear" w:color="auto" w:fill="auto"/>
            <w:tcMar>
              <w:left w:w="90" w:type="dxa"/>
              <w:right w:w="9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6" w:hRule="atLeast"/>
          <w:jc w:val="center"/>
        </w:trPr>
        <w:tc>
          <w:tcPr>
            <w:tcW w:w="2007" w:type="dxa"/>
            <w:vMerge w:val="continue"/>
            <w:tcBorders>
              <w:top w:val="single" w:color="000000" w:sz="6" w:space="0"/>
              <w:left w:val="single" w:color="000000" w:sz="6" w:space="0"/>
              <w:bottom w:val="single" w:color="000000" w:sz="6" w:space="0"/>
              <w:right w:val="single" w:color="000000" w:sz="6" w:space="0"/>
            </w:tcBorders>
            <w:shd w:val="clear" w:color="auto" w:fill="auto"/>
            <w:tcMar>
              <w:left w:w="90" w:type="dxa"/>
              <w:right w:w="90" w:type="dxa"/>
            </w:tcMar>
            <w:vAlign w:val="center"/>
          </w:tcPr>
          <w:p>
            <w:pPr>
              <w:spacing w:line="360" w:lineRule="auto"/>
              <w:rPr>
                <w:rFonts w:hint="eastAsia" w:ascii="宋体" w:hAnsi="宋体" w:eastAsia="宋体" w:cs="宋体"/>
                <w:color w:val="auto"/>
                <w:sz w:val="24"/>
                <w:szCs w:val="24"/>
                <w:highlight w:val="none"/>
              </w:rPr>
            </w:pPr>
          </w:p>
        </w:tc>
        <w:tc>
          <w:tcPr>
            <w:tcW w:w="8204" w:type="dxa"/>
            <w:tcBorders>
              <w:top w:val="nil"/>
              <w:left w:val="nil"/>
              <w:bottom w:val="single" w:color="000000" w:sz="6" w:space="0"/>
              <w:right w:val="single" w:color="000000" w:sz="6" w:space="0"/>
            </w:tcBorders>
            <w:shd w:val="clear" w:color="auto" w:fill="auto"/>
            <w:tcMar>
              <w:left w:w="90" w:type="dxa"/>
              <w:right w:w="9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四级道路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6" w:hRule="atLeast"/>
          <w:jc w:val="center"/>
        </w:trPr>
        <w:tc>
          <w:tcPr>
            <w:tcW w:w="2007" w:type="dxa"/>
            <w:tcBorders>
              <w:top w:val="nil"/>
              <w:left w:val="single" w:color="000000" w:sz="6" w:space="0"/>
              <w:bottom w:val="single" w:color="000000" w:sz="6" w:space="0"/>
              <w:right w:val="single" w:color="000000" w:sz="6" w:space="0"/>
            </w:tcBorders>
            <w:shd w:val="clear" w:color="auto" w:fill="auto"/>
            <w:tcMar>
              <w:left w:w="90" w:type="dxa"/>
              <w:right w:w="9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路面废弃物</w:t>
            </w:r>
          </w:p>
        </w:tc>
        <w:tc>
          <w:tcPr>
            <w:tcW w:w="8204" w:type="dxa"/>
            <w:tcBorders>
              <w:top w:val="nil"/>
              <w:left w:val="nil"/>
              <w:bottom w:val="single" w:color="000000" w:sz="6" w:space="0"/>
              <w:right w:val="single" w:color="000000" w:sz="6" w:space="0"/>
            </w:tcBorders>
            <w:shd w:val="clear" w:color="auto" w:fill="auto"/>
            <w:tcMar>
              <w:left w:w="90" w:type="dxa"/>
              <w:right w:w="9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0" w:hRule="atLeast"/>
          <w:jc w:val="center"/>
        </w:trPr>
        <w:tc>
          <w:tcPr>
            <w:tcW w:w="2007" w:type="dxa"/>
            <w:tcBorders>
              <w:top w:val="nil"/>
              <w:left w:val="single" w:color="000000" w:sz="6" w:space="0"/>
              <w:bottom w:val="single" w:color="000000" w:sz="6" w:space="0"/>
              <w:right w:val="single" w:color="000000" w:sz="6" w:space="0"/>
            </w:tcBorders>
            <w:shd w:val="clear" w:color="auto" w:fill="auto"/>
            <w:tcMar>
              <w:left w:w="90" w:type="dxa"/>
              <w:right w:w="9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垃圾收容装置破损、歪斜整改</w:t>
            </w:r>
          </w:p>
        </w:tc>
        <w:tc>
          <w:tcPr>
            <w:tcW w:w="8204" w:type="dxa"/>
            <w:tcBorders>
              <w:top w:val="nil"/>
              <w:left w:val="nil"/>
              <w:bottom w:val="single" w:color="000000" w:sz="6" w:space="0"/>
              <w:right w:val="single" w:color="000000" w:sz="6" w:space="0"/>
            </w:tcBorders>
            <w:shd w:val="clear" w:color="auto" w:fill="auto"/>
            <w:tcMar>
              <w:left w:w="90" w:type="dxa"/>
              <w:right w:w="9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3天</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道路废弃物控制指标，城市道路清扫保洁后路面废弃物应符合下表的要求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表 道路废弃物控制指标</w:t>
      </w:r>
    </w:p>
    <w:tbl>
      <w:tblPr>
        <w:tblStyle w:val="10"/>
        <w:tblW w:w="100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389"/>
        <w:gridCol w:w="76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2389" w:type="dxa"/>
            <w:vMerge w:val="restart"/>
            <w:tcBorders>
              <w:top w:val="single" w:color="000000" w:sz="6" w:space="0"/>
              <w:left w:val="single" w:color="000000" w:sz="6" w:space="0"/>
              <w:bottom w:val="single" w:color="000000" w:sz="6" w:space="0"/>
              <w:right w:val="single" w:color="000000" w:sz="6" w:space="0"/>
            </w:tcBorders>
            <w:shd w:val="clear" w:color="auto" w:fill="auto"/>
            <w:tcMar>
              <w:left w:w="90" w:type="dxa"/>
              <w:right w:w="9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7612" w:type="dxa"/>
            <w:tcBorders>
              <w:top w:val="single" w:color="000000" w:sz="6" w:space="0"/>
              <w:left w:val="nil"/>
              <w:bottom w:val="single" w:color="000000" w:sz="6" w:space="0"/>
              <w:right w:val="single" w:color="000000" w:sz="6" w:space="0"/>
            </w:tcBorders>
            <w:shd w:val="clear" w:color="auto" w:fill="auto"/>
            <w:tcMar>
              <w:left w:w="90" w:type="dxa"/>
              <w:right w:w="9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8" w:hRule="atLeast"/>
        </w:trPr>
        <w:tc>
          <w:tcPr>
            <w:tcW w:w="2389" w:type="dxa"/>
            <w:vMerge w:val="continue"/>
            <w:tcBorders>
              <w:top w:val="single" w:color="000000" w:sz="6" w:space="0"/>
              <w:left w:val="single" w:color="000000" w:sz="6" w:space="0"/>
              <w:bottom w:val="single" w:color="000000" w:sz="6" w:space="0"/>
              <w:right w:val="single" w:color="000000" w:sz="6" w:space="0"/>
            </w:tcBorders>
            <w:shd w:val="clear" w:color="auto" w:fill="auto"/>
            <w:tcMar>
              <w:left w:w="90" w:type="dxa"/>
              <w:right w:w="90" w:type="dxa"/>
            </w:tcMar>
            <w:vAlign w:val="center"/>
          </w:tcPr>
          <w:p>
            <w:pPr>
              <w:spacing w:line="360" w:lineRule="auto"/>
              <w:rPr>
                <w:rFonts w:hint="eastAsia" w:ascii="宋体" w:hAnsi="宋体" w:eastAsia="宋体" w:cs="宋体"/>
                <w:color w:val="auto"/>
                <w:sz w:val="24"/>
                <w:szCs w:val="24"/>
                <w:highlight w:val="none"/>
              </w:rPr>
            </w:pPr>
          </w:p>
        </w:tc>
        <w:tc>
          <w:tcPr>
            <w:tcW w:w="7612" w:type="dxa"/>
            <w:tcBorders>
              <w:top w:val="nil"/>
              <w:left w:val="nil"/>
              <w:bottom w:val="single" w:color="000000" w:sz="6" w:space="0"/>
              <w:right w:val="single" w:color="000000" w:sz="6" w:space="0"/>
            </w:tcBorders>
            <w:shd w:val="clear" w:color="auto" w:fill="auto"/>
            <w:tcMar>
              <w:left w:w="90" w:type="dxa"/>
              <w:right w:w="9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四级道路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72" w:hRule="atLeast"/>
        </w:trPr>
        <w:tc>
          <w:tcPr>
            <w:tcW w:w="2389" w:type="dxa"/>
            <w:tcBorders>
              <w:top w:val="nil"/>
              <w:left w:val="single" w:color="000000" w:sz="6" w:space="0"/>
              <w:bottom w:val="single" w:color="000000" w:sz="6" w:space="0"/>
              <w:right w:val="single" w:color="000000" w:sz="6" w:space="0"/>
            </w:tcBorders>
            <w:shd w:val="clear" w:color="auto" w:fill="auto"/>
            <w:tcMar>
              <w:left w:w="90" w:type="dxa"/>
              <w:right w:w="9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果皮、纸屑、烟蒂、塑料底等杂物（处/500㎡）</w:t>
            </w:r>
          </w:p>
        </w:tc>
        <w:tc>
          <w:tcPr>
            <w:tcW w:w="7612" w:type="dxa"/>
            <w:tcBorders>
              <w:top w:val="nil"/>
              <w:left w:val="nil"/>
              <w:bottom w:val="single" w:color="000000" w:sz="6" w:space="0"/>
              <w:right w:val="single" w:color="000000" w:sz="6" w:space="0"/>
            </w:tcBorders>
            <w:shd w:val="clear" w:color="auto" w:fill="auto"/>
            <w:tcMar>
              <w:left w:w="90" w:type="dxa"/>
              <w:right w:w="9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果皮每500㎡≤9片；纸屑每500㎡≤9片；塑料袋每500㎡≤9片；烟蒂每500㎡≤12个；砖石块每500㎡≤8个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2389" w:type="dxa"/>
            <w:tcBorders>
              <w:top w:val="nil"/>
              <w:left w:val="single" w:color="000000" w:sz="6" w:space="0"/>
              <w:bottom w:val="single" w:color="000000" w:sz="6" w:space="0"/>
              <w:right w:val="single" w:color="000000" w:sz="6" w:space="0"/>
            </w:tcBorders>
            <w:shd w:val="clear" w:color="auto" w:fill="auto"/>
            <w:tcMar>
              <w:left w:w="90" w:type="dxa"/>
              <w:right w:w="9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污水（㎡/500㎡）</w:t>
            </w:r>
          </w:p>
        </w:tc>
        <w:tc>
          <w:tcPr>
            <w:tcW w:w="7612" w:type="dxa"/>
            <w:tcBorders>
              <w:top w:val="nil"/>
              <w:left w:val="nil"/>
              <w:bottom w:val="single" w:color="000000" w:sz="6" w:space="0"/>
              <w:right w:val="single" w:color="000000" w:sz="6" w:space="0"/>
            </w:tcBorders>
            <w:shd w:val="clear" w:color="auto" w:fill="auto"/>
            <w:tcMar>
              <w:left w:w="90" w:type="dxa"/>
              <w:right w:w="9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≤2.0㎡</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b w:val="0"/>
          <w:bCs w:val="0"/>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2.6.2护栏（含防撞桩、拦车柱等）清洗作业质量标准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（1）隔离护栏内外侧干净整洁、无浮土、无污渍，无广告等，隔离护栏呈现本色。</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（2）如遇雨雪天气，雨雪停后将护栏清洗一次，达到干净整洁。</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（3）作业完成后，护栏下地面无脏水、杂物。</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（4）做好工作人员出勒记录，作业人员按照指定路段清洗保洁，不得擅自离岗。</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（5）严格遵守安全作业规定。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（6）人工擦洗护栏时，作业人员穿着带反光条的工作服。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b w:val="0"/>
          <w:bCs w:val="0"/>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2.6.3牛皮癣清理质查标准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牛皮癣清理做到“日有日清”，应在每日上午8点30分以前清除完毕。同一地方的牛皮癣存续时间：主、次干道（桥梁）不能超过2小时，特殊情况不得超过1小时；开放式小区内不能超过3小时，特殊情况不得超过2小时；店面、居民、民居墙面不得超过3小时，特殊情况不得超过2小时；清理保洁做到“同色覆盖”。清除牛皮癣的涂料要用与墙体、地面、设施相同或相接近的颜色进行有规则（长方形、正方形等）的覆盖，对花岗岩、大理石等墙面、地面，应通过清洗方式进行保洁；清除牛皮癣时注意不得污损周围墙体、地面、桥面，保持整洁。每天主干道（桥梁）（含较长的道路）不能有牛皮癣的地方；次干道（桥梁）（含较短的道路）不能多于3个牛皮癣的地方；开放式小区内不能多于3个牛皮癣的地方；其余地方不能多于6个。视线范围内可见的小广告均应做到清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3、生活垃圾收集运输实施方案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3.1生活垃圾收集运输作业内容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生活垃圾收集运输作业内容包括将上街镇管辖范围村居道路路面、行政村等产生的生活垃圾运输至生活垃圾转运站，大件垃圾、园林垃圾等运输至生活垃圾转运站指定区域或自行处置，日垃圾收运量155吨（村居日收运65吨，小区占90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3.2生活垃圾收集运输作业范围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上街镇管辖范围内村居道路路面、行政村的垃圾区间收运。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3.3生活垃圾收集运输人员机械配置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b w:val="0"/>
          <w:bCs w:val="0"/>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3.3.1生活垃圾收集运输人员配置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表 垃圾收运人员配置一览表</w:t>
      </w:r>
    </w:p>
    <w:tbl>
      <w:tblPr>
        <w:tblStyle w:val="10"/>
        <w:tblW w:w="105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72"/>
        <w:gridCol w:w="3249"/>
        <w:gridCol w:w="2010"/>
        <w:gridCol w:w="41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8" w:hRule="atLeast"/>
          <w:jc w:val="center"/>
        </w:trPr>
        <w:tc>
          <w:tcPr>
            <w:tcW w:w="1172" w:type="dxa"/>
            <w:tcBorders>
              <w:top w:val="single" w:color="000000"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249" w:type="dxa"/>
            <w:tcBorders>
              <w:top w:val="single" w:color="000000"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工种</w:t>
            </w:r>
          </w:p>
        </w:tc>
        <w:tc>
          <w:tcPr>
            <w:tcW w:w="2010" w:type="dxa"/>
            <w:tcBorders>
              <w:top w:val="single" w:color="000000"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人员配置（人）</w:t>
            </w:r>
          </w:p>
        </w:tc>
        <w:tc>
          <w:tcPr>
            <w:tcW w:w="4147" w:type="dxa"/>
            <w:tcBorders>
              <w:top w:val="single" w:color="000000"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7" w:hRule="atLeast"/>
          <w:jc w:val="center"/>
        </w:trPr>
        <w:tc>
          <w:tcPr>
            <w:tcW w:w="1172"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249"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小型自卸车驾驶员</w:t>
            </w:r>
          </w:p>
        </w:tc>
        <w:tc>
          <w:tcPr>
            <w:tcW w:w="2010"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4147"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生活垃圾运输车辆需要符合垃圾分类运输的要求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7" w:hRule="atLeast"/>
          <w:jc w:val="center"/>
        </w:trPr>
        <w:tc>
          <w:tcPr>
            <w:tcW w:w="1172"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249"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18吨自装卸式垃圾车驾驶员</w:t>
            </w:r>
          </w:p>
        </w:tc>
        <w:tc>
          <w:tcPr>
            <w:tcW w:w="2010"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147"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生活垃圾运输车辆需要符合垃圾分类运输的要求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8" w:hRule="atLeast"/>
          <w:jc w:val="center"/>
        </w:trPr>
        <w:tc>
          <w:tcPr>
            <w:tcW w:w="1172"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249"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跟车工</w:t>
            </w:r>
          </w:p>
        </w:tc>
        <w:tc>
          <w:tcPr>
            <w:tcW w:w="2010"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4147"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spacing w:line="360" w:lineRule="auto"/>
              <w:rPr>
                <w:rFonts w:hint="eastAsia" w:ascii="宋体" w:hAnsi="宋体" w:eastAsia="宋体" w:cs="宋体"/>
                <w:color w:val="auto"/>
                <w:sz w:val="24"/>
                <w:szCs w:val="24"/>
                <w:highlight w:val="none"/>
              </w:rPr>
            </w:pP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b w:val="0"/>
          <w:bCs w:val="0"/>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3.3.2生活垃圾收集运输机械配置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表 垃圾收运车辆一览表</w:t>
      </w:r>
    </w:p>
    <w:tbl>
      <w:tblPr>
        <w:tblStyle w:val="10"/>
        <w:tblW w:w="104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93"/>
        <w:gridCol w:w="2968"/>
        <w:gridCol w:w="2914"/>
        <w:gridCol w:w="3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1" w:hRule="atLeast"/>
          <w:jc w:val="center"/>
        </w:trPr>
        <w:tc>
          <w:tcPr>
            <w:tcW w:w="119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968"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车辆类型</w:t>
            </w:r>
          </w:p>
        </w:tc>
        <w:tc>
          <w:tcPr>
            <w:tcW w:w="2914"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数量(辆/个)</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52" w:hRule="atLeast"/>
          <w:jc w:val="center"/>
        </w:trPr>
        <w:tc>
          <w:tcPr>
            <w:tcW w:w="119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6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3吨自装卸式垃圾车</w:t>
            </w:r>
          </w:p>
        </w:tc>
        <w:tc>
          <w:tcPr>
            <w:tcW w:w="2914"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336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垃圾收集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4" w:hRule="atLeast"/>
          <w:jc w:val="center"/>
        </w:trPr>
        <w:tc>
          <w:tcPr>
            <w:tcW w:w="119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96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18吨自装卸式垃圾车</w:t>
            </w:r>
          </w:p>
        </w:tc>
        <w:tc>
          <w:tcPr>
            <w:tcW w:w="2914"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36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垃圾收集</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3.4生活垃圾收集运输作业时间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作业时间5：00-23：00，按实际要求进行调整。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3.5生活垃圾收集运输作业要求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rPr>
        <w:t>一、工作作业范围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生活垃圾、大件垃圾、园林垃圾等收集清运。</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rPr>
        <w:t>二、工作器具准备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垃圾车（或带车厢)、垃圾袋(大号和特大号)、扫帚、撮箕、标识立牌、手套等。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rPr>
        <w:t>三、工作操作规范</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1、行走:严格遵守交通规则，靠右行走(人前车后)，并随车携带撮箕、扫帚和不同型号的垃圾袋以备用。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2、垃圾车停放</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(1)将垃圾车停靠在单元门外或道路旁，以不影响行人、车辆通行为宜。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(2)检查垃圾车是否停放稳妥，然后方能开始收集垃圾的工作。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(3)将垃圾车停放在主干道旁收集垃圾时，应放置标识立牌（如“工作进行中”)后，方可开始收集垃圾的工作。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3、收集操作规范</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(1)收集单元内特大号垃圾桶的垃圾时，需要相应单元岗位的保洁员协助完成工作(如两人抬运)，严禁将垃圾桶拖移。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(2)将垃圾桶内的袋装垃圾提入垃圾车内。</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(3)给干净的垃圾桶更换上新的垃圾袋。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4、垃圾搬运:将垃圾车推至生活垃圾转运站后，把垃圾搬运至转运站的垃圾储藏间内，并锁闭垃圾站门。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5、垃圾装车:每天环卫垃圾车装运生活垃圾时，保洁员需配合装车装运，完成后冲洗垃圾站并做消杀处理。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6、对垃圾车进行冲洗并做消毒处理。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7、当值保洁员在《生活垃圾清运登记》上做记录。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rPr>
        <w:t>四、工作注意事项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1、收集垃圾时，如垃圾袋有破损，应小心提取，以防被划伤手脚或污染地面。</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2、垃圾装卸完毕后，应将现场的地面清扫干净。</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3、夜间收集垃圾后，应将垃圾桶套上垃圾袋。如垃圾桶较脏或有油污时，应将桶洗干净后再套垃圾袋。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4、收集车库内的垃圾时，应将垃圾车停放在道路旁，并放置标识牌。</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5、收集转运垃圾的途中，如遇路面有纸屑、烟头等杂物，应作及时处理或清扫。</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3.6生活垃圾收集运输质量标准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（1）生活垃圾的收集工作，应做到定时定点、日产日清，不得堆积、滞留污染城市环境。</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（2）蝇、蚊孳生季节，垃圾收集站（点）应定期喷洒消毒、灭蚊蝇药物等。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（3）垃圾收集容器应定位设置，摆放整齐。设置点及周围5m内应整洁，无散落、存留垃圾和污水。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（4）垃圾收集容器应无残缺、破损，封闭性好，外体干净。构筑物内外墙面不得有明显积灰、污物。</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（5）特种垃圾的收集，用设有明显标志、能防止污染扩散的密封容器。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（6）蝇、蚊孳生季节，垃圾收集站(点)，应定时喷洒消毒、灭蚊蝇药物。在可视范围内，苍蝇应少于3只/次。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（7）楼房垃圾管道的底层垃圾间应整洁，无散落垃圾和积留污水，无恶臭，基本无蝇。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（8）生活垃圾全部实行容器收集，有条件的地区，应实行分类收集。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（9）居民应按规定将生活垃圾倒入垃圾收集容器内。实行分类、袋装收集的地区，居民应将垃圾分类、袋装封闭后，定时投入收集容器内或放置于指定的收集点。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（10）企、事业等单位应将所产生的生活垃圾投放于自设的收集容器内，不得裸露堆放。垃圾收集容器应设置在单位红线内不影响观瞻的隐蔽位置。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（11）特种垃圾、工业垃圾、建筑垃圾、大件垃圾、园林垃圾，与生活垃圾分开存放，定期清除。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（12）居民的生活垃圾每日清除，无堆积；单位的生活垃圾应按时清除，无积压，不腐烂发臭；废旧家具、家用电器等粗大垃圾应按指定地点存放，定期清除。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（13）收集搬运过程应无遗漏、无撒漏、无渗滤液滴漏。垃圾收集车向垃圾转运站运送垃圾的过程应覆盖密闭，实行“垃圾不落地”作业，避免造成二次污染。</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（14）收集作业完成后，应及时清理场地，将可移动式垃圾收集容器复位，车走地净。垃圾应直接送至指定的转运站或处置场。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（15）废物箱内的垃圾应及时清除、无满溢和散落，并定时清洗箱体。</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（16）地面(含天桥、地道)清扫的垃圾应及时收集和运输，不遗漏，不得堆放在路边。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（17）进站垃圾每天有计量，台账准确、完整、可随时调阅；有异常垃圾进入转运站时应作好记录。确保全年全天候接纳的垃圾来源、种类、数量符合转运站要求。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（18）每次转运作业完成以后，将垃圾桶、地面、墙壁清洗干净，做到站内外场地整洁，无撒落垃圾和堆积杂物，无积留污水。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（19）垃圾转运全过程密闭，无渗滤液洒漏现象。垃圾转运车及集装箱应密闭运输、无垃圾飞扬、无渗滤液遗洒、无垃圾粘挂现象。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（20）垃圾收集运输应按政府最新政策执行，符合垃圾分类的标准，符合城乡管理的相关规定。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4、河道保洁实施方案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4.1河道保洁作业内容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作业内容包括垃圾打捞、漂浮物打捞等（河道两岸有挡墙的，保洁范围为挡墙与挡墙之间；河道两岸无挡墙的，保洁范围为河岸与河岸之间的河面、护坡、滩地等）。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4.2河道保洁作业范围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作业范围：上街片区河道保洁水系面积1451602.64m</w:t>
      </w:r>
      <w:r>
        <w:rPr>
          <w:rFonts w:hint="eastAsia" w:ascii="宋体" w:hAnsi="宋体" w:eastAsia="宋体" w:cs="宋体"/>
          <w:i w:val="0"/>
          <w:iCs w:val="0"/>
          <w:caps w:val="0"/>
          <w:color w:val="auto"/>
          <w:spacing w:val="0"/>
          <w:sz w:val="24"/>
          <w:szCs w:val="24"/>
          <w:highlight w:val="none"/>
          <w:shd w:val="clear" w:fill="FFFFFF"/>
          <w:vertAlign w:val="baseline"/>
        </w:rPr>
        <w:t>2</w:t>
      </w:r>
      <w:r>
        <w:rPr>
          <w:rFonts w:hint="eastAsia" w:ascii="宋体" w:hAnsi="宋体" w:eastAsia="宋体" w:cs="宋体"/>
          <w:i w:val="0"/>
          <w:iCs w:val="0"/>
          <w:caps w:val="0"/>
          <w:color w:val="auto"/>
          <w:spacing w:val="0"/>
          <w:sz w:val="24"/>
          <w:szCs w:val="24"/>
          <w:highlight w:val="none"/>
          <w:shd w:val="clear" w:fill="FFFFFF"/>
        </w:rPr>
        <w:t>。其中池塘水域面积为162017.85m</w:t>
      </w:r>
      <w:r>
        <w:rPr>
          <w:rFonts w:hint="eastAsia" w:ascii="宋体" w:hAnsi="宋体" w:eastAsia="宋体" w:cs="宋体"/>
          <w:i w:val="0"/>
          <w:iCs w:val="0"/>
          <w:caps w:val="0"/>
          <w:color w:val="auto"/>
          <w:spacing w:val="0"/>
          <w:sz w:val="24"/>
          <w:szCs w:val="24"/>
          <w:highlight w:val="none"/>
          <w:shd w:val="clear" w:fill="FFFFFF"/>
          <w:vertAlign w:val="baseline"/>
        </w:rPr>
        <w:t>2</w:t>
      </w:r>
      <w:r>
        <w:rPr>
          <w:rFonts w:hint="eastAsia" w:ascii="宋体" w:hAnsi="宋体" w:eastAsia="宋体" w:cs="宋体"/>
          <w:i w:val="0"/>
          <w:iCs w:val="0"/>
          <w:caps w:val="0"/>
          <w:color w:val="auto"/>
          <w:spacing w:val="0"/>
          <w:sz w:val="24"/>
          <w:szCs w:val="24"/>
          <w:highlight w:val="none"/>
          <w:shd w:val="clear" w:fill="FFFFFF"/>
        </w:rPr>
        <w:t>，内河水域面积为1289584.79m</w:t>
      </w:r>
      <w:r>
        <w:rPr>
          <w:rFonts w:hint="eastAsia" w:ascii="宋体" w:hAnsi="宋体" w:eastAsia="宋体" w:cs="宋体"/>
          <w:i w:val="0"/>
          <w:iCs w:val="0"/>
          <w:caps w:val="0"/>
          <w:color w:val="auto"/>
          <w:spacing w:val="0"/>
          <w:sz w:val="24"/>
          <w:szCs w:val="24"/>
          <w:highlight w:val="none"/>
          <w:shd w:val="clear" w:fill="FFFFFF"/>
          <w:vertAlign w:val="baseline"/>
        </w:rPr>
        <w:t>2</w:t>
      </w:r>
      <w:r>
        <w:rPr>
          <w:rFonts w:hint="eastAsia" w:ascii="宋体" w:hAnsi="宋体" w:eastAsia="宋体" w:cs="宋体"/>
          <w:i w:val="0"/>
          <w:iCs w:val="0"/>
          <w:caps w:val="0"/>
          <w:color w:val="auto"/>
          <w:spacing w:val="0"/>
          <w:sz w:val="24"/>
          <w:szCs w:val="24"/>
          <w:highlight w:val="none"/>
          <w:shd w:val="clear" w:fill="FFFFFF"/>
        </w:rPr>
        <w:t>，以实际水域保洁面积为准。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表 行政村池塘面积一览表</w:t>
      </w:r>
    </w:p>
    <w:tbl>
      <w:tblPr>
        <w:tblStyle w:val="10"/>
        <w:tblW w:w="101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34"/>
        <w:gridCol w:w="2652"/>
        <w:gridCol w:w="61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8" w:hRule="atLeast"/>
        </w:trPr>
        <w:tc>
          <w:tcPr>
            <w:tcW w:w="1434" w:type="dxa"/>
            <w:tcBorders>
              <w:top w:val="single" w:color="000000" w:sz="6" w:space="0"/>
              <w:left w:val="single" w:color="000000" w:sz="6" w:space="0"/>
              <w:bottom w:val="nil"/>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652" w:type="dxa"/>
            <w:tcBorders>
              <w:top w:val="single" w:color="000000" w:sz="6" w:space="0"/>
              <w:left w:val="nil"/>
              <w:bottom w:val="nil"/>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村名</w:t>
            </w:r>
          </w:p>
        </w:tc>
        <w:tc>
          <w:tcPr>
            <w:tcW w:w="6112" w:type="dxa"/>
            <w:tcBorders>
              <w:top w:val="single" w:color="000000" w:sz="6" w:space="0"/>
              <w:left w:val="nil"/>
              <w:bottom w:val="nil"/>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水域面积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8" w:hRule="atLeast"/>
        </w:trPr>
        <w:tc>
          <w:tcPr>
            <w:tcW w:w="1434"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52"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沙堤</w:t>
            </w:r>
          </w:p>
        </w:tc>
        <w:tc>
          <w:tcPr>
            <w:tcW w:w="6112"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53391.4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8" w:hRule="atLeast"/>
        </w:trPr>
        <w:tc>
          <w:tcPr>
            <w:tcW w:w="1434"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65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上街</w:t>
            </w:r>
          </w:p>
        </w:tc>
        <w:tc>
          <w:tcPr>
            <w:tcW w:w="611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11779.17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8" w:hRule="atLeast"/>
        </w:trPr>
        <w:tc>
          <w:tcPr>
            <w:tcW w:w="1434"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65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新峰</w:t>
            </w:r>
          </w:p>
        </w:tc>
        <w:tc>
          <w:tcPr>
            <w:tcW w:w="611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14872.26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8" w:hRule="atLeast"/>
        </w:trPr>
        <w:tc>
          <w:tcPr>
            <w:tcW w:w="1434"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65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侯官</w:t>
            </w:r>
          </w:p>
        </w:tc>
        <w:tc>
          <w:tcPr>
            <w:tcW w:w="611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3688.04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8" w:hRule="atLeast"/>
        </w:trPr>
        <w:tc>
          <w:tcPr>
            <w:tcW w:w="1434"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65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溪源</w:t>
            </w:r>
          </w:p>
        </w:tc>
        <w:tc>
          <w:tcPr>
            <w:tcW w:w="611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27560.23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trPr>
        <w:tc>
          <w:tcPr>
            <w:tcW w:w="1434"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65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岐安</w:t>
            </w:r>
          </w:p>
        </w:tc>
        <w:tc>
          <w:tcPr>
            <w:tcW w:w="6112" w:type="dxa"/>
            <w:tcBorders>
              <w:top w:val="nil"/>
              <w:left w:val="nil"/>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8" w:hRule="atLeast"/>
        </w:trPr>
        <w:tc>
          <w:tcPr>
            <w:tcW w:w="1434"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65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榕桥</w:t>
            </w:r>
          </w:p>
        </w:tc>
        <w:tc>
          <w:tcPr>
            <w:tcW w:w="611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4278.96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8" w:hRule="atLeast"/>
        </w:trPr>
        <w:tc>
          <w:tcPr>
            <w:tcW w:w="1434"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65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联心</w:t>
            </w:r>
          </w:p>
        </w:tc>
        <w:tc>
          <w:tcPr>
            <w:tcW w:w="611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3814.02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8" w:hRule="atLeast"/>
        </w:trPr>
        <w:tc>
          <w:tcPr>
            <w:tcW w:w="1434"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65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红峰</w:t>
            </w:r>
          </w:p>
        </w:tc>
        <w:tc>
          <w:tcPr>
            <w:tcW w:w="611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9843.14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8" w:hRule="atLeast"/>
        </w:trPr>
        <w:tc>
          <w:tcPr>
            <w:tcW w:w="1434"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65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青洲</w:t>
            </w:r>
          </w:p>
        </w:tc>
        <w:tc>
          <w:tcPr>
            <w:tcW w:w="6112" w:type="dxa"/>
            <w:tcBorders>
              <w:top w:val="nil"/>
              <w:left w:val="nil"/>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trPr>
        <w:tc>
          <w:tcPr>
            <w:tcW w:w="1434"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265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中美</w:t>
            </w:r>
          </w:p>
        </w:tc>
        <w:tc>
          <w:tcPr>
            <w:tcW w:w="611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21268.28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8" w:hRule="atLeast"/>
        </w:trPr>
        <w:tc>
          <w:tcPr>
            <w:tcW w:w="1434"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265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美岐</w:t>
            </w:r>
          </w:p>
        </w:tc>
        <w:tc>
          <w:tcPr>
            <w:tcW w:w="611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11522.35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8" w:hRule="atLeast"/>
        </w:trPr>
        <w:tc>
          <w:tcPr>
            <w:tcW w:w="1434"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265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厚美</w:t>
            </w:r>
          </w:p>
        </w:tc>
        <w:tc>
          <w:tcPr>
            <w:tcW w:w="6112" w:type="dxa"/>
            <w:tcBorders>
              <w:top w:val="nil"/>
              <w:left w:val="nil"/>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8" w:hRule="atLeast"/>
        </w:trPr>
        <w:tc>
          <w:tcPr>
            <w:tcW w:w="1434"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265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金屿</w:t>
            </w:r>
          </w:p>
        </w:tc>
        <w:tc>
          <w:tcPr>
            <w:tcW w:w="611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8" w:hRule="atLeast"/>
        </w:trPr>
        <w:tc>
          <w:tcPr>
            <w:tcW w:w="1434"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265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浦口</w:t>
            </w:r>
          </w:p>
        </w:tc>
        <w:tc>
          <w:tcPr>
            <w:tcW w:w="6112" w:type="dxa"/>
            <w:tcBorders>
              <w:top w:val="nil"/>
              <w:left w:val="nil"/>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8" w:hRule="atLeast"/>
        </w:trPr>
        <w:tc>
          <w:tcPr>
            <w:tcW w:w="1434"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265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庄南</w:t>
            </w:r>
          </w:p>
        </w:tc>
        <w:tc>
          <w:tcPr>
            <w:tcW w:w="6112" w:type="dxa"/>
            <w:tcBorders>
              <w:top w:val="nil"/>
              <w:left w:val="nil"/>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8" w:hRule="atLeast"/>
        </w:trPr>
        <w:tc>
          <w:tcPr>
            <w:tcW w:w="1434"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265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蔗洲</w:t>
            </w:r>
          </w:p>
        </w:tc>
        <w:tc>
          <w:tcPr>
            <w:tcW w:w="6112" w:type="dxa"/>
            <w:tcBorders>
              <w:top w:val="nil"/>
              <w:left w:val="nil"/>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8" w:hRule="atLeast"/>
        </w:trPr>
        <w:tc>
          <w:tcPr>
            <w:tcW w:w="1434"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265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岐头</w:t>
            </w:r>
          </w:p>
        </w:tc>
        <w:tc>
          <w:tcPr>
            <w:tcW w:w="6112" w:type="dxa"/>
            <w:tcBorders>
              <w:top w:val="nil"/>
              <w:left w:val="nil"/>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9" w:hRule="atLeast"/>
        </w:trPr>
        <w:tc>
          <w:tcPr>
            <w:tcW w:w="1434"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265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小计</w:t>
            </w:r>
          </w:p>
        </w:tc>
        <w:tc>
          <w:tcPr>
            <w:tcW w:w="611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162017.85</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表 内河水域面积一览表</w:t>
      </w:r>
    </w:p>
    <w:tbl>
      <w:tblPr>
        <w:tblStyle w:val="10"/>
        <w:tblW w:w="98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00"/>
        <w:gridCol w:w="2100"/>
        <w:gridCol w:w="2100"/>
        <w:gridCol w:w="3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2" w:hRule="atLeast"/>
        </w:trPr>
        <w:tc>
          <w:tcPr>
            <w:tcW w:w="210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编号</w:t>
            </w:r>
          </w:p>
        </w:tc>
        <w:tc>
          <w:tcPr>
            <w:tcW w:w="210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河流名称</w:t>
            </w:r>
          </w:p>
        </w:tc>
        <w:tc>
          <w:tcPr>
            <w:tcW w:w="210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长(m)</w:t>
            </w:r>
          </w:p>
        </w:tc>
        <w:tc>
          <w:tcPr>
            <w:tcW w:w="350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面积(m2)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2" w:hRule="atLeast"/>
        </w:trPr>
        <w:tc>
          <w:tcPr>
            <w:tcW w:w="210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SX6</w:t>
            </w:r>
          </w:p>
        </w:tc>
        <w:tc>
          <w:tcPr>
            <w:tcW w:w="210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邱阳河</w:t>
            </w:r>
          </w:p>
        </w:tc>
        <w:tc>
          <w:tcPr>
            <w:tcW w:w="210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5108.79</w:t>
            </w:r>
          </w:p>
        </w:tc>
        <w:tc>
          <w:tcPr>
            <w:tcW w:w="350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284254.15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2" w:hRule="atLeast"/>
        </w:trPr>
        <w:tc>
          <w:tcPr>
            <w:tcW w:w="210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SX10</w:t>
            </w:r>
          </w:p>
        </w:tc>
        <w:tc>
          <w:tcPr>
            <w:tcW w:w="210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210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1255.85</w:t>
            </w:r>
          </w:p>
        </w:tc>
        <w:tc>
          <w:tcPr>
            <w:tcW w:w="350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35119.12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trPr>
        <w:tc>
          <w:tcPr>
            <w:tcW w:w="210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SX11</w:t>
            </w:r>
          </w:p>
        </w:tc>
        <w:tc>
          <w:tcPr>
            <w:tcW w:w="210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210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179.045</w:t>
            </w:r>
          </w:p>
        </w:tc>
        <w:tc>
          <w:tcPr>
            <w:tcW w:w="350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2" w:hRule="atLeast"/>
        </w:trPr>
        <w:tc>
          <w:tcPr>
            <w:tcW w:w="210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SX12</w:t>
            </w:r>
          </w:p>
        </w:tc>
        <w:tc>
          <w:tcPr>
            <w:tcW w:w="210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210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824.14</w:t>
            </w:r>
          </w:p>
        </w:tc>
        <w:tc>
          <w:tcPr>
            <w:tcW w:w="350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7965.23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2" w:hRule="atLeast"/>
        </w:trPr>
        <w:tc>
          <w:tcPr>
            <w:tcW w:w="210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SX13</w:t>
            </w:r>
          </w:p>
        </w:tc>
        <w:tc>
          <w:tcPr>
            <w:tcW w:w="210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溪源江</w:t>
            </w:r>
          </w:p>
        </w:tc>
        <w:tc>
          <w:tcPr>
            <w:tcW w:w="210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18948.47</w:t>
            </w:r>
          </w:p>
        </w:tc>
        <w:tc>
          <w:tcPr>
            <w:tcW w:w="350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942181.4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2" w:hRule="atLeast"/>
        </w:trPr>
        <w:tc>
          <w:tcPr>
            <w:tcW w:w="210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SX14</w:t>
            </w:r>
          </w:p>
        </w:tc>
        <w:tc>
          <w:tcPr>
            <w:tcW w:w="210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210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218.43</w:t>
            </w:r>
          </w:p>
        </w:tc>
        <w:tc>
          <w:tcPr>
            <w:tcW w:w="350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2" w:hRule="atLeast"/>
        </w:trPr>
        <w:tc>
          <w:tcPr>
            <w:tcW w:w="210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SX15</w:t>
            </w:r>
          </w:p>
        </w:tc>
        <w:tc>
          <w:tcPr>
            <w:tcW w:w="210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210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108.1</w:t>
            </w:r>
          </w:p>
        </w:tc>
        <w:tc>
          <w:tcPr>
            <w:tcW w:w="350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2" w:hRule="atLeast"/>
        </w:trPr>
        <w:tc>
          <w:tcPr>
            <w:tcW w:w="210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SX16</w:t>
            </w:r>
          </w:p>
        </w:tc>
        <w:tc>
          <w:tcPr>
            <w:tcW w:w="210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210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180.78</w:t>
            </w:r>
          </w:p>
        </w:tc>
        <w:tc>
          <w:tcPr>
            <w:tcW w:w="350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1900.74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2" w:hRule="atLeast"/>
        </w:trPr>
        <w:tc>
          <w:tcPr>
            <w:tcW w:w="210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SX18</w:t>
            </w:r>
          </w:p>
        </w:tc>
        <w:tc>
          <w:tcPr>
            <w:tcW w:w="210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210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468.92</w:t>
            </w:r>
          </w:p>
        </w:tc>
        <w:tc>
          <w:tcPr>
            <w:tcW w:w="350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3893.27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2" w:hRule="atLeast"/>
        </w:trPr>
        <w:tc>
          <w:tcPr>
            <w:tcW w:w="210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SX20</w:t>
            </w:r>
          </w:p>
        </w:tc>
        <w:tc>
          <w:tcPr>
            <w:tcW w:w="210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210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324.28</w:t>
            </w:r>
          </w:p>
        </w:tc>
        <w:tc>
          <w:tcPr>
            <w:tcW w:w="350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4527.34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2" w:hRule="atLeast"/>
        </w:trPr>
        <w:tc>
          <w:tcPr>
            <w:tcW w:w="210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SX21</w:t>
            </w:r>
          </w:p>
        </w:tc>
        <w:tc>
          <w:tcPr>
            <w:tcW w:w="210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210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174.495</w:t>
            </w:r>
          </w:p>
        </w:tc>
        <w:tc>
          <w:tcPr>
            <w:tcW w:w="350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2" w:hRule="atLeast"/>
        </w:trPr>
        <w:tc>
          <w:tcPr>
            <w:tcW w:w="210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SX23</w:t>
            </w:r>
          </w:p>
        </w:tc>
        <w:tc>
          <w:tcPr>
            <w:tcW w:w="210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210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425.235</w:t>
            </w:r>
          </w:p>
        </w:tc>
        <w:tc>
          <w:tcPr>
            <w:tcW w:w="350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7" w:hRule="atLeast"/>
        </w:trPr>
        <w:tc>
          <w:tcPr>
            <w:tcW w:w="210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小计</w:t>
            </w:r>
          </w:p>
        </w:tc>
        <w:tc>
          <w:tcPr>
            <w:tcW w:w="210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210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350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1289584.79</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4.3河道保洁人员设备配置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表 河道保洁人员配置一览表</w:t>
      </w:r>
    </w:p>
    <w:tbl>
      <w:tblPr>
        <w:tblStyle w:val="10"/>
        <w:tblW w:w="9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390"/>
        <w:gridCol w:w="2390"/>
        <w:gridCol w:w="2390"/>
        <w:gridCol w:w="2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jc w:val="center"/>
        </w:trPr>
        <w:tc>
          <w:tcPr>
            <w:tcW w:w="2390" w:type="dxa"/>
            <w:tcBorders>
              <w:top w:val="single" w:color="000000"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390" w:type="dxa"/>
            <w:tcBorders>
              <w:top w:val="single" w:color="000000"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工种</w:t>
            </w:r>
          </w:p>
        </w:tc>
        <w:tc>
          <w:tcPr>
            <w:tcW w:w="2390" w:type="dxa"/>
            <w:tcBorders>
              <w:top w:val="single" w:color="000000"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人员配置（人）</w:t>
            </w:r>
          </w:p>
        </w:tc>
        <w:tc>
          <w:tcPr>
            <w:tcW w:w="2390" w:type="dxa"/>
            <w:tcBorders>
              <w:top w:val="single" w:color="000000"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4" w:hRule="atLeast"/>
          <w:jc w:val="center"/>
        </w:trPr>
        <w:tc>
          <w:tcPr>
            <w:tcW w:w="2390"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390"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河道保洁员</w:t>
            </w:r>
          </w:p>
        </w:tc>
        <w:tc>
          <w:tcPr>
            <w:tcW w:w="2390"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2390"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spacing w:line="360" w:lineRule="auto"/>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jc w:val="center"/>
        </w:trPr>
        <w:tc>
          <w:tcPr>
            <w:tcW w:w="2390"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390"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沿河收运人员</w:t>
            </w:r>
          </w:p>
        </w:tc>
        <w:tc>
          <w:tcPr>
            <w:tcW w:w="2390"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390"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spacing w:line="360" w:lineRule="auto"/>
              <w:rPr>
                <w:rFonts w:hint="eastAsia" w:ascii="宋体" w:hAnsi="宋体" w:eastAsia="宋体" w:cs="宋体"/>
                <w:color w:val="auto"/>
                <w:sz w:val="24"/>
                <w:szCs w:val="24"/>
                <w:highlight w:val="none"/>
              </w:rPr>
            </w:pP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表 河道保洁设备一览表</w:t>
      </w:r>
    </w:p>
    <w:tbl>
      <w:tblPr>
        <w:tblStyle w:val="10"/>
        <w:tblW w:w="101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540"/>
        <w:gridCol w:w="2540"/>
        <w:gridCol w:w="2540"/>
        <w:gridCol w:w="2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jc w:val="center"/>
        </w:trPr>
        <w:tc>
          <w:tcPr>
            <w:tcW w:w="254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54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车辆类型</w:t>
            </w:r>
          </w:p>
        </w:tc>
        <w:tc>
          <w:tcPr>
            <w:tcW w:w="254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数量(辆/个)</w:t>
            </w:r>
          </w:p>
        </w:tc>
        <w:tc>
          <w:tcPr>
            <w:tcW w:w="254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jc w:val="center"/>
        </w:trPr>
        <w:tc>
          <w:tcPr>
            <w:tcW w:w="254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54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木机船</w:t>
            </w:r>
          </w:p>
        </w:tc>
        <w:tc>
          <w:tcPr>
            <w:tcW w:w="254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54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辅助河面垃圾打捞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jc w:val="center"/>
        </w:trPr>
        <w:tc>
          <w:tcPr>
            <w:tcW w:w="254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54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玻璃钢垃圾车</w:t>
            </w:r>
          </w:p>
        </w:tc>
        <w:tc>
          <w:tcPr>
            <w:tcW w:w="254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54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254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54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小型内河清漂船</w:t>
            </w:r>
          </w:p>
        </w:tc>
        <w:tc>
          <w:tcPr>
            <w:tcW w:w="254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54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1" w:hRule="atLeast"/>
          <w:jc w:val="center"/>
        </w:trPr>
        <w:tc>
          <w:tcPr>
            <w:tcW w:w="254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54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冲锋舟</w:t>
            </w:r>
          </w:p>
        </w:tc>
        <w:tc>
          <w:tcPr>
            <w:tcW w:w="254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54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4.4河道保洁作业时间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8个小时，1个班次。上午7：00-10：30；下午：夏季时间：13：30-17：00冬季时间：14：00-17：30。</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4.5河道保洁作业要求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w:t>
      </w:r>
      <w:r>
        <w:rPr>
          <w:rFonts w:hint="default" w:ascii="Calibri" w:hAnsi="Calibri" w:eastAsia="宋体" w:cs="Calibri"/>
          <w:i w:val="0"/>
          <w:iCs w:val="0"/>
          <w:caps w:val="0"/>
          <w:color w:val="auto"/>
          <w:spacing w:val="0"/>
          <w:sz w:val="24"/>
          <w:szCs w:val="24"/>
          <w:highlight w:val="none"/>
          <w:shd w:val="clear" w:fill="FFFFFF"/>
        </w:rPr>
        <w:t>1</w:t>
      </w:r>
      <w:r>
        <w:rPr>
          <w:rFonts w:hint="eastAsia" w:ascii="宋体" w:hAnsi="宋体" w:eastAsia="宋体" w:cs="宋体"/>
          <w:i w:val="0"/>
          <w:iCs w:val="0"/>
          <w:caps w:val="0"/>
          <w:color w:val="auto"/>
          <w:spacing w:val="0"/>
          <w:sz w:val="24"/>
          <w:szCs w:val="24"/>
          <w:highlight w:val="none"/>
          <w:shd w:val="clear" w:fill="FFFFFF"/>
        </w:rPr>
        <w:t>）河道作业人员应遵守安全生产规范，合理穿戴救生衣、救生圈等安全装备，定期进行船只保养检修避免出现各类故障。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（2）垃圾收集早上7：00所有保洁员准时上岗，17：00点后下岗，遇紧急情况或重大节日延后下岗，全天候保洁。</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（3）垃圾收集根据作业点保洁工作的总体范围和程序细则，制定河道保洁工作计划表，详细列明各项河道保洁项目及时间安排。依据河道保洁工作计划表，编排人员岗位，落实岗位责任制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（4）垃圾收集河道保洁的岗位根据岗位的范围、工作项目、卫生标准，按岗位“五定”的要求实施，定员、定岗、定量、定时、定标准。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（5）垃圾收集各河道保洁作业必须按各项河道保洁工作程序的要求，按卫生标准完成河道保洁工作。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（6）垃圾收集河道保洁必须按照操作规程进行规范作业，并落实安全作业管理措施，做到安全、文明作业。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（7）垃圾收集确保河道保洁的质量和工作效率，管理人员和保洁员必须按要求填写《人员作业情况登记本》、《日常检查情况登记本》等，完善管理制度。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（8）垃圾收集在作业过程中，必须爱护河道范围内公众设施设备。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（9）垃圾收集在节假日期间，应根据各地段适当增加河道保洁工人。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（10）垃圾收集在本项目河道保洁作业项目上实行的内部作业要求：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①加强组织领导，完善工作机制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建立以项目经理为第一责任人，河道巡查员为第二责任人的领导小组，建立长效地、健全地河道管理机制，为河道保障工作提供强有力的组织保障。与业主单位做好沟通和衔接，加快各项目标任务的落实。</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②加大考核力度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除业主单位的日巡查、月检查、季评比、年总评考核外，项目公司建立自我考核制度，河道巡查员应每日不间断对责任区域内的河道进行巡检，如发现河面有污染物在可清捞的范围内及时清捞，不可清捞的大型漂浮物应立即通知河道保洁员启动自动机械保洁船进行打捞。每日巡检应做好相关日记，实行每周管理例会、每日作业例会等考核制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③增加保洁班次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对于重难点污染河道，可适当增加河道保洁作业人员，增加作业班次及作业频率，以确保河面无垃圾长时间漂浮。河道巡回保洁频次：每2小时巡回保洁1次。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④保洁作业车辆和作业工具配备充足，齐全有效，摆放合理。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⑤无条件保质保量按时完成主管部门安排的指令性任务。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⑥及时向主管部门提交保洁计划，重大活动、灾害性天气或主要节日之前三天向主管部门提交保洁预案。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⑦努力提高保洁质量和服务意识，力争无新闻曝光、主管部门批评或群众投诉。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⑧在规定的上班时间的基础上提前15分钟到岗，准时上岗作业。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4.6河道保洁作业标准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b w:val="0"/>
          <w:bCs w:val="0"/>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4.6.1水域保洁质量目标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①水面清洁无明显漂浮物，河道通畅；</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②水面无影响河道景观和行洪排涝的水生植物；</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③桥墩、水闸周围水面无垃圾和漂浮物；</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④清捞的垃圾必须在指定地点上岸并规范处置，禁止随意堆放或弃置，杜绝二次污染；</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⑤水域保洁质量目标控制指标应符合以下规定：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表  水域保洁质量目标控制指标</w:t>
      </w:r>
    </w:p>
    <w:tbl>
      <w:tblPr>
        <w:tblStyle w:val="10"/>
        <w:tblW w:w="102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05"/>
        <w:gridCol w:w="2333"/>
        <w:gridCol w:w="2515"/>
        <w:gridCol w:w="1954"/>
        <w:gridCol w:w="25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1" w:hRule="atLeast"/>
        </w:trPr>
        <w:tc>
          <w:tcPr>
            <w:tcW w:w="905" w:type="dxa"/>
            <w:vMerge w:val="restart"/>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4848" w:type="dxa"/>
            <w:gridSpan w:val="2"/>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静态水域</w:t>
            </w:r>
          </w:p>
        </w:tc>
        <w:tc>
          <w:tcPr>
            <w:tcW w:w="4486" w:type="dxa"/>
            <w:gridSpan w:val="2"/>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动态水域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86" w:hRule="atLeast"/>
        </w:trPr>
        <w:tc>
          <w:tcPr>
            <w:tcW w:w="905" w:type="dxa"/>
            <w:vMerge w:val="continue"/>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233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每1000㎡水域水面漂浮物累计面积（㎡）</w:t>
            </w:r>
          </w:p>
        </w:tc>
        <w:tc>
          <w:tcPr>
            <w:tcW w:w="251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每1000㎡水域水生植物面积（㎡）</w:t>
            </w:r>
          </w:p>
        </w:tc>
        <w:tc>
          <w:tcPr>
            <w:tcW w:w="1954"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每1000㎡水域水面漂浮物累计面积（㎡）</w:t>
            </w:r>
          </w:p>
        </w:tc>
        <w:tc>
          <w:tcPr>
            <w:tcW w:w="2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每1000㎡水域水生植物面积（㎡）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1" w:hRule="atLeast"/>
        </w:trPr>
        <w:tc>
          <w:tcPr>
            <w:tcW w:w="90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景观河道</w:t>
            </w:r>
          </w:p>
        </w:tc>
        <w:tc>
          <w:tcPr>
            <w:tcW w:w="233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≤0.10</w:t>
            </w:r>
          </w:p>
        </w:tc>
        <w:tc>
          <w:tcPr>
            <w:tcW w:w="251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单处面积≤10且累计面积≤40</w:t>
            </w:r>
          </w:p>
        </w:tc>
        <w:tc>
          <w:tcPr>
            <w:tcW w:w="1954"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≤0.15</w:t>
            </w:r>
          </w:p>
        </w:tc>
        <w:tc>
          <w:tcPr>
            <w:tcW w:w="2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单处面积≤10且累计面积≤40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6" w:hRule="atLeast"/>
        </w:trPr>
        <w:tc>
          <w:tcPr>
            <w:tcW w:w="90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一般河道</w:t>
            </w:r>
          </w:p>
        </w:tc>
        <w:tc>
          <w:tcPr>
            <w:tcW w:w="233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≤0.30</w:t>
            </w:r>
          </w:p>
        </w:tc>
        <w:tc>
          <w:tcPr>
            <w:tcW w:w="251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单处面积≤15且累计面积≤60</w:t>
            </w:r>
          </w:p>
        </w:tc>
        <w:tc>
          <w:tcPr>
            <w:tcW w:w="1954"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≤0.40</w:t>
            </w:r>
          </w:p>
        </w:tc>
        <w:tc>
          <w:tcPr>
            <w:tcW w:w="2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单处面积≤15且累计面积≤60</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备注：水生植物特指水葫芦等，不含河道景观植被。</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b w:val="0"/>
          <w:bCs w:val="0"/>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4.6.2陆域保洁质量目标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①护坡、滩地、驳岸竖向立面上无杂草、垃圾；</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②岸坡植被修剪整齐，无杂草；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③河道沿线桥、涵、闸等管理范围内无垃圾、堆积物；</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④沿河水工建筑物等设施无乱贴乱画、乱设小广告；</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⑤河道沿线的警示牌、指示牌等设施保持清洁完好；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⑥陆域保洁质量目标控制指标应符合以下规定：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表 陆域保洁质量目标控制指标</w:t>
      </w:r>
    </w:p>
    <w:tbl>
      <w:tblPr>
        <w:tblStyle w:val="10"/>
        <w:tblW w:w="9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972"/>
        <w:gridCol w:w="1972"/>
        <w:gridCol w:w="1972"/>
        <w:gridCol w:w="1972"/>
        <w:gridCol w:w="19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95" w:hRule="atLeast"/>
        </w:trPr>
        <w:tc>
          <w:tcPr>
            <w:tcW w:w="1972"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保洁登记</w:t>
            </w:r>
          </w:p>
        </w:tc>
        <w:tc>
          <w:tcPr>
            <w:tcW w:w="1972"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暴露垃圾（㎡/100㎡）</w:t>
            </w:r>
          </w:p>
        </w:tc>
        <w:tc>
          <w:tcPr>
            <w:tcW w:w="1972"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杂草（㎡/100㎡）</w:t>
            </w:r>
          </w:p>
        </w:tc>
        <w:tc>
          <w:tcPr>
            <w:tcW w:w="1972"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小广告（处/100m）</w:t>
            </w:r>
          </w:p>
        </w:tc>
        <w:tc>
          <w:tcPr>
            <w:tcW w:w="1972"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标牌破损率</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5" w:hRule="atLeast"/>
        </w:trPr>
        <w:tc>
          <w:tcPr>
            <w:tcW w:w="197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景观河道</w:t>
            </w:r>
          </w:p>
        </w:tc>
        <w:tc>
          <w:tcPr>
            <w:tcW w:w="197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≤0.01</w:t>
            </w:r>
          </w:p>
        </w:tc>
        <w:tc>
          <w:tcPr>
            <w:tcW w:w="197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w:t>
            </w:r>
          </w:p>
        </w:tc>
        <w:tc>
          <w:tcPr>
            <w:tcW w:w="197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p>
        </w:tc>
        <w:tc>
          <w:tcPr>
            <w:tcW w:w="197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1" w:hRule="atLeast"/>
        </w:trPr>
        <w:tc>
          <w:tcPr>
            <w:tcW w:w="197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一般河道</w:t>
            </w:r>
          </w:p>
        </w:tc>
        <w:tc>
          <w:tcPr>
            <w:tcW w:w="197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≤0.02</w:t>
            </w:r>
          </w:p>
        </w:tc>
        <w:tc>
          <w:tcPr>
            <w:tcW w:w="197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w:t>
            </w:r>
          </w:p>
        </w:tc>
        <w:tc>
          <w:tcPr>
            <w:tcW w:w="197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7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5、公厕保洁实施方案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5.1公厕保洁作业内容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作业内容包括公厕内保洁、设施维修、养护、化粪池清掏（粪渣运至处置终端）。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5.2公厕保洁范围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行政村公厕保洁27座，三类公厕保洁27座，按实结算。如在服务期间增加公厕，服务质量及价格参照本轮上街镇环卫一体化服务包内标准。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表 行政村公厕情况一览表</w:t>
      </w:r>
    </w:p>
    <w:tbl>
      <w:tblPr>
        <w:tblStyle w:val="10"/>
        <w:tblW w:w="100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99"/>
        <w:gridCol w:w="599"/>
        <w:gridCol w:w="1073"/>
        <w:gridCol w:w="1354"/>
        <w:gridCol w:w="2610"/>
        <w:gridCol w:w="38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0" w:hRule="atLeast"/>
        </w:trPr>
        <w:tc>
          <w:tcPr>
            <w:tcW w:w="599"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99"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乡镇</w:t>
            </w:r>
          </w:p>
        </w:tc>
        <w:tc>
          <w:tcPr>
            <w:tcW w:w="107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村居</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村居</w:t>
            </w:r>
          </w:p>
        </w:tc>
        <w:tc>
          <w:tcPr>
            <w:tcW w:w="261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公厕名称</w:t>
            </w:r>
          </w:p>
        </w:tc>
        <w:tc>
          <w:tcPr>
            <w:tcW w:w="3861"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0" w:hRule="atLeast"/>
        </w:trPr>
        <w:tc>
          <w:tcPr>
            <w:tcW w:w="5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上街</w:t>
            </w:r>
          </w:p>
        </w:tc>
        <w:tc>
          <w:tcPr>
            <w:tcW w:w="107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54"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上街社区</w:t>
            </w:r>
          </w:p>
        </w:tc>
        <w:tc>
          <w:tcPr>
            <w:tcW w:w="26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上街社区公厕</w:t>
            </w:r>
          </w:p>
        </w:tc>
        <w:tc>
          <w:tcPr>
            <w:tcW w:w="386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上街村老人会旁过透55号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0" w:hRule="atLeast"/>
        </w:trPr>
        <w:tc>
          <w:tcPr>
            <w:tcW w:w="5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上街</w:t>
            </w:r>
          </w:p>
        </w:tc>
        <w:tc>
          <w:tcPr>
            <w:tcW w:w="1073" w:type="dxa"/>
            <w:vMerge w:val="restar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54" w:type="dxa"/>
            <w:vMerge w:val="restar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厚美村</w:t>
            </w:r>
          </w:p>
        </w:tc>
        <w:tc>
          <w:tcPr>
            <w:tcW w:w="26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厚美村公厕</w:t>
            </w:r>
          </w:p>
        </w:tc>
        <w:tc>
          <w:tcPr>
            <w:tcW w:w="386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厚美村祠堂851号边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0" w:hRule="atLeast"/>
        </w:trPr>
        <w:tc>
          <w:tcPr>
            <w:tcW w:w="5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上街</w:t>
            </w:r>
          </w:p>
        </w:tc>
        <w:tc>
          <w:tcPr>
            <w:tcW w:w="1073"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354"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26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厚美村公厕</w:t>
            </w:r>
          </w:p>
        </w:tc>
        <w:tc>
          <w:tcPr>
            <w:tcW w:w="386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厚美村灵通寺713号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0" w:hRule="atLeast"/>
        </w:trPr>
        <w:tc>
          <w:tcPr>
            <w:tcW w:w="5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5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上街</w:t>
            </w:r>
          </w:p>
        </w:tc>
        <w:tc>
          <w:tcPr>
            <w:tcW w:w="1073" w:type="dxa"/>
            <w:vMerge w:val="restar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54" w:type="dxa"/>
            <w:vMerge w:val="restar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庄南社区</w:t>
            </w:r>
          </w:p>
        </w:tc>
        <w:tc>
          <w:tcPr>
            <w:tcW w:w="26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庄南社区公厕</w:t>
            </w:r>
          </w:p>
        </w:tc>
        <w:tc>
          <w:tcPr>
            <w:tcW w:w="386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青少年活动中心庄南新村17－1号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0" w:hRule="atLeast"/>
        </w:trPr>
        <w:tc>
          <w:tcPr>
            <w:tcW w:w="5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上街</w:t>
            </w:r>
          </w:p>
        </w:tc>
        <w:tc>
          <w:tcPr>
            <w:tcW w:w="1073"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354"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26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庄南小区公厕</w:t>
            </w:r>
          </w:p>
        </w:tc>
        <w:tc>
          <w:tcPr>
            <w:tcW w:w="386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庄南小区庄南路66号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0" w:hRule="atLeast"/>
        </w:trPr>
        <w:tc>
          <w:tcPr>
            <w:tcW w:w="5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5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上街</w:t>
            </w:r>
          </w:p>
        </w:tc>
        <w:tc>
          <w:tcPr>
            <w:tcW w:w="107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354"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沙堤村</w:t>
            </w:r>
          </w:p>
        </w:tc>
        <w:tc>
          <w:tcPr>
            <w:tcW w:w="26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沙堤村公厕</w:t>
            </w:r>
          </w:p>
        </w:tc>
        <w:tc>
          <w:tcPr>
            <w:tcW w:w="386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沙堤村市场中洲99号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0" w:hRule="atLeast"/>
        </w:trPr>
        <w:tc>
          <w:tcPr>
            <w:tcW w:w="5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5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上街</w:t>
            </w:r>
          </w:p>
        </w:tc>
        <w:tc>
          <w:tcPr>
            <w:tcW w:w="107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354"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美岐村</w:t>
            </w:r>
          </w:p>
        </w:tc>
        <w:tc>
          <w:tcPr>
            <w:tcW w:w="26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美岐学生街公厕</w:t>
            </w:r>
          </w:p>
        </w:tc>
        <w:tc>
          <w:tcPr>
            <w:tcW w:w="386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美岐村江夏学生街旁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0" w:hRule="atLeast"/>
        </w:trPr>
        <w:tc>
          <w:tcPr>
            <w:tcW w:w="5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5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上街</w:t>
            </w:r>
          </w:p>
        </w:tc>
        <w:tc>
          <w:tcPr>
            <w:tcW w:w="1073" w:type="dxa"/>
            <w:vMerge w:val="restar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354" w:type="dxa"/>
            <w:vMerge w:val="restar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金屿村</w:t>
            </w:r>
          </w:p>
        </w:tc>
        <w:tc>
          <w:tcPr>
            <w:tcW w:w="26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金屿村公厕</w:t>
            </w:r>
          </w:p>
        </w:tc>
        <w:tc>
          <w:tcPr>
            <w:tcW w:w="386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金屿村市场边金桥128号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5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5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上街</w:t>
            </w:r>
          </w:p>
        </w:tc>
        <w:tc>
          <w:tcPr>
            <w:tcW w:w="1073"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354"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26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金屿村公厕</w:t>
            </w:r>
          </w:p>
        </w:tc>
        <w:tc>
          <w:tcPr>
            <w:tcW w:w="386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金屿村余盛公园内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0" w:hRule="atLeast"/>
        </w:trPr>
        <w:tc>
          <w:tcPr>
            <w:tcW w:w="5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5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上街</w:t>
            </w:r>
          </w:p>
        </w:tc>
        <w:tc>
          <w:tcPr>
            <w:tcW w:w="1073" w:type="dxa"/>
            <w:vMerge w:val="restar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354" w:type="dxa"/>
            <w:vMerge w:val="restar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浦口村</w:t>
            </w:r>
          </w:p>
        </w:tc>
        <w:tc>
          <w:tcPr>
            <w:tcW w:w="26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浦口村公厕</w:t>
            </w:r>
          </w:p>
        </w:tc>
        <w:tc>
          <w:tcPr>
            <w:tcW w:w="386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浦口洲文康中心浦口288号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0" w:hRule="atLeast"/>
        </w:trPr>
        <w:tc>
          <w:tcPr>
            <w:tcW w:w="5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5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上街</w:t>
            </w:r>
          </w:p>
        </w:tc>
        <w:tc>
          <w:tcPr>
            <w:tcW w:w="1073"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354"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26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浦口村公厕</w:t>
            </w:r>
          </w:p>
        </w:tc>
        <w:tc>
          <w:tcPr>
            <w:tcW w:w="386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浦口宗祠浦口10－7号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0" w:hRule="atLeast"/>
        </w:trPr>
        <w:tc>
          <w:tcPr>
            <w:tcW w:w="5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5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上街</w:t>
            </w:r>
          </w:p>
        </w:tc>
        <w:tc>
          <w:tcPr>
            <w:tcW w:w="107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354"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青州村</w:t>
            </w:r>
          </w:p>
        </w:tc>
        <w:tc>
          <w:tcPr>
            <w:tcW w:w="26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青州劳光片公厕</w:t>
            </w:r>
          </w:p>
        </w:tc>
        <w:tc>
          <w:tcPr>
            <w:tcW w:w="386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青州村劳光片流动摊点集中安置点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0" w:hRule="atLeast"/>
        </w:trPr>
        <w:tc>
          <w:tcPr>
            <w:tcW w:w="5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5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上街</w:t>
            </w:r>
          </w:p>
        </w:tc>
        <w:tc>
          <w:tcPr>
            <w:tcW w:w="1073" w:type="dxa"/>
            <w:vMerge w:val="restar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354" w:type="dxa"/>
            <w:vMerge w:val="restar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溪源宫村</w:t>
            </w:r>
          </w:p>
        </w:tc>
        <w:tc>
          <w:tcPr>
            <w:tcW w:w="26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溪源宫村公厕1</w:t>
            </w:r>
          </w:p>
        </w:tc>
        <w:tc>
          <w:tcPr>
            <w:tcW w:w="386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溪源宫村老人活动中心汉丰111号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0" w:hRule="atLeast"/>
        </w:trPr>
        <w:tc>
          <w:tcPr>
            <w:tcW w:w="5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5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上街</w:t>
            </w:r>
          </w:p>
        </w:tc>
        <w:tc>
          <w:tcPr>
            <w:tcW w:w="1073"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354"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26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溪源宫村公厕2</w:t>
            </w:r>
          </w:p>
        </w:tc>
        <w:tc>
          <w:tcPr>
            <w:tcW w:w="386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溪源宫村汉丰片栈道旁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0" w:hRule="atLeast"/>
        </w:trPr>
        <w:tc>
          <w:tcPr>
            <w:tcW w:w="5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5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上街</w:t>
            </w:r>
          </w:p>
        </w:tc>
        <w:tc>
          <w:tcPr>
            <w:tcW w:w="1073"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354"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26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溪源宫村公厕3</w:t>
            </w:r>
          </w:p>
        </w:tc>
        <w:tc>
          <w:tcPr>
            <w:tcW w:w="386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溪源宫五七农场停车场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0" w:hRule="atLeast"/>
        </w:trPr>
        <w:tc>
          <w:tcPr>
            <w:tcW w:w="5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5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上街</w:t>
            </w:r>
          </w:p>
        </w:tc>
        <w:tc>
          <w:tcPr>
            <w:tcW w:w="1073" w:type="dxa"/>
            <w:vMerge w:val="restar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354" w:type="dxa"/>
            <w:vMerge w:val="restar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侯官村</w:t>
            </w:r>
          </w:p>
        </w:tc>
        <w:tc>
          <w:tcPr>
            <w:tcW w:w="26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侯官城隍庙公厕</w:t>
            </w:r>
          </w:p>
        </w:tc>
        <w:tc>
          <w:tcPr>
            <w:tcW w:w="386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侯官北路（城隍庙旁）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0" w:hRule="atLeast"/>
        </w:trPr>
        <w:tc>
          <w:tcPr>
            <w:tcW w:w="5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5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上街</w:t>
            </w:r>
          </w:p>
        </w:tc>
        <w:tc>
          <w:tcPr>
            <w:tcW w:w="1073"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354"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26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侯官村公厕</w:t>
            </w:r>
          </w:p>
        </w:tc>
        <w:tc>
          <w:tcPr>
            <w:tcW w:w="386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侯官村上市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0" w:hRule="atLeast"/>
        </w:trPr>
        <w:tc>
          <w:tcPr>
            <w:tcW w:w="5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5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073"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354"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26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侯官村公厕</w:t>
            </w:r>
          </w:p>
        </w:tc>
        <w:tc>
          <w:tcPr>
            <w:tcW w:w="386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侯官村侯官路133-7号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0" w:hRule="atLeast"/>
        </w:trPr>
        <w:tc>
          <w:tcPr>
            <w:tcW w:w="5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5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上街</w:t>
            </w:r>
          </w:p>
        </w:tc>
        <w:tc>
          <w:tcPr>
            <w:tcW w:w="1073"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354"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26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侯官街公厕</w:t>
            </w:r>
          </w:p>
        </w:tc>
        <w:tc>
          <w:tcPr>
            <w:tcW w:w="386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侯官下市省委党校对面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0" w:hRule="atLeast"/>
        </w:trPr>
        <w:tc>
          <w:tcPr>
            <w:tcW w:w="5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5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上街</w:t>
            </w:r>
          </w:p>
        </w:tc>
        <w:tc>
          <w:tcPr>
            <w:tcW w:w="107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354"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新峰社区</w:t>
            </w:r>
          </w:p>
        </w:tc>
        <w:tc>
          <w:tcPr>
            <w:tcW w:w="26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新峰社区公厕</w:t>
            </w:r>
          </w:p>
        </w:tc>
        <w:tc>
          <w:tcPr>
            <w:tcW w:w="386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新峰社区移风易俗公园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0" w:hRule="atLeast"/>
        </w:trPr>
        <w:tc>
          <w:tcPr>
            <w:tcW w:w="5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5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上街</w:t>
            </w:r>
          </w:p>
        </w:tc>
        <w:tc>
          <w:tcPr>
            <w:tcW w:w="107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354"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岐头村</w:t>
            </w:r>
          </w:p>
        </w:tc>
        <w:tc>
          <w:tcPr>
            <w:tcW w:w="26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中安驾校公厕</w:t>
            </w:r>
          </w:p>
        </w:tc>
        <w:tc>
          <w:tcPr>
            <w:tcW w:w="386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岐头村中安驾校旁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0" w:hRule="atLeast"/>
        </w:trPr>
        <w:tc>
          <w:tcPr>
            <w:tcW w:w="5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5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上街</w:t>
            </w:r>
          </w:p>
        </w:tc>
        <w:tc>
          <w:tcPr>
            <w:tcW w:w="1073" w:type="dxa"/>
            <w:vMerge w:val="restar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354" w:type="dxa"/>
            <w:vMerge w:val="restar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岐安村</w:t>
            </w:r>
          </w:p>
        </w:tc>
        <w:tc>
          <w:tcPr>
            <w:tcW w:w="26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岐安村公厕</w:t>
            </w:r>
          </w:p>
        </w:tc>
        <w:tc>
          <w:tcPr>
            <w:tcW w:w="386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岐安商业街源江路10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0" w:hRule="atLeast"/>
        </w:trPr>
        <w:tc>
          <w:tcPr>
            <w:tcW w:w="5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5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上街</w:t>
            </w:r>
          </w:p>
        </w:tc>
        <w:tc>
          <w:tcPr>
            <w:tcW w:w="1073"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354"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26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岐安村公厕</w:t>
            </w:r>
          </w:p>
        </w:tc>
        <w:tc>
          <w:tcPr>
            <w:tcW w:w="386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福大学生街溪源宫路19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0" w:hRule="atLeast"/>
        </w:trPr>
        <w:tc>
          <w:tcPr>
            <w:tcW w:w="5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5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上街</w:t>
            </w:r>
          </w:p>
        </w:tc>
        <w:tc>
          <w:tcPr>
            <w:tcW w:w="1073"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354"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26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岐安村公厕</w:t>
            </w:r>
          </w:p>
        </w:tc>
        <w:tc>
          <w:tcPr>
            <w:tcW w:w="386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岐安村源江路福银高速旁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0" w:hRule="atLeast"/>
        </w:trPr>
        <w:tc>
          <w:tcPr>
            <w:tcW w:w="5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5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上街</w:t>
            </w:r>
          </w:p>
        </w:tc>
        <w:tc>
          <w:tcPr>
            <w:tcW w:w="107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354"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中美村</w:t>
            </w:r>
          </w:p>
        </w:tc>
        <w:tc>
          <w:tcPr>
            <w:tcW w:w="26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中美村公厕</w:t>
            </w:r>
          </w:p>
        </w:tc>
        <w:tc>
          <w:tcPr>
            <w:tcW w:w="386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中美综合大楼右侧溪源宫路98－13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0" w:hRule="atLeast"/>
        </w:trPr>
        <w:tc>
          <w:tcPr>
            <w:tcW w:w="5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p>
        </w:tc>
        <w:tc>
          <w:tcPr>
            <w:tcW w:w="5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上街</w:t>
            </w:r>
          </w:p>
        </w:tc>
        <w:tc>
          <w:tcPr>
            <w:tcW w:w="1073" w:type="dxa"/>
            <w:vMerge w:val="restar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354" w:type="dxa"/>
            <w:vMerge w:val="restar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联心村</w:t>
            </w:r>
          </w:p>
        </w:tc>
        <w:tc>
          <w:tcPr>
            <w:tcW w:w="26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联心村公厕</w:t>
            </w:r>
          </w:p>
        </w:tc>
        <w:tc>
          <w:tcPr>
            <w:tcW w:w="386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联心村绿色公园旁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5" w:hRule="atLeast"/>
        </w:trPr>
        <w:tc>
          <w:tcPr>
            <w:tcW w:w="5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59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上街</w:t>
            </w:r>
          </w:p>
        </w:tc>
        <w:tc>
          <w:tcPr>
            <w:tcW w:w="1073"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354"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26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安置房公厕</w:t>
            </w:r>
          </w:p>
        </w:tc>
        <w:tc>
          <w:tcPr>
            <w:tcW w:w="386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联心榕桥安置房内过洋100号</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5.3公厕保洁人员和车辆配置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表 上街片区公厕保洁人员配置一览表</w:t>
      </w:r>
    </w:p>
    <w:tbl>
      <w:tblPr>
        <w:tblStyle w:val="10"/>
        <w:tblW w:w="99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16"/>
        <w:gridCol w:w="2283"/>
        <w:gridCol w:w="1934"/>
        <w:gridCol w:w="4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0" w:hRule="atLeast"/>
          <w:jc w:val="center"/>
        </w:trPr>
        <w:tc>
          <w:tcPr>
            <w:tcW w:w="1116" w:type="dxa"/>
            <w:tcBorders>
              <w:top w:val="single" w:color="000000"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283" w:type="dxa"/>
            <w:tcBorders>
              <w:top w:val="single" w:color="000000"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工种</w:t>
            </w:r>
          </w:p>
        </w:tc>
        <w:tc>
          <w:tcPr>
            <w:tcW w:w="1934" w:type="dxa"/>
            <w:tcBorders>
              <w:top w:val="single" w:color="000000"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人员配置（人）</w:t>
            </w:r>
          </w:p>
        </w:tc>
        <w:tc>
          <w:tcPr>
            <w:tcW w:w="4605" w:type="dxa"/>
            <w:tcBorders>
              <w:top w:val="single" w:color="000000"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0" w:hRule="atLeast"/>
          <w:jc w:val="center"/>
        </w:trPr>
        <w:tc>
          <w:tcPr>
            <w:tcW w:w="1116"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83"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公厕保洁员</w:t>
            </w:r>
          </w:p>
        </w:tc>
        <w:tc>
          <w:tcPr>
            <w:tcW w:w="1934"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4605"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spacing w:line="360" w:lineRule="auto"/>
              <w:rPr>
                <w:rFonts w:hint="eastAsia" w:ascii="宋体" w:hAnsi="宋体" w:eastAsia="宋体" w:cs="宋体"/>
                <w:color w:val="auto"/>
                <w:sz w:val="24"/>
                <w:szCs w:val="24"/>
                <w:highlight w:val="none"/>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5.4公厕保洁作业时间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公厕作业时间排班详见下表所示。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表 公厕保洁实施方案一览表</w:t>
      </w:r>
    </w:p>
    <w:tbl>
      <w:tblPr>
        <w:tblStyle w:val="10"/>
        <w:tblW w:w="100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67"/>
        <w:gridCol w:w="3171"/>
        <w:gridCol w:w="2626"/>
        <w:gridCol w:w="1733"/>
        <w:gridCol w:w="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4" w:hRule="atLeast"/>
          <w:jc w:val="center"/>
        </w:trPr>
        <w:tc>
          <w:tcPr>
            <w:tcW w:w="156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项目类别</w:t>
            </w:r>
          </w:p>
        </w:tc>
        <w:tc>
          <w:tcPr>
            <w:tcW w:w="3171"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作业内容</w:t>
            </w:r>
          </w:p>
        </w:tc>
        <w:tc>
          <w:tcPr>
            <w:tcW w:w="2626"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作业时间</w:t>
            </w:r>
          </w:p>
        </w:tc>
        <w:tc>
          <w:tcPr>
            <w:tcW w:w="17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作业班次</w:t>
            </w:r>
          </w:p>
        </w:tc>
        <w:tc>
          <w:tcPr>
            <w:tcW w:w="9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4" w:hRule="atLeast"/>
          <w:jc w:val="center"/>
        </w:trPr>
        <w:tc>
          <w:tcPr>
            <w:tcW w:w="1567"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三类公厕</w:t>
            </w:r>
          </w:p>
        </w:tc>
        <w:tc>
          <w:tcPr>
            <w:tcW w:w="317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公厕内保洁；设施维修、养护。</w:t>
            </w:r>
          </w:p>
        </w:tc>
        <w:tc>
          <w:tcPr>
            <w:tcW w:w="262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按照不同地点安排相应管理方式。</w:t>
            </w:r>
          </w:p>
        </w:tc>
        <w:tc>
          <w:tcPr>
            <w:tcW w:w="173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0.5班制，4小时</w:t>
            </w:r>
          </w:p>
        </w:tc>
        <w:tc>
          <w:tcPr>
            <w:tcW w:w="92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10017" w:type="dxa"/>
            <w:gridSpan w:val="5"/>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说明：实际运作中，部分公厕作业时间根据季节及人流量而调整。</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5.5公厕保洁要求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1、公厕内部保洁</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地面：班前，先用湿拖布彻底擦洗一次，开窗通风吹干。班中，应每隔1小时保洁一次，保洁时先用条帚将纸屑、烟头等杂物清理干净，再用拧干不滴水的湿拖布擦试一次；班中的地面保洁，应根据实际情况及时进行调整。班后，用条帚清理一次杂物，再用湿拖布擦洗一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（2）墙壁：磁砖到顶的公厕，每3日班后自上而下彻底清理，清理时需二人、架梯子，先用湿布擦洗，再用干布擦净，对于2米以下(包括2米）的磁砖，班中每隔4小时，用拧干的湿布擦洗一次。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顶、灯、拉盒、换气扇，每月清理一次，清理顶时，选白天无人如厕时，用长鸡毛掸扫净，清理灯时2人在场，先将电源断开，架人字梯，先将灯卸下，用拧干的湿布将灯、灯口连线，灯罩等擦净，再安装好，即可通电，清理换气扇时，先断电，将外罩卸下，用拧开的湿布将风叶及内部、外罩擦净，再安装好，通电即可。</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大便器，小便器、坐便器，每日班后彻底清理一次，清先里后外，戴防酸胶皮手套，佩带口罩，先用清水将池内粪便，尿液冲净，再用短柄硬毛刷沾盐酸（或硫酸）将内外刷洗干净，然后用清水冲洗干净，外部及坐便盖用清水冲洗后，用拧干的湿布擦净，班中每隔2小时保洁一次，保洁时先将池内物冲掉，再用长柄毛刷沾清水刷洗干净，外部及坐便器盖先用湿布擦洗，再用拧干的湿布擦净（注意旁边有人使用时，勿使水溅到人身上）。</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洗手池，台面，各种手动阀门、高水位水箱外部及拉绳，烘干器，每日班前，彻底清理一次，清理时，带胶皮手套，先用湿布沾配有洗洁净的溶液擦洗一次，然后用湿布擦洗，再用拧干的毛巾过擦净、班中每隔2小时，用拧干的湿布擦一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（6）隔板、厕内门、户门、防盗门（包括衣帽勾、插销、拉手、玻璃等），每日班后，彻底清理一次，清理时，先用湿布擦洗一次，再用拧干的湿布擦净，班内，每隔4小时用湿布擦一次。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（7）对乱写乱画，随时发现随时清理，清理时，戴胶皮手套，用毛巾沾汽油或稀料反复擦洗，直至字迹消失，用拧干的湿布擦净。</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（8）拖布池、地漏，每日班后，彻底清理一次，清理时戴胶皮手套，先将杂物取出，用长柄毛刷沾清水或配有洗洁净的溶液刷洗，然后用清水冲净，班中发现池（漏）内有异物要随时清理。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（9）管道、工作人员用桌、椅，每日班后用湿布擦洗一次，管道无法下手处用清水冲洗干净。</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（10）高水位水箱内部、坐便水箱内部、贮水箱的水箱的内部每月清理一次水碱，清理时，先用硬毛刷全面刷洗一次，将脏水放掉，用拧干的湿布将里外擦净即可使用。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（11）窗户（纱窗、玻璃、框）防护栏、铝合金卷闸，每月清理一次，清理时需2人架梯，先用湿布彻底擦洗，再用拧干的湿布反复擦净即可，冬季选天晴11点至15点无人如厕时擦洗，遇夏季风雨天后要及时擦洗。</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（12）消杀、灭蝇，按1：100配比，用手动喷雾器进行立体喷雾。消杀作业在班后进行。消杀作业时，要穿戴工作衣、帽、佩带口罩、胶皮手套，要求关闭门窗。</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（13）工具间工具及其它相关物品，每月清理一次，要干净、整洁，无尘土。</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（14）水电费用由中标人承担。</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2、公厕外部保洁</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（1）按周边5米范围进行清扫保洁，保持周边卫生状况优良。</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（2）外环境：班前用条帚、铁锹彻底清理一次，班内每隔4小时用条帚保洁一次；春季、夏季（4月至10月）清扫、保洁后洒水压尘；遇下雨后应及时将有积水处扫开，保持通道畅通；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（3）外墙：公厕贴瓷砖部分每五天用湿布自上面下整体擦洗一次，再用拧干的湿布擦净；无粘贴瓷砖的部分，每十五天用长鸡毛掸清理一次；发现乱贴乱画要及时清理。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（4）屋顶：每个月上屋顶一次，用条帚将落叶等杂物清理，用铁丝清理雨水管，保持雨水管畅通。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（5）外部标致牌：指路牌、编号牌等、油漆字体，应每天用湿布擦洗一次，再用干布擦净。</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3、公厕保洁后的全面消毒（一周进行一次）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（1）消毒前的准备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公厕在深度保洁后，关门前要进行一次厕内全面消毒处理，一天运行后，将厕内污染、混蚀的空气和病毒消杀，保证第二天开门后厕间是一种全新、整洁、安全的公共环境；消杀工具：药液喷雾器；消杀防护工具：口罩、防护手套；消杀药液：84消毒液：用于厕间厕具消毒来苏尔医用药液：用于走道地面，稀释比例为1：0.03敌敌畏：厕所外排污井内消杀小飞虫。</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（2）消毒部位</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主要以厕所内各厕间便器、扶手、门拉手等如厕者手摸到的部位，厕所空间、厕外排污井内的害虫为主要消杀部。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（3）消毒操作规程和标准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1）准备好消毒药液，厕间消毒药液主要是84消毒液；</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2）带好防护口罩，防护手套；</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3）座便器消毒时，先打开座便盖，喷入84消毒液后，盖上座盖对座盖进行雾状消毒；</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4）小便器（斗）、小便槽消毒前，先关闭水阀，再进行消毒，以保证消毒的效果；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5）厕内空间消毒，对厕间、走道各部位的容间进行雾状消毒，顺序为从里往外；厕内空间消毒是厕所消毒的最后一道程序，消毒结束后关门；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6）厕外消毒以垃圾收集点、门前门后管道井内进行消杀虫害。</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（4）厕所消毒注意事项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1）厕间消毒应由里往外进行；</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2）注意自身防护，一定要佩戴好防护用具；</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3）厕外消杀应顺风操作，以减少对操作人员及行人的伤害；</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4）厕所消毒后，次日开门要进行厕具冲洗，以便将消毒后的污水冲掉，并将管道井内被杀死的害虫尸体冲掉；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消毒结束后，消毒药液要妥善保存，以防误用造成对人体伤害。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5.6公厕保洁质量标准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公厕保洁要求做到“十无一有”的管理标准即“十无”：公厕地面无积水、无垃圾、无污渍，门窗墙壁无灰尘、无乱张贴，镜面台面无水迹，纸篓垃圾桶无满溢，小便斗、蹲坑无尿碱、无便渍，无臭味。“一有”：有保洁员服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负责厕所周围5米内的清洁、绿化，厕内不得堆放杂物和晾晒衣物，每月必须对公厕屋顶及门窗进行彻底清理，公厕外墙应随时清洗，不得有小广告等存在。公共厕所的粪便严禁直接排入雨水管、河道或水沟内，有污水管道且下游建有污水处理厂的地区应排入污水管道，没有污水管道的地区应建化粪池等处理设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（1）厕内墙面洁净，无积尘，无污迹、无蛛网，无杂物堆放；</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（2）厕内无臭味、无蚊蝇，地面无痰迹、烟头、污物；</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（3）蹲位整洁，无污物等，大、小便槽内无积存、无尿碱、污物等；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（4）厕内放废纸篓、废纸篓内垃圾及时清理，不满溢；</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（5）厕外周围责任区域内整洁，无杂物堆积，管理间物品摆放有序；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（6）厕所外墙整洁，无张贴野广告，无贴乱画等现象；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（7）公厕标识牌整洁、规范，设置明显；</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（8）厕内水管、笼头、冲水器、灯具、洗手盆（池）损坏，及时维修，确保24小时内修复使用；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（9）厕内门窗损坏、瓷砖损坏，屋顶有开裂、漏水、渗水现象，及时维修，确保2天内修复使用（特殊情况除外）；</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（10）厕所化粪池3-6个月清掏一次，并有清掏记录台账，确保不满溢，不外漏，达到排放标准，粪便无害化处理率达到100%；</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（11）定时喷洒药物，消杀防鼠，每周不得少于3次药物消毒消杀灭“四害”，并有消毒、消杀记录台账；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（12）做好防火、防汛工作，服务态度良好，无群众投诉现象；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（13）卫生质量具体量化标准。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（14）按照省市县文件要求，配备相应物资。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6、绿化养护实施方案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6.1绿化养护作业内容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绿化养护包括浇水施肥、植物修剪整形、中耕除草、病虫害处理及防治、越冬防寒、</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绿地卫生清理等服务内容。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6.2绿化养护作业范围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绿化养护及保洁服务面积90209.98m</w:t>
      </w:r>
      <w:r>
        <w:rPr>
          <w:rFonts w:hint="eastAsia" w:ascii="宋体" w:hAnsi="宋体" w:eastAsia="宋体" w:cs="宋体"/>
          <w:i w:val="0"/>
          <w:iCs w:val="0"/>
          <w:caps w:val="0"/>
          <w:color w:val="auto"/>
          <w:spacing w:val="0"/>
          <w:sz w:val="24"/>
          <w:szCs w:val="24"/>
          <w:highlight w:val="none"/>
          <w:shd w:val="clear" w:fill="FFFFFF"/>
          <w:vertAlign w:val="baseline"/>
        </w:rPr>
        <w:t>2</w:t>
      </w:r>
      <w:r>
        <w:rPr>
          <w:rFonts w:hint="eastAsia" w:ascii="宋体" w:hAnsi="宋体" w:eastAsia="宋体" w:cs="宋体"/>
          <w:i w:val="0"/>
          <w:iCs w:val="0"/>
          <w:caps w:val="0"/>
          <w:color w:val="auto"/>
          <w:spacing w:val="0"/>
          <w:sz w:val="24"/>
          <w:szCs w:val="24"/>
          <w:highlight w:val="none"/>
          <w:shd w:val="clear" w:fill="FFFFFF"/>
        </w:rPr>
        <w:t>，按二级绿地标准养护。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6.3绿化养护保洁人员及机械设备配置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b w:val="0"/>
          <w:bCs w:val="0"/>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6.3.1绿化养护保洁人员配置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表绿化养护保洁作业人员配置一览表</w:t>
      </w:r>
    </w:p>
    <w:tbl>
      <w:tblPr>
        <w:tblStyle w:val="10"/>
        <w:tblW w:w="90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68"/>
        <w:gridCol w:w="2268"/>
        <w:gridCol w:w="2268"/>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268" w:type="dxa"/>
            <w:tcBorders>
              <w:top w:val="single" w:color="000000"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268" w:type="dxa"/>
            <w:tcBorders>
              <w:top w:val="single" w:color="000000"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工种</w:t>
            </w:r>
          </w:p>
        </w:tc>
        <w:tc>
          <w:tcPr>
            <w:tcW w:w="2268" w:type="dxa"/>
            <w:tcBorders>
              <w:top w:val="single" w:color="000000"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人员配置（人）</w:t>
            </w:r>
          </w:p>
        </w:tc>
        <w:tc>
          <w:tcPr>
            <w:tcW w:w="2268" w:type="dxa"/>
            <w:tcBorders>
              <w:top w:val="single" w:color="000000"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268"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68"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绿化保洁人员</w:t>
            </w:r>
          </w:p>
        </w:tc>
        <w:tc>
          <w:tcPr>
            <w:tcW w:w="2268"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268"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六工一休</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b w:val="0"/>
          <w:bCs w:val="0"/>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6.3.2绿化养护保洁人员及机械设备配置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表绿化养护保洁机械配置一览表</w:t>
      </w:r>
    </w:p>
    <w:tbl>
      <w:tblPr>
        <w:tblStyle w:val="10"/>
        <w:tblW w:w="90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68"/>
        <w:gridCol w:w="2268"/>
        <w:gridCol w:w="2268"/>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268"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268"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车辆类型</w:t>
            </w:r>
          </w:p>
        </w:tc>
        <w:tc>
          <w:tcPr>
            <w:tcW w:w="2268"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数量(辆/个)</w:t>
            </w:r>
          </w:p>
        </w:tc>
        <w:tc>
          <w:tcPr>
            <w:tcW w:w="2268"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26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6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电动三轮保洁车</w:t>
            </w:r>
          </w:p>
        </w:tc>
        <w:tc>
          <w:tcPr>
            <w:tcW w:w="226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26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6.4绿化养护作业时间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绿化养护作业时间：7：00—17：30</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6.5绿化养护作业要求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（1）行道树养护质量要求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1.1作业时间：日常绿化养护需服从交警部门指挥，避开交通高峰期以免造成交通拥堵。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1.2道路整体景观效果良好，无缺株断档。同一路段树形和枝下高基本一致，下缘线整齐，枝下高2.8-3.0米，树高控制在合理范围，注意不得影响高压线、路灯、交通信号灯和交通指示牌。</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1.3植株生长健壮，枝叶繁茂，树形美观，树冠丰满、完整、具有一定的遮荫及观赏效果，叶片正常，植株无枯枝，伤损枝、病虫枝，无明显的人为破坏。层性植物要有明显的顶端优势，层次明显。</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1.4行道树要有群体特色效果，选用的品种、规格相对统一，补植树的品种、规格也应保持一致，树冠必须保留骨架。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1.5树木成活率：新栽行道树成活率98%以上，行道树保存率100%，无死株、无缺株。若有死株要及时清理，并在出现缺株5天内进行补植，补植按招标人的要求执行。</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1.6水肥管理：适地适树进行水肥管理，达到相应养护等级标准。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1.6.1每年施肥标准：特级养护标准每平方米不得少于1.25公斤，一级养护等级标准每平方米不得少于1公斤，二级养护等级标准每平方米不得少于0.75公斤，每年化肥采购量报采购人进行确认后进行施工，采购总量按年予以核算，采购量达不到标准的从养护款中扣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1.6.2每年浇水标准：每平方米不得少于0.8吨。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1.7病虫害防治标准:以防为主，综合防治，病虫害控制在不影响观赏效果的危害程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度之内，无明显危害迹象。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1.8修剪：适树修剪，造型美观，枝条分布匀称，内膛无乱枝，通风透光良好。树干修面平滑，无撕裂面，剪口应在剪口芽的反侧呈45°倾斜，切口靠近节，根部无侧芽萌蘖，树干上的不定芽应及时抹除；无徒长枝、病虫枝、交叉枝、重叠枝、并生枝、下垂枝、扭伤枝以及枯枝和烂头；死树做到及时挖除补植。遇架空线应按杯状修剪，使树枝与架空线保持安全距离，树枝应与路灯、变压设备保持足够的安全距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1.9防护措施：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防台风措施：台风季节到来之前应做好行道树的修剪工作，以尽量减少台风危害。凡根浅、迎风、树冠大、枝叶浓密的乔木，应适当删去密枝；尤其是和架空线有碰撞可能的枝条以及过密的树枝，应采取不同程度的疏枝或短截。对危树应及时采取加固措施。风暴来临时，应将已倒伏而影响交通的树木顺势拉倒到人行道上，并及时修剪树冠部分枝条。风暴后应及时修剪断折、下垂的枝条；将歪斜、倒伏的树木扶正，剪除部分枝叶，压实根部土壤，设立支架加固，加强灌水保苗工作。防寒措施：新栽的不耐寒的树种、耐寒力差的树种，在树干部分要包稻草或草绳卷干，自下而上，逐层包扎，包扎的高度一般要达到主干分枝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（2）绿地养护要求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2.1乔木：生长健壮，树冠完整美观，主、侧枝分布匀称，疏密得当，内膛无乱枝，</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通风透光，叶片大小、颜色正常；层性乔木应保持明显的顶端生长优势，层次明显，树</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枝完整，枝叶茂盛。树干修剪面平滑，无撕裂面，根部无侧芽萌蘖，树干上的不定芽应</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及时抹除；无徒长枝、病虫枝、过密枝、碰线枝、伤损枝以及枯枝和非自然的黄叶烂头。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死树应及时挖除补植。无主干（断桩）或主干不完整的树木应及时更换补植。补植的树木应选用原来的树种，规格也应相近似。</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2.2灌木：生长势好，株形丰满，枝条疏离得当，通风透光，无枯枝、残花，保持良好的观赏效果。花灌木适时开花，在花芽分化前进行修剪，避免把花芽剪掉，花谢后及时修剪残花残枝。造型植物的形状轮廓清晰，枝叶疏密得当，透光，枝叶覆盖均匀，不露枝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2.3绿篱：轮廓清晰，边缘整齐自然，线条清晰流畅，平整、无空缺、无断层、下部不光秃，不露枝杆，新抽条不超过篱面6cm；叶片、枝条大小分布均匀。</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2.4地被植物：植物生长良好，无老化现象，无枯枝残花残叶，无缺株断行，覆盖率达100%，色块分明，线条清晰流畅；及时修剪，高度一致，无凹凸感。</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2.5宿根花卉：宿根花卉萌芽前应剪除上年残留枯枝、枯叶，花谢后应及时去除残花、残枝和枯叶，并加强肥水管理。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2.6水生植物：植株健壮，花、叶色泽正常，无残花败叶。应经常清除杂草。老化及生长不良的水生植物应及时更换或更新种植。</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2.7竹类：及时疏伐和清除老竹头，出笋期做到去劣留优，疏密得当。</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2.8藤本植物：根据不同植物的攀援特点，及时采取相应的牵引、设置网架等技术措施，修剪得当，能在正常的季节开花，枝条上无积叶，覆盖率不低于90%。</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2.9花坛：植株生长健壮，花繁叶茂，无枯枝残花，色彩艳丽，整洁美观，图案清晰。花期整齐，始花期方可上花坛种植，株行距适宜，不露底土，无缺株倒伏。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2.10草坪：草坪生长茂盛，叶色正常，无空秃，无明显杂草。生长期不枯黄，适时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修剪，确保草坪高度一致，边缘整齐。无坑洼积水、无砖石瓦砾、无杂物。</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2.11植物成活率：绿地内植物无死株，树木成活率98%以上，树木保存率100%。若有死株要及时清理，并及时补植回原来的品种且规格也应相近似。</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2.12水肥管理标准：土壤应保持疏松，无积水，不板结，根据植物生长特性和土壤肥力情况，合理施肥，根据当地气候特点，土壤保水、植物需水、根系吸水等情况适时适量进行浇水。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2.13病虫害防治标准：提倡以防为主，综合防治，病虫害控制在不影响观赏效果的危害程度之内，基本无危害迹象。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6.6养护单项作业时间及要求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（1）根据制定作业排班要求安排每日养护时间，二级绿地每日实行8小时动态保洁，每天养护时间不得少于8小时。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（2）夏季浇水时间避开高温时段；19:00-翌日7:00。冬季浇水应在下午15:00之前完成。</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（3）喷药时间需安排：22:00—翌日5:00；</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（4）正常园林绿化养护作业需服从交警部门指挥，避免交通高峰期作业造成交通拥堵；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（5）垃圾需做到随产随清。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6.7其他要求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（1）服务期内，养护区域内植被若有缺失、不存活等，须在采购人发出通知的一个</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月内补植完成；</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（2）在服务期结束前五个月，应对养护区域内所有的植被进行自检，若发现其有缺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失、不存活的，应按时完成所有补植。移交前的养护补植情况经采购人确认后，计入该月的考核进行评分。若考核评分不合格，将扣减或扣押该月服务费。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（3）在服务期结束时，采购单位将组织移交前验收，养护区域内的所有绿化植被须达到养护要求。若有不符合要求的，须立即整改，并最终通过验收。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（4）在养护期内，必须派专人对养护区域内的植被进行定期勘察，若发现毁绿、毁</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树行为应当场予以制止，第一时间报警并及时向采购人汇报。否则将承担所有责任，自费补齐。</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（5）服务期内发生的一些事故，如治安，交通事故和劳资纠纷等均有服务企业承担。</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（6）服务期内因人为、台风、洪水等自然灾害引起的损失风险由服务企业承担。</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（7）服务单位协调使用机械设备，定期浇水、施肥、杀虫等绿化养护，管养要求和</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频率参照二级绿化养护标准。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（8）服务期内应按照城管要求，配合镇村对流浪动物进行管理。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6.8养护质量标准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符合《福州市城市道路绿地养护管理质量标准》和《道路绿地养护检查考核办法》。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承包期内所有树木、色块、地被、草坪（含人为破坏与自然灾害造成）等死亡的，均由服务单位按原有品种、数量、规格及时补栽，发生的费用服务单位自行全额承担。</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二级养护质量标准：（1）绿化养护技术措施完善，管理得当，植物配置科学合理，绿地达到不黄土裸露。</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（2）园林树木树冠完整美观，主侧枝分布匀称、数量适宜，枝条粗壮，修剪科学合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理，通风透光，无枯枝死杈。生长旺盛，枝叶健壮，树形美观。行道树下缘线整齐，修剪适度，干直、冠美，无死树缺株，无枯枝残叶，景观效果优良。</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（3）花灌木开花及时，株形丰满，花后修剪及时合理。绿篱、色块等修剪及时，枝</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叶茂密，整齐一致，整型树木造型雅观。落叶树新梢生长正常，叶片大小、颜色正常。</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（4）草坪及地被植物整齐一致，覆盖率95%以上，草坪内杂草率不得超过2%。草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坪秃斑应及时补种，保证草坪的覆盖度和密度。攀缘植物覆盖率不得低于80%，开花的攀缘植物能适时开花。</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（5）驳岸下的植物及水生植物应保持旺盛的生长状态及景观效果，不同品种适时开</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花。</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（6）病虫害控制及时，园林树木无蛀干害虫的活卵、活虫；在园林树木主干、主枝</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上平均每100cm</w:t>
      </w:r>
      <w:r>
        <w:rPr>
          <w:rFonts w:hint="eastAsia" w:ascii="宋体" w:hAnsi="宋体" w:eastAsia="宋体" w:cs="宋体"/>
          <w:i w:val="0"/>
          <w:iCs w:val="0"/>
          <w:caps w:val="0"/>
          <w:color w:val="auto"/>
          <w:spacing w:val="0"/>
          <w:sz w:val="24"/>
          <w:szCs w:val="24"/>
          <w:highlight w:val="none"/>
          <w:shd w:val="clear" w:fill="FFFFFF"/>
          <w:vertAlign w:val="baseline"/>
        </w:rPr>
        <w:t>2</w:t>
      </w:r>
      <w:r>
        <w:rPr>
          <w:rFonts w:hint="eastAsia" w:ascii="宋体" w:hAnsi="宋体" w:eastAsia="宋体" w:cs="宋体"/>
          <w:i w:val="0"/>
          <w:iCs w:val="0"/>
          <w:caps w:val="0"/>
          <w:color w:val="auto"/>
          <w:spacing w:val="0"/>
          <w:sz w:val="24"/>
          <w:szCs w:val="24"/>
          <w:highlight w:val="none"/>
          <w:shd w:val="clear" w:fill="FFFFFF"/>
        </w:rPr>
        <w:t>介壳虫的活虫数不得超过1头，较细枝条上平均每30cm不得超过2</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头，且平均被害株数不得超过1％。叶片上无虫粪、虫网。被虫咬的叶片每株不得超过2%。</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（7）绿地整洁，无杂物、无白色污染（树挂），对绿化生产垃圾（如树枝、树叶、草屑等）、绿地内杂物，重点地区随产随清，其它地区日产日清，做到巡视保洁。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7、绿地（含灌木丛）保洁实施方案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7.1绿地（含灌木丛）保洁作业内容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道路绿地整洁，无杂物、无白色垃圾（树挂），对绿化生产垃圾（如树枝、树叶、草屑等）、绿地内杂物，重点地区随产随清，其他地区日产日清，做到巡视保洁。绿化保洁产生垃圾及时进行无害化处理，不得对周边环境产生影响及污染。</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7.2绿地（含灌木丛）保洁作业范围及内容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绿地（含灌木丛）保洁服务面积90209.98m</w:t>
      </w:r>
      <w:r>
        <w:rPr>
          <w:rFonts w:hint="eastAsia" w:ascii="宋体" w:hAnsi="宋体" w:eastAsia="宋体" w:cs="宋体"/>
          <w:i w:val="0"/>
          <w:iCs w:val="0"/>
          <w:caps w:val="0"/>
          <w:color w:val="auto"/>
          <w:spacing w:val="0"/>
          <w:sz w:val="24"/>
          <w:szCs w:val="24"/>
          <w:highlight w:val="none"/>
          <w:shd w:val="clear" w:fill="FFFFFF"/>
          <w:vertAlign w:val="baseline"/>
        </w:rPr>
        <w:t>2</w:t>
      </w:r>
      <w:r>
        <w:rPr>
          <w:rFonts w:hint="eastAsia" w:ascii="宋体" w:hAnsi="宋体" w:eastAsia="宋体" w:cs="宋体"/>
          <w:i w:val="0"/>
          <w:iCs w:val="0"/>
          <w:caps w:val="0"/>
          <w:color w:val="auto"/>
          <w:spacing w:val="0"/>
          <w:sz w:val="24"/>
          <w:szCs w:val="24"/>
          <w:highlight w:val="none"/>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7.3绿地（含灌木丛）保洁人员及机械设备配置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b w:val="0"/>
          <w:bCs w:val="0"/>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7.3.1绿地（含灌木丛）保洁人员配置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人员同绿化养护人员共用。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b w:val="0"/>
          <w:bCs w:val="0"/>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7.3.2绿地（含灌木丛）保洁人员及机械设备配置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设备同绿化养护人员共用。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7.4绿地（含灌木丛）保洁作业时间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uto"/>
        <w:ind w:left="-360" w:right="-36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绿地保洁作业时间：6：30—18：30，中午12:00到14:00休息。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7.5绿地（含灌木丛）保洁作业要求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道路绿地整洁，无杂物、无白色垃圾（树挂），对绿化生产垃圾（如树枝、树叶、草屑等）、绿地内杂物，重点地区随产随清，其他地区日产日清，做到巡视保洁。绿化保洁产生垃圾及时进行无害化处理，不得对周边环境产生影响及污染。</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7.6绿地（含灌木丛）保洁作业质量标准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（1）及时清理绿地上的烟蒂、塑料袋、纸屑、果皮、树叶、石块、杂草等其各类废弃物且要求每500㎡不能多于10片（个）；路面无积土、积沙，要求大小苗木上无悬挂广告牌。</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（2）路沿石（边）含沟井口干净，无纸屑、果皮、树叶、厨余等其他垃圾废弃物。</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（3）垃圾桶、果皮箱内的垃圾清掏（清倒）及时，垃圾桶、果皮箱立面无乱张贴、乱涂写，立面净。</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（4）道路两侧、沟河、水塘无积存垃圾、无明显漂浮物，主街道无分布密集的散存垃圾，无成堆垃圾。柴垛、粪堆、秸秆等物品无乱堆乱放现象。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8、垃圾分类实施方案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8.1垃圾分类作业内容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辅助居民分拣（包括对错误归类的垃圾进行重新分类）、破袋检查、分类宣传以及台账登记（包括记录不符合规范投放居民的记录）。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8.2垃圾分类作业范围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辅助居民分拣（包括对错误归类的垃圾进行重新分类）、破袋检查、分类宣传以及台账登记（包括记录不符合规范投放居民的记录）。目前上街片区已建85座垃圾分类屋，新增38座，该项目暂按123座进行预算，后续按实结算。垃圾分类新增运营可按20座保底量先行推动，后期按21座-45座支付对应服务经费的99%；46座-70座支付对应服务经费的98%；71座-95座支付对应服务经费的97%；96座-120座支付对应服务经费的96%；121座-123座支付对应服务经费的95%。</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8.3垃圾分类作业人员配置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表 垃圾分类运营人员配置一览表</w:t>
      </w:r>
    </w:p>
    <w:tbl>
      <w:tblPr>
        <w:tblStyle w:val="10"/>
        <w:tblW w:w="90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68"/>
        <w:gridCol w:w="2268"/>
        <w:gridCol w:w="2268"/>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268" w:type="dxa"/>
            <w:tcBorders>
              <w:top w:val="single" w:color="000000"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268" w:type="dxa"/>
            <w:tcBorders>
              <w:top w:val="single" w:color="000000"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工种</w:t>
            </w:r>
          </w:p>
        </w:tc>
        <w:tc>
          <w:tcPr>
            <w:tcW w:w="2268" w:type="dxa"/>
            <w:tcBorders>
              <w:top w:val="single" w:color="000000"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人员配置（人）</w:t>
            </w:r>
          </w:p>
        </w:tc>
        <w:tc>
          <w:tcPr>
            <w:tcW w:w="2268" w:type="dxa"/>
            <w:tcBorders>
              <w:top w:val="single" w:color="000000"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268"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68"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分类督导员</w:t>
            </w:r>
          </w:p>
        </w:tc>
        <w:tc>
          <w:tcPr>
            <w:tcW w:w="2268"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w:t>
            </w:r>
          </w:p>
        </w:tc>
        <w:tc>
          <w:tcPr>
            <w:tcW w:w="2268" w:type="dxa"/>
            <w:tcBorders>
              <w:top w:val="nil"/>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垃圾桶配置不低于1230个</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8.4垃圾分类作业时间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早上6：00-9：00，晚上18：00-21：00。</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8.5垃圾分类作业要求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垃圾分类工作采用“四定”模式，即定时、定点、定人、定监控模式，定时投放点，通过每天在小区内设立固定的投放地点和设立固定的投放时间段，由居民在家提前做好初步的垃圾分类并自行前往投放点投放垃圾，安排垃圾分类工作人员在投放点现在检查分类情况，由有持证上岗的垃圾分类宣导员进行相关垃圾分类的宣导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垃圾分类“四定”模式：“定时投放、定点收集、定人督导、定探头监控”，该模式是最行之有效的实现垃圾分类。“四定”即每天早6-9点，晚18-21点，居民将分类好的生活垃圾投放到指定位置的分类收集容器，垃圾分类管理员在点位进行引导，并在垃圾投放点安装监管设备，督促居民快速养成良好的投放习惯。有效解决小区居民垃圾分类“怕脏怕麻烦”“不积极不负责”等问题，起到监督引导作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8.5.1前端环节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（1）人员配置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每座垃圾分类屋配置1名分类管理员（分拣员），其中需至少包含2名（含）以上垃圾分类宣导员，垃圾分类宣导员需提供有获得政府主管部门颁发的垃圾分类管理员荣誉称号且持有政府部门颁发的垃圾分类宣导员证书上岗。</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（2）设施配置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①分类运输车辆：合理配置四类运输车辆，统一喷涂新国标分类标识：厨余，可回收，其他，有害等车辆。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②分类桶：配置新国标四分类桶；厨余，其他，可回收，有害桶，农户分类桶配备到5%-10%户。</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③收集容器的配置：按照要求配置有害垃圾、可回收物、其它垃圾和厨余垃圾等分类收集容器，并完成布点设置。每个垃圾分类屋暂以10个分类垃圾桶测算。</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④宣传展板、栏、告示牌的配置：按照要求配置各类垃圾分类宣传展板、栏、告示牌，以及大件垃圾/装修垃圾堆放点等公示牌。</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⑤垃圾分类屋的物资配置：定时点位，定时投放点公示牌、党建牌、洗手池、风扇、灭蝇灯及点位照明及监控探头设施；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（3）宣传推广</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①上门宣传：上门发放分类宣传手册，并进行宣传垃圾分类。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②定期宣传：以办公楼为单位布置垃圾分类海报及横幅，每个办公楼定期进行垃圾分类专题培训活动。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③公益宣传：通过进入小区、学校、企事业单位及政府部门进行公益宣讲，具体为每月组织一次垃圾分类公益活动，每季度组织一次公益宣讲。</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④每个月组织开展两次大型活动宣传主题，以市城管委通知活动主题为准，有宣传条幅。</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（4）工作人员培训</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培训启动会：每年按照推进进度的需求，组织6次专题培训启动会，培训对象为物业管理人员/物业保洁员/垃圾分类工作人员/居委干部/居民代表/清运公司作业人员。</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（5）工作人员管理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人员招募及培训：在居委会或村委会的协助下完成工作人员的招募并针对垃圾分类及作业规范等进行专题培训。</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8.5.2中端环节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辅助居民分拣、破袋检查、分类宣传以及台账登记（包括记录不符合规范投放居民的记录）。须配置餐厨垃圾车，实现前端垃圾分类中端收集垃圾分类，杜绝收运时出现混装。</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8.5.3末端环节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按照分类要求进行分类收、转运，责任部门需协调相关厨余垃圾和有害垃圾处置单位进行衔接，有害垃圾要求清运方安排专门车辆进行预约制上门收集，并运输至符合环保要求的临时存放场所。按照业主、辖区要求，健全分类工作台账，每次及时准确报送相关数据和表格。按照上级文件规定，及时调整分类工作做法，务必符合政府相关文件精神。</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8.5.4分类作业操作规范</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（1）按照按照垃圾种类、产生量及小区人口合理布局设置厨余垃圾、可回收物、有害垃圾、其他垃圾四类收集桶及分类收运设施，规划设置大件垃圾集中倾倒点。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（2）生活垃圾应按相关规定进行分类，投放至相应的分类收集容器，投放时应避免二次污染。</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各生活垃圾产生场所应在生活垃圾分类收集容器设置点张贴相应的分类指引，在责任区域内设置生活垃圾分类投放布局图，标明投放点的具体分布位置、投放种类；投放点必须有明显的标识牌或告知栏，写明分类种类、收集方式、收集时间及作业单位、责任人和联系人等信息。</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（4）垃圾收集桶分类标识要规范、清晰，颜色正确；垃圾桶外观干净、密闭、无残缺破损问题。</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（5）厨余垃圾必须日产日清，分类转运至指 定的处理场（厂），转运过程中应保证无滴漏、无洒落。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（6）有害垃圾应投放至指定的有害垃圾收集容器内，灯管、温度计等易碎的有害垃圾应防止破损。</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（7）二次装修垃圾应先行从生活垃圾中分流出来。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（8）居民住宅区的生活垃圾宜采用定时定点、直收直运的收运方式，收运时间宜根据居民生活习惯进行。</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（9）保洁作业人员在保洁作业过程中，应注意生活垃圾分类设施的维护，保证容器标志清晰，如发现分类收集容器破损应报告管理部门进行更换。</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（10）各类生活垃圾产生场所应在合适位置设置垃圾分类宣传栏，并安排专人进行生活垃圾分类相关信息、数据的统计工作，并做好汇总上报工作。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（11）收集站（装车点）应设置规范清晰的标识、标线，应有可回收物、易腐垃圾、有害垃圾的功能区分标识，标注作业单位、作业时间、投诉电话等服务内容。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（12）垃圾屋使用的垃圾桶由中标人统一配备、管理。部分清理用车由市政包内协调使用。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8.6垃圾分类作业质量标准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结合乡镇、社区、村民委员会已有生活垃圾清扫、倾倒制度，合理建立配套收集、运输系统。对可回收物、有害垃圾、大件垃圾、废弃电器电子产品实行预约或者定期收集，对厨余垃圾和其他垃圾实行每日定时收集。收运时间一般为每天上午9：00-12：00，晚上21：00-24：00时，实行一日两次清运。</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厨余垃圾、可回收物、其他垃圾的分类收集容器按照国家标准配置，结合闽侯县相关标准和要求管理。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1、厨余垃圾</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厨余垃圾设置绿色专用密闭垃圾桶，严禁混入餐具、煤饼、瓶罐、纸屑等难以发酵的垃圾，专人专车清理，尽量避免集中收集点对周边环境产生影响，做到日产日清。</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2、可回收垃圾</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可回收垃圾由居民直接投放垃圾屋的收集容器内，也可以自行出售给收购人员或再生资源回收企业，由再生资源回收企业定时定点收运，进行可回收物资源化利用。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3、有害垃圾</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属于《国家危险废物名录》规定的危险废弃物，必须按照环保的相关规定进行收运和处置。组织收运到有害垃圾投放容器或临时储存场所，并在储运场所醒目位置设置有害垃圾标志。</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4、其他垃圾</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其他垃圾由服务企业进行收运，运送至闽侯县生活垃圾焚烧发电厂采用焚烧进行最终处置。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5、分类屋规范运营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分类屋是否实行“四定”的专人管理制度，分类管理员培训上岗，按标准配齐管理员，统一着装，落实分类桶套袋收集，日常保洁到位，正确督导，建立台账，分类的准确率达到规定要求。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6、分类运输</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制定分类收运方案或线路图，其他、厨余、有害和可回收物运输车辆按标识运输，每月开展一次分类收运专项检查。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7、厨余垃圾收运</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确保交付的厨余垃圾准确率90%以上，每日收集厨余垃圾不少于5吨。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8.7垃圾分类屋运营成效评估指标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中标人运营60日后，日均投放人次低于30人次的，采购人根据实际情况适时关闭，费用停支。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8.8在市级以上各类审计、巡视和督查检查中发现问题的，被国家、省、市媒体曝光或检查组通报的，对群众投诉、曝光、反馈问题未及时处理或整改不力并造成负面影响的，视情节严重程度扣3至5万元。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9、人员设备汇总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项目上街镇政府环卫一体化要求最低配备环卫全员作业人员259人，单班次作业人员259人，其中一线作业人员245名，驾驶员14名。环卫作业机械车辆35部，其中大型机械车辆14部。为积极贯彻住建部与省住建厅要求，大力提倡纯电动车辆（纯电动新能源车指的是纯电动清洗车、纯电动洗扫车、纯电动路面养护车、纯电动自装卸式垃圾车等）、电动快速保洁车等对于增加清洁机械设备的服务企业，考核时根据不同清洁机械设备服务能力允许按照一定比例下调人员数量，人员数量的下调幅度不得超过30%。</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表 设备投入汇总表</w:t>
      </w:r>
    </w:p>
    <w:tbl>
      <w:tblPr>
        <w:tblStyle w:val="10"/>
        <w:tblW w:w="10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560"/>
        <w:gridCol w:w="2560"/>
        <w:gridCol w:w="2560"/>
        <w:gridCol w:w="2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trPr>
        <w:tc>
          <w:tcPr>
            <w:tcW w:w="256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序号</w:t>
            </w:r>
          </w:p>
        </w:tc>
        <w:tc>
          <w:tcPr>
            <w:tcW w:w="256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机械设备</w:t>
            </w:r>
          </w:p>
        </w:tc>
        <w:tc>
          <w:tcPr>
            <w:tcW w:w="256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单位</w:t>
            </w:r>
          </w:p>
        </w:tc>
        <w:tc>
          <w:tcPr>
            <w:tcW w:w="256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上街镇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trPr>
        <w:tc>
          <w:tcPr>
            <w:tcW w:w="25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1</w:t>
            </w:r>
          </w:p>
        </w:tc>
        <w:tc>
          <w:tcPr>
            <w:tcW w:w="2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道路保洁</w:t>
            </w:r>
          </w:p>
        </w:tc>
        <w:tc>
          <w:tcPr>
            <w:tcW w:w="2560" w:type="dxa"/>
            <w:tcBorders>
              <w:top w:val="nil"/>
              <w:left w:val="nil"/>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2560" w:type="dxa"/>
            <w:tcBorders>
              <w:top w:val="nil"/>
              <w:left w:val="nil"/>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trPr>
        <w:tc>
          <w:tcPr>
            <w:tcW w:w="25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2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电动三轮保洁车</w:t>
            </w:r>
          </w:p>
        </w:tc>
        <w:tc>
          <w:tcPr>
            <w:tcW w:w="2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辆</w:t>
            </w:r>
          </w:p>
        </w:tc>
        <w:tc>
          <w:tcPr>
            <w:tcW w:w="2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trPr>
        <w:tc>
          <w:tcPr>
            <w:tcW w:w="25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2</w:t>
            </w:r>
          </w:p>
        </w:tc>
        <w:tc>
          <w:tcPr>
            <w:tcW w:w="2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垃圾收运</w:t>
            </w:r>
          </w:p>
        </w:tc>
        <w:tc>
          <w:tcPr>
            <w:tcW w:w="2560" w:type="dxa"/>
            <w:tcBorders>
              <w:top w:val="nil"/>
              <w:left w:val="nil"/>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2560" w:type="dxa"/>
            <w:tcBorders>
              <w:top w:val="nil"/>
              <w:left w:val="nil"/>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25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2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3吨自装卸式垃圾车</w:t>
            </w:r>
          </w:p>
        </w:tc>
        <w:tc>
          <w:tcPr>
            <w:tcW w:w="2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辆</w:t>
            </w:r>
          </w:p>
        </w:tc>
        <w:tc>
          <w:tcPr>
            <w:tcW w:w="2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25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2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18吨自装卸式垃圾车</w:t>
            </w:r>
          </w:p>
        </w:tc>
        <w:tc>
          <w:tcPr>
            <w:tcW w:w="2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辆</w:t>
            </w:r>
          </w:p>
        </w:tc>
        <w:tc>
          <w:tcPr>
            <w:tcW w:w="2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trPr>
        <w:tc>
          <w:tcPr>
            <w:tcW w:w="25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3</w:t>
            </w:r>
          </w:p>
        </w:tc>
        <w:tc>
          <w:tcPr>
            <w:tcW w:w="2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河道保洁</w:t>
            </w:r>
          </w:p>
        </w:tc>
        <w:tc>
          <w:tcPr>
            <w:tcW w:w="2560" w:type="dxa"/>
            <w:tcBorders>
              <w:top w:val="nil"/>
              <w:left w:val="nil"/>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2560" w:type="dxa"/>
            <w:tcBorders>
              <w:top w:val="nil"/>
              <w:left w:val="nil"/>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25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2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小型内河清漂船</w:t>
            </w:r>
          </w:p>
        </w:tc>
        <w:tc>
          <w:tcPr>
            <w:tcW w:w="2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艘</w:t>
            </w:r>
          </w:p>
        </w:tc>
        <w:tc>
          <w:tcPr>
            <w:tcW w:w="2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trPr>
        <w:tc>
          <w:tcPr>
            <w:tcW w:w="25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2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冲锋舟</w:t>
            </w:r>
          </w:p>
        </w:tc>
        <w:tc>
          <w:tcPr>
            <w:tcW w:w="2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艘</w:t>
            </w:r>
          </w:p>
        </w:tc>
        <w:tc>
          <w:tcPr>
            <w:tcW w:w="2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25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p>
        </w:tc>
        <w:tc>
          <w:tcPr>
            <w:tcW w:w="2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木机船</w:t>
            </w:r>
          </w:p>
        </w:tc>
        <w:tc>
          <w:tcPr>
            <w:tcW w:w="2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艘</w:t>
            </w:r>
          </w:p>
        </w:tc>
        <w:tc>
          <w:tcPr>
            <w:tcW w:w="2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trPr>
        <w:tc>
          <w:tcPr>
            <w:tcW w:w="25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p>
        </w:tc>
        <w:tc>
          <w:tcPr>
            <w:tcW w:w="2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玻璃钢垃圾车</w:t>
            </w:r>
          </w:p>
        </w:tc>
        <w:tc>
          <w:tcPr>
            <w:tcW w:w="2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辆</w:t>
            </w:r>
          </w:p>
        </w:tc>
        <w:tc>
          <w:tcPr>
            <w:tcW w:w="2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trPr>
        <w:tc>
          <w:tcPr>
            <w:tcW w:w="25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4</w:t>
            </w:r>
          </w:p>
        </w:tc>
        <w:tc>
          <w:tcPr>
            <w:tcW w:w="2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绿化养护保洁</w:t>
            </w:r>
          </w:p>
        </w:tc>
        <w:tc>
          <w:tcPr>
            <w:tcW w:w="2560" w:type="dxa"/>
            <w:tcBorders>
              <w:top w:val="nil"/>
              <w:left w:val="nil"/>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2560" w:type="dxa"/>
            <w:tcBorders>
              <w:top w:val="nil"/>
              <w:left w:val="nil"/>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25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p>
        </w:tc>
        <w:tc>
          <w:tcPr>
            <w:tcW w:w="2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电动三轮保洁车</w:t>
            </w:r>
          </w:p>
        </w:tc>
        <w:tc>
          <w:tcPr>
            <w:tcW w:w="2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辆</w:t>
            </w:r>
          </w:p>
        </w:tc>
        <w:tc>
          <w:tcPr>
            <w:tcW w:w="2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表 人员投入汇总表</w:t>
      </w:r>
    </w:p>
    <w:tbl>
      <w:tblPr>
        <w:tblStyle w:val="10"/>
        <w:tblW w:w="99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48"/>
        <w:gridCol w:w="2685"/>
        <w:gridCol w:w="3133"/>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jc w:val="center"/>
        </w:trPr>
        <w:tc>
          <w:tcPr>
            <w:tcW w:w="1048"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序号</w:t>
            </w:r>
          </w:p>
        </w:tc>
        <w:tc>
          <w:tcPr>
            <w:tcW w:w="268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人员投入</w:t>
            </w:r>
          </w:p>
        </w:tc>
        <w:tc>
          <w:tcPr>
            <w:tcW w:w="31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上街镇政府</w:t>
            </w:r>
          </w:p>
        </w:tc>
        <w:tc>
          <w:tcPr>
            <w:tcW w:w="3132"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jc w:val="center"/>
        </w:trPr>
        <w:tc>
          <w:tcPr>
            <w:tcW w:w="104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1</w:t>
            </w:r>
          </w:p>
        </w:tc>
        <w:tc>
          <w:tcPr>
            <w:tcW w:w="5818" w:type="dxa"/>
            <w:gridSpan w:val="2"/>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道路保洁</w:t>
            </w:r>
          </w:p>
        </w:tc>
        <w:tc>
          <w:tcPr>
            <w:tcW w:w="313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单班次人员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jc w:val="center"/>
        </w:trPr>
        <w:tc>
          <w:tcPr>
            <w:tcW w:w="104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268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道路保洁员</w:t>
            </w:r>
          </w:p>
        </w:tc>
        <w:tc>
          <w:tcPr>
            <w:tcW w:w="313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70</w:t>
            </w:r>
          </w:p>
        </w:tc>
        <w:tc>
          <w:tcPr>
            <w:tcW w:w="3132"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jc w:val="center"/>
        </w:trPr>
        <w:tc>
          <w:tcPr>
            <w:tcW w:w="104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2</w:t>
            </w:r>
          </w:p>
        </w:tc>
        <w:tc>
          <w:tcPr>
            <w:tcW w:w="5818" w:type="dxa"/>
            <w:gridSpan w:val="2"/>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垃圾收运</w:t>
            </w:r>
          </w:p>
        </w:tc>
        <w:tc>
          <w:tcPr>
            <w:tcW w:w="313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jc w:val="center"/>
        </w:trPr>
        <w:tc>
          <w:tcPr>
            <w:tcW w:w="104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268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小型自卸车驾驶员</w:t>
            </w:r>
          </w:p>
        </w:tc>
        <w:tc>
          <w:tcPr>
            <w:tcW w:w="313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3132"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4" w:hRule="atLeast"/>
          <w:jc w:val="center"/>
        </w:trPr>
        <w:tc>
          <w:tcPr>
            <w:tcW w:w="104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268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18吨自装卸式垃圾车驾驶员</w:t>
            </w:r>
          </w:p>
        </w:tc>
        <w:tc>
          <w:tcPr>
            <w:tcW w:w="313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3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104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268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跟车工</w:t>
            </w:r>
          </w:p>
        </w:tc>
        <w:tc>
          <w:tcPr>
            <w:tcW w:w="313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313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jc w:val="center"/>
        </w:trPr>
        <w:tc>
          <w:tcPr>
            <w:tcW w:w="104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3</w:t>
            </w:r>
          </w:p>
        </w:tc>
        <w:tc>
          <w:tcPr>
            <w:tcW w:w="5818" w:type="dxa"/>
            <w:gridSpan w:val="2"/>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内河保洁</w:t>
            </w:r>
          </w:p>
        </w:tc>
        <w:tc>
          <w:tcPr>
            <w:tcW w:w="313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jc w:val="center"/>
        </w:trPr>
        <w:tc>
          <w:tcPr>
            <w:tcW w:w="104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268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河道保洁员</w:t>
            </w:r>
          </w:p>
        </w:tc>
        <w:tc>
          <w:tcPr>
            <w:tcW w:w="313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3132"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104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268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沿河收运人员</w:t>
            </w:r>
          </w:p>
        </w:tc>
        <w:tc>
          <w:tcPr>
            <w:tcW w:w="313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13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jc w:val="center"/>
        </w:trPr>
        <w:tc>
          <w:tcPr>
            <w:tcW w:w="104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4</w:t>
            </w:r>
          </w:p>
        </w:tc>
        <w:tc>
          <w:tcPr>
            <w:tcW w:w="5818" w:type="dxa"/>
            <w:gridSpan w:val="2"/>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公厕保洁</w:t>
            </w:r>
          </w:p>
        </w:tc>
        <w:tc>
          <w:tcPr>
            <w:tcW w:w="313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jc w:val="center"/>
        </w:trPr>
        <w:tc>
          <w:tcPr>
            <w:tcW w:w="104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p>
        </w:tc>
        <w:tc>
          <w:tcPr>
            <w:tcW w:w="268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公厕保洁员</w:t>
            </w:r>
          </w:p>
        </w:tc>
        <w:tc>
          <w:tcPr>
            <w:tcW w:w="313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3132"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jc w:val="center"/>
        </w:trPr>
        <w:tc>
          <w:tcPr>
            <w:tcW w:w="104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5</w:t>
            </w:r>
          </w:p>
        </w:tc>
        <w:tc>
          <w:tcPr>
            <w:tcW w:w="5818" w:type="dxa"/>
            <w:gridSpan w:val="2"/>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绿化保洁</w:t>
            </w:r>
          </w:p>
        </w:tc>
        <w:tc>
          <w:tcPr>
            <w:tcW w:w="313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jc w:val="center"/>
        </w:trPr>
        <w:tc>
          <w:tcPr>
            <w:tcW w:w="104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p>
        </w:tc>
        <w:tc>
          <w:tcPr>
            <w:tcW w:w="268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绿化保洁人员</w:t>
            </w:r>
          </w:p>
        </w:tc>
        <w:tc>
          <w:tcPr>
            <w:tcW w:w="313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132"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0" w:hRule="atLeast"/>
          <w:jc w:val="center"/>
        </w:trPr>
        <w:tc>
          <w:tcPr>
            <w:tcW w:w="104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6</w:t>
            </w:r>
          </w:p>
        </w:tc>
        <w:tc>
          <w:tcPr>
            <w:tcW w:w="268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垃圾分类</w:t>
            </w:r>
          </w:p>
        </w:tc>
        <w:tc>
          <w:tcPr>
            <w:tcW w:w="313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123</w:t>
            </w:r>
          </w:p>
        </w:tc>
        <w:tc>
          <w:tcPr>
            <w:tcW w:w="313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123</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bCs/>
          <w:color w:val="auto"/>
          <w:sz w:val="27"/>
          <w:szCs w:val="27"/>
          <w:highlight w:val="none"/>
        </w:rPr>
      </w:pPr>
      <w:r>
        <w:rPr>
          <w:rStyle w:val="12"/>
          <w:rFonts w:hint="eastAsia" w:ascii="宋体" w:hAnsi="宋体" w:eastAsia="宋体" w:cs="宋体"/>
          <w:b/>
          <w:i w:val="0"/>
          <w:iCs w:val="0"/>
          <w:caps w:val="0"/>
          <w:color w:val="auto"/>
          <w:spacing w:val="0"/>
          <w:sz w:val="24"/>
          <w:szCs w:val="24"/>
          <w:highlight w:val="none"/>
          <w:shd w:val="clear" w:fill="FFFFFF"/>
        </w:rPr>
        <w:t>（四）智能环卫监管系统</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1、智慧环卫系统以提供环卫车辆、人员作业情况实时采集反馈系统，包括设备的供货、运输、安装、设置、调试和售后服务等。系统功能应包括以下五大模块内容，并接入指定平台：</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（1）环卫数据GIS网格化综合管理子系统：按照“四定”方案，根据“四至”范围，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把本单位所有环卫责任区域，进行网格化划分，便于明确责任、实现扁平化管理。该系统的主要目的是实现环卫相关综合数据的可视化、标准化、精细化管理，把各类环卫设施（作业道路、垃圾桶站、垃圾转运站、公共厕所、环卫车辆停车场、垃圾处理设施等）都纳入网格中，并把这些设施的地理信息标注到高德或者GOOGLE地图上，形成专业的环卫数据GIS网格化综合管理平台；</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（2）道路作业在线监管子系统：主要实现对机械化清扫作业、道路冲洗作业车辆等覆盖次数、作业里程数、作业状态、作业规范等进行实时在线监控；</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（3）市容环卫质量监督评价子系统：对道路作业、道路保洁、垃圾清运等环卫作业质量进行监督、检查，并对检查结果进行评分评价，形成市容环卫质量监督评价体系；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（4）环卫人员在线监管子系统：对各类环卫人员的实现实时考勤、定位、监督。对道路保洁人员的保洁时间、保洁作业路径、保洁人员考勤、保洁人员串岗等进行实时监控；</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（5）统一的后台管理子系统：本系统实现对所有应用子系统的集成，以及实现用户管理、权限管理、机构管理、数据同步、布局管理等。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（6）中标人需在合同签订后6个月内搭建完成智能环卫监管系统并投入本项目使用。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2、配置一台无人机（不低于3万元），对环卫作业情况进行巡回监控，并入智慧环卫平台系统中。无人机操作人员须具备《民用无人驾驶航空器系统驾驶员合格证》。</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3、在服务期内，智慧环卫系统的日常运营及维护所发生的所有费用均由中标人承担。</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4、合同到期后，中标人所投入的智慧环卫系统（含软件及硬件）所有权归采购人所有，中标人应无条件移交。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5、智慧环卫机房建设要求</w:t>
      </w:r>
    </w:p>
    <w:tbl>
      <w:tblPr>
        <w:tblStyle w:val="10"/>
        <w:tblW w:w="102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43"/>
        <w:gridCol w:w="931"/>
        <w:gridCol w:w="5398"/>
        <w:gridCol w:w="543"/>
        <w:gridCol w:w="543"/>
        <w:gridCol w:w="1156"/>
        <w:gridCol w:w="11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54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序号</w:t>
            </w:r>
          </w:p>
        </w:tc>
        <w:tc>
          <w:tcPr>
            <w:tcW w:w="931"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名称</w:t>
            </w:r>
          </w:p>
        </w:tc>
        <w:tc>
          <w:tcPr>
            <w:tcW w:w="5398"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参数</w:t>
            </w:r>
          </w:p>
        </w:tc>
        <w:tc>
          <w:tcPr>
            <w:tcW w:w="543"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数量</w:t>
            </w:r>
          </w:p>
        </w:tc>
        <w:tc>
          <w:tcPr>
            <w:tcW w:w="543"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单位</w:t>
            </w:r>
          </w:p>
        </w:tc>
        <w:tc>
          <w:tcPr>
            <w:tcW w:w="1156"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单价</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（万元）</w:t>
            </w:r>
          </w:p>
        </w:tc>
        <w:tc>
          <w:tcPr>
            <w:tcW w:w="1143"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总价</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5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31"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服务器</w:t>
            </w:r>
          </w:p>
        </w:tc>
        <w:tc>
          <w:tcPr>
            <w:tcW w:w="539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超聚变2288HV5（8*2.5盘位）CPU:2颗6240(2.6G/18核36线程/25M/150W)，内存：8根32GB 3200主频 DDR4，硬盘：2块固态硬盘 480G SSD SATA读取密集型 6Gbps 512n 2.5英寸热插拔+4块机械硬盘硬盘 1.2T 10K RPM SAS 12Gbps 512n 2.5英寸热插拔硬盘，阵列卡：SR430 RAID 控制器，1GB NV 缓存，电源：2块900W，三年保修。</w:t>
            </w:r>
          </w:p>
        </w:tc>
        <w:tc>
          <w:tcPr>
            <w:tcW w:w="54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4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115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4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5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31"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下一代防火墙</w:t>
            </w:r>
          </w:p>
        </w:tc>
        <w:tc>
          <w:tcPr>
            <w:tcW w:w="539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硬件规格：1U标准机架式设备，2.千兆Combo接口（光电复用）≥2个，千兆电接口≥10个，硬盘≥500G，单电源；网络吞吐量≥3Gbps，应用性能≥500Mbps，防护全开性能≥100Mbps，最大并发连接数≥200万，包含三年IPS、AV、应用识别特征库升级服务；</w:t>
            </w:r>
            <w:r>
              <w:rPr>
                <w:rFonts w:hint="default" w:ascii="Calibri" w:hAnsi="Calibri" w:eastAsia="宋体" w:cs="Calibri"/>
                <w:color w:val="auto"/>
                <w:sz w:val="24"/>
                <w:szCs w:val="24"/>
                <w:highlight w:val="none"/>
              </w:rPr>
              <w:br w:type="textWrapping"/>
            </w:r>
            <w:r>
              <w:rPr>
                <w:rFonts w:hint="eastAsia" w:ascii="宋体" w:hAnsi="宋体" w:eastAsia="宋体" w:cs="宋体"/>
                <w:color w:val="auto"/>
                <w:sz w:val="24"/>
                <w:szCs w:val="24"/>
                <w:highlight w:val="none"/>
              </w:rPr>
              <w:t>2.支持端口镜像功能，支持入流量、出流量和双向流量等类型的镜像；</w:t>
            </w:r>
            <w:r>
              <w:rPr>
                <w:rFonts w:hint="default" w:ascii="Calibri" w:hAnsi="Calibri" w:eastAsia="宋体" w:cs="Calibri"/>
                <w:color w:val="auto"/>
                <w:sz w:val="24"/>
                <w:szCs w:val="24"/>
                <w:highlight w:val="none"/>
              </w:rPr>
              <w:br w:type="textWrapping"/>
            </w:r>
            <w:r>
              <w:rPr>
                <w:rFonts w:hint="eastAsia" w:ascii="宋体" w:hAnsi="宋体" w:eastAsia="宋体" w:cs="宋体"/>
                <w:color w:val="auto"/>
                <w:sz w:val="24"/>
                <w:szCs w:val="24"/>
                <w:highlight w:val="none"/>
              </w:rPr>
              <w:t>3.支持防暴力破解，可针对端口和域名进行防护，可自定义选择阻断时间；</w:t>
            </w:r>
            <w:r>
              <w:rPr>
                <w:rFonts w:hint="default" w:ascii="Calibri" w:hAnsi="Calibri" w:eastAsia="宋体" w:cs="Calibri"/>
                <w:color w:val="auto"/>
                <w:sz w:val="24"/>
                <w:szCs w:val="24"/>
                <w:highlight w:val="none"/>
              </w:rPr>
              <w:br w:type="textWrapping"/>
            </w:r>
            <w:r>
              <w:rPr>
                <w:rFonts w:hint="eastAsia" w:ascii="宋体" w:hAnsi="宋体" w:eastAsia="宋体" w:cs="宋体"/>
                <w:color w:val="auto"/>
                <w:sz w:val="24"/>
                <w:szCs w:val="24"/>
                <w:highlight w:val="none"/>
              </w:rPr>
              <w:t>4.支持Portal逃生，支持选择不逃生、全部用户逃生和已认证用户逃生等方式，可基于PING、TCP、DNS等方式探测认证服务器；</w:t>
            </w:r>
            <w:r>
              <w:rPr>
                <w:rFonts w:hint="default" w:ascii="Calibri" w:hAnsi="Calibri" w:eastAsia="宋体" w:cs="Calibri"/>
                <w:color w:val="auto"/>
                <w:sz w:val="24"/>
                <w:szCs w:val="24"/>
                <w:highlight w:val="none"/>
              </w:rPr>
              <w:br w:type="textWrapping"/>
            </w:r>
            <w:r>
              <w:rPr>
                <w:rFonts w:hint="eastAsia" w:ascii="宋体" w:hAnsi="宋体" w:eastAsia="宋体" w:cs="宋体"/>
                <w:color w:val="auto"/>
                <w:sz w:val="24"/>
                <w:szCs w:val="24"/>
                <w:highlight w:val="none"/>
              </w:rPr>
              <w:t>5.支持针对HTTP协议中7个字段10个条件进行精确访问控制，可针对IP、URL、Method、Referer、User-Agent、Cookie、Url-args等字段设置内容，匹配内容包括但不少于：包括、不包含、等于、不等于、长度小于、长度等于、长度大于、正则匹配等；</w:t>
            </w:r>
            <w:r>
              <w:rPr>
                <w:rFonts w:hint="default" w:ascii="Calibri" w:hAnsi="Calibri" w:eastAsia="宋体" w:cs="Calibri"/>
                <w:color w:val="auto"/>
                <w:sz w:val="24"/>
                <w:szCs w:val="24"/>
                <w:highlight w:val="none"/>
              </w:rPr>
              <w:br w:type="textWrapping"/>
            </w:r>
            <w:r>
              <w:rPr>
                <w:rFonts w:hint="eastAsia" w:ascii="宋体" w:hAnsi="宋体" w:eastAsia="宋体" w:cs="宋体"/>
                <w:color w:val="auto"/>
                <w:sz w:val="24"/>
                <w:szCs w:val="24"/>
                <w:highlight w:val="none"/>
              </w:rPr>
              <w:t>6.支持即时通讯应用管控的精细化管理，例如微信的“所有行为”、“语音”、“发消息”、“收消息”、“登陆”、“发文件”等行为；</w:t>
            </w:r>
            <w:r>
              <w:rPr>
                <w:rFonts w:hint="default" w:ascii="Calibri" w:hAnsi="Calibri" w:eastAsia="宋体" w:cs="Calibri"/>
                <w:color w:val="auto"/>
                <w:sz w:val="24"/>
                <w:szCs w:val="24"/>
                <w:highlight w:val="none"/>
              </w:rPr>
              <w:br w:type="textWrapping"/>
            </w:r>
            <w:r>
              <w:rPr>
                <w:rFonts w:hint="eastAsia" w:ascii="宋体" w:hAnsi="宋体" w:eastAsia="宋体" w:cs="宋体"/>
                <w:color w:val="auto"/>
                <w:sz w:val="24"/>
                <w:szCs w:val="24"/>
                <w:highlight w:val="none"/>
              </w:rPr>
              <w:t>7.提供智能策略分析功能，支持策略命中分析、隐藏策略分析、冗余策略分析、冲突策略分析、可合并策略分析、过期策略发现、空策略发现、策略宽松度分析，并在web页面显示分析结果；</w:t>
            </w:r>
            <w:r>
              <w:rPr>
                <w:rFonts w:hint="default" w:ascii="Calibri" w:hAnsi="Calibri" w:eastAsia="宋体" w:cs="Calibri"/>
                <w:color w:val="auto"/>
                <w:sz w:val="24"/>
                <w:szCs w:val="24"/>
                <w:highlight w:val="none"/>
              </w:rPr>
              <w:br w:type="textWrapping"/>
            </w:r>
            <w:r>
              <w:rPr>
                <w:rFonts w:hint="eastAsia" w:ascii="宋体" w:hAnsi="宋体" w:eastAsia="宋体" w:cs="宋体"/>
                <w:color w:val="auto"/>
                <w:sz w:val="24"/>
                <w:szCs w:val="24"/>
                <w:highlight w:val="none"/>
              </w:rPr>
              <w:t>8.支持弱口令扫描能力，可针对IP、IP端、端口等对象，扫描监控空密码、用户名密码相同、预置弱口令、自定义弱口令等规则，可设置立即扫描或定期扫描，弱口令字典可自定义设置；</w:t>
            </w:r>
            <w:r>
              <w:rPr>
                <w:rFonts w:hint="default" w:ascii="Calibri" w:hAnsi="Calibri" w:eastAsia="宋体" w:cs="Calibri"/>
                <w:color w:val="auto"/>
                <w:sz w:val="24"/>
                <w:szCs w:val="24"/>
                <w:highlight w:val="none"/>
              </w:rPr>
              <w:br w:type="textWrapping"/>
            </w:r>
            <w:r>
              <w:rPr>
                <w:rFonts w:hint="eastAsia" w:ascii="宋体" w:hAnsi="宋体" w:eastAsia="宋体" w:cs="宋体"/>
                <w:color w:val="auto"/>
                <w:sz w:val="24"/>
                <w:szCs w:val="24"/>
                <w:highlight w:val="none"/>
              </w:rPr>
              <w:t>9.支持应用智能识别，有效识别P2P和迅雷行为，识别模式可选择严格、适中、宽松，支持排除扫描端口；</w:t>
            </w:r>
            <w:r>
              <w:rPr>
                <w:rFonts w:hint="default" w:ascii="Calibri" w:hAnsi="Calibri" w:eastAsia="宋体" w:cs="Calibri"/>
                <w:color w:val="auto"/>
                <w:sz w:val="24"/>
                <w:szCs w:val="24"/>
                <w:highlight w:val="none"/>
              </w:rPr>
              <w:br w:type="textWrapping"/>
            </w:r>
            <w:r>
              <w:rPr>
                <w:rFonts w:hint="eastAsia" w:ascii="宋体" w:hAnsi="宋体" w:eastAsia="宋体" w:cs="宋体"/>
                <w:color w:val="auto"/>
                <w:sz w:val="24"/>
                <w:szCs w:val="24"/>
                <w:highlight w:val="none"/>
              </w:rPr>
              <w:t>10.支持流量限额功能，可基于用户、源IP、目的IP、时间、应用等维度，进行日流量总额、月流量总额、当日使用时长、当月使用时长等限额类型进行流量管理。</w:t>
            </w:r>
          </w:p>
        </w:tc>
        <w:tc>
          <w:tcPr>
            <w:tcW w:w="54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4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115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w:t>
            </w:r>
          </w:p>
        </w:tc>
        <w:tc>
          <w:tcPr>
            <w:tcW w:w="114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5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31"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工作站</w:t>
            </w:r>
          </w:p>
        </w:tc>
        <w:tc>
          <w:tcPr>
            <w:tcW w:w="539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酷睿I7-12700K 3.6G 12核 32G内存/256G+2T/RTX3060 12G  27"显示器(4K屏)</w:t>
            </w:r>
          </w:p>
        </w:tc>
        <w:tc>
          <w:tcPr>
            <w:tcW w:w="54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4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115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14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5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931"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万兆交换机</w:t>
            </w:r>
          </w:p>
        </w:tc>
        <w:tc>
          <w:tcPr>
            <w:tcW w:w="539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28口千兆电+2*40G+2万兆+2千兆光纤口上行三层网管企业级网络核心交换机</w:t>
            </w:r>
          </w:p>
        </w:tc>
        <w:tc>
          <w:tcPr>
            <w:tcW w:w="54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4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115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4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5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931"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UPS</w:t>
            </w:r>
          </w:p>
        </w:tc>
        <w:tc>
          <w:tcPr>
            <w:tcW w:w="539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主机10kva，电池100AH*16节，电池柜一套</w:t>
            </w:r>
            <w:r>
              <w:rPr>
                <w:rFonts w:hint="default" w:ascii="Calibri" w:hAnsi="Calibri" w:eastAsia="宋体" w:cs="Calibri"/>
                <w:color w:val="auto"/>
                <w:sz w:val="24"/>
                <w:szCs w:val="24"/>
                <w:highlight w:val="none"/>
              </w:rPr>
              <w:br w:type="textWrapping"/>
            </w:r>
            <w:r>
              <w:rPr>
                <w:rFonts w:hint="eastAsia" w:ascii="宋体" w:hAnsi="宋体" w:eastAsia="宋体" w:cs="宋体"/>
                <w:color w:val="auto"/>
                <w:sz w:val="24"/>
                <w:szCs w:val="24"/>
                <w:highlight w:val="none"/>
              </w:rPr>
              <w:t>1.容量10KVA；</w:t>
            </w:r>
            <w:r>
              <w:rPr>
                <w:rFonts w:hint="default" w:ascii="Calibri" w:hAnsi="Calibri" w:eastAsia="宋体" w:cs="Calibri"/>
                <w:color w:val="auto"/>
                <w:sz w:val="24"/>
                <w:szCs w:val="24"/>
                <w:highlight w:val="none"/>
              </w:rPr>
              <w:br w:type="textWrapping"/>
            </w:r>
            <w:r>
              <w:rPr>
                <w:rFonts w:hint="eastAsia" w:ascii="宋体" w:hAnsi="宋体" w:eastAsia="宋体" w:cs="宋体"/>
                <w:color w:val="auto"/>
                <w:sz w:val="24"/>
                <w:szCs w:val="24"/>
                <w:highlight w:val="none"/>
              </w:rPr>
              <w:t>2.输入电压：110- 300 VAC ± 5 %，输入功率因数≧ 0.99；</w:t>
            </w:r>
            <w:r>
              <w:rPr>
                <w:rFonts w:hint="default" w:ascii="Calibri" w:hAnsi="Calibri" w:eastAsia="宋体" w:cs="Calibri"/>
                <w:color w:val="auto"/>
                <w:sz w:val="24"/>
                <w:szCs w:val="24"/>
                <w:highlight w:val="none"/>
              </w:rPr>
              <w:br w:type="textWrapping"/>
            </w:r>
            <w:r>
              <w:rPr>
                <w:rFonts w:hint="eastAsia" w:ascii="宋体" w:hAnsi="宋体" w:eastAsia="宋体" w:cs="宋体"/>
                <w:color w:val="auto"/>
                <w:sz w:val="24"/>
                <w:szCs w:val="24"/>
                <w:highlight w:val="none"/>
              </w:rPr>
              <w:t>3.输出电压：208/220/230/240VAC，市电电压范围±1%（电池模式）；</w:t>
            </w:r>
            <w:r>
              <w:rPr>
                <w:rFonts w:hint="default" w:ascii="Calibri" w:hAnsi="Calibri" w:eastAsia="宋体" w:cs="Calibri"/>
                <w:color w:val="auto"/>
                <w:sz w:val="24"/>
                <w:szCs w:val="24"/>
                <w:highlight w:val="none"/>
              </w:rPr>
              <w:br w:type="textWrapping"/>
            </w:r>
            <w:r>
              <w:rPr>
                <w:rFonts w:hint="eastAsia" w:ascii="宋体" w:hAnsi="宋体" w:eastAsia="宋体" w:cs="宋体"/>
                <w:color w:val="auto"/>
                <w:sz w:val="24"/>
                <w:szCs w:val="24"/>
                <w:highlight w:val="none"/>
              </w:rPr>
              <w:t>4.支持50Hz输入/60Hz输出以及60Hz输入/50Hz输出变频模式，满足用户的特殊需求；</w:t>
            </w:r>
            <w:r>
              <w:rPr>
                <w:rFonts w:hint="default" w:ascii="Calibri" w:hAnsi="Calibri" w:eastAsia="宋体" w:cs="Calibri"/>
                <w:color w:val="auto"/>
                <w:sz w:val="24"/>
                <w:szCs w:val="24"/>
                <w:highlight w:val="none"/>
              </w:rPr>
              <w:br w:type="textWrapping"/>
            </w:r>
            <w:r>
              <w:rPr>
                <w:rFonts w:hint="eastAsia" w:ascii="宋体" w:hAnsi="宋体" w:eastAsia="宋体" w:cs="宋体"/>
                <w:color w:val="auto"/>
                <w:sz w:val="24"/>
                <w:szCs w:val="24"/>
                <w:highlight w:val="none"/>
              </w:rPr>
              <w:t>5.风扇智能保护，UPS能根据负载容量大小自动调节风扇的转速以延长风扇的寿命；当风扇异常时，UPS能自动检测并报警显示；</w:t>
            </w:r>
            <w:r>
              <w:rPr>
                <w:rFonts w:hint="default" w:ascii="Calibri" w:hAnsi="Calibri" w:eastAsia="宋体" w:cs="Calibri"/>
                <w:color w:val="auto"/>
                <w:sz w:val="24"/>
                <w:szCs w:val="24"/>
                <w:highlight w:val="none"/>
              </w:rPr>
              <w:br w:type="textWrapping"/>
            </w:r>
            <w:r>
              <w:rPr>
                <w:rFonts w:hint="eastAsia" w:ascii="宋体" w:hAnsi="宋体" w:eastAsia="宋体" w:cs="宋体"/>
                <w:color w:val="auto"/>
                <w:sz w:val="24"/>
                <w:szCs w:val="24"/>
                <w:highlight w:val="none"/>
              </w:rPr>
              <w:t>6.蓄电池采用防爆免维护铅酸蓄电池，充电电流可以通过机器上的LCD屏幕和软件调整，调整范围为1A 至 6A；</w:t>
            </w:r>
            <w:r>
              <w:rPr>
                <w:rFonts w:hint="default" w:ascii="Calibri" w:hAnsi="Calibri" w:eastAsia="宋体" w:cs="Calibri"/>
                <w:color w:val="auto"/>
                <w:sz w:val="24"/>
                <w:szCs w:val="24"/>
                <w:highlight w:val="none"/>
              </w:rPr>
              <w:br w:type="textWrapping"/>
            </w:r>
            <w:r>
              <w:rPr>
                <w:rFonts w:hint="eastAsia" w:ascii="宋体" w:hAnsi="宋体" w:eastAsia="宋体" w:cs="宋体"/>
                <w:color w:val="auto"/>
                <w:sz w:val="24"/>
                <w:szCs w:val="24"/>
                <w:highlight w:val="none"/>
              </w:rPr>
              <w:t>7.电池通过双桥式隔离型双向DCDC变换器与母线连接，可以起到电气隔离的作用，提高了系统安全性。杜绝电池直接挂母线的方式；</w:t>
            </w:r>
            <w:r>
              <w:rPr>
                <w:rFonts w:hint="default" w:ascii="Calibri" w:hAnsi="Calibri" w:eastAsia="宋体" w:cs="Calibri"/>
                <w:color w:val="auto"/>
                <w:sz w:val="24"/>
                <w:szCs w:val="24"/>
                <w:highlight w:val="none"/>
              </w:rPr>
              <w:br w:type="textWrapping"/>
            </w:r>
            <w:r>
              <w:rPr>
                <w:rFonts w:hint="eastAsia" w:ascii="宋体" w:hAnsi="宋体" w:eastAsia="宋体" w:cs="宋体"/>
                <w:color w:val="auto"/>
                <w:sz w:val="24"/>
                <w:szCs w:val="24"/>
                <w:highlight w:val="none"/>
              </w:rPr>
              <w:t>8.功能强大的通讯接口和网络远程监控功能，具备标准RS232 、USB、RS485接口、SNMP网络监控卡，支持通信波特率及地址在线设置；</w:t>
            </w:r>
            <w:r>
              <w:rPr>
                <w:rFonts w:hint="default" w:ascii="Calibri" w:hAnsi="Calibri" w:eastAsia="宋体" w:cs="Calibri"/>
                <w:color w:val="auto"/>
                <w:sz w:val="24"/>
                <w:szCs w:val="24"/>
                <w:highlight w:val="none"/>
              </w:rPr>
              <w:br w:type="textWrapping"/>
            </w:r>
            <w:r>
              <w:rPr>
                <w:rFonts w:hint="eastAsia" w:ascii="宋体" w:hAnsi="宋体" w:eastAsia="宋体" w:cs="宋体"/>
                <w:color w:val="auto"/>
                <w:sz w:val="24"/>
                <w:szCs w:val="24"/>
                <w:highlight w:val="none"/>
              </w:rPr>
              <w:t>9.UPS主机具有多工作模式逆变，保障系统安全可靠运行；</w:t>
            </w:r>
            <w:r>
              <w:rPr>
                <w:rFonts w:hint="default" w:ascii="Calibri" w:hAnsi="Calibri" w:eastAsia="宋体" w:cs="Calibri"/>
                <w:color w:val="auto"/>
                <w:sz w:val="24"/>
                <w:szCs w:val="24"/>
                <w:highlight w:val="none"/>
              </w:rPr>
              <w:br w:type="textWrapping"/>
            </w:r>
            <w:r>
              <w:rPr>
                <w:rFonts w:hint="eastAsia" w:ascii="宋体" w:hAnsi="宋体" w:eastAsia="宋体" w:cs="宋体"/>
                <w:color w:val="auto"/>
                <w:sz w:val="24"/>
                <w:szCs w:val="24"/>
                <w:highlight w:val="none"/>
              </w:rPr>
              <w:t>10.主机LCD 显示面板，可向用户准确地显示 UPS 工作环境和工作状况信息，可查阅历史事件记录，可实现人机操控和远程控制；</w:t>
            </w:r>
            <w:r>
              <w:rPr>
                <w:rFonts w:hint="default" w:ascii="Calibri" w:hAnsi="Calibri" w:eastAsia="宋体" w:cs="Calibri"/>
                <w:color w:val="auto"/>
                <w:sz w:val="24"/>
                <w:szCs w:val="24"/>
                <w:highlight w:val="none"/>
              </w:rPr>
              <w:br w:type="textWrapping"/>
            </w:r>
            <w:r>
              <w:rPr>
                <w:rFonts w:hint="eastAsia" w:ascii="宋体" w:hAnsi="宋体" w:eastAsia="宋体" w:cs="宋体"/>
                <w:color w:val="auto"/>
                <w:sz w:val="24"/>
                <w:szCs w:val="24"/>
                <w:highlight w:val="none"/>
              </w:rPr>
              <w:t>11.蓄电池要求：25℃额定容量为12V/100Ah（或接近容量）单体的蓄电池。蓄电池按规定的方法试验，10小时率放电容量≥C10；3小时率放电容量≥0.75C10；1小时率放电容量≥0.55C10；</w:t>
            </w:r>
            <w:r>
              <w:rPr>
                <w:rFonts w:hint="default" w:ascii="Calibri" w:hAnsi="Calibri" w:eastAsia="宋体" w:cs="Calibri"/>
                <w:color w:val="auto"/>
                <w:sz w:val="24"/>
                <w:szCs w:val="24"/>
                <w:highlight w:val="none"/>
              </w:rPr>
              <w:br w:type="textWrapping"/>
            </w:r>
            <w:r>
              <w:rPr>
                <w:rFonts w:hint="eastAsia" w:ascii="宋体" w:hAnsi="宋体" w:eastAsia="宋体" w:cs="宋体"/>
                <w:color w:val="auto"/>
                <w:sz w:val="24"/>
                <w:szCs w:val="24"/>
                <w:highlight w:val="none"/>
              </w:rPr>
              <w:t>12.气密性：蓄电池应能承受50kPa的正压或负压而不破裂、不开胶，压力释放后壳体无残余变形。</w:t>
            </w:r>
            <w:r>
              <w:rPr>
                <w:rFonts w:hint="default" w:ascii="Calibri" w:hAnsi="Calibri" w:eastAsia="宋体" w:cs="Calibri"/>
                <w:color w:val="auto"/>
                <w:sz w:val="24"/>
                <w:szCs w:val="24"/>
                <w:highlight w:val="none"/>
              </w:rPr>
              <w:br w:type="textWrapping"/>
            </w:r>
            <w:r>
              <w:rPr>
                <w:rFonts w:hint="eastAsia" w:ascii="宋体" w:hAnsi="宋体" w:eastAsia="宋体" w:cs="宋体"/>
                <w:color w:val="auto"/>
                <w:sz w:val="24"/>
                <w:szCs w:val="24"/>
                <w:highlight w:val="none"/>
              </w:rPr>
              <w:t>13.防爆性能：蓄电池在充电过程中遇到明火，内部应不引燃、不引爆。</w:t>
            </w:r>
            <w:r>
              <w:rPr>
                <w:rFonts w:hint="default" w:ascii="Calibri" w:hAnsi="Calibri" w:eastAsia="宋体" w:cs="Calibri"/>
                <w:color w:val="auto"/>
                <w:sz w:val="24"/>
                <w:szCs w:val="24"/>
                <w:highlight w:val="none"/>
              </w:rPr>
              <w:br w:type="textWrapping"/>
            </w:r>
            <w:r>
              <w:rPr>
                <w:rFonts w:hint="eastAsia" w:ascii="宋体" w:hAnsi="宋体" w:eastAsia="宋体" w:cs="宋体"/>
                <w:color w:val="auto"/>
                <w:sz w:val="24"/>
                <w:szCs w:val="24"/>
                <w:highlight w:val="none"/>
              </w:rPr>
              <w:t>14.大电流耐受能力：进行3h率容量试验并达到额定容量值的蓄电池完全充电后，在20℃-25℃环境中，以30I10（A）的电流放电3min，段子、极柱及汇流排不应熔化或熔断；槽、盖不应熔化或变形。</w:t>
            </w:r>
            <w:r>
              <w:rPr>
                <w:rFonts w:hint="default" w:ascii="Calibri" w:hAnsi="Calibri" w:eastAsia="宋体" w:cs="Calibri"/>
                <w:color w:val="auto"/>
                <w:sz w:val="24"/>
                <w:szCs w:val="24"/>
                <w:highlight w:val="none"/>
              </w:rPr>
              <w:br w:type="textWrapping"/>
            </w:r>
            <w:r>
              <w:rPr>
                <w:rFonts w:hint="eastAsia" w:ascii="宋体" w:hAnsi="宋体" w:eastAsia="宋体" w:cs="宋体"/>
                <w:color w:val="auto"/>
                <w:sz w:val="24"/>
                <w:szCs w:val="24"/>
                <w:highlight w:val="none"/>
              </w:rPr>
              <w:t>15.电池设计寿命超过10年，即寿命期内无需加酸加水，不得渗漏电解液。蓄电池由正极板、负极板、隔板、槽、盖、安全阀、端子、电解液等组成蓄电池槽、盖、安全阀、极柱封口剂等材料应具有阻燃性。</w:t>
            </w:r>
          </w:p>
        </w:tc>
        <w:tc>
          <w:tcPr>
            <w:tcW w:w="54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4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115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114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5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931"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网络存储服务器</w:t>
            </w:r>
          </w:p>
        </w:tc>
        <w:tc>
          <w:tcPr>
            <w:tcW w:w="539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企业级网络存储器</w:t>
            </w:r>
            <w:r>
              <w:rPr>
                <w:rFonts w:hint="default" w:ascii="Calibri" w:hAnsi="Calibri" w:eastAsia="宋体" w:cs="Calibri"/>
                <w:color w:val="auto"/>
                <w:sz w:val="24"/>
                <w:szCs w:val="24"/>
                <w:highlight w:val="none"/>
              </w:rPr>
              <w:br w:type="textWrapping"/>
            </w:r>
            <w:r>
              <w:rPr>
                <w:rFonts w:hint="eastAsia" w:ascii="宋体" w:hAnsi="宋体" w:eastAsia="宋体" w:cs="宋体"/>
                <w:color w:val="auto"/>
                <w:sz w:val="24"/>
                <w:szCs w:val="24"/>
                <w:highlight w:val="none"/>
              </w:rPr>
              <w:t>1.处理器：四核的AMD RyzenTM V1500B处理器；</w:t>
            </w:r>
            <w:r>
              <w:rPr>
                <w:rFonts w:hint="default" w:ascii="Calibri" w:hAnsi="Calibri" w:eastAsia="宋体" w:cs="Calibri"/>
                <w:color w:val="auto"/>
                <w:sz w:val="24"/>
                <w:szCs w:val="24"/>
                <w:highlight w:val="none"/>
              </w:rPr>
              <w:br w:type="textWrapping"/>
            </w:r>
            <w:r>
              <w:rPr>
                <w:rFonts w:hint="eastAsia" w:ascii="宋体" w:hAnsi="宋体" w:eastAsia="宋体" w:cs="宋体"/>
                <w:color w:val="auto"/>
                <w:sz w:val="24"/>
                <w:szCs w:val="24"/>
                <w:highlight w:val="none"/>
              </w:rPr>
              <w:t>2.内存：4GB DDR4 ECC内存；</w:t>
            </w:r>
            <w:r>
              <w:rPr>
                <w:rFonts w:hint="default" w:ascii="Calibri" w:hAnsi="Calibri" w:eastAsia="宋体" w:cs="Calibri"/>
                <w:color w:val="auto"/>
                <w:sz w:val="24"/>
                <w:szCs w:val="24"/>
                <w:highlight w:val="none"/>
              </w:rPr>
              <w:br w:type="textWrapping"/>
            </w:r>
            <w:r>
              <w:rPr>
                <w:rFonts w:hint="eastAsia" w:ascii="宋体" w:hAnsi="宋体" w:eastAsia="宋体" w:cs="宋体"/>
                <w:color w:val="auto"/>
                <w:sz w:val="24"/>
                <w:szCs w:val="24"/>
                <w:highlight w:val="none"/>
              </w:rPr>
              <w:t>3.硬盘盘位：支持八块3.5英寸硬盘或SSD（固态硬盘）；</w:t>
            </w:r>
            <w:r>
              <w:rPr>
                <w:rFonts w:hint="default" w:ascii="Calibri" w:hAnsi="Calibri" w:eastAsia="宋体" w:cs="Calibri"/>
                <w:color w:val="auto"/>
                <w:sz w:val="24"/>
                <w:szCs w:val="24"/>
                <w:highlight w:val="none"/>
              </w:rPr>
              <w:br w:type="textWrapping"/>
            </w:r>
            <w:r>
              <w:rPr>
                <w:rFonts w:hint="eastAsia" w:ascii="宋体" w:hAnsi="宋体" w:eastAsia="宋体" w:cs="宋体"/>
                <w:color w:val="auto"/>
                <w:sz w:val="24"/>
                <w:szCs w:val="24"/>
                <w:highlight w:val="none"/>
              </w:rPr>
              <w:t>4.最大存储容量：108TB；</w:t>
            </w:r>
            <w:r>
              <w:rPr>
                <w:rFonts w:hint="default" w:ascii="Calibri" w:hAnsi="Calibri" w:eastAsia="宋体" w:cs="Calibri"/>
                <w:color w:val="auto"/>
                <w:sz w:val="24"/>
                <w:szCs w:val="24"/>
                <w:highlight w:val="none"/>
              </w:rPr>
              <w:br w:type="textWrapping"/>
            </w:r>
            <w:r>
              <w:rPr>
                <w:rFonts w:hint="eastAsia" w:ascii="宋体" w:hAnsi="宋体" w:eastAsia="宋体" w:cs="宋体"/>
                <w:color w:val="auto"/>
                <w:sz w:val="24"/>
                <w:szCs w:val="24"/>
                <w:highlight w:val="none"/>
              </w:rPr>
              <w:t>5.接口：一个USB 3.0接口和一个eSATA接口，以及四个千兆以太网（GbE）端口；</w:t>
            </w:r>
            <w:r>
              <w:rPr>
                <w:rFonts w:hint="default" w:ascii="Calibri" w:hAnsi="Calibri" w:eastAsia="宋体" w:cs="Calibri"/>
                <w:color w:val="auto"/>
                <w:sz w:val="24"/>
                <w:szCs w:val="24"/>
                <w:highlight w:val="none"/>
              </w:rPr>
              <w:br w:type="textWrapping"/>
            </w:r>
            <w:r>
              <w:rPr>
                <w:rFonts w:hint="eastAsia" w:ascii="宋体" w:hAnsi="宋体" w:eastAsia="宋体" w:cs="宋体"/>
                <w:color w:val="auto"/>
                <w:sz w:val="24"/>
                <w:szCs w:val="24"/>
                <w:highlight w:val="none"/>
              </w:rPr>
              <w:t>6.操作系统兼容性：支持Windows 7或更高版本的Windows以及macOS 10.12或更高版本的macOS；</w:t>
            </w:r>
            <w:r>
              <w:rPr>
                <w:rFonts w:hint="default" w:ascii="Calibri" w:hAnsi="Calibri" w:eastAsia="宋体" w:cs="Calibri"/>
                <w:color w:val="auto"/>
                <w:sz w:val="24"/>
                <w:szCs w:val="24"/>
                <w:highlight w:val="none"/>
              </w:rPr>
              <w:br w:type="textWrapping"/>
            </w:r>
            <w:r>
              <w:rPr>
                <w:rFonts w:hint="eastAsia" w:ascii="宋体" w:hAnsi="宋体" w:eastAsia="宋体" w:cs="宋体"/>
                <w:color w:val="auto"/>
                <w:sz w:val="24"/>
                <w:szCs w:val="24"/>
                <w:highlight w:val="none"/>
              </w:rPr>
              <w:t>7.RAID支持：提供Synology Hybrid RAID (SHR)，还包括基本RAID模式、JBOD以及其他常见的RAID级别，如RAID 0、1、5、6、10；</w:t>
            </w:r>
            <w:r>
              <w:rPr>
                <w:rFonts w:hint="default" w:ascii="Calibri" w:hAnsi="Calibri" w:eastAsia="宋体" w:cs="Calibri"/>
                <w:color w:val="auto"/>
                <w:sz w:val="24"/>
                <w:szCs w:val="24"/>
                <w:highlight w:val="none"/>
              </w:rPr>
              <w:br w:type="textWrapping"/>
            </w:r>
            <w:r>
              <w:rPr>
                <w:rFonts w:hint="eastAsia" w:ascii="宋体" w:hAnsi="宋体" w:eastAsia="宋体" w:cs="宋体"/>
                <w:color w:val="auto"/>
                <w:sz w:val="24"/>
                <w:szCs w:val="24"/>
                <w:highlight w:val="none"/>
              </w:rPr>
              <w:t>8.预装软件系统：内置了适用于不同操作系统的软件系统，包括Windows和macOS；</w:t>
            </w:r>
            <w:r>
              <w:rPr>
                <w:rFonts w:hint="default" w:ascii="Calibri" w:hAnsi="Calibri" w:eastAsia="宋体" w:cs="Calibri"/>
                <w:color w:val="auto"/>
                <w:sz w:val="24"/>
                <w:szCs w:val="24"/>
                <w:highlight w:val="none"/>
              </w:rPr>
              <w:br w:type="textWrapping"/>
            </w:r>
            <w:r>
              <w:rPr>
                <w:rFonts w:hint="eastAsia" w:ascii="宋体" w:hAnsi="宋体" w:eastAsia="宋体" w:cs="宋体"/>
                <w:color w:val="auto"/>
                <w:sz w:val="24"/>
                <w:szCs w:val="24"/>
                <w:highlight w:val="none"/>
              </w:rPr>
              <w:t>9.文件系统支持：支持Btrfs、ext4、ext3、FAT32、NTFS、HFS+、exFAT等多种文件系统；</w:t>
            </w:r>
            <w:r>
              <w:rPr>
                <w:rFonts w:hint="default" w:ascii="Calibri" w:hAnsi="Calibri" w:eastAsia="宋体" w:cs="Calibri"/>
                <w:color w:val="auto"/>
                <w:sz w:val="24"/>
                <w:szCs w:val="24"/>
                <w:highlight w:val="none"/>
              </w:rPr>
              <w:br w:type="textWrapping"/>
            </w:r>
            <w:r>
              <w:rPr>
                <w:rFonts w:hint="eastAsia" w:ascii="宋体" w:hAnsi="宋体" w:eastAsia="宋体" w:cs="宋体"/>
                <w:color w:val="auto"/>
                <w:sz w:val="24"/>
                <w:szCs w:val="24"/>
                <w:highlight w:val="none"/>
              </w:rPr>
              <w:t>10.其他特性：具备两个系统风扇，尺寸为120毫米 x 120毫米 x 25毫米；支持多种网页浏览器的访问，包括Chrome、Firefox、Edge、Internet Explorer 10及以上版本、Safari 10及以上版本以及平板上的Safari（iOS 10及以上版本）和Chrome（Android 6.0及以上版本）"；</w:t>
            </w:r>
            <w:r>
              <w:rPr>
                <w:rFonts w:hint="default" w:ascii="Calibri" w:hAnsi="Calibri" w:eastAsia="宋体" w:cs="Calibri"/>
                <w:color w:val="auto"/>
                <w:sz w:val="24"/>
                <w:szCs w:val="24"/>
                <w:highlight w:val="none"/>
              </w:rPr>
              <w:br w:type="textWrapping"/>
            </w:r>
            <w:r>
              <w:rPr>
                <w:rFonts w:hint="eastAsia" w:ascii="宋体" w:hAnsi="宋体" w:eastAsia="宋体" w:cs="宋体"/>
                <w:color w:val="auto"/>
                <w:sz w:val="24"/>
                <w:szCs w:val="24"/>
                <w:highlight w:val="none"/>
              </w:rPr>
              <w:t>11.支持的协议：SMB1 (CIFS), SMB2, SMB3, NFSv3, NFSv4, NFSv4.1, NFS Kerberized sessions, iSCSI, HTTP, HTTPs, FTP, SNMP, LDAP, CalDAV；</w:t>
            </w:r>
            <w:r>
              <w:rPr>
                <w:rFonts w:hint="default" w:ascii="Calibri" w:hAnsi="Calibri" w:eastAsia="宋体" w:cs="Calibri"/>
                <w:color w:val="auto"/>
                <w:sz w:val="24"/>
                <w:szCs w:val="24"/>
                <w:highlight w:val="none"/>
              </w:rPr>
              <w:br w:type="textWrapping"/>
            </w:r>
            <w:r>
              <w:rPr>
                <w:rFonts w:hint="eastAsia" w:ascii="宋体" w:hAnsi="宋体" w:eastAsia="宋体" w:cs="宋体"/>
                <w:color w:val="auto"/>
                <w:sz w:val="24"/>
                <w:szCs w:val="24"/>
                <w:highlight w:val="none"/>
              </w:rPr>
              <w:t>12.支持M.2 SSD 存储池；</w:t>
            </w:r>
            <w:r>
              <w:rPr>
                <w:rFonts w:hint="default" w:ascii="Calibri" w:hAnsi="Calibri" w:eastAsia="宋体" w:cs="Calibri"/>
                <w:color w:val="auto"/>
                <w:sz w:val="24"/>
                <w:szCs w:val="24"/>
                <w:highlight w:val="none"/>
              </w:rPr>
              <w:br w:type="textWrapping"/>
            </w:r>
            <w:r>
              <w:rPr>
                <w:rFonts w:hint="eastAsia" w:ascii="宋体" w:hAnsi="宋体" w:eastAsia="宋体" w:cs="宋体"/>
                <w:color w:val="auto"/>
                <w:sz w:val="24"/>
                <w:szCs w:val="24"/>
                <w:highlight w:val="none"/>
              </w:rPr>
              <w:t>13.最大同时 SMB/AFP/FTP 联机数1000；</w:t>
            </w:r>
            <w:r>
              <w:rPr>
                <w:rFonts w:hint="default" w:ascii="Calibri" w:hAnsi="Calibri" w:eastAsia="宋体" w:cs="Calibri"/>
                <w:color w:val="auto"/>
                <w:sz w:val="24"/>
                <w:szCs w:val="24"/>
                <w:highlight w:val="none"/>
              </w:rPr>
              <w:br w:type="textWrapping"/>
            </w:r>
            <w:r>
              <w:rPr>
                <w:rFonts w:hint="eastAsia" w:ascii="宋体" w:hAnsi="宋体" w:eastAsia="宋体" w:cs="宋体"/>
                <w:color w:val="auto"/>
                <w:sz w:val="24"/>
                <w:szCs w:val="24"/>
                <w:highlight w:val="none"/>
              </w:rPr>
              <w:t>14.最大本地使用者账号数2048；</w:t>
            </w:r>
            <w:r>
              <w:rPr>
                <w:rFonts w:hint="default" w:ascii="Calibri" w:hAnsi="Calibri" w:eastAsia="宋体" w:cs="Calibri"/>
                <w:color w:val="auto"/>
                <w:sz w:val="24"/>
                <w:szCs w:val="24"/>
                <w:highlight w:val="none"/>
              </w:rPr>
              <w:br w:type="textWrapping"/>
            </w:r>
            <w:r>
              <w:rPr>
                <w:rFonts w:hint="eastAsia" w:ascii="宋体" w:hAnsi="宋体" w:eastAsia="宋体" w:cs="宋体"/>
                <w:color w:val="auto"/>
                <w:sz w:val="24"/>
                <w:szCs w:val="24"/>
                <w:highlight w:val="none"/>
              </w:rPr>
              <w:t>15.虚拟化支持：VMware ESXi 6.5 and VAAI/Windows Server 2016-2022/Citrix Ready/OpenStack；</w:t>
            </w:r>
            <w:r>
              <w:rPr>
                <w:rFonts w:hint="default" w:ascii="Calibri" w:hAnsi="Calibri" w:eastAsia="宋体" w:cs="Calibri"/>
                <w:color w:val="auto"/>
                <w:sz w:val="24"/>
                <w:szCs w:val="24"/>
                <w:highlight w:val="none"/>
              </w:rPr>
              <w:br w:type="textWrapping"/>
            </w:r>
            <w:r>
              <w:rPr>
                <w:rFonts w:hint="eastAsia" w:ascii="宋体" w:hAnsi="宋体" w:eastAsia="宋体" w:cs="宋体"/>
                <w:color w:val="auto"/>
                <w:sz w:val="24"/>
                <w:szCs w:val="24"/>
                <w:highlight w:val="none"/>
              </w:rPr>
              <w:t>16.附加配件：</w:t>
            </w:r>
            <w:r>
              <w:rPr>
                <w:rFonts w:hint="default" w:ascii="Calibri" w:hAnsi="Calibri" w:eastAsia="宋体" w:cs="Calibri"/>
                <w:color w:val="auto"/>
                <w:sz w:val="24"/>
                <w:szCs w:val="24"/>
                <w:highlight w:val="none"/>
              </w:rPr>
              <w:br w:type="textWrapping"/>
            </w:r>
            <w:r>
              <w:rPr>
                <w:rFonts w:hint="eastAsia" w:ascii="宋体" w:hAnsi="宋体" w:eastAsia="宋体" w:cs="宋体"/>
                <w:color w:val="auto"/>
                <w:sz w:val="24"/>
                <w:szCs w:val="24"/>
                <w:highlight w:val="none"/>
              </w:rPr>
              <w:t>16.1搭配5块企业级16TB硬盘；</w:t>
            </w:r>
            <w:r>
              <w:rPr>
                <w:rFonts w:hint="default" w:ascii="Calibri" w:hAnsi="Calibri" w:eastAsia="宋体" w:cs="Calibri"/>
                <w:color w:val="auto"/>
                <w:sz w:val="24"/>
                <w:szCs w:val="24"/>
                <w:highlight w:val="none"/>
              </w:rPr>
              <w:br w:type="textWrapping"/>
            </w:r>
            <w:r>
              <w:rPr>
                <w:rFonts w:hint="eastAsia" w:ascii="宋体" w:hAnsi="宋体" w:eastAsia="宋体" w:cs="宋体"/>
                <w:color w:val="auto"/>
                <w:sz w:val="24"/>
                <w:szCs w:val="24"/>
                <w:highlight w:val="none"/>
              </w:rPr>
              <w:t>16.2搭配2块1TB固态M.2接口硬盘；</w:t>
            </w:r>
            <w:r>
              <w:rPr>
                <w:rFonts w:hint="default" w:ascii="Calibri" w:hAnsi="Calibri" w:eastAsia="宋体" w:cs="Calibri"/>
                <w:color w:val="auto"/>
                <w:sz w:val="24"/>
                <w:szCs w:val="24"/>
                <w:highlight w:val="none"/>
              </w:rPr>
              <w:br w:type="textWrapping"/>
            </w:r>
            <w:r>
              <w:rPr>
                <w:rFonts w:hint="eastAsia" w:ascii="宋体" w:hAnsi="宋体" w:eastAsia="宋体" w:cs="宋体"/>
                <w:color w:val="auto"/>
                <w:sz w:val="24"/>
                <w:szCs w:val="24"/>
                <w:highlight w:val="none"/>
              </w:rPr>
              <w:t>16.3搭配8GB DDR4 ECC内存1根。</w:t>
            </w:r>
          </w:p>
        </w:tc>
        <w:tc>
          <w:tcPr>
            <w:tcW w:w="54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4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115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114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5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931"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复印机</w:t>
            </w:r>
          </w:p>
        </w:tc>
        <w:tc>
          <w:tcPr>
            <w:tcW w:w="539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1.黑白\彩色复印、打印速度：35页/分钟；原稿尺寸：最大A3；标准纸张容量：550×2(纸盒)+100(旁路)；最大纸张容量：5200页（需要选购纸盒）；内存：4GB；存储：标配128GB SSD；双面器：标配；自动双面输稿器：可选；最多纸路：6。</w:t>
            </w:r>
            <w:r>
              <w:rPr>
                <w:rFonts w:hint="default" w:ascii="Calibri" w:hAnsi="Calibri" w:eastAsia="宋体" w:cs="Calibri"/>
                <w:color w:val="auto"/>
                <w:sz w:val="24"/>
                <w:szCs w:val="24"/>
                <w:highlight w:val="none"/>
              </w:rPr>
              <w:br w:type="textWrapping"/>
            </w:r>
            <w:r>
              <w:rPr>
                <w:rFonts w:hint="eastAsia" w:ascii="宋体" w:hAnsi="宋体" w:eastAsia="宋体" w:cs="宋体"/>
                <w:color w:val="auto"/>
                <w:sz w:val="24"/>
                <w:szCs w:val="24"/>
                <w:highlight w:val="none"/>
              </w:rPr>
              <w:t>2.首页输出时间：黑白5.9秒(A4)、彩色7.8秒(A4)；连续复印：1-999份；复印分辨率：黑白模式：600dpi×600dpi，2,400dpi×600dpi(平滑处理)、彩色模式：600dpi×600dpi；主要功能：电子分页，自动双面，封面插页/封面复印，复印到封二，校验复印，周边消除功能（开盖复印功能），边缘/中央消除，图像移位，修剪/遮蔽，作业合成，自动纸型选择，模板，注释，装订，X/Y轴变倍，2合1,4合1，作业存储，文档存储，自动旋转复印，标签复印，交错分页，杂志分页，背景调整，锐度调整，双色模式，RGB调整，CMYK调整，多重注解等。</w:t>
            </w:r>
            <w:r>
              <w:rPr>
                <w:rFonts w:hint="default" w:ascii="Calibri" w:hAnsi="Calibri" w:eastAsia="宋体" w:cs="Calibri"/>
                <w:color w:val="auto"/>
                <w:sz w:val="24"/>
                <w:szCs w:val="24"/>
                <w:highlight w:val="none"/>
              </w:rPr>
              <w:br w:type="textWrapping"/>
            </w:r>
            <w:r>
              <w:rPr>
                <w:rFonts w:hint="eastAsia" w:ascii="宋体" w:hAnsi="宋体" w:eastAsia="宋体" w:cs="宋体"/>
                <w:color w:val="auto"/>
                <w:sz w:val="24"/>
                <w:szCs w:val="24"/>
                <w:highlight w:val="none"/>
              </w:rPr>
              <w:t>3.打印分辨率：600dpi×600dpi，1,200dpi×1,200dpi(仅PS3)，3,600dpi×1,200dpi(平滑处理)(仅PS3)；打印语言：PCL5e/PCL5c/PCL6 (PCL XL)/PS3/PDF/XPS/JPEG；接口：标配：Ethernet(RJ45)10/100/1000BASE-T；USB2.0高速。</w:t>
            </w:r>
            <w:r>
              <w:rPr>
                <w:rFonts w:hint="default" w:ascii="Calibri" w:hAnsi="Calibri" w:eastAsia="宋体" w:cs="Calibri"/>
                <w:color w:val="auto"/>
                <w:sz w:val="24"/>
                <w:szCs w:val="24"/>
                <w:highlight w:val="none"/>
              </w:rPr>
              <w:br w:type="textWrapping"/>
            </w:r>
            <w:r>
              <w:rPr>
                <w:rFonts w:hint="eastAsia" w:ascii="宋体" w:hAnsi="宋体" w:eastAsia="宋体" w:cs="宋体"/>
                <w:color w:val="auto"/>
                <w:sz w:val="24"/>
                <w:szCs w:val="24"/>
                <w:highlight w:val="none"/>
              </w:rPr>
              <w:t>4.选配：Wireless Lan;IEEE802.11b/g/n;blueteeth。</w:t>
            </w:r>
            <w:r>
              <w:rPr>
                <w:rFonts w:hint="default" w:ascii="Calibri" w:hAnsi="Calibri" w:eastAsia="宋体" w:cs="Calibri"/>
                <w:color w:val="auto"/>
                <w:sz w:val="24"/>
                <w:szCs w:val="24"/>
                <w:highlight w:val="none"/>
              </w:rPr>
              <w:br w:type="textWrapping"/>
            </w:r>
            <w:r>
              <w:rPr>
                <w:rFonts w:hint="eastAsia" w:ascii="宋体" w:hAnsi="宋体" w:eastAsia="宋体" w:cs="宋体"/>
                <w:color w:val="auto"/>
                <w:sz w:val="24"/>
                <w:szCs w:val="24"/>
                <w:highlight w:val="none"/>
              </w:rPr>
              <w:t>5.主要功能：打印预览，优先/中断打印，无线打印(选购)，私密/计划/等待/校验打印，打印到电子归档/从电子归档打印，USB打印/U盘打印，串联打印，跳过空白页，部门代码，个人验证，自定义纸张尺寸打印，封面页/页面插入，插页，水印，叠印，镜像(仅PS3)，海报打印(4×4)，书本拼页，PS叠图打印，标签打印，安全底纹打印及文档追溯功能(选购，仅PS3)，图形化配置模板，语言切换(18种)，色彩调整(微调)，自定义ICC文件等。</w:t>
            </w:r>
            <w:r>
              <w:rPr>
                <w:rFonts w:hint="default" w:ascii="Calibri" w:hAnsi="Calibri" w:eastAsia="宋体" w:cs="Calibri"/>
                <w:color w:val="auto"/>
                <w:sz w:val="24"/>
                <w:szCs w:val="24"/>
                <w:highlight w:val="none"/>
              </w:rPr>
              <w:br w:type="textWrapping"/>
            </w:r>
            <w:r>
              <w:rPr>
                <w:rFonts w:hint="eastAsia" w:ascii="宋体" w:hAnsi="宋体" w:eastAsia="宋体" w:cs="宋体"/>
                <w:color w:val="auto"/>
                <w:sz w:val="24"/>
                <w:szCs w:val="24"/>
                <w:highlight w:val="none"/>
              </w:rPr>
              <w:t>6.扫描分辨率：600/400/300/200/150/100dpi。</w:t>
            </w:r>
            <w:r>
              <w:rPr>
                <w:rFonts w:hint="default" w:ascii="Calibri" w:hAnsi="Calibri" w:eastAsia="宋体" w:cs="Calibri"/>
                <w:color w:val="auto"/>
                <w:sz w:val="24"/>
                <w:szCs w:val="24"/>
                <w:highlight w:val="none"/>
              </w:rPr>
              <w:br w:type="textWrapping"/>
            </w:r>
            <w:r>
              <w:rPr>
                <w:rFonts w:hint="eastAsia" w:ascii="宋体" w:hAnsi="宋体" w:eastAsia="宋体" w:cs="宋体"/>
                <w:color w:val="auto"/>
                <w:sz w:val="24"/>
                <w:szCs w:val="24"/>
                <w:highlight w:val="none"/>
              </w:rPr>
              <w:t>7.整机保修一年。</w:t>
            </w:r>
          </w:p>
        </w:tc>
        <w:tc>
          <w:tcPr>
            <w:tcW w:w="54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4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115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4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5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931"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空调</w:t>
            </w:r>
          </w:p>
        </w:tc>
        <w:tc>
          <w:tcPr>
            <w:tcW w:w="539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2匹变频一级能效</w:t>
            </w:r>
          </w:p>
        </w:tc>
        <w:tc>
          <w:tcPr>
            <w:tcW w:w="54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4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115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0.6</w:t>
            </w:r>
          </w:p>
        </w:tc>
        <w:tc>
          <w:tcPr>
            <w:tcW w:w="114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5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931"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标准服务器机柜</w:t>
            </w:r>
          </w:p>
        </w:tc>
        <w:tc>
          <w:tcPr>
            <w:tcW w:w="539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服务器机柜前后网孔门19英寸标准，尺寸：≥600*1000*2000mm，容量：≥42U</w:t>
            </w:r>
          </w:p>
        </w:tc>
        <w:tc>
          <w:tcPr>
            <w:tcW w:w="54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4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15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w:t>
            </w:r>
          </w:p>
        </w:tc>
        <w:tc>
          <w:tcPr>
            <w:tcW w:w="114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5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931"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互联网专线</w:t>
            </w:r>
          </w:p>
        </w:tc>
        <w:tc>
          <w:tcPr>
            <w:tcW w:w="539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500M/固定IP/上下行对等</w:t>
            </w:r>
          </w:p>
        </w:tc>
        <w:tc>
          <w:tcPr>
            <w:tcW w:w="54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4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p>
        </w:tc>
        <w:tc>
          <w:tcPr>
            <w:tcW w:w="115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114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5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931"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合计</w:t>
            </w:r>
          </w:p>
        </w:tc>
        <w:tc>
          <w:tcPr>
            <w:tcW w:w="5398" w:type="dxa"/>
            <w:tcBorders>
              <w:top w:val="nil"/>
              <w:left w:val="nil"/>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543" w:type="dxa"/>
            <w:tcBorders>
              <w:top w:val="nil"/>
              <w:left w:val="nil"/>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543" w:type="dxa"/>
            <w:tcBorders>
              <w:top w:val="nil"/>
              <w:left w:val="nil"/>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156" w:type="dxa"/>
            <w:tcBorders>
              <w:top w:val="nil"/>
              <w:left w:val="nil"/>
              <w:bottom w:val="single" w:color="000000" w:sz="6" w:space="0"/>
              <w:right w:val="single" w:color="000000" w:sz="6" w:space="0"/>
            </w:tcBorders>
            <w:shd w:val="clear" w:color="auto" w:fill="auto"/>
            <w:tcMar>
              <w:left w:w="105" w:type="dxa"/>
              <w:right w:w="105" w:type="dxa"/>
            </w:tcMar>
            <w:vAlign w:val="center"/>
          </w:tcPr>
          <w:p>
            <w:pPr>
              <w:spacing w:line="360" w:lineRule="auto"/>
              <w:rPr>
                <w:rFonts w:hint="eastAsia" w:ascii="宋体" w:hAnsi="宋体" w:eastAsia="宋体" w:cs="宋体"/>
                <w:color w:val="auto"/>
                <w:sz w:val="24"/>
                <w:szCs w:val="24"/>
                <w:highlight w:val="none"/>
              </w:rPr>
            </w:pPr>
          </w:p>
        </w:tc>
        <w:tc>
          <w:tcPr>
            <w:tcW w:w="114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0257" w:type="dxa"/>
            <w:gridSpan w:val="7"/>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注：以上参数要求为最低标准，投标人投入的设备金额不得低于上述金额，并根据用户数和业务量准确计算并配置相应硬件和软件，确保满足用户要求，</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bCs/>
          <w:color w:val="auto"/>
          <w:sz w:val="27"/>
          <w:szCs w:val="27"/>
          <w:highlight w:val="none"/>
        </w:rPr>
      </w:pPr>
      <w:r>
        <w:rPr>
          <w:rStyle w:val="12"/>
          <w:rFonts w:hint="eastAsia" w:ascii="宋体" w:hAnsi="宋体" w:eastAsia="宋体" w:cs="宋体"/>
          <w:b/>
          <w:i w:val="0"/>
          <w:iCs w:val="0"/>
          <w:caps w:val="0"/>
          <w:color w:val="auto"/>
          <w:spacing w:val="0"/>
          <w:sz w:val="24"/>
          <w:szCs w:val="24"/>
          <w:highlight w:val="none"/>
          <w:shd w:val="clear" w:fill="FFFFFF"/>
        </w:rPr>
        <w:t>（五）管理体制及人员接管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1、项目管理机构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1.1.1实施机构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中标项目公司为项目的执行单位，负责项目实施的组织协调和管理工作。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1.1.2管理中心</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项目管理中心下设综合管理中心、财务中心、项目运营管理中心。整个项目的环卫统筹管理由项目运营管理中心全权负责。</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主要职责：</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①综合管理中心负责后勤考核管理及人事招聘等工作；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②财务中心负责项目费用支出及人员工资发放工作；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③项目运营管理中心负责管理环卫项目部、质量督察部、智能垃圾分类组，其中环卫项目部负责管理辖区内各作业小组。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jc w:val="both"/>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rPr>
        <w:t>2、</w:t>
      </w:r>
      <w:r>
        <w:rPr>
          <w:rFonts w:hint="eastAsia" w:ascii="宋体" w:hAnsi="宋体" w:eastAsia="宋体" w:cs="宋体"/>
          <w:i w:val="0"/>
          <w:iCs w:val="0"/>
          <w:caps w:val="0"/>
          <w:color w:val="auto"/>
          <w:spacing w:val="0"/>
          <w:sz w:val="24"/>
          <w:szCs w:val="24"/>
          <w:highlight w:val="none"/>
          <w:shd w:val="clear" w:fill="FFFFFF"/>
        </w:rPr>
        <w:t>中标企业需承诺对各作业小组实行定岗定员，职工工资与功效挂钩，根据不同岗位确定不同工资。根据管理岗位、工种等因素来确定各层次人员的平均工资（含员工的工资、福利、社会保险等费用）。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3、人员接管方案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坚持“以人为本、因人制宜”的原则，从维护工人切身利益出发，严格执行有关法律法规和政策，依法理顺劳动关系，妥善安置原有工人，规范操作，稳步实施，坚持确保稳定的原则。把做好工人思想工作贯穿于接管全过程，化解矛盾、消除不稳定因素，确保工人安置方案的顺利实施和社会稳定，达到平稳过渡，不影响正常环卫作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3.2.1原有人员的处置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①要求企业可接受原有环卫作业人员的原则，设置两个月的平稳过渡期，过渡期内不恶意减员，不大规模裁员，企业可按照企业的职工考核标准对环卫作业人员进行考核。</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②坚持以人为本的原则，充分尊重职工的意愿，职工可“双向选择”，自行选择留在企业或选择离职。</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③坚持依法依规的原则，服务期间随着机械化普及和人员的优化整合，在不违反法律法规和相关政策文件的前提下，过渡期后环卫作业人员将在合理范围内精减，实行末位淘汰制，维持最佳配置数量，保证高质高量完成服务作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④坚持公开透明的原则，广泛听取职工的意见。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3.2.2其他人员（临时工和合同工）接管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包括临时人员及公益性岗位人员，企业可接受接管，适当提升工资、福利待遇，且调整工资结构，纳入企业绩效考核管理系统。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bCs/>
          <w:color w:val="auto"/>
          <w:sz w:val="27"/>
          <w:szCs w:val="27"/>
          <w:highlight w:val="none"/>
        </w:rPr>
      </w:pPr>
      <w:r>
        <w:rPr>
          <w:rStyle w:val="12"/>
          <w:rFonts w:hint="eastAsia" w:ascii="宋体" w:hAnsi="宋体" w:eastAsia="宋体" w:cs="宋体"/>
          <w:b/>
          <w:i w:val="0"/>
          <w:iCs w:val="0"/>
          <w:caps w:val="0"/>
          <w:color w:val="auto"/>
          <w:spacing w:val="0"/>
          <w:sz w:val="24"/>
          <w:szCs w:val="24"/>
          <w:highlight w:val="none"/>
          <w:shd w:val="clear" w:fill="FFFFFF"/>
        </w:rPr>
        <w:t>（六）劳动保护、职业安全与卫生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1、重要性</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垃圾转运站是处理和贮存垃圾的场所，在垃圾处理中有许多工房和机械与设备，若操作或防护措施不当会引起工房、机械设备破坏和人员的伤亡。此外，生活垃圾中含有多种致病微生物，作业过程中产生大量的飞尘，特别是在垃圾卸料作业中有H</w:t>
      </w:r>
      <w:r>
        <w:rPr>
          <w:rFonts w:hint="eastAsia" w:ascii="宋体" w:hAnsi="宋体" w:eastAsia="宋体" w:cs="宋体"/>
          <w:i w:val="0"/>
          <w:iCs w:val="0"/>
          <w:caps w:val="0"/>
          <w:color w:val="auto"/>
          <w:spacing w:val="0"/>
          <w:sz w:val="24"/>
          <w:szCs w:val="24"/>
          <w:highlight w:val="none"/>
          <w:shd w:val="clear" w:fill="FFFFFF"/>
          <w:vertAlign w:val="baseline"/>
        </w:rPr>
        <w:t>2</w:t>
      </w:r>
      <w:r>
        <w:rPr>
          <w:rFonts w:hint="eastAsia" w:ascii="宋体" w:hAnsi="宋体" w:eastAsia="宋体" w:cs="宋体"/>
          <w:i w:val="0"/>
          <w:iCs w:val="0"/>
          <w:caps w:val="0"/>
          <w:color w:val="auto"/>
          <w:spacing w:val="0"/>
          <w:sz w:val="24"/>
          <w:szCs w:val="24"/>
          <w:highlight w:val="none"/>
          <w:shd w:val="clear" w:fill="FFFFFF"/>
        </w:rPr>
        <w:t>S、NH</w:t>
      </w:r>
      <w:r>
        <w:rPr>
          <w:rFonts w:hint="eastAsia" w:ascii="宋体" w:hAnsi="宋体" w:eastAsia="宋体" w:cs="宋体"/>
          <w:i w:val="0"/>
          <w:iCs w:val="0"/>
          <w:caps w:val="0"/>
          <w:color w:val="auto"/>
          <w:spacing w:val="0"/>
          <w:sz w:val="24"/>
          <w:szCs w:val="24"/>
          <w:highlight w:val="none"/>
          <w:shd w:val="clear" w:fill="FFFFFF"/>
          <w:vertAlign w:val="baseline"/>
        </w:rPr>
        <w:t>3</w:t>
      </w:r>
      <w:r>
        <w:rPr>
          <w:rFonts w:hint="eastAsia" w:ascii="宋体" w:hAnsi="宋体" w:eastAsia="宋体" w:cs="宋体"/>
          <w:i w:val="0"/>
          <w:iCs w:val="0"/>
          <w:caps w:val="0"/>
          <w:color w:val="auto"/>
          <w:spacing w:val="0"/>
          <w:sz w:val="24"/>
          <w:szCs w:val="24"/>
          <w:highlight w:val="none"/>
          <w:shd w:val="clear" w:fill="FFFFFF"/>
        </w:rPr>
        <w:t>等有害气体，对环卫作业人员身体健康可能造成一定的危害，因此垃圾转运站的安全卫生及环卫工人的身体健康尤为重要，须予以高度重视。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2、安全卫生措施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为了满足安全及卫生的需要，本项目应配备专职与兼职的安全卫生设施维修、保养、日常监测检验人员与监督管理人员，负责垃圾转运站的安全卫生工作。本项目操作场所及岗位空气中有害物浓度将低于《工业企业设计卫生标准》中的相应的最高容许浓度；工作场所及岗位的噪声级满足《工业企业噪声控制设计规范》中的相应标准；可有效避免火灾、爆炸、工伤、传染病传播等事故的发生。</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转运站的卫生防护措施主要采取以下几条：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①对一线的操作人员配备符合规范要求的劳保用品和设备，并定期进行身体检查和免疫治疗措施，以保证操作人员的身体健康；</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②工作场所及时洒水降尘；</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③作业人员配备必要的劳保用品，包括工作服和防尘口罩等；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④配置一定数量的消防灭火器及防雷装置等；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⑤对作业人员定期进行体格检查和预防接种；</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⑥对职工进行安全教育和个人卫生教育；</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⑦对场区进行蚊、蝇、鼠密度的长期调查，以提高消杀效率；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⑧加强环境检测定期检查厂区甲烷浓度和硫化氢气体浓度；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⑨检验安全卫生措施实施效果，建立安全档案，以便及时发现安全卫生的薄弱环节。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bCs/>
          <w:color w:val="auto"/>
          <w:sz w:val="27"/>
          <w:szCs w:val="27"/>
          <w:highlight w:val="none"/>
        </w:rPr>
      </w:pPr>
      <w:r>
        <w:rPr>
          <w:rStyle w:val="12"/>
          <w:rFonts w:hint="eastAsia" w:ascii="宋体" w:hAnsi="宋体" w:eastAsia="宋体" w:cs="宋体"/>
          <w:b/>
          <w:i w:val="0"/>
          <w:iCs w:val="0"/>
          <w:caps w:val="0"/>
          <w:color w:val="auto"/>
          <w:spacing w:val="0"/>
          <w:sz w:val="24"/>
          <w:szCs w:val="24"/>
          <w:highlight w:val="none"/>
          <w:shd w:val="clear" w:fill="FFFFFF"/>
        </w:rPr>
        <w:t>（七）应急要求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1、中标企业需承诺为应对各种突发事件，常期配置行动效率快、经验丰富的应急小组。遇有紧急情况，应急队伍协同作战，保证在接到通知后30分钟内赶赴现场并及时清理。遇到政府特殊需求时，完全服从政府调配，解决紧急状况。（评标指标项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2、中标人应提供的安全保证及应急保障：对重大或突发事件应急保障、遇不可抗力（如台风天气、水灾、恶劣冰雪天气、连续干旱等特殊天气）等导致的环卫和绿化各项工作大量增加的情况下的应急保障（如人员、车辆、设备保障等），并有能力在3个小时内增派不少于本项目配置人员及车辆总数的20%投入的应急保障作业。（评标指标项2）</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2、作业应急处理方案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2.1运输过程中出现有大面积抛、洒、漏的应急方案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对大面积的抛落物能清扫的即予清扫，不能清扫的需撒上沙或土或灰的也需迅速铺上后清扫。需要机械冲清和清扫的也随后跟进，要有相应的应急处置方案。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2.2应对传染性疾病的突发事件工作应急保障计划</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如传染性疾病突发，坚决打赢传染性疾病，响应国家一级防疫。保障一线保洁员；清运工防护。加强安全，奋战一线，让政府放心，百姓满意。</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rPr>
        <w:t>专项消杀小组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（1）对洗路组所有水车按照相应配比加入消毒水，对全城路面进行消杀作业。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（2）对各路段垃圾桶与果皮箱进行冲洗及消杀作业。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（3）对街边小巷、沟渠进行消杀作业</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rPr>
        <w:t>专项收运小组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要求垃圾无积堆，进行日产日清，对所有作业车辆进行消杀，不造成二次污染，滋生细菌。</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rPr>
        <w:t>专项防疫小组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为做好一线人员防护工作，每日强调对一线工人作业时须戴口罩、手套，作业完成后，及时洗手，换洗工作服，保持个人卫生。</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给一线工人发放口罩，强调做好自我防护工作</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rPr>
        <w:t>垃圾转运站消杀</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每日做好站内设备、沿线沟渠死角、下水道进行全面消杀工作。</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rPr>
        <w:t>公厕消杀</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针对公厕站内及周边沟渠等进行全面消杀作业。</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rPr>
        <w:t>强化口罩处置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设置口罩收集桶，进行标识，桶内套上塑料袋，定时定点定人负责对废弃口罩进行破坏处理，及时收运。</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发生严重突发传染性疾病期间，负责定时定点定人对封控，管控区域的涉疫垃圾进行处理，流程方式按最新的文件要求执行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3、突发性应急处理方案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3.1火灾的应急方案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发生火灾时，如属小火，现场工作人员应立即使用灭火器扑灭；如火势未能控制的，现场人员应立即大声呼救及采取措施灭火，并根据火情报119，汇报起火地点、火势情况等，报警后应到消防车开来方向接应消防员进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立即切断火灾现场的供电和开通紧急照明，从安全通道逃生自救。提灭火器等到现场灭火，并使用消防栓开水枪灭火和散雾；在不能使用开水枪灭火时，根据着火性质，就地取材，保持镇静，合理使用现场配备的灭火器具进行灭火。救出被困人员，把受伤人员送到急救室或120急救中心抢救。</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对火灾现场实施警戒，接应和引导疏散人员到安全地方，切勿引起恐慌，事后要保护现场，协助有关部门查明起火原因。对火灾后的现场进行保洁工作，清理因火灾造成的垃圾和其他需清洁部分。现场清理工作完成后，应及时向公司领导汇报，并将工作情况记录在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3.2突发性交通事故现场清理应急方案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如遇突发性交通事故，对路面造成污染、交通堵塞，现场的工作人员应立即向公司应急领导小组汇报，同时并拨打110、120报警、急救电话等前来支援。然后放置警示标志，并等待应急人员的到位。此时应做好行人的疏导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应急领导小组接到报告后，应立即组织相关人员及车辆，确保应急人员及时到位接应处置。应急人员到位后，第一时间协助交警和医务人员进行抢救。随后对事故现场进行清理，在最短时间内恢复交通。用清水对地面上的血渍部分进浸泡，将大部分血渍泡下来，然后可以使用温水和加酶洗衣粉进行冲洗。如果还留有黄色的残余渍迹，可以使用去除铁锈的去渍剂去除，并用大量清水冲洗干净。</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事故现场处理工作完成后，应及时向公司领导汇报，并将工作情况记录在案。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3.3突发性自然灾害（台风、暴雨等）应急方案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接到上级指令或天气监测预报系统、预警信号时，应急领导小组应及时与公司取得联系，进入战备状态，随时待命。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在发生灾害时，现场工作人员应立即向公司应急领导小组汇报，及时放置警示标志，并等待应急人员的到位。发生破坏性灾害时，现场工作人员要做好抗灾自救工作，发扬艰苦奋斗自力更生精神，开展自救。灾害过后，工作人员要应及时清扫地面上的垃圾袋、纸屑、泥、石子及其他杂物。灾害现场清理工作完成后，应及时向公司领导汇报，并将工作情况记录在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3.4自然灾害应急处理方案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3.4.1高温环境作业预案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随时关注气象台发布的高温预警信号。</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夏季高温天气里可以适当调整人工作业时间，让作业人员避开高温作业，以免中暑情况的发生。如中午12：00-14：00不进行作业，以防一线工人出现中暑等意外。</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一线人员作业时应戴宽檐草帽、手套等劳保用品，并随身携带降温饮料，水、风油精等应急用品。</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后勤人员要为一线保洁作业人员多煲消暑凉茶，预备防暑降温工具，夏季人体容易缺钾，使人感到倦怠疲乏，含钾茶水是极好的消暑饮品。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3.4.2低温天气作业预案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冬季有大雾天气，由于大雾，一是能见度较低，二是路面滑易发生事故。所以作业车辆清晨行驶需打开雾灯而且慢行。</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要求作业人员做好防寒防冻工作，多穿衣服，最好穿防风衣和戴保暖手套，以防冻伤。后勤部多备热开水、姜汤等御寒食品，配备足够的御寒用品和药物。</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理调整作业时间及车辆作业安排，尽量使用车辆作业，减轻人工劳动强度。为有效的保护保洁作业车辆，冬季车辆清晨作业前必须先打火启动10分钟后，让发动机充分磨合预热，气缸压力达到要求才能出发上路作业。加强车辆等设备设施的检查，确保性能良好、安全可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由于冬季早晨雾大，能见度低，保洁车辆要打开高亮LED警示灯，作业人员穿戴反光衣，并设安全警示标志，确保人身安全。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3.4.3暴风、暴雨作业中防风、防雨的工作应急措施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每天注意收听天气预报，随时关注气象台发布的预警信号，视当时天气情况，尽量少安排员工户外作业。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当大风、大雨袭击市区时，根据天气预报或应急处理领导办公室通知，提前做好准备，人员、机械、车辆、材料全部到位。风雨来临时，养管单位负责人必须在第一时间，率领本单位应急人员到达现场处理情况。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暴雨来临前对道路、通道、人行道等保洁范围的排水口进行全面的检查，查看是否排水畅通。收到即将有暴雨来临通知时，根据降雨的大小、时间的长短，来进行细致的工作部署。</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待台风、暴雨减弱，立即组织车辆、人员上路巡查，及时清理路面上因台风吹倒的花草、树木；疏通清理道路上的积水，确保在灾情发生后，能迅速排除道路上的各类障碍，恢复正常的交通秩序。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雨天过后地湿路滑，所有作业车辆必须放慢行驶，保证行车作业安全。在有积水的路面作业时，作业人员必须注意工作安全，密切留意道路上的水井盖是否有遗失不在，如有遗失不在的，应设置警示牌，以免工作人员或行人不慎掉进井内，确保人员安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4、节日及其他应急处理方案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4.1重大节假日、重要社会活动日保洁预案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事先要向相关部门了解情况，最好在事前与他们建立信息互通机制，及时获取书面通知和行走路线，以便提前做好相关工作计划。在清楚行走路线后，立即召开准备工作会议，合理调配保洁员到需经过路段进行分段、定岗、定人工作。安排清洁人员进行任务分配时，要注意到工作量的控制，在迎检到来前20分钟再次完成清扫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进行保洁时，要按正常的工作规范作业。有车队经过如需避让需按交警的指示，到指定地点礼避。如果是在广场或空广地举行大型公益性活动或商业性活动，清洁工作人员要在现场不停清理垃圾，相应地增加流动性清洁人员。在大型活动结束后，立即安排人员对现场进行全面清理，恢复场地的整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4.2上级领导或重要外宾前来参观指导的保洁预案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获取上级领导前来参观路线及时间后，立即召开准备工作会议，合理调配保洁员到需经过路段进行分段、定岗、定人工作。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安排清洁人员进行任务分配时，要注意到工作量的控制，在迎检到来前一小时内完成。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Style w:val="12"/>
          <w:rFonts w:hint="eastAsia" w:ascii="宋体" w:hAnsi="宋体" w:eastAsia="宋体" w:cs="宋体"/>
          <w:b/>
          <w:i w:val="0"/>
          <w:iCs w:val="0"/>
          <w:caps w:val="0"/>
          <w:color w:val="auto"/>
          <w:spacing w:val="0"/>
          <w:sz w:val="24"/>
          <w:szCs w:val="24"/>
          <w:highlight w:val="none"/>
          <w:shd w:val="clear" w:fill="FFFFFF"/>
        </w:rPr>
        <w:t>5、应急处理安排</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服务企业应提供的安全保证及应急保障方案对重大或突发事件应急保障措施、遇不可抗力（如台风天气、水灾、恶劣冰雪天气、连续干旱等特殊天气）等导致的环卫和绿化各项工作大量增加的情况下的应急保障措施（如人员、车辆、设备保障等应急保障措施），并承诺3个小时内可以增派不少于本项目配置人员及车辆总数的20%到达投入应急保障工作。</w:t>
      </w:r>
      <w:r>
        <w:rPr>
          <w:rStyle w:val="12"/>
          <w:rFonts w:hint="eastAsia" w:ascii="宋体" w:hAnsi="宋体" w:eastAsia="宋体" w:cs="宋体"/>
          <w:i w:val="0"/>
          <w:iCs w:val="0"/>
          <w:caps w:val="0"/>
          <w:color w:val="auto"/>
          <w:spacing w:val="0"/>
          <w:sz w:val="24"/>
          <w:szCs w:val="24"/>
          <w:highlight w:val="none"/>
          <w:shd w:val="clear" w:fill="FFFFFF"/>
        </w:rPr>
        <w:t>（评标指标项3）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bCs/>
          <w:color w:val="auto"/>
          <w:sz w:val="27"/>
          <w:szCs w:val="27"/>
          <w:highlight w:val="none"/>
        </w:rPr>
      </w:pPr>
      <w:r>
        <w:rPr>
          <w:rStyle w:val="12"/>
          <w:rFonts w:hint="eastAsia" w:ascii="宋体" w:hAnsi="宋体" w:eastAsia="宋体" w:cs="宋体"/>
          <w:b/>
          <w:i w:val="0"/>
          <w:iCs w:val="0"/>
          <w:caps w:val="0"/>
          <w:color w:val="auto"/>
          <w:spacing w:val="0"/>
          <w:sz w:val="24"/>
          <w:szCs w:val="24"/>
          <w:highlight w:val="none"/>
          <w:shd w:val="clear" w:fill="FFFFFF"/>
        </w:rPr>
        <w:t>（八）城市内涝</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rPr>
        <w:t>1、多部门联合值守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配合多部门联合值守、具体工作开展内容等情况。涉及的部门包括气象局、水利局、住房和城乡建设局、城管、电力通讯部门、公安局等防指成员单位。</w:t>
      </w:r>
      <w:r>
        <w:rPr>
          <w:rStyle w:val="12"/>
          <w:rFonts w:hint="eastAsia" w:ascii="宋体" w:hAnsi="宋体" w:eastAsia="宋体" w:cs="宋体"/>
          <w:i w:val="0"/>
          <w:iCs w:val="0"/>
          <w:caps w:val="0"/>
          <w:color w:val="auto"/>
          <w:spacing w:val="0"/>
          <w:sz w:val="24"/>
          <w:szCs w:val="24"/>
          <w:highlight w:val="none"/>
          <w:shd w:val="clear" w:fill="FFFFFF"/>
        </w:rPr>
        <w:t>（评标指标项4）</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rPr>
        <w:t>2、应急处置预案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2.1配合人员疏散</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在城市内涝预警信息发出后，应在第一时间启动疏散预案，配合相关部门迅速安排人员进行疏散。</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2.2道路交通处置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应配合相关部门人员清除堵塞点和重要路段，确保路面畅通。统一组织交通，尽量多地安排公共运输，减少私家车辆的上路，使车辆交通得到有效的指挥。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rPr>
        <w:t>3、应急物资储备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应配合相关部门确保在发生突发事件时，及时储备一些物资，保障市民的基本生活需求。常见的储备物资包括食品、药品、防水衣、桶等物品。以上物品均需要提前储备、评估、更新等一系列的操作管理流程，便于随时启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rPr>
        <w:t>4、城市道路内涝清淤工作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应配合相关部门在确保灾害发生后，组织人员对城市内部道路进行雨后清淤工作，并同时安排人员及车辆做好收尾工作。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bCs/>
          <w:color w:val="auto"/>
          <w:sz w:val="27"/>
          <w:szCs w:val="27"/>
          <w:highlight w:val="none"/>
        </w:rPr>
      </w:pPr>
      <w:r>
        <w:rPr>
          <w:rStyle w:val="12"/>
          <w:rFonts w:hint="eastAsia" w:ascii="宋体" w:hAnsi="宋体" w:eastAsia="宋体" w:cs="宋体"/>
          <w:b/>
          <w:i w:val="0"/>
          <w:iCs w:val="0"/>
          <w:caps w:val="0"/>
          <w:color w:val="auto"/>
          <w:spacing w:val="0"/>
          <w:sz w:val="24"/>
          <w:szCs w:val="24"/>
          <w:highlight w:val="none"/>
          <w:shd w:val="clear" w:fill="FFFFFF"/>
        </w:rPr>
        <w:t>（九）成本测算</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按招标文件要求提供分项报价（包含人工成本、机械费用成本、合理利润等）进行测算，投标人分项报价任一项不得低于以下标准，否则投标无效：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1、投标人提供的作业时间、人员配备、机械配备情况不得低于本招标文件规定的要求；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工资标准:道路保洁员、跟车工、门卫、公厕保洁员、河道保洁员、绿化保洁人员、垃圾分类督导员基本工资不低于1960元/人·月·班次（不包含企业为个人缴纳的五险一金部分）；场工基本工资不低于3000元/人·月·班次（不包含企业为个人缴纳的五险一金部分）；驾驶员（司机）、管理员基本工资不低于3500元/人·月·班次（不包含企业为个人缴纳的五险一金部分）；转运站站长基本工资不低于4500元/人·月·班次（不包含企业为个人缴纳的五险一金部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3、高温补贴（垃圾分类督导员除外的所有人员）:每年5～9月份，对工人发放不低于260元/人·月；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4、岗位津贴（垃圾分类督导员除外的所有人员）：每人每有效工作日为不低于10元，每年每人有效工作日为261天；</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5、过节费：1700元/人/年（11个法定节假日，其中春节、中秋和国庆共三个节假日每个发放300元，剩余8个节假日每个发放100元，合计1700元）；</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6、服装费:作业人员冬夏各2套服装费不得低于500元；</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7、五险一金:按照福州市闽侯县规定比例为工人缴纳五险一金；不低于845.89元/人·月；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8、工人意外伤害保障额度:在工伤保险基础上保证补充保额不低于100万元（含）意外伤害商业保险（包括个人意外险或雇主责任险）意外伤害保险费用每年每人不得低于750元；</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9、作业人员工具费每年每人不得低于1700元（限道路保洁员、场工、公厕保洁员、河道保洁员、绿化保洁人员）；</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10、大型机械作业车辆费用（含车辆购置费、燃油费、维护保养费、保险及年检）；</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购置费：18吨高压清洗车车辆采购价不低于35万元/辆、18吨洗扫车车辆采购价不低于40万元/辆、路面养护车车辆采购价不低于10万元/辆、18吨雾炮车(抑尘车)车辆采购价不低于45万元/辆、护栏清洗车车辆采购价不低于30万元/辆、3吨自装卸式垃圾车车辆采购价不低于15万元/辆、18吨自装卸式垃圾车车辆采购价不低于45万元/辆、7吨吸污车车辆采购价不低于30万元/辆、18吨压缩车车辆采购价不低于45万元/辆、新购的铲车价格不低于7万元/辆，折旧年限8年。皮卡车车辆采购价不低于8万元/辆、电动三轮保洁车车辆采购价不低于0.4万元/辆，折旧年限5年。除以上12种车型以外其他车型的车辆购置费由投标人自行测算，但不得低于市场平均购置价（若低于市场平均购置价需提供首次购买发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（2）高压清洗车等9种车型的燃油费计算依据：参照《福建省城镇道路清扫保洁作业指导价》相关规定进行测算：</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①18吨洗扫车、护栏清洗车、路面养护车（总质量3吨以上的）不低于以下作业标准，作业里程8公里/小时、每天进出场里程6公里、每日有效作业时间6小时、全年作业时间350天、油耗0.75升/公里、油费7.25元/升。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②18吨高压清洗车、18吨雾炮车不低于以下作业标准，作业里程10公里/小时、每天进出场里程6公里、每日有效作业时间6小时、全年作业时间350天、油耗0.95升/公里、油费7.25元/升。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③3吨自装卸式垃圾车、7吨吸污车不低于以下作业标准，作业里程8公里/小时、每天进出场里程6公里、每日有效作业时间6小时、全年作业时间365天，油耗0.75升/公里，油费7.25元/升。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④18吨自装卸式垃圾车、18吨压缩车不低于以下作业标准，作业里程8公里/小时、每天进出场里程6公里、每日有效作业时间6小时、全年作业时间365天、油耗0.95升/公里、油费7.25元/升。</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除以上车型以外其他车辆的燃油费由投标人自行测算。</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11、垃圾桶：垃圾桶需符合国家制定的垃圾分类标准，单价不低于220元/个。</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12、公厕的日常保洁及相关耗材费用、转运站、转运设施设备的维护保养、更新改造等费用由投标人自行测算报价。</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13、管理费：不低于5%。</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14、税费：不低于6.84%。</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15、利润不能为负数。</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16、不可预见的费用。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注：在投标文件技术部分响应以上内容时，投标人应逐条进行响应，响应内容无需体现具体价格，响应不低于即可，未响应不低于的视为负偏离。投标人在投标报价中的各分项报价不得低于上述要求，否则按无效投标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bCs/>
          <w:color w:val="auto"/>
          <w:sz w:val="27"/>
          <w:szCs w:val="27"/>
          <w:highlight w:val="none"/>
        </w:rPr>
      </w:pPr>
      <w:r>
        <w:rPr>
          <w:rStyle w:val="12"/>
          <w:rFonts w:hint="eastAsia" w:ascii="宋体" w:hAnsi="宋体" w:eastAsia="宋体" w:cs="宋体"/>
          <w:b/>
          <w:i w:val="0"/>
          <w:iCs w:val="0"/>
          <w:caps w:val="0"/>
          <w:color w:val="auto"/>
          <w:spacing w:val="0"/>
          <w:sz w:val="24"/>
          <w:szCs w:val="24"/>
          <w:highlight w:val="none"/>
          <w:shd w:val="clear" w:fill="FFFFFF"/>
        </w:rPr>
        <w:t>（十）其它要求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jc w:val="left"/>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rPr>
        <w:t>1、</w:t>
      </w:r>
      <w:r>
        <w:rPr>
          <w:rFonts w:hint="eastAsia" w:ascii="宋体" w:hAnsi="宋体" w:eastAsia="宋体" w:cs="宋体"/>
          <w:i w:val="0"/>
          <w:iCs w:val="0"/>
          <w:caps w:val="0"/>
          <w:color w:val="auto"/>
          <w:spacing w:val="0"/>
          <w:sz w:val="24"/>
          <w:szCs w:val="24"/>
          <w:highlight w:val="none"/>
          <w:shd w:val="clear" w:fill="FFFFFF"/>
        </w:rPr>
        <w:t>若中标后出现违法分包、转包行为，则采购人有权终止合同，并没收其剩余的履约保证金。</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jc w:val="left"/>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rPr>
        <w:t>2、</w:t>
      </w:r>
      <w:r>
        <w:rPr>
          <w:rFonts w:hint="eastAsia" w:ascii="宋体" w:hAnsi="宋体" w:eastAsia="宋体" w:cs="宋体"/>
          <w:i w:val="0"/>
          <w:iCs w:val="0"/>
          <w:caps w:val="0"/>
          <w:color w:val="auto"/>
          <w:spacing w:val="0"/>
          <w:sz w:val="24"/>
          <w:szCs w:val="24"/>
          <w:highlight w:val="none"/>
          <w:shd w:val="clear" w:fill="FFFFFF"/>
        </w:rPr>
        <w:t>中标人须在本项目服务范围内建设工人休息屋7座且休息屋的</w:t>
      </w:r>
      <w:r>
        <w:rPr>
          <w:rFonts w:hint="eastAsia" w:ascii="宋体" w:hAnsi="宋体" w:eastAsia="宋体" w:cs="宋体"/>
          <w:i w:val="0"/>
          <w:iCs w:val="0"/>
          <w:caps w:val="0"/>
          <w:color w:val="auto"/>
          <w:spacing w:val="0"/>
          <w:sz w:val="24"/>
          <w:szCs w:val="24"/>
          <w:highlight w:val="none"/>
          <w:shd w:val="clear" w:fill="FFFFFF"/>
          <w:lang w:val="en-US" w:eastAsia="zh-CN"/>
        </w:rPr>
        <w:t>单座</w:t>
      </w:r>
      <w:r>
        <w:rPr>
          <w:rFonts w:hint="eastAsia" w:ascii="宋体" w:hAnsi="宋体" w:eastAsia="宋体" w:cs="宋体"/>
          <w:i w:val="0"/>
          <w:iCs w:val="0"/>
          <w:caps w:val="0"/>
          <w:color w:val="auto"/>
          <w:spacing w:val="0"/>
          <w:sz w:val="24"/>
          <w:szCs w:val="24"/>
          <w:highlight w:val="none"/>
          <w:shd w:val="clear" w:fill="FFFFFF"/>
        </w:rPr>
        <w:t>造价不低于10万元，服务期第一年须建设3座，第二年及第三年须分别建设2座。</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jc w:val="left"/>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rPr>
        <w:t>3、垃圾分类屋监控安装</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中标人应负责服务范围内123个垃圾分类屋的监控安装，每个垃圾分类屋加装两个监控探头，并接入智慧环卫系统。</w:t>
      </w:r>
      <w:r>
        <w:rPr>
          <w:rStyle w:val="12"/>
          <w:rFonts w:hint="eastAsia" w:ascii="宋体" w:hAnsi="宋体" w:eastAsia="宋体" w:cs="宋体"/>
          <w:i w:val="0"/>
          <w:iCs w:val="0"/>
          <w:caps w:val="0"/>
          <w:color w:val="auto"/>
          <w:spacing w:val="0"/>
          <w:sz w:val="24"/>
          <w:szCs w:val="24"/>
          <w:highlight w:val="none"/>
          <w:shd w:val="clear" w:fill="FFFFFF"/>
        </w:rPr>
        <w:t>（评标指标项5）</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jc w:val="left"/>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rPr>
        <w:t>4、项目移交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因本项目原有</w:t>
      </w:r>
      <w:r>
        <w:rPr>
          <w:rFonts w:hint="eastAsia" w:ascii="宋体" w:hAnsi="宋体" w:eastAsia="宋体" w:cs="宋体"/>
          <w:i w:val="0"/>
          <w:iCs w:val="0"/>
          <w:caps w:val="0"/>
          <w:color w:val="auto"/>
          <w:spacing w:val="0"/>
          <w:sz w:val="24"/>
          <w:szCs w:val="24"/>
          <w:highlight w:val="none"/>
          <w:shd w:val="clear" w:fill="FFFFFF"/>
          <w:lang w:eastAsia="zh-CN"/>
        </w:rPr>
        <w:t>福州上街大学新校区市政管理服务中心</w:t>
      </w:r>
      <w:r>
        <w:rPr>
          <w:rFonts w:hint="eastAsia" w:ascii="宋体" w:hAnsi="宋体" w:eastAsia="宋体" w:cs="宋体"/>
          <w:i w:val="0"/>
          <w:iCs w:val="0"/>
          <w:caps w:val="0"/>
          <w:color w:val="auto"/>
          <w:spacing w:val="0"/>
          <w:sz w:val="24"/>
          <w:szCs w:val="24"/>
          <w:highlight w:val="none"/>
          <w:shd w:val="clear" w:fill="FFFFFF"/>
        </w:rPr>
        <w:t>及上街镇人民政府各自发包，作业服务期也各不相同。对于还处于作业服务期的原中标环卫企业，可给予三种交接模式：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（1）因环卫作业质量较差，环卫作业考核不合格，政府部门给予该环卫企业劝退处理，由新的环卫企业接管，政府部门予以扣除履约保证金；</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（2）原中标环卫企业主动退出原合同包，由新的环卫企业接管，政府部门予以扣除履约保证金；</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原合同环卫作业到期后自动移交给新的中标单位。过渡期原合同的服务范围与本项目有重叠的部分，应根据其具体服务面积及内容，结合《上街片区环卫一体化服务类采购项目》的中标单价，对本项目的服务经费进行核减，直至过渡期结束为止。若原环卫单位或新中标单位对服务面积或内容存在异议，可以共同委托有资质的第三方进行测绘，测绘结果经双方核实，并报上级主管单位确定为准，过渡期间考核方式参照原合同执行。</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jc w:val="left"/>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rPr>
        <w:t>5、人员接管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要求中标人可接受原有行政村自有环卫作业人员的原则，设置三个月的平稳过渡期，过渡期内不恶意减员，不大规模裁员。三个月过后坚持以人为本的原则，充分尊重职工的意愿，职工可“双向选择”，自行选择留在企业或选择离职。</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jc w:val="both"/>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lang w:val="en-US" w:eastAsia="zh-CN"/>
        </w:rPr>
        <w:t>6</w:t>
      </w:r>
      <w:r>
        <w:rPr>
          <w:rStyle w:val="12"/>
          <w:rFonts w:hint="eastAsia" w:ascii="宋体" w:hAnsi="宋体" w:eastAsia="宋体" w:cs="宋体"/>
          <w:i w:val="0"/>
          <w:iCs w:val="0"/>
          <w:caps w:val="0"/>
          <w:color w:val="auto"/>
          <w:spacing w:val="0"/>
          <w:sz w:val="24"/>
          <w:szCs w:val="24"/>
          <w:highlight w:val="none"/>
          <w:shd w:val="clear" w:fill="FFFFFF"/>
        </w:rPr>
        <w:t>、建立垃圾区间收运准入机制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6</w:t>
      </w:r>
      <w:r>
        <w:rPr>
          <w:rFonts w:hint="eastAsia" w:ascii="宋体" w:hAnsi="宋体" w:eastAsia="宋体" w:cs="宋体"/>
          <w:i w:val="0"/>
          <w:iCs w:val="0"/>
          <w:caps w:val="0"/>
          <w:color w:val="auto"/>
          <w:spacing w:val="0"/>
          <w:sz w:val="24"/>
          <w:szCs w:val="24"/>
          <w:highlight w:val="none"/>
          <w:shd w:val="clear" w:fill="FFFFFF"/>
        </w:rPr>
        <w:t>.1为规范化上街片区环卫一体化项目垃圾收运工作，建立完善的垃圾区间收运体系，进一步提升城市环境质量品味。根据住建部颁布的《城市生活垃圾管理办法》相关规定，由县建设(环境卫生)主管部门可对本项目经公开招标确定的中标单位，作出城市生活垃圾经营性清扫、收集、运输许可的决定,并颁发城市生活垃圾经营性清扫、收集、运输服务许可证。项目服务期间未取得城市生活垃圾经营性清扫、收集、运输服务许可证的企业,不得在本项目服务范围内从事城市生活垃圾经营性清扫、收集、运输活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6</w:t>
      </w:r>
      <w:r>
        <w:rPr>
          <w:rFonts w:hint="eastAsia" w:ascii="宋体" w:hAnsi="宋体" w:eastAsia="宋体" w:cs="宋体"/>
          <w:i w:val="0"/>
          <w:iCs w:val="0"/>
          <w:caps w:val="0"/>
          <w:color w:val="auto"/>
          <w:spacing w:val="0"/>
          <w:sz w:val="24"/>
          <w:szCs w:val="24"/>
          <w:highlight w:val="none"/>
          <w:shd w:val="clear" w:fill="FFFFFF"/>
        </w:rPr>
        <w:t>.2垃圾区间收运准入许可由上街镇督促、配合中标企业向住建局审报审批。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jc w:val="both"/>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lang w:val="en-US" w:eastAsia="zh-CN"/>
        </w:rPr>
        <w:t>7</w:t>
      </w:r>
      <w:r>
        <w:rPr>
          <w:rStyle w:val="12"/>
          <w:rFonts w:hint="eastAsia" w:ascii="宋体" w:hAnsi="宋体" w:eastAsia="宋体" w:cs="宋体"/>
          <w:i w:val="0"/>
          <w:iCs w:val="0"/>
          <w:caps w:val="0"/>
          <w:color w:val="auto"/>
          <w:spacing w:val="0"/>
          <w:sz w:val="24"/>
          <w:szCs w:val="24"/>
          <w:highlight w:val="none"/>
          <w:shd w:val="clear" w:fill="FFFFFF"/>
        </w:rPr>
        <w:t>、垃圾区间收运范围及收费事宜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7</w:t>
      </w:r>
      <w:r>
        <w:rPr>
          <w:rFonts w:hint="eastAsia" w:ascii="宋体" w:hAnsi="宋体" w:eastAsia="宋体" w:cs="宋体"/>
          <w:i w:val="0"/>
          <w:iCs w:val="0"/>
          <w:caps w:val="0"/>
          <w:color w:val="auto"/>
          <w:spacing w:val="0"/>
          <w:sz w:val="24"/>
          <w:szCs w:val="24"/>
          <w:highlight w:val="none"/>
          <w:shd w:val="clear" w:fill="FFFFFF"/>
        </w:rPr>
        <w:t>.1本项目垃圾区间收运（指将生活垃圾从垃圾收集起运点运输到指定转运站的工作）仅包含道路路面垃圾、政府机关事业单位、无物业小区、村居居民产生的生活垃圾、大件垃圾及园林垃圾（建筑垃圾不包含在内）。其它单位不在统筹范围内，未纳入部分建议参照现有垃圾收运市场化做法，由中标方负责收取从垃圾收集起运点至指定转运站间的代运费，并开具法定的收费票据。其中居民生活小区、单位按每日每桶（240L垃圾桶）单趟次收费；盈利性餐饮酒店、饭馆、商厦机构收费8元以内。</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7</w:t>
      </w:r>
      <w:r>
        <w:rPr>
          <w:rFonts w:hint="eastAsia" w:ascii="宋体" w:hAnsi="宋体" w:eastAsia="宋体" w:cs="宋体"/>
          <w:i w:val="0"/>
          <w:iCs w:val="0"/>
          <w:caps w:val="0"/>
          <w:color w:val="auto"/>
          <w:spacing w:val="0"/>
          <w:sz w:val="24"/>
          <w:szCs w:val="24"/>
          <w:highlight w:val="none"/>
          <w:shd w:val="clear" w:fill="FFFFFF"/>
        </w:rPr>
        <w:t>.2垃圾区间收运范围及收费标准由上街镇牵头协调，督促指导中标企业开展工作.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jc w:val="both"/>
        <w:rPr>
          <w:rFonts w:hint="eastAsia" w:ascii="宋体" w:hAnsi="宋体" w:eastAsia="宋体" w:cs="宋体"/>
          <w:color w:val="auto"/>
          <w:sz w:val="24"/>
          <w:szCs w:val="24"/>
          <w:highlight w:val="none"/>
        </w:rPr>
      </w:pPr>
      <w:r>
        <w:rPr>
          <w:rStyle w:val="12"/>
          <w:rFonts w:hint="eastAsia" w:ascii="Times New Roman" w:hAnsi="Times New Roman" w:eastAsia="宋体" w:cs="Times New Roman"/>
          <w:i w:val="0"/>
          <w:iCs w:val="0"/>
          <w:caps w:val="0"/>
          <w:color w:val="auto"/>
          <w:spacing w:val="0"/>
          <w:sz w:val="24"/>
          <w:szCs w:val="24"/>
          <w:highlight w:val="none"/>
          <w:shd w:val="clear" w:fill="FFFFFF"/>
          <w:lang w:val="en-US" w:eastAsia="zh-CN"/>
        </w:rPr>
        <w:t>8</w:t>
      </w:r>
      <w:r>
        <w:rPr>
          <w:rStyle w:val="12"/>
          <w:rFonts w:hint="eastAsia" w:ascii="宋体" w:hAnsi="宋体" w:eastAsia="宋体" w:cs="宋体"/>
          <w:i w:val="0"/>
          <w:iCs w:val="0"/>
          <w:caps w:val="0"/>
          <w:color w:val="auto"/>
          <w:spacing w:val="0"/>
          <w:sz w:val="24"/>
          <w:szCs w:val="24"/>
          <w:highlight w:val="none"/>
          <w:shd w:val="clear" w:fill="FFFFFF"/>
        </w:rPr>
        <w:t>、设备接管方案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政府可根据实际情况按以下两种方式选择设备接管方案：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Times New Roman" w:hAnsi="Times New Roman" w:eastAsia="宋体" w:cs="Times New Roman"/>
          <w:i w:val="0"/>
          <w:iCs w:val="0"/>
          <w:caps w:val="0"/>
          <w:color w:val="auto"/>
          <w:spacing w:val="0"/>
          <w:sz w:val="24"/>
          <w:szCs w:val="24"/>
          <w:highlight w:val="none"/>
          <w:shd w:val="clear" w:fill="FFFFFF"/>
          <w:lang w:val="en-US" w:eastAsia="zh-CN"/>
        </w:rPr>
        <w:t>8</w:t>
      </w:r>
      <w:r>
        <w:rPr>
          <w:rFonts w:hint="default" w:ascii="Times New Roman" w:hAnsi="Times New Roman" w:eastAsia="宋体" w:cs="Times New Roman"/>
          <w:i w:val="0"/>
          <w:iCs w:val="0"/>
          <w:caps w:val="0"/>
          <w:color w:val="auto"/>
          <w:spacing w:val="0"/>
          <w:sz w:val="24"/>
          <w:szCs w:val="24"/>
          <w:highlight w:val="none"/>
          <w:shd w:val="clear" w:fill="FFFFFF"/>
        </w:rPr>
        <w:t>.1</w:t>
      </w:r>
      <w:r>
        <w:rPr>
          <w:rFonts w:hint="eastAsia" w:ascii="宋体" w:hAnsi="宋体" w:eastAsia="宋体" w:cs="宋体"/>
          <w:i w:val="0"/>
          <w:iCs w:val="0"/>
          <w:caps w:val="0"/>
          <w:color w:val="auto"/>
          <w:spacing w:val="0"/>
          <w:sz w:val="24"/>
          <w:szCs w:val="24"/>
          <w:highlight w:val="none"/>
          <w:shd w:val="clear" w:fill="FFFFFF"/>
        </w:rPr>
        <w:t>采购人现有设备产权归政府所有的，中标人须全盘接收，中标人向政府租赁项目所需的可用设备，租赁费以直缴方式转账租金</w:t>
      </w:r>
      <w:r>
        <w:rPr>
          <w:rFonts w:hint="eastAsia" w:ascii="宋体" w:hAnsi="宋体" w:eastAsia="宋体" w:cs="宋体"/>
          <w:i w:val="0"/>
          <w:iCs w:val="0"/>
          <w:caps w:val="0"/>
          <w:color w:val="auto"/>
          <w:spacing w:val="0"/>
          <w:sz w:val="24"/>
          <w:szCs w:val="24"/>
          <w:highlight w:val="none"/>
          <w:shd w:val="clear" w:fill="FFFFFF"/>
          <w:lang w:val="en-US" w:eastAsia="zh-CN"/>
        </w:rPr>
        <w:t>并</w:t>
      </w:r>
      <w:r>
        <w:rPr>
          <w:rFonts w:hint="eastAsia" w:ascii="宋体" w:hAnsi="宋体" w:eastAsia="宋体" w:cs="宋体"/>
          <w:i w:val="0"/>
          <w:iCs w:val="0"/>
          <w:caps w:val="0"/>
          <w:color w:val="auto"/>
          <w:spacing w:val="0"/>
          <w:sz w:val="24"/>
          <w:szCs w:val="24"/>
          <w:highlight w:val="none"/>
          <w:shd w:val="clear" w:fill="FFFFFF"/>
        </w:rPr>
        <w:t>由中标人承担运营维护费。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福州上街大学新校区市政管理服务中心原有车辆问题事宜：目前采购人可用的车辆有3部压缩车（于2019年11月22日采购），中标人按照8年使用年限折旧进行租赁，中标人每半年向县财政缴纳一次。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在租用期内中标人应对照下表机动车牌号，负责按规定及时（或提前）交纳车辆保险费和办理车辆年检手续。同时对租用车辆如有出现交通违章记录被处罚等现象，中标人须及时处理，租用服务期满后车辆移交产权人时无遗留相关违章处罚记录，确保租用车辆的正常使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在租用期内中标人应对照租用车辆规定，自合同签订后每半年（以六个月为准）付款一次87412.50元,以直缴方式转账租金。</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Times New Roman" w:hAnsi="Times New Roman" w:eastAsia="宋体" w:cs="Times New Roman"/>
          <w:i w:val="0"/>
          <w:iCs w:val="0"/>
          <w:caps w:val="0"/>
          <w:color w:val="auto"/>
          <w:spacing w:val="0"/>
          <w:sz w:val="24"/>
          <w:szCs w:val="24"/>
          <w:highlight w:val="none"/>
          <w:shd w:val="clear" w:fill="FFFFFF"/>
          <w:lang w:val="en-US" w:eastAsia="zh-CN"/>
        </w:rPr>
        <w:t>8</w:t>
      </w:r>
      <w:r>
        <w:rPr>
          <w:rFonts w:hint="default" w:ascii="Times New Roman" w:hAnsi="Times New Roman" w:eastAsia="宋体" w:cs="Times New Roman"/>
          <w:i w:val="0"/>
          <w:iCs w:val="0"/>
          <w:caps w:val="0"/>
          <w:color w:val="auto"/>
          <w:spacing w:val="0"/>
          <w:sz w:val="24"/>
          <w:szCs w:val="24"/>
          <w:highlight w:val="none"/>
          <w:shd w:val="clear" w:fill="FFFFFF"/>
        </w:rPr>
        <w:t>.2</w:t>
      </w:r>
      <w:r>
        <w:rPr>
          <w:rFonts w:hint="eastAsia" w:ascii="宋体" w:hAnsi="宋体" w:eastAsia="宋体" w:cs="宋体"/>
          <w:i w:val="0"/>
          <w:iCs w:val="0"/>
          <w:caps w:val="0"/>
          <w:color w:val="auto"/>
          <w:spacing w:val="0"/>
          <w:sz w:val="24"/>
          <w:szCs w:val="24"/>
          <w:highlight w:val="none"/>
          <w:shd w:val="clear" w:fill="FFFFFF"/>
        </w:rPr>
        <w:t>、设备通过双方认可的第三方资产评估，由企业回购，按照</w:t>
      </w:r>
      <w:r>
        <w:rPr>
          <w:rFonts w:hint="default" w:ascii="Times New Roman" w:hAnsi="Times New Roman" w:eastAsia="宋体" w:cs="Times New Roman"/>
          <w:i w:val="0"/>
          <w:iCs w:val="0"/>
          <w:caps w:val="0"/>
          <w:color w:val="auto"/>
          <w:spacing w:val="0"/>
          <w:sz w:val="24"/>
          <w:szCs w:val="24"/>
          <w:highlight w:val="none"/>
          <w:shd w:val="clear" w:fill="FFFFFF"/>
        </w:rPr>
        <w:t>8</w:t>
      </w:r>
      <w:r>
        <w:rPr>
          <w:rFonts w:hint="eastAsia" w:ascii="宋体" w:hAnsi="宋体" w:eastAsia="宋体" w:cs="宋体"/>
          <w:i w:val="0"/>
          <w:iCs w:val="0"/>
          <w:caps w:val="0"/>
          <w:color w:val="auto"/>
          <w:spacing w:val="0"/>
          <w:sz w:val="24"/>
          <w:szCs w:val="24"/>
          <w:highlight w:val="none"/>
          <w:shd w:val="clear" w:fill="FFFFFF"/>
        </w:rPr>
        <w:t>年折价，设备产权转移给企业。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jc w:val="center"/>
        <w:rPr>
          <w:rStyle w:val="12"/>
          <w:rFonts w:hint="eastAsia" w:ascii="宋体" w:hAnsi="宋体" w:eastAsia="宋体" w:cs="宋体"/>
          <w:i w:val="0"/>
          <w:iCs w:val="0"/>
          <w:caps w:val="0"/>
          <w:color w:val="auto"/>
          <w:spacing w:val="0"/>
          <w:sz w:val="24"/>
          <w:szCs w:val="24"/>
          <w:highlight w:val="none"/>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jc w:val="center"/>
        <w:rPr>
          <w:rStyle w:val="12"/>
          <w:rFonts w:hint="eastAsia" w:ascii="宋体" w:hAnsi="宋体" w:eastAsia="宋体" w:cs="宋体"/>
          <w:i w:val="0"/>
          <w:iCs w:val="0"/>
          <w:caps w:val="0"/>
          <w:color w:val="auto"/>
          <w:spacing w:val="0"/>
          <w:sz w:val="24"/>
          <w:szCs w:val="24"/>
          <w:highlight w:val="none"/>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jc w:val="center"/>
        <w:rPr>
          <w:rStyle w:val="12"/>
          <w:rFonts w:hint="eastAsia" w:ascii="宋体" w:hAnsi="宋体" w:eastAsia="宋体" w:cs="宋体"/>
          <w:i w:val="0"/>
          <w:iCs w:val="0"/>
          <w:caps w:val="0"/>
          <w:color w:val="auto"/>
          <w:spacing w:val="0"/>
          <w:sz w:val="24"/>
          <w:szCs w:val="24"/>
          <w:highlight w:val="none"/>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jc w:val="center"/>
        <w:rPr>
          <w:rStyle w:val="12"/>
          <w:rFonts w:hint="eastAsia" w:ascii="宋体" w:hAnsi="宋体" w:eastAsia="宋体" w:cs="宋体"/>
          <w:i w:val="0"/>
          <w:iCs w:val="0"/>
          <w:caps w:val="0"/>
          <w:color w:val="auto"/>
          <w:spacing w:val="0"/>
          <w:sz w:val="24"/>
          <w:szCs w:val="24"/>
          <w:highlight w:val="none"/>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jc w:val="center"/>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rPr>
        <w:t>车辆信息表</w:t>
      </w:r>
    </w:p>
    <w:tbl>
      <w:tblPr>
        <w:tblStyle w:val="10"/>
        <w:tblW w:w="106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78"/>
        <w:gridCol w:w="778"/>
        <w:gridCol w:w="778"/>
        <w:gridCol w:w="778"/>
        <w:gridCol w:w="778"/>
        <w:gridCol w:w="778"/>
        <w:gridCol w:w="779"/>
        <w:gridCol w:w="779"/>
        <w:gridCol w:w="779"/>
        <w:gridCol w:w="779"/>
        <w:gridCol w:w="1354"/>
        <w:gridCol w:w="779"/>
        <w:gridCol w:w="7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76" w:hRule="atLeast"/>
          <w:jc w:val="center"/>
        </w:trPr>
        <w:tc>
          <w:tcPr>
            <w:tcW w:w="778"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序号</w:t>
            </w:r>
          </w:p>
        </w:tc>
        <w:tc>
          <w:tcPr>
            <w:tcW w:w="778"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车单位</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全称</w:t>
            </w:r>
          </w:p>
        </w:tc>
        <w:tc>
          <w:tcPr>
            <w:tcW w:w="778"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行驶证初登时间</w:t>
            </w:r>
          </w:p>
        </w:tc>
        <w:tc>
          <w:tcPr>
            <w:tcW w:w="778"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车辆类型</w:t>
            </w:r>
          </w:p>
        </w:tc>
        <w:tc>
          <w:tcPr>
            <w:tcW w:w="778"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品牌型号</w:t>
            </w:r>
          </w:p>
        </w:tc>
        <w:tc>
          <w:tcPr>
            <w:tcW w:w="778"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排气量</w:t>
            </w:r>
          </w:p>
        </w:tc>
        <w:tc>
          <w:tcPr>
            <w:tcW w:w="779"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发动机号码</w:t>
            </w:r>
          </w:p>
        </w:tc>
        <w:tc>
          <w:tcPr>
            <w:tcW w:w="779"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车架号码</w:t>
            </w:r>
          </w:p>
        </w:tc>
        <w:tc>
          <w:tcPr>
            <w:tcW w:w="779"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原车号</w:t>
            </w:r>
          </w:p>
        </w:tc>
        <w:tc>
          <w:tcPr>
            <w:tcW w:w="779"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使用</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性质</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车辆购置价格（元）</w:t>
            </w:r>
          </w:p>
        </w:tc>
        <w:tc>
          <w:tcPr>
            <w:tcW w:w="779"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折旧</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年限</w:t>
            </w:r>
          </w:p>
        </w:tc>
        <w:tc>
          <w:tcPr>
            <w:tcW w:w="779"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年租金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84" w:hRule="atLeast"/>
          <w:jc w:val="center"/>
        </w:trPr>
        <w:tc>
          <w:tcPr>
            <w:tcW w:w="77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7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福州上街大学新校区市政管理服务中心</w:t>
            </w:r>
          </w:p>
        </w:tc>
        <w:tc>
          <w:tcPr>
            <w:tcW w:w="77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2019.11.22</w:t>
            </w:r>
          </w:p>
        </w:tc>
        <w:tc>
          <w:tcPr>
            <w:tcW w:w="77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重型特殊结构货车</w:t>
            </w:r>
          </w:p>
        </w:tc>
        <w:tc>
          <w:tcPr>
            <w:tcW w:w="77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中联牌ZLJ5120ZYSDFE5</w:t>
            </w:r>
          </w:p>
        </w:tc>
        <w:tc>
          <w:tcPr>
            <w:tcW w:w="77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4500ml</w:t>
            </w:r>
          </w:p>
        </w:tc>
        <w:tc>
          <w:tcPr>
            <w:tcW w:w="77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78849500</w:t>
            </w:r>
          </w:p>
        </w:tc>
        <w:tc>
          <w:tcPr>
            <w:tcW w:w="77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LGAX2A126K8035996</w:t>
            </w:r>
          </w:p>
        </w:tc>
        <w:tc>
          <w:tcPr>
            <w:tcW w:w="77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闽A335KP</w:t>
            </w:r>
          </w:p>
        </w:tc>
        <w:tc>
          <w:tcPr>
            <w:tcW w:w="77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环卫所后装式压缩车</w:t>
            </w:r>
          </w:p>
        </w:tc>
        <w:tc>
          <w:tcPr>
            <w:tcW w:w="1354"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466200</w:t>
            </w:r>
          </w:p>
        </w:tc>
        <w:tc>
          <w:tcPr>
            <w:tcW w:w="77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77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58275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4" w:hRule="atLeast"/>
          <w:jc w:val="center"/>
        </w:trPr>
        <w:tc>
          <w:tcPr>
            <w:tcW w:w="77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7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福州上街大学新校区市政管理服务中心</w:t>
            </w:r>
          </w:p>
        </w:tc>
        <w:tc>
          <w:tcPr>
            <w:tcW w:w="77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2019.11.22</w:t>
            </w:r>
          </w:p>
        </w:tc>
        <w:tc>
          <w:tcPr>
            <w:tcW w:w="77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重型特殊结构货车</w:t>
            </w:r>
          </w:p>
        </w:tc>
        <w:tc>
          <w:tcPr>
            <w:tcW w:w="77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中联牌ZLJ5120ZYSDFE5</w:t>
            </w:r>
          </w:p>
        </w:tc>
        <w:tc>
          <w:tcPr>
            <w:tcW w:w="77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4500ml</w:t>
            </w:r>
          </w:p>
        </w:tc>
        <w:tc>
          <w:tcPr>
            <w:tcW w:w="77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78849279</w:t>
            </w:r>
          </w:p>
        </w:tc>
        <w:tc>
          <w:tcPr>
            <w:tcW w:w="77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LGAX2A121K8035999</w:t>
            </w:r>
          </w:p>
        </w:tc>
        <w:tc>
          <w:tcPr>
            <w:tcW w:w="77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闽A885KM</w:t>
            </w:r>
          </w:p>
        </w:tc>
        <w:tc>
          <w:tcPr>
            <w:tcW w:w="77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环卫所后装式压缩车</w:t>
            </w:r>
          </w:p>
        </w:tc>
        <w:tc>
          <w:tcPr>
            <w:tcW w:w="1354"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466200</w:t>
            </w:r>
          </w:p>
        </w:tc>
        <w:tc>
          <w:tcPr>
            <w:tcW w:w="77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77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58275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21" w:hRule="atLeast"/>
          <w:jc w:val="center"/>
        </w:trPr>
        <w:tc>
          <w:tcPr>
            <w:tcW w:w="77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7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福州上街大学新校区市政管理服务中心</w:t>
            </w:r>
          </w:p>
        </w:tc>
        <w:tc>
          <w:tcPr>
            <w:tcW w:w="77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2019.11.22</w:t>
            </w:r>
          </w:p>
        </w:tc>
        <w:tc>
          <w:tcPr>
            <w:tcW w:w="77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重型特殊结构货车</w:t>
            </w:r>
          </w:p>
        </w:tc>
        <w:tc>
          <w:tcPr>
            <w:tcW w:w="77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中联牌ZLJ5120ZYSDFE5</w:t>
            </w:r>
          </w:p>
        </w:tc>
        <w:tc>
          <w:tcPr>
            <w:tcW w:w="77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4500ml</w:t>
            </w:r>
          </w:p>
        </w:tc>
        <w:tc>
          <w:tcPr>
            <w:tcW w:w="77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78849896</w:t>
            </w:r>
          </w:p>
        </w:tc>
        <w:tc>
          <w:tcPr>
            <w:tcW w:w="77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LGAX2A122K8036000</w:t>
            </w:r>
          </w:p>
        </w:tc>
        <w:tc>
          <w:tcPr>
            <w:tcW w:w="77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闽A593KM</w:t>
            </w:r>
          </w:p>
        </w:tc>
        <w:tc>
          <w:tcPr>
            <w:tcW w:w="77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环卫所后装式压缩车</w:t>
            </w:r>
          </w:p>
        </w:tc>
        <w:tc>
          <w:tcPr>
            <w:tcW w:w="1354"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466200</w:t>
            </w:r>
          </w:p>
        </w:tc>
        <w:tc>
          <w:tcPr>
            <w:tcW w:w="77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77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58275</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jc w:val="both"/>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lang w:val="en-US" w:eastAsia="zh-CN"/>
        </w:rPr>
        <w:t>9</w:t>
      </w:r>
      <w:r>
        <w:rPr>
          <w:rStyle w:val="12"/>
          <w:rFonts w:hint="eastAsia" w:ascii="宋体" w:hAnsi="宋体" w:eastAsia="宋体" w:cs="宋体"/>
          <w:i w:val="0"/>
          <w:iCs w:val="0"/>
          <w:caps w:val="0"/>
          <w:color w:val="auto"/>
          <w:spacing w:val="0"/>
          <w:sz w:val="24"/>
          <w:szCs w:val="24"/>
          <w:highlight w:val="none"/>
          <w:shd w:val="clear" w:fill="FFFFFF"/>
        </w:rPr>
        <w:t>、车辆要求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9</w:t>
      </w:r>
      <w:r>
        <w:rPr>
          <w:rFonts w:hint="eastAsia" w:ascii="宋体" w:hAnsi="宋体" w:eastAsia="宋体" w:cs="宋体"/>
          <w:i w:val="0"/>
          <w:iCs w:val="0"/>
          <w:caps w:val="0"/>
          <w:color w:val="auto"/>
          <w:spacing w:val="0"/>
          <w:sz w:val="24"/>
          <w:szCs w:val="24"/>
          <w:highlight w:val="none"/>
          <w:shd w:val="clear" w:fill="FFFFFF"/>
        </w:rPr>
        <w:t>.1中标人投入本项目的环卫车辆须为中标后3个月内由中标人购置的新车（不含福州上街大学新校区市政管理服务中心原有车辆）。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9</w:t>
      </w:r>
      <w:r>
        <w:rPr>
          <w:rFonts w:hint="eastAsia" w:ascii="宋体" w:hAnsi="宋体" w:eastAsia="宋体" w:cs="宋体"/>
          <w:i w:val="0"/>
          <w:iCs w:val="0"/>
          <w:caps w:val="0"/>
          <w:color w:val="auto"/>
          <w:spacing w:val="0"/>
          <w:sz w:val="24"/>
          <w:szCs w:val="24"/>
          <w:highlight w:val="none"/>
          <w:shd w:val="clear" w:fill="FFFFFF"/>
        </w:rPr>
        <w:t>.2供应商投入本项目的大型环卫车辆至少须具备右侧导盲设备及导航系统。</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jc w:val="both"/>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rPr>
        <w:t>1</w:t>
      </w:r>
      <w:r>
        <w:rPr>
          <w:rStyle w:val="12"/>
          <w:rFonts w:hint="eastAsia" w:ascii="宋体" w:hAnsi="宋体" w:eastAsia="宋体" w:cs="宋体"/>
          <w:i w:val="0"/>
          <w:iCs w:val="0"/>
          <w:caps w:val="0"/>
          <w:color w:val="auto"/>
          <w:spacing w:val="0"/>
          <w:sz w:val="24"/>
          <w:szCs w:val="24"/>
          <w:highlight w:val="none"/>
          <w:shd w:val="clear" w:fill="FFFFFF"/>
          <w:lang w:val="en-US" w:eastAsia="zh-CN"/>
        </w:rPr>
        <w:t>0</w:t>
      </w:r>
      <w:r>
        <w:rPr>
          <w:rStyle w:val="12"/>
          <w:rFonts w:hint="eastAsia" w:ascii="宋体" w:hAnsi="宋体" w:eastAsia="宋体" w:cs="宋体"/>
          <w:i w:val="0"/>
          <w:iCs w:val="0"/>
          <w:caps w:val="0"/>
          <w:color w:val="auto"/>
          <w:spacing w:val="0"/>
          <w:sz w:val="24"/>
          <w:szCs w:val="24"/>
          <w:highlight w:val="none"/>
          <w:shd w:val="clear" w:fill="FFFFFF"/>
        </w:rPr>
        <w:t>、车辆及人员到位承诺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中标人需承诺与采购人合同签订后的7天内入场服务并保证达到交货条件，采购人给予中标人3个月的环卫新车辆购置过渡期，过渡期结束后采购人将对中标人投入新购置的环卫车辆进行入场验收，否则采购人有权解除合同并没收其所有履约保证金。</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jc w:val="both"/>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rPr>
        <w:t>1</w:t>
      </w:r>
      <w:r>
        <w:rPr>
          <w:rStyle w:val="12"/>
          <w:rFonts w:hint="eastAsia" w:ascii="宋体" w:hAnsi="宋体" w:eastAsia="宋体" w:cs="宋体"/>
          <w:i w:val="0"/>
          <w:iCs w:val="0"/>
          <w:caps w:val="0"/>
          <w:color w:val="auto"/>
          <w:spacing w:val="0"/>
          <w:sz w:val="24"/>
          <w:szCs w:val="24"/>
          <w:highlight w:val="none"/>
          <w:shd w:val="clear" w:fill="FFFFFF"/>
          <w:lang w:val="en-US" w:eastAsia="zh-CN"/>
        </w:rPr>
        <w:t>1</w:t>
      </w:r>
      <w:r>
        <w:rPr>
          <w:rStyle w:val="12"/>
          <w:rFonts w:hint="eastAsia" w:ascii="宋体" w:hAnsi="宋体" w:eastAsia="宋体" w:cs="宋体"/>
          <w:i w:val="0"/>
          <w:iCs w:val="0"/>
          <w:caps w:val="0"/>
          <w:color w:val="auto"/>
          <w:spacing w:val="0"/>
          <w:sz w:val="24"/>
          <w:szCs w:val="24"/>
          <w:highlight w:val="none"/>
          <w:shd w:val="clear" w:fill="FFFFFF"/>
        </w:rPr>
        <w:t>、智慧平台系统功能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智慧平台系统以提供环卫车辆、人员作业情况实时采集反馈系统，包括设备的供货、运输、安装、设置、调试和售后服务等。智慧平台的应用和管理需具备以下八大功能模块：①车辆定位及行车轨迹、②公厕管护、③数字化城市管理、④垃圾渗滤液处理、⑤垃圾转运及清运、⑥人员排班管理、⑦垃圾分类、⑧智慧化道路清扫保洁作业管理，提供的智慧平台系统功能要优于以下功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w:t>
      </w:r>
      <w:r>
        <w:rPr>
          <w:rFonts w:hint="eastAsia" w:ascii="宋体" w:hAnsi="宋体" w:eastAsia="宋体" w:cs="宋体"/>
          <w:i w:val="0"/>
          <w:iCs w:val="0"/>
          <w:caps w:val="0"/>
          <w:color w:val="auto"/>
          <w:spacing w:val="0"/>
          <w:sz w:val="24"/>
          <w:szCs w:val="24"/>
          <w:highlight w:val="none"/>
          <w:shd w:val="clear" w:fill="FFFFFF"/>
          <w:lang w:val="en-US" w:eastAsia="zh-CN"/>
        </w:rPr>
        <w:t>1</w:t>
      </w:r>
      <w:r>
        <w:rPr>
          <w:rFonts w:hint="eastAsia" w:ascii="宋体" w:hAnsi="宋体" w:eastAsia="宋体" w:cs="宋体"/>
          <w:i w:val="0"/>
          <w:iCs w:val="0"/>
          <w:caps w:val="0"/>
          <w:color w:val="auto"/>
          <w:spacing w:val="0"/>
          <w:sz w:val="24"/>
          <w:szCs w:val="24"/>
          <w:highlight w:val="none"/>
          <w:shd w:val="clear" w:fill="FFFFFF"/>
        </w:rPr>
        <w:t>.1车辆定位及行车轨迹管控系统：</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（1）统计分析报表及可以同时在地图上显示；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（2）行驶轨迹明细表:设置指定条件后可以清楚的看到车辆的具体路线及仪时间；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（3）车辆行驶里程汇总表:可以查看车辆在指定条件下所行驶的里程信息，并可查看日报表；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（4）车辆里程日报表:以人性化的图型来表示车辆的日报表；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（5）报警记录统计与明细表:可以查询到指定车辆在指定时间内的各类报警记录明细；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（6）停车汇总明细表:可以查询到指定车辆在指定时间内的停车时间、地点明细；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（7）进出区域统计：看到车辆进出区域统计；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（8）司机量化考核表：系统自动统计记录车辆月出车总时长总里程，考核司机总工作量，准确记录车辆每次停车位置、时间、时长，通过位置和时间分析考核公车私用等情况。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w:t>
      </w:r>
      <w:r>
        <w:rPr>
          <w:rFonts w:hint="eastAsia" w:ascii="宋体" w:hAnsi="宋体" w:eastAsia="宋体" w:cs="宋体"/>
          <w:i w:val="0"/>
          <w:iCs w:val="0"/>
          <w:caps w:val="0"/>
          <w:color w:val="auto"/>
          <w:spacing w:val="0"/>
          <w:sz w:val="24"/>
          <w:szCs w:val="24"/>
          <w:highlight w:val="none"/>
          <w:shd w:val="clear" w:fill="FFFFFF"/>
          <w:lang w:val="en-US" w:eastAsia="zh-CN"/>
        </w:rPr>
        <w:t>1</w:t>
      </w:r>
      <w:r>
        <w:rPr>
          <w:rFonts w:hint="eastAsia" w:ascii="宋体" w:hAnsi="宋体" w:eastAsia="宋体" w:cs="宋体"/>
          <w:i w:val="0"/>
          <w:iCs w:val="0"/>
          <w:caps w:val="0"/>
          <w:color w:val="auto"/>
          <w:spacing w:val="0"/>
          <w:sz w:val="24"/>
          <w:szCs w:val="24"/>
          <w:highlight w:val="none"/>
          <w:shd w:val="clear" w:fill="FFFFFF"/>
        </w:rPr>
        <w:t>.2智慧公厕管护系统：</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（1）公厕信息展示；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（2）实时显示当前蹲位数量及使用情况；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（3）显示温湿度、天气预报等信息；</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（4）显示每天如厕人数；</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（5）当进入的人流量达到限定值时，汇聚上传到服务器，从而合理分配人员进行对公厕服务打扫，减少人员成本。</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w:t>
      </w:r>
      <w:r>
        <w:rPr>
          <w:rFonts w:hint="eastAsia" w:ascii="宋体" w:hAnsi="宋体" w:eastAsia="宋体" w:cs="宋体"/>
          <w:i w:val="0"/>
          <w:iCs w:val="0"/>
          <w:caps w:val="0"/>
          <w:color w:val="auto"/>
          <w:spacing w:val="0"/>
          <w:sz w:val="24"/>
          <w:szCs w:val="24"/>
          <w:highlight w:val="none"/>
          <w:shd w:val="clear" w:fill="FFFFFF"/>
          <w:lang w:val="en-US" w:eastAsia="zh-CN"/>
        </w:rPr>
        <w:t>1</w:t>
      </w:r>
      <w:r>
        <w:rPr>
          <w:rFonts w:hint="eastAsia" w:ascii="宋体" w:hAnsi="宋体" w:eastAsia="宋体" w:cs="宋体"/>
          <w:i w:val="0"/>
          <w:iCs w:val="0"/>
          <w:caps w:val="0"/>
          <w:color w:val="auto"/>
          <w:spacing w:val="0"/>
          <w:sz w:val="24"/>
          <w:szCs w:val="24"/>
          <w:highlight w:val="none"/>
          <w:shd w:val="clear" w:fill="FFFFFF"/>
        </w:rPr>
        <w:t>.3市政数字化城市管理行政执法系统：端口能接入现有的数字城管平台。</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w:t>
      </w:r>
      <w:r>
        <w:rPr>
          <w:rFonts w:hint="eastAsia" w:ascii="宋体" w:hAnsi="宋体" w:eastAsia="宋体" w:cs="宋体"/>
          <w:i w:val="0"/>
          <w:iCs w:val="0"/>
          <w:caps w:val="0"/>
          <w:color w:val="auto"/>
          <w:spacing w:val="0"/>
          <w:sz w:val="24"/>
          <w:szCs w:val="24"/>
          <w:highlight w:val="none"/>
          <w:shd w:val="clear" w:fill="FFFFFF"/>
          <w:lang w:val="en-US" w:eastAsia="zh-CN"/>
        </w:rPr>
        <w:t>1</w:t>
      </w:r>
      <w:r>
        <w:rPr>
          <w:rFonts w:hint="eastAsia" w:ascii="宋体" w:hAnsi="宋体" w:eastAsia="宋体" w:cs="宋体"/>
          <w:i w:val="0"/>
          <w:iCs w:val="0"/>
          <w:caps w:val="0"/>
          <w:color w:val="auto"/>
          <w:spacing w:val="0"/>
          <w:sz w:val="24"/>
          <w:szCs w:val="24"/>
          <w:highlight w:val="none"/>
          <w:shd w:val="clear" w:fill="FFFFFF"/>
        </w:rPr>
        <w:t>.4智能垃圾渗滤液处理系统：对服务范围内的垃圾收集运输所产生的渗滤液进行智慧自动管控。</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w:t>
      </w:r>
      <w:r>
        <w:rPr>
          <w:rFonts w:hint="eastAsia" w:ascii="宋体" w:hAnsi="宋体" w:eastAsia="宋体" w:cs="宋体"/>
          <w:i w:val="0"/>
          <w:iCs w:val="0"/>
          <w:caps w:val="0"/>
          <w:color w:val="auto"/>
          <w:spacing w:val="0"/>
          <w:sz w:val="24"/>
          <w:szCs w:val="24"/>
          <w:highlight w:val="none"/>
          <w:shd w:val="clear" w:fill="FFFFFF"/>
          <w:lang w:val="en-US" w:eastAsia="zh-CN"/>
        </w:rPr>
        <w:t>1</w:t>
      </w:r>
      <w:r>
        <w:rPr>
          <w:rFonts w:hint="eastAsia" w:ascii="宋体" w:hAnsi="宋体" w:eastAsia="宋体" w:cs="宋体"/>
          <w:i w:val="0"/>
          <w:iCs w:val="0"/>
          <w:caps w:val="0"/>
          <w:color w:val="auto"/>
          <w:spacing w:val="0"/>
          <w:sz w:val="24"/>
          <w:szCs w:val="24"/>
          <w:highlight w:val="none"/>
          <w:shd w:val="clear" w:fill="FFFFFF"/>
        </w:rPr>
        <w:t>.5智慧垃圾转运及清运系统：</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（1）垃圾转运和清运的点位及轨迹图表展示；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（2）垃圾清运重量实时上传；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（3）所有车辆具备监视功能（实时监控滴撒漏情况）。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w:t>
      </w:r>
      <w:r>
        <w:rPr>
          <w:rFonts w:hint="eastAsia" w:ascii="宋体" w:hAnsi="宋体" w:eastAsia="宋体" w:cs="宋体"/>
          <w:i w:val="0"/>
          <w:iCs w:val="0"/>
          <w:caps w:val="0"/>
          <w:color w:val="auto"/>
          <w:spacing w:val="0"/>
          <w:sz w:val="24"/>
          <w:szCs w:val="24"/>
          <w:highlight w:val="none"/>
          <w:shd w:val="clear" w:fill="FFFFFF"/>
          <w:lang w:val="en-US" w:eastAsia="zh-CN"/>
        </w:rPr>
        <w:t>1</w:t>
      </w:r>
      <w:r>
        <w:rPr>
          <w:rFonts w:hint="eastAsia" w:ascii="宋体" w:hAnsi="宋体" w:eastAsia="宋体" w:cs="宋体"/>
          <w:i w:val="0"/>
          <w:iCs w:val="0"/>
          <w:caps w:val="0"/>
          <w:color w:val="auto"/>
          <w:spacing w:val="0"/>
          <w:sz w:val="24"/>
          <w:szCs w:val="24"/>
          <w:highlight w:val="none"/>
          <w:shd w:val="clear" w:fill="FFFFFF"/>
        </w:rPr>
        <w:t>.6智慧人员排班管理系统：</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（1）人员的信息管理；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（2）人员签到显示；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（3）排班规则设置；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（4）数据报表分析，便于人员实时调度。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w:t>
      </w:r>
      <w:r>
        <w:rPr>
          <w:rFonts w:hint="eastAsia" w:ascii="宋体" w:hAnsi="宋体" w:eastAsia="宋体" w:cs="宋体"/>
          <w:i w:val="0"/>
          <w:iCs w:val="0"/>
          <w:caps w:val="0"/>
          <w:color w:val="auto"/>
          <w:spacing w:val="0"/>
          <w:sz w:val="24"/>
          <w:szCs w:val="24"/>
          <w:highlight w:val="none"/>
          <w:shd w:val="clear" w:fill="FFFFFF"/>
          <w:lang w:val="en-US" w:eastAsia="zh-CN"/>
        </w:rPr>
        <w:t>1</w:t>
      </w:r>
      <w:r>
        <w:rPr>
          <w:rFonts w:hint="eastAsia" w:ascii="宋体" w:hAnsi="宋体" w:eastAsia="宋体" w:cs="宋体"/>
          <w:i w:val="0"/>
          <w:iCs w:val="0"/>
          <w:caps w:val="0"/>
          <w:color w:val="auto"/>
          <w:spacing w:val="0"/>
          <w:sz w:val="24"/>
          <w:szCs w:val="24"/>
          <w:highlight w:val="none"/>
          <w:shd w:val="clear" w:fill="FFFFFF"/>
        </w:rPr>
        <w:t>.7智慧垃圾分类系统：</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（1）垃圾数量统计；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（2）垃圾溯源管理；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（3）垃圾称重及数据上报分析。</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w:t>
      </w:r>
      <w:r>
        <w:rPr>
          <w:rFonts w:hint="eastAsia" w:ascii="宋体" w:hAnsi="宋体" w:eastAsia="宋体" w:cs="宋体"/>
          <w:i w:val="0"/>
          <w:iCs w:val="0"/>
          <w:caps w:val="0"/>
          <w:color w:val="auto"/>
          <w:spacing w:val="0"/>
          <w:sz w:val="24"/>
          <w:szCs w:val="24"/>
          <w:highlight w:val="none"/>
          <w:shd w:val="clear" w:fill="FFFFFF"/>
          <w:lang w:val="en-US" w:eastAsia="zh-CN"/>
        </w:rPr>
        <w:t>1</w:t>
      </w:r>
      <w:r>
        <w:rPr>
          <w:rFonts w:hint="eastAsia" w:ascii="宋体" w:hAnsi="宋体" w:eastAsia="宋体" w:cs="宋体"/>
          <w:i w:val="0"/>
          <w:iCs w:val="0"/>
          <w:caps w:val="0"/>
          <w:color w:val="auto"/>
          <w:spacing w:val="0"/>
          <w:sz w:val="24"/>
          <w:szCs w:val="24"/>
          <w:highlight w:val="none"/>
          <w:shd w:val="clear" w:fill="FFFFFF"/>
        </w:rPr>
        <w:t>.8智慧化道路清扫保洁作业管理系统：</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（1）作业现场实时监控；</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（2）作业车辆实时调配；</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（3）突发环境卫生事件的预警及处置。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w:t>
      </w:r>
      <w:r>
        <w:rPr>
          <w:rFonts w:hint="eastAsia" w:ascii="宋体" w:hAnsi="宋体" w:eastAsia="宋体" w:cs="宋体"/>
          <w:i w:val="0"/>
          <w:iCs w:val="0"/>
          <w:caps w:val="0"/>
          <w:color w:val="auto"/>
          <w:spacing w:val="0"/>
          <w:sz w:val="24"/>
          <w:szCs w:val="24"/>
          <w:highlight w:val="none"/>
          <w:shd w:val="clear" w:fill="FFFFFF"/>
          <w:lang w:val="en-US" w:eastAsia="zh-CN"/>
        </w:rPr>
        <w:t>1</w:t>
      </w:r>
      <w:r>
        <w:rPr>
          <w:rFonts w:hint="eastAsia" w:ascii="宋体" w:hAnsi="宋体" w:eastAsia="宋体" w:cs="宋体"/>
          <w:i w:val="0"/>
          <w:iCs w:val="0"/>
          <w:caps w:val="0"/>
          <w:color w:val="auto"/>
          <w:spacing w:val="0"/>
          <w:sz w:val="24"/>
          <w:szCs w:val="24"/>
          <w:highlight w:val="none"/>
          <w:shd w:val="clear" w:fill="FFFFFF"/>
        </w:rPr>
        <w:t>.9合同到期后，中标人所投入的智慧环卫系统（含软件及硬件）所有权归采购人所有，中标人应无条件移交。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jc w:val="both"/>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rPr>
        <w:t>1</w:t>
      </w:r>
      <w:r>
        <w:rPr>
          <w:rStyle w:val="12"/>
          <w:rFonts w:hint="eastAsia" w:ascii="宋体" w:hAnsi="宋体" w:eastAsia="宋体" w:cs="宋体"/>
          <w:i w:val="0"/>
          <w:iCs w:val="0"/>
          <w:caps w:val="0"/>
          <w:color w:val="auto"/>
          <w:spacing w:val="0"/>
          <w:sz w:val="24"/>
          <w:szCs w:val="24"/>
          <w:highlight w:val="none"/>
          <w:shd w:val="clear" w:fill="FFFFFF"/>
          <w:lang w:val="en-US" w:eastAsia="zh-CN"/>
        </w:rPr>
        <w:t>2</w:t>
      </w:r>
      <w:r>
        <w:rPr>
          <w:rStyle w:val="12"/>
          <w:rFonts w:hint="eastAsia" w:ascii="宋体" w:hAnsi="宋体" w:eastAsia="宋体" w:cs="宋体"/>
          <w:i w:val="0"/>
          <w:iCs w:val="0"/>
          <w:caps w:val="0"/>
          <w:color w:val="auto"/>
          <w:spacing w:val="0"/>
          <w:sz w:val="24"/>
          <w:szCs w:val="24"/>
          <w:highlight w:val="none"/>
          <w:shd w:val="clear" w:fill="FFFFFF"/>
        </w:rPr>
        <w:t>、机械化率提升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为积极贯彻住建部与省住建厅要求，大力提倡纯电动车辆（纯电动新能源车指的是纯电动清洗车、纯电动洗扫车、纯电动路面养护车、纯电动自装卸式垃圾车等）、电动快速保洁车等对于增加清洁机械设备的中标人，考核时根据不同清洁机械设备服务能力允许按照一定比例下调人员数量，人员数量的下调幅度不得超过15%。提供总质量3吨以上小型环卫作业机械设备车辆抵扣一线作业人员5人、提供总质量16吨以上环卫作业车辆的抵扣一线作业人员10人。一线作业人员不含项目经理及管理人员。投标人在报价测算时需要招标文件要求的人员车辆数量进行测算，不得未经采购人同意调整人员，否则按无效投标处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jc w:val="both"/>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rPr>
        <w:t>1</w:t>
      </w:r>
      <w:r>
        <w:rPr>
          <w:rStyle w:val="12"/>
          <w:rFonts w:hint="eastAsia" w:ascii="宋体" w:hAnsi="宋体" w:eastAsia="宋体" w:cs="宋体"/>
          <w:i w:val="0"/>
          <w:iCs w:val="0"/>
          <w:caps w:val="0"/>
          <w:color w:val="auto"/>
          <w:spacing w:val="0"/>
          <w:sz w:val="24"/>
          <w:szCs w:val="24"/>
          <w:highlight w:val="none"/>
          <w:shd w:val="clear" w:fill="FFFFFF"/>
          <w:lang w:val="en-US" w:eastAsia="zh-CN"/>
        </w:rPr>
        <w:t>3</w:t>
      </w:r>
      <w:r>
        <w:rPr>
          <w:rStyle w:val="12"/>
          <w:rFonts w:hint="eastAsia" w:ascii="宋体" w:hAnsi="宋体" w:eastAsia="宋体" w:cs="宋体"/>
          <w:i w:val="0"/>
          <w:iCs w:val="0"/>
          <w:caps w:val="0"/>
          <w:color w:val="auto"/>
          <w:spacing w:val="0"/>
          <w:sz w:val="24"/>
          <w:szCs w:val="24"/>
          <w:highlight w:val="none"/>
          <w:shd w:val="clear" w:fill="FFFFFF"/>
        </w:rPr>
        <w:t>、服务经费调整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在不违背实质性内容的前提下，因道路改扩建、安征迁等原因造成服务面积增减每年核实一次，单价按中标单价核算，经双方确认后签定补充协议。服务期内，因增加面积或服务内容而导致的服务费增加额度其累计不得超过中标合同金额的10%。</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w:t>
      </w:r>
      <w:r>
        <w:rPr>
          <w:rFonts w:hint="eastAsia" w:ascii="宋体" w:hAnsi="宋体" w:eastAsia="宋体" w:cs="宋体"/>
          <w:i w:val="0"/>
          <w:iCs w:val="0"/>
          <w:caps w:val="0"/>
          <w:color w:val="auto"/>
          <w:spacing w:val="0"/>
          <w:sz w:val="24"/>
          <w:szCs w:val="24"/>
          <w:highlight w:val="none"/>
          <w:shd w:val="clear" w:fill="FFFFFF"/>
          <w:lang w:val="en-US" w:eastAsia="zh-CN"/>
        </w:rPr>
        <w:t>4</w:t>
      </w:r>
      <w:r>
        <w:rPr>
          <w:rFonts w:hint="eastAsia" w:ascii="宋体" w:hAnsi="宋体" w:eastAsia="宋体" w:cs="宋体"/>
          <w:i w:val="0"/>
          <w:iCs w:val="0"/>
          <w:caps w:val="0"/>
          <w:color w:val="auto"/>
          <w:spacing w:val="0"/>
          <w:sz w:val="24"/>
          <w:szCs w:val="24"/>
          <w:highlight w:val="none"/>
          <w:shd w:val="clear" w:fill="FFFFFF"/>
        </w:rPr>
        <w:t>、投标人应对本项目具体情况了解，并具备一定的项目实施及服务响应能力，根据项目特点进行分析，为本项目制定有关方案；具有质量管理、职业健康安全管理、环境管理、社会责任管理和诚信管理的管理制度以及标准，具备售后服务能力。为本项目提供优质、高效、有序的服务，要以相关荣誉做为榜样引领，积极配合采购人进行创城创卫工作。为本项目提供高质量的服务，作业人员必需持证上岗。</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40" w:right="0" w:firstLine="24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w:t>
      </w:r>
      <w:r>
        <w:rPr>
          <w:rFonts w:hint="eastAsia" w:ascii="宋体" w:hAnsi="宋体" w:eastAsia="宋体" w:cs="宋体"/>
          <w:i w:val="0"/>
          <w:iCs w:val="0"/>
          <w:caps w:val="0"/>
          <w:color w:val="auto"/>
          <w:spacing w:val="0"/>
          <w:sz w:val="24"/>
          <w:szCs w:val="24"/>
          <w:highlight w:val="none"/>
          <w:shd w:val="clear" w:fill="FFFFFF"/>
          <w:lang w:val="en-US" w:eastAsia="zh-CN"/>
        </w:rPr>
        <w:t>5</w:t>
      </w:r>
      <w:r>
        <w:rPr>
          <w:rFonts w:hint="eastAsia" w:ascii="宋体" w:hAnsi="宋体" w:eastAsia="宋体" w:cs="宋体"/>
          <w:i w:val="0"/>
          <w:iCs w:val="0"/>
          <w:caps w:val="0"/>
          <w:color w:val="auto"/>
          <w:spacing w:val="0"/>
          <w:sz w:val="24"/>
          <w:szCs w:val="24"/>
          <w:highlight w:val="none"/>
          <w:shd w:val="clear" w:fill="FFFFFF"/>
        </w:rPr>
        <w:t>、积极配合采购人利用LED、公众号、媒体报道等宣传方式，加强对本项目范围内居民垃圾分类意识、环境卫生意识进行宣传，对本项目创新亮点，优秀事迹等及时进行报道。</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w:t>
      </w:r>
      <w:r>
        <w:rPr>
          <w:rFonts w:hint="eastAsia" w:ascii="宋体" w:hAnsi="宋体" w:eastAsia="宋体" w:cs="宋体"/>
          <w:i w:val="0"/>
          <w:iCs w:val="0"/>
          <w:caps w:val="0"/>
          <w:color w:val="auto"/>
          <w:spacing w:val="0"/>
          <w:sz w:val="24"/>
          <w:szCs w:val="24"/>
          <w:highlight w:val="none"/>
          <w:shd w:val="clear" w:fill="FFFFFF"/>
          <w:lang w:val="en-US" w:eastAsia="zh-CN"/>
        </w:rPr>
        <w:t>6</w:t>
      </w:r>
      <w:r>
        <w:rPr>
          <w:rFonts w:hint="eastAsia" w:ascii="宋体" w:hAnsi="宋体" w:eastAsia="宋体" w:cs="宋体"/>
          <w:i w:val="0"/>
          <w:iCs w:val="0"/>
          <w:caps w:val="0"/>
          <w:color w:val="auto"/>
          <w:spacing w:val="0"/>
          <w:sz w:val="24"/>
          <w:szCs w:val="24"/>
          <w:highlight w:val="none"/>
          <w:shd w:val="clear" w:fill="FFFFFF"/>
        </w:rPr>
        <w:t>、若投标人以残疾人福利性企业名义参与竞标，中标公告发布前采购人有权向残疾人主管部门核实相关信息，经核查发现与实际情况不符存在作假行为的，将没收其投标保证金，并按提供虚假材料谋取中标处理。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w:t>
      </w:r>
      <w:r>
        <w:rPr>
          <w:rFonts w:hint="eastAsia" w:ascii="宋体" w:hAnsi="宋体" w:eastAsia="宋体" w:cs="宋体"/>
          <w:i w:val="0"/>
          <w:iCs w:val="0"/>
          <w:caps w:val="0"/>
          <w:color w:val="auto"/>
          <w:spacing w:val="0"/>
          <w:sz w:val="24"/>
          <w:szCs w:val="24"/>
          <w:highlight w:val="none"/>
          <w:shd w:val="clear" w:fill="FFFFFF"/>
          <w:lang w:val="en-US" w:eastAsia="zh-CN"/>
        </w:rPr>
        <w:t>7</w:t>
      </w:r>
      <w:r>
        <w:rPr>
          <w:rFonts w:hint="eastAsia" w:ascii="宋体" w:hAnsi="宋体" w:eastAsia="宋体" w:cs="宋体"/>
          <w:i w:val="0"/>
          <w:iCs w:val="0"/>
          <w:caps w:val="0"/>
          <w:color w:val="auto"/>
          <w:spacing w:val="0"/>
          <w:sz w:val="24"/>
          <w:szCs w:val="24"/>
          <w:highlight w:val="none"/>
          <w:shd w:val="clear" w:fill="FFFFFF"/>
        </w:rPr>
        <w:t>、中标人员工及管理人员应发挥小团队细网格的作用，根据采购人要求及时上报各类社会问题（不仅限于环卫方面）。中标人应无条件响应采购人的突发应急事件，并按采购人要求配合满足突发应急事件要求的人员及其设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w:t>
      </w:r>
      <w:r>
        <w:rPr>
          <w:rFonts w:hint="eastAsia" w:ascii="宋体" w:hAnsi="宋体" w:eastAsia="宋体" w:cs="宋体"/>
          <w:i w:val="0"/>
          <w:iCs w:val="0"/>
          <w:caps w:val="0"/>
          <w:color w:val="auto"/>
          <w:spacing w:val="0"/>
          <w:sz w:val="24"/>
          <w:szCs w:val="24"/>
          <w:highlight w:val="none"/>
          <w:shd w:val="clear" w:fill="FFFFFF"/>
          <w:lang w:val="en-US" w:eastAsia="zh-CN"/>
        </w:rPr>
        <w:t>8</w:t>
      </w:r>
      <w:r>
        <w:rPr>
          <w:rFonts w:hint="eastAsia" w:ascii="宋体" w:hAnsi="宋体" w:eastAsia="宋体" w:cs="宋体"/>
          <w:i w:val="0"/>
          <w:iCs w:val="0"/>
          <w:caps w:val="0"/>
          <w:color w:val="auto"/>
          <w:spacing w:val="0"/>
          <w:sz w:val="24"/>
          <w:szCs w:val="24"/>
          <w:highlight w:val="none"/>
          <w:shd w:val="clear" w:fill="FFFFFF"/>
        </w:rPr>
        <w:t>、采购人认为中标人的环卫作业质量无法达到合同要求的标准或无法履行合同要求的（如人员工资过低导致的罢工、车辆等设备缺失导致环卫作业质量无法达标等），采购人有权处理人员罢工、工资发放及安排车辆等设备以保障环卫作业的质量，相关费用从中标人的履约保证金中扣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19</w:t>
      </w:r>
      <w:r>
        <w:rPr>
          <w:rFonts w:hint="eastAsia" w:ascii="宋体" w:hAnsi="宋体" w:eastAsia="宋体" w:cs="宋体"/>
          <w:i w:val="0"/>
          <w:iCs w:val="0"/>
          <w:caps w:val="0"/>
          <w:color w:val="auto"/>
          <w:spacing w:val="0"/>
          <w:sz w:val="24"/>
          <w:szCs w:val="24"/>
          <w:highlight w:val="none"/>
          <w:shd w:val="clear" w:fill="FFFFFF"/>
        </w:rPr>
        <w:t>、中标人入场时须将垃圾桶补齐至4500个，每年垃圾桶更新不少于1500个</w:t>
      </w:r>
      <w:r>
        <w:rPr>
          <w:rStyle w:val="12"/>
          <w:rFonts w:hint="eastAsia" w:ascii="宋体" w:hAnsi="宋体" w:eastAsia="宋体" w:cs="宋体"/>
          <w:i w:val="0"/>
          <w:iCs w:val="0"/>
          <w:caps w:val="0"/>
          <w:color w:val="auto"/>
          <w:spacing w:val="0"/>
          <w:sz w:val="24"/>
          <w:szCs w:val="24"/>
          <w:highlight w:val="none"/>
          <w:shd w:val="clear" w:fill="FFFFFF"/>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20</w:t>
      </w:r>
      <w:r>
        <w:rPr>
          <w:rFonts w:hint="eastAsia" w:ascii="宋体" w:hAnsi="宋体" w:eastAsia="宋体" w:cs="宋体"/>
          <w:i w:val="0"/>
          <w:iCs w:val="0"/>
          <w:caps w:val="0"/>
          <w:color w:val="auto"/>
          <w:spacing w:val="0"/>
          <w:sz w:val="24"/>
          <w:szCs w:val="24"/>
          <w:highlight w:val="none"/>
          <w:shd w:val="clear" w:fill="FFFFFF"/>
        </w:rPr>
        <w:t>、履约过程中发现的存量垃圾，中标人须无条件及时清理，彻底清除卫生死角</w:t>
      </w:r>
      <w:r>
        <w:rPr>
          <w:rStyle w:val="12"/>
          <w:rFonts w:hint="eastAsia" w:ascii="宋体" w:hAnsi="宋体" w:eastAsia="宋体" w:cs="宋体"/>
          <w:i w:val="0"/>
          <w:iCs w:val="0"/>
          <w:caps w:val="0"/>
          <w:color w:val="auto"/>
          <w:spacing w:val="0"/>
          <w:sz w:val="24"/>
          <w:szCs w:val="24"/>
          <w:highlight w:val="none"/>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shd w:val="clear" w:fill="FFFFFF"/>
        </w:rPr>
        <w:t>三、商务要求（以“★”标示的内容为不允许负偏离的实质性要求）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采购包1：</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87"/>
        <w:gridCol w:w="988"/>
        <w:gridCol w:w="1482"/>
        <w:gridCol w:w="642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序号</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参数性质</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类型</w:t>
            </w:r>
          </w:p>
        </w:tc>
        <w:tc>
          <w:tcPr>
            <w:tcW w:w="325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交货地点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采购人指定地点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交货时间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自合同签订之日起7日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交货条件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人员及车辆到位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是否邀请投标人验收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不邀请投标人验收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履约验收方式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期次1，说明：符合招标文件中关于道路保洁质量标准、生活垃圾收集运输质量标准、转运站运营质量标准、垃圾转运质量标准、河道保洁质量标准绿地保洁质量标准、垃圾分类质量标准、智能环卫监管系统建设要求、小团队细网格制度及上报各类城市管理问题等要求。采购人有权邀请第三方机构参与验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合同支付方式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1、按月支付服务费，根据项目考核结果后按实际结算的服务费支付给中标人，中标人同时提供正式税务发票，，达到付款条件起30日内，支付合同总金额的100.00%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履约保证金</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缴纳 , 本采购包履约保证金为合同金额的10.0%</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1.中标人须在政府采购合同签订前，以银行转账、电汇或银行保函等非现金方式向采购人缴交总中标金额的10%作为履约保证金，提供银行保函的中标人，需提供由基本户开具的见索即付的保函。合同期内未出现违约现象及采购人利益受损的情况下，采购人在合同期满后15个日历日内无息退还履约保证金。若中标人未按合同约定履行义务或者有其他构成违约情形时，则采购人有权优先扣除履约保证金，若不足以弥补违约责任的，中标人需继续承担剩余的违约责任。（本项目为非专门面向中小企业的采购项目，若中标人符合中小企业认定标准且按招标文件规定提供有效文件的，履约保证金收取比例为总中标金额的5%。）（履约保证金描述不一致的地方，以此条款为准。）</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其他商务要求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80" w:lineRule="atLeast"/>
        <w:ind w:left="0" w:right="0" w:firstLine="0"/>
        <w:jc w:val="left"/>
        <w:outlineLvl w:val="2"/>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rPr>
        <w:t>（一）违约责任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（1）因中标人原因造成设备交货时间超过约定期限（合同订立后7天内）的，中标人按照每辆车每逾期一天扣除中标人设备款1万元的标准承担违约责任。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lang w:val="en-US" w:eastAsia="zh-CN"/>
        </w:rPr>
        <w:t>2）因中标人原因造成人员到位时间超过约定期限（合同订立后7天内）的，中标人按照每一个人每逾期一天扣除中标人500元的标准承担违约责任。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lang w:val="en-US" w:eastAsia="zh-CN"/>
        </w:rPr>
        <w:t>3）因中标人原因造成智慧平台系统搭建完成并投入使用的时间超过约定期限（合同订立后6个月内）的，中标人按照每逾期一天扣除中标人5000元的标准承担违约责任。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i w:val="0"/>
          <w:iCs w:val="0"/>
          <w:caps w:val="0"/>
          <w:color w:val="auto"/>
          <w:spacing w:val="0"/>
          <w:sz w:val="24"/>
          <w:szCs w:val="24"/>
          <w:highlight w:val="none"/>
          <w:shd w:val="clear" w:fill="FFFFFF"/>
          <w:lang w:val="en-US" w:eastAsia="zh-CN"/>
        </w:rPr>
        <w:t>4</w:t>
      </w:r>
      <w:r>
        <w:rPr>
          <w:rFonts w:hint="eastAsia" w:ascii="宋体" w:hAnsi="宋体" w:eastAsia="宋体" w:cs="宋体"/>
          <w:i w:val="0"/>
          <w:iCs w:val="0"/>
          <w:caps w:val="0"/>
          <w:color w:val="auto"/>
          <w:spacing w:val="0"/>
          <w:sz w:val="24"/>
          <w:szCs w:val="24"/>
          <w:highlight w:val="none"/>
          <w:shd w:val="clear" w:fill="FFFFFF"/>
        </w:rPr>
        <w:t>）因中标人原因造成采购合同无法按时签订，视为中标人违约并没收履约保证金，中标人违约对采购人造成的损失的，需另行支付相应的实际造成损失的10％。</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i w:val="0"/>
          <w:iCs w:val="0"/>
          <w:caps w:val="0"/>
          <w:color w:val="auto"/>
          <w:spacing w:val="0"/>
          <w:sz w:val="24"/>
          <w:szCs w:val="24"/>
          <w:highlight w:val="none"/>
          <w:shd w:val="clear" w:fill="FFFFFF"/>
          <w:lang w:val="en-US" w:eastAsia="zh-CN"/>
        </w:rPr>
        <w:t>5</w:t>
      </w:r>
      <w:r>
        <w:rPr>
          <w:rFonts w:hint="eastAsia" w:ascii="宋体" w:hAnsi="宋体" w:eastAsia="宋体" w:cs="宋体"/>
          <w:i w:val="0"/>
          <w:iCs w:val="0"/>
          <w:caps w:val="0"/>
          <w:color w:val="auto"/>
          <w:spacing w:val="0"/>
          <w:sz w:val="24"/>
          <w:szCs w:val="24"/>
          <w:highlight w:val="none"/>
          <w:shd w:val="clear" w:fill="FFFFFF"/>
        </w:rPr>
        <w:t>）在签订采购合同之后，中标人要求解除合同的，视为中标人违约，</w:t>
      </w:r>
      <w:r>
        <w:rPr>
          <w:rFonts w:hint="eastAsia" w:ascii="宋体" w:hAnsi="宋体" w:eastAsia="宋体" w:cs="宋体"/>
          <w:i w:val="0"/>
          <w:iCs w:val="0"/>
          <w:caps w:val="0"/>
          <w:color w:val="auto"/>
          <w:spacing w:val="0"/>
          <w:sz w:val="24"/>
          <w:szCs w:val="24"/>
          <w:highlight w:val="none"/>
          <w:shd w:val="clear" w:fill="FFFFFF"/>
          <w:lang w:val="en-US" w:eastAsia="zh-CN"/>
        </w:rPr>
        <w:t>并没收履约保证金，</w:t>
      </w:r>
      <w:r>
        <w:rPr>
          <w:rFonts w:hint="eastAsia" w:ascii="宋体" w:hAnsi="宋体" w:eastAsia="宋体" w:cs="宋体"/>
          <w:i w:val="0"/>
          <w:iCs w:val="0"/>
          <w:caps w:val="0"/>
          <w:color w:val="auto"/>
          <w:spacing w:val="0"/>
          <w:sz w:val="24"/>
          <w:szCs w:val="24"/>
          <w:highlight w:val="none"/>
          <w:shd w:val="clear" w:fill="FFFFFF"/>
        </w:rPr>
        <w:t>对采购人造成的损失的，中标人需另行支付相应的实际造成损失的10％。</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i w:val="0"/>
          <w:iCs w:val="0"/>
          <w:caps w:val="0"/>
          <w:color w:val="auto"/>
          <w:spacing w:val="0"/>
          <w:sz w:val="24"/>
          <w:szCs w:val="24"/>
          <w:highlight w:val="none"/>
          <w:shd w:val="clear" w:fill="FFFFFF"/>
          <w:lang w:val="en-US" w:eastAsia="zh-CN"/>
        </w:rPr>
        <w:t>6</w:t>
      </w:r>
      <w:r>
        <w:rPr>
          <w:rFonts w:hint="eastAsia" w:ascii="宋体" w:hAnsi="宋体" w:eastAsia="宋体" w:cs="宋体"/>
          <w:i w:val="0"/>
          <w:iCs w:val="0"/>
          <w:caps w:val="0"/>
          <w:color w:val="auto"/>
          <w:spacing w:val="0"/>
          <w:sz w:val="24"/>
          <w:szCs w:val="24"/>
          <w:highlight w:val="none"/>
          <w:shd w:val="clear" w:fill="FFFFFF"/>
        </w:rPr>
        <w:t>）中标人未按其投标文件对招标文件技术评分项响应承诺的内容进行服务实施，第1次发现，进行约谈；第2次发现，扣除月服务费的10%；第3次发现，扣除月服务费的20%；超过3次，采购人有权终止合同并没收履约保证金。</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i w:val="0"/>
          <w:iCs w:val="0"/>
          <w:caps w:val="0"/>
          <w:color w:val="auto"/>
          <w:spacing w:val="0"/>
          <w:sz w:val="24"/>
          <w:szCs w:val="24"/>
          <w:highlight w:val="none"/>
          <w:shd w:val="clear" w:fill="FFFFFF"/>
          <w:lang w:val="en-US" w:eastAsia="zh-CN"/>
        </w:rPr>
        <w:t>7</w:t>
      </w:r>
      <w:r>
        <w:rPr>
          <w:rFonts w:hint="eastAsia" w:ascii="宋体" w:hAnsi="宋体" w:eastAsia="宋体" w:cs="宋体"/>
          <w:i w:val="0"/>
          <w:iCs w:val="0"/>
          <w:caps w:val="0"/>
          <w:color w:val="auto"/>
          <w:spacing w:val="0"/>
          <w:sz w:val="24"/>
          <w:szCs w:val="24"/>
          <w:highlight w:val="none"/>
          <w:shd w:val="clear" w:fill="FFFFFF"/>
        </w:rPr>
        <w:t>）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480" w:lineRule="atLeast"/>
        <w:ind w:left="0" w:right="0" w:firstLine="48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i w:val="0"/>
          <w:iCs w:val="0"/>
          <w:caps w:val="0"/>
          <w:color w:val="auto"/>
          <w:spacing w:val="0"/>
          <w:sz w:val="24"/>
          <w:szCs w:val="24"/>
          <w:highlight w:val="none"/>
          <w:shd w:val="clear" w:fill="FFFFFF"/>
          <w:lang w:val="en-US" w:eastAsia="zh-CN"/>
        </w:rPr>
        <w:t>8</w:t>
      </w:r>
      <w:r>
        <w:rPr>
          <w:rFonts w:hint="eastAsia" w:ascii="宋体" w:hAnsi="宋体" w:eastAsia="宋体" w:cs="宋体"/>
          <w:i w:val="0"/>
          <w:iCs w:val="0"/>
          <w:caps w:val="0"/>
          <w:color w:val="auto"/>
          <w:spacing w:val="0"/>
          <w:sz w:val="24"/>
          <w:szCs w:val="24"/>
          <w:highlight w:val="none"/>
          <w:shd w:val="clear" w:fill="FFFFFF"/>
        </w:rPr>
        <w:t>）在明确违约责任后，中标人应在接到书面通知书起七天内支付违约金、赔偿金等。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宋体" w:hAnsi="宋体" w:eastAsia="宋体" w:cs="宋体"/>
          <w:b/>
          <w:bCs/>
          <w:color w:val="auto"/>
          <w:sz w:val="27"/>
          <w:szCs w:val="27"/>
          <w:highlight w:val="none"/>
        </w:rPr>
      </w:pPr>
      <w:r>
        <w:rPr>
          <w:rStyle w:val="12"/>
          <w:rFonts w:hint="eastAsia" w:ascii="宋体" w:hAnsi="宋体" w:eastAsia="宋体" w:cs="宋体"/>
          <w:b/>
          <w:i w:val="0"/>
          <w:iCs w:val="0"/>
          <w:caps w:val="0"/>
          <w:color w:val="auto"/>
          <w:spacing w:val="0"/>
          <w:sz w:val="24"/>
          <w:szCs w:val="24"/>
          <w:highlight w:val="none"/>
          <w:shd w:val="clear" w:fill="FFFFFF"/>
        </w:rPr>
        <w:t>（二）考核方法及标准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用综合考核评分方法：（1）县政府考核小组。由分管副县长牵头住建局、农业农村局、卫健局等部门组成，并适时邀请人大代表、政协委员、纪检、效能等部门参加；（2）属地考核小组。统一由上街镇人民政府进行考核；（3）群众投诉举报。根据考核方案对该项目保洁度及人员设备作业等情况进行考核。考核权重按上街镇占70%+群众投诉举报占5%、县政府考核小组占25%。属地考核小组每天进行考核；县政府考核小组每半个月考核一次。各方考核结果每月最后一天汇总至业主单位，由业主单位将各方考核结果按权重汇总得出当月考核分数，以此作为项目支付依据。具体考核详见附件《上街片区环卫一体化服务类采购项目服务质量考核管理办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注：各相关考核单位需区分一般区域和重点区域（如人流量多，曝光度多，可能存在脏乱差区域），一般区域考核频次和考核时间可缩短，重点区域应延长考核时间和考核频次。各方每次考核都需打分，保留必要影像资料。对于扣分的地方要明确扣分理由及提供必要影像资料。根据《上街片区环卫一体化服务类采购项目服务质量考核管理办法》，结合人员、车辆配备比例及工作任务量完成比例等进行综合评议分，按照不同等级按月拨付全额或扣除相应环卫保洁经费，具体等级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表 服务费支付比例</w:t>
      </w:r>
    </w:p>
    <w:tbl>
      <w:tblPr>
        <w:tblStyle w:val="10"/>
        <w:tblW w:w="105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878"/>
        <w:gridCol w:w="76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jc w:val="center"/>
        </w:trPr>
        <w:tc>
          <w:tcPr>
            <w:tcW w:w="2878"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绩效评价得分（分）</w:t>
            </w:r>
          </w:p>
        </w:tc>
        <w:tc>
          <w:tcPr>
            <w:tcW w:w="7681"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87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100-95</w:t>
            </w:r>
          </w:p>
        </w:tc>
        <w:tc>
          <w:tcPr>
            <w:tcW w:w="768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全额支付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jc w:val="center"/>
        </w:trPr>
        <w:tc>
          <w:tcPr>
            <w:tcW w:w="287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95（不含）—85</w:t>
            </w:r>
          </w:p>
        </w:tc>
        <w:tc>
          <w:tcPr>
            <w:tcW w:w="768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评价得分低于95分时，每低1分扣减当月服务费的1%。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jc w:val="center"/>
        </w:trPr>
        <w:tc>
          <w:tcPr>
            <w:tcW w:w="287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85（不含）—70</w:t>
            </w:r>
          </w:p>
        </w:tc>
        <w:tc>
          <w:tcPr>
            <w:tcW w:w="768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评价得分低于85分时，每低1分扣减当月服务费的2%。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87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70（不含）—60</w:t>
            </w:r>
          </w:p>
        </w:tc>
        <w:tc>
          <w:tcPr>
            <w:tcW w:w="768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评价得分低于70分时，每低1分扣减当月服务费的4%。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87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60以下</w:t>
            </w:r>
          </w:p>
        </w:tc>
        <w:tc>
          <w:tcPr>
            <w:tcW w:w="768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评价得分低于60分时，直接扣减当月服务费的100%。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5" w:hRule="atLeast"/>
          <w:jc w:val="center"/>
        </w:trPr>
        <w:tc>
          <w:tcPr>
            <w:tcW w:w="10559" w:type="dxa"/>
            <w:gridSpan w:val="2"/>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1、以上扣款按差额定律累进法计算。</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5" w:afterAutospacing="0" w:line="480" w:lineRule="atLeast"/>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2、一年内，项目考核评价任意三个月评分低于70分的或单次评价低于60分的，采购人有权单方终止全部合同，并没收剩余履约保证金，剩余履约保证金不足以补偿采购人损失的，中标人应另行补偿。</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宋体" w:hAnsi="宋体" w:eastAsia="宋体" w:cs="宋体"/>
          <w:b/>
          <w:bCs/>
          <w:color w:val="auto"/>
          <w:sz w:val="27"/>
          <w:szCs w:val="27"/>
          <w:highlight w:val="none"/>
        </w:rPr>
      </w:pPr>
      <w:r>
        <w:rPr>
          <w:rStyle w:val="12"/>
          <w:rFonts w:hint="eastAsia" w:ascii="宋体" w:hAnsi="宋体" w:eastAsia="宋体" w:cs="宋体"/>
          <w:b/>
          <w:i w:val="0"/>
          <w:iCs w:val="0"/>
          <w:caps w:val="0"/>
          <w:color w:val="auto"/>
          <w:spacing w:val="0"/>
          <w:sz w:val="24"/>
          <w:szCs w:val="24"/>
          <w:highlight w:val="none"/>
          <w:shd w:val="clear" w:fill="FFFFFF"/>
        </w:rPr>
        <w:t>（三）环卫作业奖惩方案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（1）人员考核</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日常考核工作中将不定时对作业人员和机械设备配备情况进行抽查，发现单班人员不在岗，每次扣除承包费3000元。</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（2）机械作业车辆考核</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日常考核工作中将不定时对机械设备配备情况进行抽查，发现单班车辆不在岗，每次扣除承包费2500元。车辆年检及维修应提前三日向采购人进行书面报备，若未报备每发现一辆扣除承包费2500元，但单班次作业车辆不能减少。</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（3）垃圾收运作业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发现垃圾运输过程中滴、撒、漏的每次扣除作业经费3500元。在转运现场和转运运输过程所造成的道路污染须负责清洁，清洁要求做到符合道路保洁作业的标准。被省、市、县级政府通报批评扣除相应作业经费20000元、10000元、5000元。</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（4）群众投诉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群众投诉举报（包括但不限于12345、信访件等），中标人应及时处理以后并将结果反馈属地承办单位。未在规定的时间内未处理完成的，经查实确为中标人责任的，每次扣除当月考评分数0.1分并扣除相应作业经费1000元/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Style w:val="12"/>
          <w:rFonts w:hint="eastAsia" w:ascii="宋体" w:hAnsi="宋体" w:eastAsia="宋体" w:cs="宋体"/>
          <w:i w:val="0"/>
          <w:iCs w:val="0"/>
          <w:caps w:val="0"/>
          <w:color w:val="auto"/>
          <w:spacing w:val="0"/>
          <w:sz w:val="24"/>
          <w:szCs w:val="24"/>
          <w:highlight w:val="none"/>
          <w:shd w:val="clear" w:fill="FFFFFF"/>
        </w:rPr>
        <w:t>附件、</w:t>
      </w:r>
      <w:r>
        <w:rPr>
          <w:rFonts w:hint="eastAsia" w:ascii="宋体" w:hAnsi="宋体" w:eastAsia="宋体" w:cs="宋体"/>
          <w:i w:val="0"/>
          <w:iCs w:val="0"/>
          <w:caps w:val="0"/>
          <w:color w:val="auto"/>
          <w:spacing w:val="0"/>
          <w:sz w:val="24"/>
          <w:szCs w:val="24"/>
          <w:highlight w:val="none"/>
          <w:shd w:val="clear" w:fill="FFFFFF"/>
        </w:rPr>
        <w:t>上街片区环卫一体化服务类采购项目服务质量考核管理办法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上街片区环卫环卫一体化服务考核标准</w:t>
      </w:r>
    </w:p>
    <w:tbl>
      <w:tblPr>
        <w:tblStyle w:val="10"/>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62"/>
        <w:gridCol w:w="1392"/>
        <w:gridCol w:w="806"/>
        <w:gridCol w:w="6174"/>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099" w:type="pct"/>
            <w:gridSpan w:val="2"/>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项目</w:t>
            </w:r>
          </w:p>
        </w:tc>
        <w:tc>
          <w:tcPr>
            <w:tcW w:w="411" w:type="pct"/>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分值</w:t>
            </w:r>
          </w:p>
        </w:tc>
        <w:tc>
          <w:tcPr>
            <w:tcW w:w="3150" w:type="pct"/>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评分依据</w:t>
            </w:r>
          </w:p>
        </w:tc>
        <w:tc>
          <w:tcPr>
            <w:tcW w:w="339" w:type="pct"/>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389" w:type="pct"/>
            <w:vMerge w:val="restart"/>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道路清扫保洁（</w:t>
            </w:r>
            <w:r>
              <w:rPr>
                <w:rFonts w:hint="eastAsia" w:ascii="宋体" w:hAnsi="宋体" w:eastAsia="宋体" w:cs="宋体"/>
                <w:color w:val="auto"/>
                <w:sz w:val="24"/>
                <w:szCs w:val="24"/>
                <w:highlight w:val="none"/>
                <w:shd w:val="clear" w:color="auto" w:fill="auto"/>
                <w:lang w:val="en-US" w:eastAsia="zh-CN"/>
              </w:rPr>
              <w:t>47</w:t>
            </w:r>
            <w:r>
              <w:rPr>
                <w:rFonts w:hint="eastAsia" w:ascii="宋体" w:hAnsi="宋体" w:eastAsia="宋体" w:cs="宋体"/>
                <w:color w:val="auto"/>
                <w:sz w:val="24"/>
                <w:szCs w:val="24"/>
                <w:highlight w:val="none"/>
                <w:shd w:val="clear" w:color="auto" w:fill="auto"/>
              </w:rPr>
              <w:t>分）</w:t>
            </w:r>
          </w:p>
        </w:tc>
        <w:tc>
          <w:tcPr>
            <w:tcW w:w="709" w:type="pct"/>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1.保洁质量</w:t>
            </w:r>
          </w:p>
        </w:tc>
        <w:tc>
          <w:tcPr>
            <w:tcW w:w="411" w:type="pct"/>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40</w:t>
            </w:r>
          </w:p>
        </w:tc>
        <w:tc>
          <w:tcPr>
            <w:tcW w:w="3150" w:type="pct"/>
            <w:shd w:val="clear" w:color="auto" w:fill="FFFFFF"/>
            <w:noWrap w:val="0"/>
            <w:tcMar>
              <w:top w:w="0" w:type="dxa"/>
              <w:left w:w="90" w:type="dxa"/>
              <w:bottom w:w="0" w:type="dxa"/>
              <w:right w:w="90" w:type="dxa"/>
            </w:tcMar>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fill="auto"/>
                <w:lang w:val="en-US" w:eastAsia="zh-CN" w:bidi="ar"/>
              </w:rPr>
              <w:t>1．</w:t>
            </w:r>
            <w:r>
              <w:rPr>
                <w:rFonts w:hint="eastAsia" w:ascii="宋体" w:hAnsi="宋体" w:eastAsia="宋体" w:cs="宋体"/>
                <w:color w:val="auto"/>
                <w:sz w:val="24"/>
                <w:szCs w:val="24"/>
                <w:highlight w:val="none"/>
                <w:shd w:val="clear" w:color="auto" w:fill="auto"/>
              </w:rPr>
              <w:t>一级道路：每500㎡果皮(每片果皮、纸屑如烟盒大小)≥1片；纸屑≥3张；塑料≥3个；烟蒂≥3个；砖石块≥2个；污水≥0.5㎡的扣0.5分；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fill="auto"/>
                <w:lang w:val="en-US" w:eastAsia="zh-CN" w:bidi="ar"/>
              </w:rPr>
              <w:t>2．</w:t>
            </w:r>
            <w:r>
              <w:rPr>
                <w:rFonts w:hint="eastAsia" w:ascii="宋体" w:hAnsi="宋体" w:eastAsia="宋体" w:cs="宋体"/>
                <w:color w:val="auto"/>
                <w:sz w:val="24"/>
                <w:szCs w:val="24"/>
                <w:highlight w:val="none"/>
                <w:shd w:val="clear" w:color="auto" w:fill="auto"/>
              </w:rPr>
              <w:t>二级道路：每500㎡果皮(每片果皮、纸屑如烟盒大小)≥3片；纸屑≥5张；塑料≥5个；烟蒂≥6个；砖石块≥4个；污水≥1㎡的扣扣0.4分；</w:t>
            </w:r>
          </w:p>
          <w:p>
            <w:pPr>
              <w:keepNext w:val="0"/>
              <w:keepLines w:val="0"/>
              <w:widowControl/>
              <w:suppressLineNumbers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
              </w:rPr>
              <w:t>3．三级道路：每500㎡果皮(每片果皮、纸屑如烟盒大小)≥6片；纸屑≥6张；塑料≥6个；烟蒂≥9个；砖石块≥6个；污水≥1.5㎡的扣扣0.3分；</w:t>
            </w:r>
          </w:p>
          <w:p>
            <w:pPr>
              <w:keepNext w:val="0"/>
              <w:keepLines w:val="0"/>
              <w:widowControl/>
              <w:suppressLineNumbers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
              </w:rPr>
              <w:t>4．四级道路：每500㎡果皮(每片果皮、纸屑如烟盒大小)≥9片；纸屑≥9张；塑料≥9个；烟蒂≥12个；砖石块≥8个；污水≥2㎡的扣0.3分；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fill="auto"/>
                <w:lang w:val="en-US" w:eastAsia="zh-CN" w:bidi="ar"/>
              </w:rPr>
              <w:t>5．</w:t>
            </w:r>
            <w:r>
              <w:rPr>
                <w:rFonts w:hint="eastAsia" w:ascii="宋体" w:hAnsi="宋体" w:eastAsia="宋体" w:cs="宋体"/>
                <w:color w:val="auto"/>
                <w:sz w:val="24"/>
                <w:szCs w:val="24"/>
                <w:highlight w:val="none"/>
                <w:shd w:val="clear" w:color="auto" w:fill="auto"/>
              </w:rPr>
              <w:t>一级道路作业时间：人工普扫作业04：00-06：30：人工巡回保洁作业06：30-24：00，未满足作业要求的扣0.2分；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fill="auto"/>
                <w:lang w:val="en-US" w:eastAsia="zh-CN" w:bidi="ar"/>
              </w:rPr>
              <w:t>6．</w:t>
            </w:r>
            <w:r>
              <w:rPr>
                <w:rFonts w:hint="eastAsia" w:ascii="宋体" w:hAnsi="宋体" w:eastAsia="宋体" w:cs="宋体"/>
                <w:color w:val="auto"/>
                <w:sz w:val="24"/>
                <w:szCs w:val="24"/>
                <w:highlight w:val="none"/>
                <w:shd w:val="clear" w:color="auto" w:fill="auto"/>
              </w:rPr>
              <w:t>二级道路作业时间：人工普扫作业04：00-06：30人工巡回保洁作业06：30-22：00，未满足作业要求的扣0.2分；</w:t>
            </w:r>
          </w:p>
          <w:p>
            <w:pPr>
              <w:keepNext w:val="0"/>
              <w:keepLines w:val="0"/>
              <w:widowControl/>
              <w:suppressLineNumbers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
              </w:rPr>
              <w:t>7．三级道路作业时间：人工普扫作业05：00-07：00人工巡回保洁作业07：00-17：00，未满足作业要求的扣0.2分；</w:t>
            </w:r>
          </w:p>
          <w:p>
            <w:pPr>
              <w:keepNext w:val="0"/>
              <w:keepLines w:val="0"/>
              <w:widowControl/>
              <w:suppressLineNumbers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
              </w:rPr>
              <w:t>8．四级道路作业时间：人工保洁作业8:00～10:00、14:00～18：00，未满足作业要求的扣0.2分；</w:t>
            </w:r>
          </w:p>
          <w:p>
            <w:pPr>
              <w:keepNext w:val="0"/>
              <w:keepLines w:val="0"/>
              <w:widowControl/>
              <w:suppressLineNumbers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
              </w:rPr>
              <w:t>9．主、次干道有成堆垃圾和桶装垃圾(含大件垃圾：废弃家具、树枝等)，在每天上午9:00前未能及时清运至转运站</w:t>
            </w:r>
            <w:r>
              <w:rPr>
                <w:rFonts w:hint="eastAsia" w:ascii="宋体" w:hAnsi="宋体" w:eastAsia="宋体" w:cs="宋体"/>
                <w:color w:val="auto"/>
                <w:sz w:val="24"/>
                <w:szCs w:val="24"/>
                <w:highlight w:val="none"/>
                <w:shd w:val="clear" w:color="auto" w:fill="auto"/>
                <w:lang w:val="en-US" w:eastAsia="zh-CN"/>
              </w:rPr>
              <w:t>或指定地点</w:t>
            </w:r>
            <w:r>
              <w:rPr>
                <w:rFonts w:hint="eastAsia" w:ascii="宋体" w:hAnsi="宋体" w:eastAsia="宋体" w:cs="宋体"/>
                <w:color w:val="auto"/>
                <w:kern w:val="0"/>
                <w:sz w:val="24"/>
                <w:szCs w:val="24"/>
                <w:highlight w:val="none"/>
                <w:lang w:val="en-US" w:eastAsia="zh-CN" w:bidi="ar"/>
              </w:rPr>
              <w:t>的每处扣0.2分；</w:t>
            </w:r>
          </w:p>
          <w:p>
            <w:pPr>
              <w:keepNext w:val="0"/>
              <w:keepLines w:val="0"/>
              <w:widowControl/>
              <w:suppressLineNumbers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
              </w:rPr>
              <w:t>10．沟(井)口保洁不及时有污物的每个扣0.2分；沟渠有漂浮垃圾的，每处扣0.2分；</w:t>
            </w:r>
          </w:p>
          <w:p>
            <w:pPr>
              <w:keepNext w:val="0"/>
              <w:keepLines w:val="0"/>
              <w:widowControl/>
              <w:suppressLineNumbers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
              </w:rPr>
              <w:t>11．</w:t>
            </w:r>
            <w:r>
              <w:rPr>
                <w:rFonts w:hint="eastAsia" w:ascii="宋体" w:hAnsi="宋体" w:eastAsia="宋体" w:cs="宋体"/>
                <w:color w:val="auto"/>
                <w:sz w:val="24"/>
                <w:szCs w:val="24"/>
                <w:highlight w:val="none"/>
                <w:shd w:val="clear" w:color="auto" w:fill="auto"/>
              </w:rPr>
              <w:t>主</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次干道交通隔离墩周围</w:t>
            </w:r>
            <w:r>
              <w:rPr>
                <w:rFonts w:hint="eastAsia" w:ascii="宋体" w:hAnsi="宋体" w:eastAsia="宋体" w:cs="宋体"/>
                <w:color w:val="auto"/>
                <w:sz w:val="24"/>
                <w:szCs w:val="24"/>
                <w:highlight w:val="none"/>
                <w:shd w:val="clear" w:color="auto" w:fill="auto"/>
                <w:lang w:val="en-US" w:eastAsia="zh-CN"/>
              </w:rPr>
              <w:t>及</w:t>
            </w:r>
            <w:r>
              <w:rPr>
                <w:rFonts w:hint="eastAsia" w:ascii="宋体" w:hAnsi="宋体" w:eastAsia="宋体" w:cs="宋体"/>
                <w:color w:val="auto"/>
                <w:kern w:val="0"/>
                <w:sz w:val="24"/>
                <w:szCs w:val="24"/>
                <w:highlight w:val="none"/>
                <w:lang w:val="en-US" w:eastAsia="zh-CN" w:bidi="ar"/>
              </w:rPr>
              <w:t>路面、路沿周围有明显沙土质的，每10米长扣0.2分；人行道、路沿、花圃周边清扫不彻底，有积沙、积土的，每10米长扣0.2分；</w:t>
            </w:r>
          </w:p>
          <w:p>
            <w:pPr>
              <w:keepNext w:val="0"/>
              <w:keepLines w:val="0"/>
              <w:widowControl/>
              <w:suppressLineNumbers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
              </w:rPr>
              <w:t>12．树头有砖块、石块、纸屑、烟头等污物未及时清理的，每处扣0.2分；树头、路沿石边或</w:t>
            </w:r>
            <w:r>
              <w:rPr>
                <w:rFonts w:hint="eastAsia" w:ascii="宋体" w:hAnsi="宋体" w:eastAsia="宋体" w:cs="宋体"/>
                <w:color w:val="auto"/>
                <w:sz w:val="24"/>
                <w:szCs w:val="32"/>
                <w:highlight w:val="none"/>
                <w:lang w:val="en-US" w:eastAsia="zh-CN"/>
              </w:rPr>
              <w:t>绿地</w:t>
            </w:r>
            <w:r>
              <w:rPr>
                <w:rFonts w:hint="eastAsia" w:ascii="宋体" w:hAnsi="宋体" w:eastAsia="宋体" w:cs="宋体"/>
                <w:color w:val="auto"/>
                <w:kern w:val="0"/>
                <w:sz w:val="24"/>
                <w:szCs w:val="24"/>
                <w:highlight w:val="none"/>
                <w:lang w:val="en-US" w:eastAsia="zh-CN" w:bidi="ar"/>
              </w:rPr>
              <w:t>沿石边及墙根有杂草没及时清理的每个(处)扣0.2分；</w:t>
            </w:r>
          </w:p>
          <w:p>
            <w:pPr>
              <w:keepNext w:val="0"/>
              <w:keepLines w:val="0"/>
              <w:widowControl/>
              <w:suppressLineNumbers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
              </w:rPr>
              <w:t>13．道路沿线环卫设施上有乱张贴、乱涂写未及时清理，每处扣0.2分；</w:t>
            </w:r>
          </w:p>
          <w:p>
            <w:pPr>
              <w:keepNext w:val="0"/>
              <w:keepLines w:val="0"/>
              <w:widowControl/>
              <w:suppressLineNumbers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
              </w:rPr>
              <w:t>14．道路两侧有乱张贴乱涂写未及时清理，每处扣0.2分；</w:t>
            </w:r>
          </w:p>
          <w:p>
            <w:pPr>
              <w:keepNext w:val="0"/>
              <w:keepLines w:val="0"/>
              <w:widowControl/>
              <w:suppressLineNumbers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
              </w:rPr>
              <w:t>15．果皮箱内胆脏臭，每个扣0.2分；贴小广告未及时清理的每个扣0.2分。果皮箱垃圾未及时清掏，垃圾积压超容积的，每个扣0.2分；移位、破损、残缺未及时修复的每个扣0.1分；果皮箱周边1m范围内污迹明显每个扣0.2分；</w:t>
            </w:r>
          </w:p>
          <w:p>
            <w:pPr>
              <w:keepNext w:val="0"/>
              <w:keepLines w:val="0"/>
              <w:widowControl/>
              <w:suppressLineNumbers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
              </w:rPr>
              <w:t>16．保洁车及垃圾收集车车容不整、脏污的，每辆扣0.2分；</w:t>
            </w:r>
          </w:p>
          <w:p>
            <w:pPr>
              <w:keepNext w:val="0"/>
              <w:keepLines w:val="0"/>
              <w:widowControl/>
              <w:suppressLineNumbers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
              </w:rPr>
              <w:t>17．视线范围内可见的小广告均应做到清理，未清理一处，每处扣0.1分；</w:t>
            </w:r>
          </w:p>
          <w:p>
            <w:pPr>
              <w:keepNext w:val="0"/>
              <w:keepLines w:val="0"/>
              <w:widowControl/>
              <w:suppressLineNumbers w:val="0"/>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18．未配合政府及相关部门流浪动物的管理要求，每次扣0.2分；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fill="auto"/>
                <w:lang w:val="en-US" w:eastAsia="zh-CN" w:bidi="ar"/>
              </w:rPr>
              <w:t>19．</w:t>
            </w:r>
            <w:r>
              <w:rPr>
                <w:rFonts w:hint="eastAsia" w:ascii="宋体" w:hAnsi="宋体" w:eastAsia="宋体" w:cs="宋体"/>
                <w:color w:val="auto"/>
                <w:sz w:val="24"/>
                <w:szCs w:val="24"/>
                <w:highlight w:val="none"/>
                <w:shd w:val="clear" w:color="auto" w:fill="auto"/>
              </w:rPr>
              <w:t>严格按照要求报备主</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次干道的人行道每周必须人工冲洗2次以上，冲洗不到位人行道有污渍的每10平方米扣0.2分；</w:t>
            </w:r>
          </w:p>
          <w:p>
            <w:pPr>
              <w:keepNext w:val="0"/>
              <w:keepLines w:val="0"/>
              <w:widowControl/>
              <w:suppressLineNumbers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
              </w:rPr>
              <w:t>20．三级道路每周必须人工冲洗1次以上，冲洗不到位有污渍的每10平方米扣0.2分；</w:t>
            </w:r>
          </w:p>
          <w:p>
            <w:pPr>
              <w:keepNext w:val="0"/>
              <w:keepLines w:val="0"/>
              <w:widowControl/>
              <w:suppressLineNumbers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
              </w:rPr>
              <w:t>21．垃圾落地20分钟以上未及时清扫的，每次扣0.2分；</w:t>
            </w:r>
          </w:p>
          <w:p>
            <w:pPr>
              <w:keepNext w:val="0"/>
              <w:keepLines w:val="0"/>
              <w:widowControl/>
              <w:suppressLineNumbers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
              </w:rPr>
              <w:t>22．及时上报路面坑洼问题，及时路面保洁，未及时处理每处扣0.2分；</w:t>
            </w:r>
          </w:p>
          <w:p>
            <w:pPr>
              <w:keepNext w:val="0"/>
              <w:keepLines w:val="0"/>
              <w:widowControl/>
              <w:suppressLineNumbers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
              </w:rPr>
              <w:t>23．违反其他质量标准，每次扣0.2分；</w:t>
            </w:r>
          </w:p>
          <w:p>
            <w:pPr>
              <w:ind w:firstLine="480" w:firstLineChars="200"/>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lang w:val="en-US" w:eastAsia="zh-CN" w:bidi="ar"/>
              </w:rPr>
              <w:t>24．未提供应急保洁，每次扣2分；</w:t>
            </w:r>
          </w:p>
        </w:tc>
        <w:tc>
          <w:tcPr>
            <w:tcW w:w="339" w:type="pct"/>
            <w:shd w:val="clear" w:color="auto" w:fill="FFFFFF"/>
            <w:noWrap w:val="0"/>
            <w:tcMar>
              <w:top w:w="0" w:type="dxa"/>
              <w:left w:w="90" w:type="dxa"/>
              <w:bottom w:w="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389" w:type="pct"/>
            <w:vMerge w:val="continue"/>
            <w:shd w:val="clear" w:color="auto" w:fill="FFFFFF"/>
            <w:noWrap w:val="0"/>
            <w:tcMar>
              <w:top w:w="0" w:type="dxa"/>
              <w:left w:w="90" w:type="dxa"/>
              <w:bottom w:w="0" w:type="dxa"/>
              <w:right w:w="9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shd w:val="clear" w:color="auto" w:fill="auto"/>
              </w:rPr>
            </w:pPr>
          </w:p>
        </w:tc>
        <w:tc>
          <w:tcPr>
            <w:tcW w:w="709" w:type="pct"/>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2.规范作业</w:t>
            </w:r>
          </w:p>
        </w:tc>
        <w:tc>
          <w:tcPr>
            <w:tcW w:w="411" w:type="pct"/>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3</w:t>
            </w:r>
          </w:p>
        </w:tc>
        <w:tc>
          <w:tcPr>
            <w:tcW w:w="3150" w:type="pct"/>
            <w:shd w:val="clear" w:color="auto" w:fill="FFFFFF"/>
            <w:noWrap w:val="0"/>
            <w:tcMar>
              <w:top w:w="0" w:type="dxa"/>
              <w:left w:w="90" w:type="dxa"/>
              <w:bottom w:w="0" w:type="dxa"/>
              <w:right w:w="90" w:type="dxa"/>
            </w:tcMar>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1．</w:t>
            </w:r>
            <w:r>
              <w:rPr>
                <w:rFonts w:hint="eastAsia" w:ascii="宋体" w:hAnsi="宋体" w:eastAsia="宋体" w:cs="宋体"/>
                <w:color w:val="auto"/>
                <w:sz w:val="24"/>
                <w:szCs w:val="24"/>
                <w:highlight w:val="none"/>
                <w:shd w:val="clear" w:color="auto" w:fill="auto"/>
              </w:rPr>
              <w:t>未组织普扫的每条路扣0.5分；未按时完成普扫的每条路扣0.5分；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2．</w:t>
            </w:r>
            <w:r>
              <w:rPr>
                <w:rFonts w:hint="eastAsia" w:ascii="宋体" w:hAnsi="宋体" w:eastAsia="宋体" w:cs="宋体"/>
                <w:color w:val="auto"/>
                <w:sz w:val="24"/>
                <w:szCs w:val="24"/>
                <w:highlight w:val="none"/>
                <w:shd w:val="clear" w:color="auto" w:fill="auto"/>
              </w:rPr>
              <w:t>保洁时使用大扫把或清扫时扬尘大的，每人次扣0.2分；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3．</w:t>
            </w:r>
            <w:r>
              <w:rPr>
                <w:rFonts w:hint="eastAsia" w:ascii="宋体" w:hAnsi="宋体" w:eastAsia="宋体" w:cs="宋体"/>
                <w:color w:val="auto"/>
                <w:sz w:val="24"/>
                <w:szCs w:val="24"/>
                <w:highlight w:val="none"/>
                <w:shd w:val="clear" w:color="auto" w:fill="auto"/>
              </w:rPr>
              <w:t>保洁车及垃圾收集车超高、吊挂、滴漏的每辆扣0.2分；垃圾转运垃圾使用自行车、摩托车引载的或在转运中沿途撒落垃圾的，每辆扣0.2分；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4．</w:t>
            </w:r>
            <w:r>
              <w:rPr>
                <w:rFonts w:hint="eastAsia" w:ascii="宋体" w:hAnsi="宋体" w:eastAsia="宋体" w:cs="宋体"/>
                <w:color w:val="auto"/>
                <w:sz w:val="24"/>
                <w:szCs w:val="24"/>
                <w:highlight w:val="none"/>
                <w:shd w:val="clear" w:color="auto" w:fill="auto"/>
              </w:rPr>
              <w:t>发现路段保洁人员翻捡垃圾，扣0.2分；发现保洁员焚烧垃圾的，每次扣0.5分；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5．</w:t>
            </w:r>
            <w:r>
              <w:rPr>
                <w:rFonts w:hint="eastAsia" w:ascii="宋体" w:hAnsi="宋体" w:eastAsia="宋体" w:cs="宋体"/>
                <w:color w:val="auto"/>
                <w:sz w:val="24"/>
                <w:szCs w:val="24"/>
                <w:highlight w:val="none"/>
                <w:shd w:val="clear" w:color="auto" w:fill="auto"/>
              </w:rPr>
              <w:t>管理人员无跟班作业，10分钟内不到岗的，扣0.2分；</w:t>
            </w:r>
          </w:p>
        </w:tc>
        <w:tc>
          <w:tcPr>
            <w:tcW w:w="339" w:type="pct"/>
            <w:shd w:val="clear" w:color="auto" w:fill="FFFFFF"/>
            <w:noWrap w:val="0"/>
            <w:tcMar>
              <w:top w:w="0" w:type="dxa"/>
              <w:left w:w="90" w:type="dxa"/>
              <w:bottom w:w="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389" w:type="pct"/>
            <w:vMerge w:val="continue"/>
            <w:shd w:val="clear" w:color="auto" w:fill="FFFFFF"/>
            <w:noWrap w:val="0"/>
            <w:tcMar>
              <w:top w:w="0" w:type="dxa"/>
              <w:left w:w="90" w:type="dxa"/>
              <w:bottom w:w="0" w:type="dxa"/>
              <w:right w:w="9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shd w:val="clear" w:color="auto" w:fill="auto"/>
              </w:rPr>
            </w:pPr>
          </w:p>
        </w:tc>
        <w:tc>
          <w:tcPr>
            <w:tcW w:w="709" w:type="pct"/>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3.文明作业</w:t>
            </w:r>
          </w:p>
        </w:tc>
        <w:tc>
          <w:tcPr>
            <w:tcW w:w="411" w:type="pct"/>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4</w:t>
            </w:r>
          </w:p>
        </w:tc>
        <w:tc>
          <w:tcPr>
            <w:tcW w:w="3150" w:type="pct"/>
            <w:shd w:val="clear" w:color="auto" w:fill="FFFFFF"/>
            <w:noWrap w:val="0"/>
            <w:tcMar>
              <w:top w:w="0" w:type="dxa"/>
              <w:left w:w="90" w:type="dxa"/>
              <w:bottom w:w="0" w:type="dxa"/>
              <w:right w:w="90" w:type="dxa"/>
            </w:tcMar>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1．</w:t>
            </w:r>
            <w:r>
              <w:rPr>
                <w:rFonts w:hint="eastAsia" w:ascii="宋体" w:hAnsi="宋体" w:eastAsia="宋体" w:cs="宋体"/>
                <w:color w:val="auto"/>
                <w:sz w:val="24"/>
                <w:szCs w:val="24"/>
                <w:highlight w:val="none"/>
                <w:shd w:val="clear" w:color="auto" w:fill="auto"/>
              </w:rPr>
              <w:t>保洁员作业时未着装或赤膊作业的</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每发现1人扣0.2分；坐岗、聊天的，每人次扣0.5分；溜岗扣0.2分；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2．</w:t>
            </w:r>
            <w:r>
              <w:rPr>
                <w:rFonts w:hint="eastAsia" w:ascii="宋体" w:hAnsi="宋体" w:eastAsia="宋体" w:cs="宋体"/>
                <w:color w:val="auto"/>
                <w:sz w:val="24"/>
                <w:szCs w:val="24"/>
                <w:highlight w:val="none"/>
                <w:shd w:val="clear" w:color="auto" w:fill="auto"/>
              </w:rPr>
              <w:t>保洁车长时间停放路面，影响行人、车辆行走的，每次扣0.2分；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3．</w:t>
            </w:r>
            <w:r>
              <w:rPr>
                <w:rFonts w:hint="eastAsia" w:ascii="宋体" w:hAnsi="宋体" w:eastAsia="宋体" w:cs="宋体"/>
                <w:color w:val="auto"/>
                <w:sz w:val="24"/>
                <w:szCs w:val="24"/>
                <w:highlight w:val="none"/>
                <w:shd w:val="clear" w:color="auto" w:fill="auto"/>
              </w:rPr>
              <w:t>机械作业时车容不洁的每扣0.2分；车辆警示灯未开启、指示板有残缺的扣0.2分；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4．</w:t>
            </w:r>
            <w:r>
              <w:rPr>
                <w:rFonts w:hint="eastAsia" w:ascii="宋体" w:hAnsi="宋体" w:eastAsia="宋体" w:cs="宋体"/>
                <w:color w:val="auto"/>
                <w:sz w:val="24"/>
                <w:szCs w:val="24"/>
                <w:highlight w:val="none"/>
                <w:shd w:val="clear" w:color="auto" w:fill="auto"/>
              </w:rPr>
              <w:t>专用标志不清晰，专用设备不完整的每辆扣0.2分；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5．</w:t>
            </w:r>
            <w:r>
              <w:rPr>
                <w:rFonts w:hint="eastAsia" w:ascii="宋体" w:hAnsi="宋体" w:eastAsia="宋体" w:cs="宋体"/>
                <w:color w:val="auto"/>
                <w:sz w:val="24"/>
                <w:szCs w:val="24"/>
                <w:highlight w:val="none"/>
                <w:shd w:val="clear" w:color="auto" w:fill="auto"/>
              </w:rPr>
              <w:t>作业时驾驶员穿拖鞋、打光背或穿背心作业的每人次扣0.2分；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6．</w:t>
            </w:r>
            <w:r>
              <w:rPr>
                <w:rFonts w:hint="eastAsia" w:ascii="宋体" w:hAnsi="宋体" w:eastAsia="宋体" w:cs="宋体"/>
                <w:color w:val="auto"/>
                <w:sz w:val="24"/>
                <w:szCs w:val="24"/>
                <w:highlight w:val="none"/>
                <w:shd w:val="clear" w:color="auto" w:fill="auto"/>
              </w:rPr>
              <w:t>保洁员故意将垃圾、沙土扫入沟(井)口、倒入内河、</w:t>
            </w:r>
            <w:r>
              <w:rPr>
                <w:rFonts w:hint="eastAsia" w:ascii="宋体" w:hAnsi="宋体" w:eastAsia="宋体" w:cs="宋体"/>
                <w:color w:val="auto"/>
                <w:highlight w:val="none"/>
                <w:lang w:val="en-US" w:eastAsia="zh-CN"/>
              </w:rPr>
              <w:t>绿地</w:t>
            </w:r>
            <w:r>
              <w:rPr>
                <w:rFonts w:hint="eastAsia" w:ascii="宋体" w:hAnsi="宋体" w:eastAsia="宋体" w:cs="宋体"/>
                <w:color w:val="auto"/>
                <w:sz w:val="24"/>
                <w:szCs w:val="24"/>
                <w:highlight w:val="none"/>
                <w:shd w:val="clear" w:color="auto" w:fill="auto"/>
              </w:rPr>
              <w:t>的，每发现一次扣1分；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7．</w:t>
            </w:r>
            <w:r>
              <w:rPr>
                <w:rFonts w:hint="eastAsia" w:ascii="宋体" w:hAnsi="宋体" w:eastAsia="宋体" w:cs="宋体"/>
                <w:color w:val="auto"/>
                <w:sz w:val="24"/>
                <w:szCs w:val="24"/>
                <w:highlight w:val="none"/>
                <w:shd w:val="clear" w:color="auto" w:fill="auto"/>
                <w:lang w:val="en-US" w:eastAsia="zh-CN"/>
              </w:rPr>
              <w:t>居民</w:t>
            </w:r>
            <w:r>
              <w:rPr>
                <w:rFonts w:hint="eastAsia" w:ascii="宋体" w:hAnsi="宋体" w:eastAsia="宋体" w:cs="宋体"/>
                <w:color w:val="auto"/>
                <w:sz w:val="24"/>
                <w:szCs w:val="24"/>
                <w:highlight w:val="none"/>
                <w:shd w:val="clear" w:color="auto" w:fill="auto"/>
              </w:rPr>
              <w:t>举报问题，经查实的，一次扣0.2分。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8．</w:t>
            </w:r>
            <w:r>
              <w:rPr>
                <w:rFonts w:hint="eastAsia" w:ascii="宋体" w:hAnsi="宋体" w:eastAsia="宋体" w:cs="宋体"/>
                <w:color w:val="auto"/>
                <w:sz w:val="24"/>
                <w:szCs w:val="24"/>
                <w:highlight w:val="none"/>
                <w:shd w:val="clear" w:color="auto" w:fill="auto"/>
                <w:lang w:val="en-US" w:eastAsia="zh-CN"/>
              </w:rPr>
              <w:t>被乡镇、村居（社区）投诉或新闻媒体曝光、上级机关检查发现问题。每被发现投诉一次扣0.5分。</w:t>
            </w:r>
          </w:p>
        </w:tc>
        <w:tc>
          <w:tcPr>
            <w:tcW w:w="339" w:type="pct"/>
            <w:shd w:val="clear" w:color="auto" w:fill="FFFFFF"/>
            <w:noWrap w:val="0"/>
            <w:tcMar>
              <w:top w:w="0" w:type="dxa"/>
              <w:left w:w="90" w:type="dxa"/>
              <w:bottom w:w="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510" w:type="pct"/>
            <w:gridSpan w:val="3"/>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一、道路清扫保洁总得分</w:t>
            </w:r>
          </w:p>
        </w:tc>
        <w:tc>
          <w:tcPr>
            <w:tcW w:w="3150" w:type="pct"/>
            <w:shd w:val="clear" w:color="auto" w:fill="FFFFFF"/>
            <w:noWrap w:val="0"/>
            <w:tcMar>
              <w:top w:w="0" w:type="dxa"/>
              <w:left w:w="90" w:type="dxa"/>
              <w:bottom w:w="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4"/>
                <w:szCs w:val="24"/>
                <w:highlight w:val="none"/>
                <w:shd w:val="clear" w:color="auto" w:fill="auto"/>
              </w:rPr>
            </w:pPr>
          </w:p>
        </w:tc>
        <w:tc>
          <w:tcPr>
            <w:tcW w:w="339" w:type="pct"/>
            <w:shd w:val="clear" w:color="auto" w:fill="FFFFFF"/>
            <w:noWrap w:val="0"/>
            <w:tcMar>
              <w:top w:w="0" w:type="dxa"/>
              <w:left w:w="90" w:type="dxa"/>
              <w:bottom w:w="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389" w:type="pct"/>
            <w:vMerge w:val="restart"/>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垃圾区间收集（</w:t>
            </w:r>
            <w:r>
              <w:rPr>
                <w:rFonts w:hint="eastAsia" w:ascii="宋体" w:hAnsi="宋体" w:eastAsia="宋体" w:cs="宋体"/>
                <w:color w:val="auto"/>
                <w:sz w:val="24"/>
                <w:szCs w:val="24"/>
                <w:highlight w:val="none"/>
                <w:shd w:val="clear" w:color="auto" w:fill="auto"/>
                <w:lang w:val="en-US" w:eastAsia="zh-CN"/>
              </w:rPr>
              <w:t>10</w:t>
            </w:r>
            <w:r>
              <w:rPr>
                <w:rFonts w:hint="eastAsia" w:ascii="宋体" w:hAnsi="宋体" w:eastAsia="宋体" w:cs="宋体"/>
                <w:color w:val="auto"/>
                <w:sz w:val="24"/>
                <w:szCs w:val="24"/>
                <w:highlight w:val="none"/>
                <w:shd w:val="clear" w:color="auto" w:fill="auto"/>
              </w:rPr>
              <w:t>分）</w:t>
            </w:r>
          </w:p>
        </w:tc>
        <w:tc>
          <w:tcPr>
            <w:tcW w:w="709" w:type="pct"/>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1.保洁质量</w:t>
            </w:r>
          </w:p>
        </w:tc>
        <w:tc>
          <w:tcPr>
            <w:tcW w:w="411" w:type="pct"/>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6</w:t>
            </w:r>
          </w:p>
        </w:tc>
        <w:tc>
          <w:tcPr>
            <w:tcW w:w="3150" w:type="pct"/>
            <w:shd w:val="clear" w:color="auto" w:fill="FFFFFF"/>
            <w:noWrap w:val="0"/>
            <w:tcMar>
              <w:top w:w="0" w:type="dxa"/>
              <w:left w:w="90" w:type="dxa"/>
              <w:bottom w:w="0" w:type="dxa"/>
              <w:right w:w="90" w:type="dxa"/>
            </w:tcMar>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1．</w:t>
            </w:r>
            <w:r>
              <w:rPr>
                <w:rFonts w:hint="eastAsia" w:ascii="宋体" w:hAnsi="宋体" w:eastAsia="宋体" w:cs="宋体"/>
                <w:color w:val="auto"/>
                <w:sz w:val="24"/>
                <w:szCs w:val="24"/>
                <w:highlight w:val="none"/>
                <w:shd w:val="clear" w:color="auto" w:fill="auto"/>
              </w:rPr>
              <w:t>不在规定的时间内收集生活垃圾的，每发现一次扣0.2分。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2．</w:t>
            </w:r>
            <w:r>
              <w:rPr>
                <w:rFonts w:hint="eastAsia" w:ascii="宋体" w:hAnsi="宋体" w:eastAsia="宋体" w:cs="宋体"/>
                <w:color w:val="auto"/>
                <w:sz w:val="24"/>
                <w:szCs w:val="24"/>
                <w:highlight w:val="none"/>
                <w:shd w:val="clear" w:color="auto" w:fill="auto"/>
              </w:rPr>
              <w:t>垃圾收集容器残缺、破损，封闭性不好，外体不干净，每发现一处扣0.2分。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3．</w:t>
            </w:r>
            <w:r>
              <w:rPr>
                <w:rFonts w:hint="eastAsia" w:ascii="宋体" w:hAnsi="宋体" w:eastAsia="宋体" w:cs="宋体"/>
                <w:color w:val="auto"/>
                <w:sz w:val="24"/>
                <w:szCs w:val="24"/>
                <w:highlight w:val="none"/>
                <w:shd w:val="clear" w:color="auto" w:fill="auto"/>
              </w:rPr>
              <w:t>垃圾收集点无日产日清，有积压现象的，每发现一次扣0.2分。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4．</w:t>
            </w:r>
            <w:r>
              <w:rPr>
                <w:rFonts w:hint="eastAsia" w:ascii="宋体" w:hAnsi="宋体" w:eastAsia="宋体" w:cs="宋体"/>
                <w:color w:val="auto"/>
                <w:sz w:val="24"/>
                <w:szCs w:val="24"/>
                <w:highlight w:val="none"/>
                <w:shd w:val="clear" w:color="auto" w:fill="auto"/>
              </w:rPr>
              <w:t>垃圾收集点，无定时喷洒消毒、灭蚊蝇药物的，每发现一次扣0.2分。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5．</w:t>
            </w:r>
            <w:r>
              <w:rPr>
                <w:rFonts w:hint="eastAsia" w:ascii="宋体" w:hAnsi="宋体" w:eastAsia="宋体" w:cs="宋体"/>
                <w:color w:val="auto"/>
                <w:sz w:val="24"/>
                <w:szCs w:val="24"/>
                <w:highlight w:val="none"/>
                <w:shd w:val="clear" w:color="auto" w:fill="auto"/>
              </w:rPr>
              <w:t>收集完成后，垃圾收集点未及时清理，垃圾未直接送至指定的转运站的，每发现一次扣0.5分。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6．</w:t>
            </w:r>
            <w:r>
              <w:rPr>
                <w:rFonts w:hint="eastAsia" w:ascii="宋体" w:hAnsi="宋体" w:eastAsia="宋体" w:cs="宋体"/>
                <w:color w:val="auto"/>
                <w:sz w:val="24"/>
                <w:szCs w:val="24"/>
                <w:highlight w:val="none"/>
                <w:shd w:val="clear" w:color="auto" w:fill="auto"/>
              </w:rPr>
              <w:t>垃圾收集箱内的垃圾未及时清除、满溢和散落，未定时清洗箱体的，每发现一次扣0.5分。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7．</w:t>
            </w:r>
            <w:r>
              <w:rPr>
                <w:rFonts w:hint="eastAsia" w:ascii="宋体" w:hAnsi="宋体" w:eastAsia="宋体" w:cs="宋体"/>
                <w:color w:val="auto"/>
                <w:sz w:val="24"/>
                <w:szCs w:val="24"/>
                <w:highlight w:val="none"/>
                <w:shd w:val="clear" w:color="auto" w:fill="auto"/>
              </w:rPr>
              <w:t>垃圾运输途中出现沿路抛洒现象，造成二次污染的，每发现一辆扣0.2分。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8．</w:t>
            </w:r>
            <w:r>
              <w:rPr>
                <w:rFonts w:hint="eastAsia" w:ascii="宋体" w:hAnsi="宋体" w:eastAsia="宋体" w:cs="宋体"/>
                <w:color w:val="auto"/>
                <w:sz w:val="24"/>
                <w:szCs w:val="24"/>
                <w:highlight w:val="none"/>
                <w:shd w:val="clear" w:color="auto" w:fill="auto"/>
              </w:rPr>
              <w:t>压缩式垃圾运输车密封条密闭不紧，造成垃圾裸露、垃圾飘撒、污水滴漏的，每发现一辆扣0.5分。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9．</w:t>
            </w:r>
            <w:r>
              <w:rPr>
                <w:rFonts w:hint="eastAsia" w:ascii="宋体" w:hAnsi="宋体" w:eastAsia="宋体" w:cs="宋体"/>
                <w:color w:val="auto"/>
                <w:sz w:val="24"/>
                <w:szCs w:val="24"/>
                <w:highlight w:val="none"/>
                <w:shd w:val="clear" w:color="auto" w:fill="auto"/>
              </w:rPr>
              <w:t>垃圾装运量超重、超高运输的，每发现一辆扣0.2分。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10．</w:t>
            </w:r>
            <w:r>
              <w:rPr>
                <w:rFonts w:hint="eastAsia" w:ascii="宋体" w:hAnsi="宋体" w:eastAsia="宋体" w:cs="宋体"/>
                <w:color w:val="auto"/>
                <w:sz w:val="24"/>
                <w:szCs w:val="24"/>
                <w:highlight w:val="none"/>
                <w:shd w:val="clear" w:color="auto" w:fill="auto"/>
              </w:rPr>
              <w:t>垃圾运输车箱体不洁或车箱尾部不洁，往返垃圾运输车悬挂垃圾及其它杂物每发现一辆扣0.2分。；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11．</w:t>
            </w:r>
            <w:r>
              <w:rPr>
                <w:rFonts w:hint="eastAsia" w:ascii="宋体" w:hAnsi="宋体" w:eastAsia="宋体" w:cs="宋体"/>
                <w:color w:val="auto"/>
                <w:sz w:val="24"/>
                <w:szCs w:val="24"/>
                <w:highlight w:val="none"/>
                <w:shd w:val="clear" w:color="auto" w:fill="auto"/>
              </w:rPr>
              <w:t>垃圾收运过程收运合同中所规定服务范围以外的任何垃圾的，每发现一次扣0.2分。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12．</w:t>
            </w:r>
            <w:r>
              <w:rPr>
                <w:rFonts w:hint="eastAsia" w:ascii="宋体" w:hAnsi="宋体" w:eastAsia="宋体" w:cs="宋体"/>
                <w:color w:val="auto"/>
                <w:sz w:val="24"/>
                <w:szCs w:val="24"/>
                <w:highlight w:val="none"/>
                <w:shd w:val="clear" w:color="auto" w:fill="auto"/>
                <w:lang w:val="en-US" w:eastAsia="zh-CN"/>
              </w:rPr>
              <w:t>未按最新政策文件进行垃圾分类收集转运，每次扣0.5分；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13．</w:t>
            </w:r>
            <w:r>
              <w:rPr>
                <w:rFonts w:hint="eastAsia" w:ascii="宋体" w:hAnsi="宋体" w:eastAsia="宋体" w:cs="宋体"/>
                <w:color w:val="auto"/>
                <w:sz w:val="24"/>
                <w:szCs w:val="24"/>
                <w:highlight w:val="none"/>
                <w:shd w:val="clear" w:color="auto" w:fill="auto"/>
                <w:lang w:val="en-US" w:eastAsia="zh-CN"/>
              </w:rPr>
              <w:t>违反其他质量标准，每次扣0.1分。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14．</w:t>
            </w:r>
            <w:r>
              <w:rPr>
                <w:rFonts w:hint="eastAsia" w:ascii="宋体" w:hAnsi="宋体" w:eastAsia="宋体" w:cs="宋体"/>
                <w:color w:val="auto"/>
                <w:sz w:val="24"/>
                <w:szCs w:val="24"/>
                <w:highlight w:val="none"/>
                <w:shd w:val="clear" w:color="auto" w:fill="auto"/>
                <w:lang w:val="en-US" w:eastAsia="zh-CN"/>
              </w:rPr>
              <w:t>未提供应急保洁，每次扣2分。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lang w:val="en-US" w:eastAsia="zh-CN"/>
              </w:rPr>
            </w:pPr>
            <w:r>
              <w:rPr>
                <w:rFonts w:hint="default" w:ascii="宋体" w:hAnsi="宋体" w:eastAsia="宋体" w:cs="宋体"/>
                <w:color w:val="auto"/>
                <w:kern w:val="0"/>
                <w:sz w:val="24"/>
                <w:szCs w:val="24"/>
                <w:highlight w:val="none"/>
                <w:shd w:val="clear" w:fill="auto"/>
                <w:lang w:val="en-US" w:eastAsia="zh-CN" w:bidi="ar"/>
              </w:rPr>
              <w:t>15．</w:t>
            </w:r>
            <w:r>
              <w:rPr>
                <w:rFonts w:hint="eastAsia" w:ascii="宋体" w:hAnsi="宋体" w:eastAsia="宋体" w:cs="宋体"/>
                <w:color w:val="auto"/>
                <w:sz w:val="24"/>
                <w:szCs w:val="24"/>
                <w:highlight w:val="none"/>
                <w:shd w:val="clear" w:color="auto" w:fill="auto"/>
                <w:lang w:val="en-US" w:eastAsia="zh-CN"/>
              </w:rPr>
              <w:t>居民举报问题，经查实的，一次扣0.2分。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16．</w:t>
            </w:r>
            <w:r>
              <w:rPr>
                <w:rFonts w:hint="eastAsia" w:ascii="宋体" w:hAnsi="宋体" w:eastAsia="宋体" w:cs="宋体"/>
                <w:color w:val="auto"/>
                <w:sz w:val="24"/>
                <w:szCs w:val="24"/>
                <w:highlight w:val="none"/>
                <w:shd w:val="clear" w:color="auto" w:fill="auto"/>
                <w:lang w:val="en-US" w:eastAsia="zh-CN"/>
              </w:rPr>
              <w:t>被乡镇、村居（社区）投诉或新闻媒体曝光、上级机关检查发现问题。每被发现投诉一次扣0.5分。</w:t>
            </w:r>
          </w:p>
        </w:tc>
        <w:tc>
          <w:tcPr>
            <w:tcW w:w="339" w:type="pct"/>
            <w:shd w:val="clear" w:color="auto" w:fill="FFFFFF"/>
            <w:noWrap w:val="0"/>
            <w:tcMar>
              <w:top w:w="0" w:type="dxa"/>
              <w:left w:w="90" w:type="dxa"/>
              <w:bottom w:w="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389" w:type="pct"/>
            <w:vMerge w:val="continue"/>
            <w:shd w:val="clear" w:color="auto" w:fill="FFFFFF"/>
            <w:noWrap w:val="0"/>
            <w:tcMar>
              <w:top w:w="0" w:type="dxa"/>
              <w:left w:w="90" w:type="dxa"/>
              <w:bottom w:w="0" w:type="dxa"/>
              <w:right w:w="9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shd w:val="clear" w:color="auto" w:fill="auto"/>
              </w:rPr>
            </w:pPr>
          </w:p>
        </w:tc>
        <w:tc>
          <w:tcPr>
            <w:tcW w:w="709" w:type="pct"/>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2.规章制度</w:t>
            </w:r>
          </w:p>
        </w:tc>
        <w:tc>
          <w:tcPr>
            <w:tcW w:w="411" w:type="pct"/>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p>
        </w:tc>
        <w:tc>
          <w:tcPr>
            <w:tcW w:w="3150" w:type="pct"/>
            <w:shd w:val="clear" w:color="auto" w:fill="FFFFFF"/>
            <w:noWrap w:val="0"/>
            <w:tcMar>
              <w:top w:w="0" w:type="dxa"/>
              <w:left w:w="90" w:type="dxa"/>
              <w:bottom w:w="0" w:type="dxa"/>
              <w:right w:w="90" w:type="dxa"/>
            </w:tcMar>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1．</w:t>
            </w:r>
            <w:r>
              <w:rPr>
                <w:rFonts w:hint="eastAsia" w:ascii="宋体" w:hAnsi="宋体" w:eastAsia="宋体" w:cs="宋体"/>
                <w:color w:val="auto"/>
                <w:sz w:val="24"/>
                <w:szCs w:val="24"/>
                <w:highlight w:val="none"/>
                <w:shd w:val="clear" w:color="auto" w:fill="auto"/>
              </w:rPr>
              <w:t>无垃圾收运工作安排计划扣0.2分。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2．</w:t>
            </w:r>
            <w:r>
              <w:rPr>
                <w:rFonts w:hint="eastAsia" w:ascii="宋体" w:hAnsi="宋体" w:eastAsia="宋体" w:cs="宋体"/>
                <w:color w:val="auto"/>
                <w:sz w:val="24"/>
                <w:szCs w:val="24"/>
                <w:highlight w:val="none"/>
                <w:shd w:val="clear" w:color="auto" w:fill="auto"/>
              </w:rPr>
              <w:t>无垃圾收运工作安全制度扣0.2分。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3．</w:t>
            </w:r>
            <w:r>
              <w:rPr>
                <w:rFonts w:hint="eastAsia" w:ascii="宋体" w:hAnsi="宋体" w:eastAsia="宋体" w:cs="宋体"/>
                <w:color w:val="auto"/>
                <w:sz w:val="24"/>
                <w:szCs w:val="24"/>
                <w:highlight w:val="none"/>
                <w:shd w:val="clear" w:color="auto" w:fill="auto"/>
              </w:rPr>
              <w:t>无垃圾收运检查考核办法扣0.2分。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4．</w:t>
            </w:r>
            <w:r>
              <w:rPr>
                <w:rFonts w:hint="eastAsia" w:ascii="宋体" w:hAnsi="宋体" w:eastAsia="宋体" w:cs="宋体"/>
                <w:color w:val="auto"/>
                <w:sz w:val="24"/>
                <w:szCs w:val="24"/>
                <w:highlight w:val="none"/>
                <w:shd w:val="clear" w:color="auto" w:fill="auto"/>
              </w:rPr>
              <w:t>无垃圾收运自查记录扣0.2分。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5．</w:t>
            </w:r>
            <w:r>
              <w:rPr>
                <w:rFonts w:hint="eastAsia" w:ascii="宋体" w:hAnsi="宋体" w:eastAsia="宋体" w:cs="宋体"/>
                <w:color w:val="auto"/>
                <w:sz w:val="24"/>
                <w:szCs w:val="24"/>
                <w:highlight w:val="none"/>
                <w:shd w:val="clear" w:color="auto" w:fill="auto"/>
              </w:rPr>
              <w:t>无垃圾收运责任区划分、无定岗定车扣0.2分。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6．</w:t>
            </w:r>
            <w:r>
              <w:rPr>
                <w:rFonts w:hint="eastAsia" w:ascii="宋体" w:hAnsi="宋体" w:eastAsia="宋体" w:cs="宋体"/>
                <w:color w:val="auto"/>
                <w:sz w:val="24"/>
                <w:szCs w:val="24"/>
                <w:highlight w:val="none"/>
                <w:shd w:val="clear" w:color="auto" w:fill="auto"/>
              </w:rPr>
              <w:t>发现垃圾运输车超范围运输或私自代运非本区域内生活垃圾的，每发现一辆扣</w:t>
            </w: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分。</w:t>
            </w:r>
          </w:p>
        </w:tc>
        <w:tc>
          <w:tcPr>
            <w:tcW w:w="339" w:type="pct"/>
            <w:shd w:val="clear" w:color="auto" w:fill="FFFFFF"/>
            <w:noWrap w:val="0"/>
            <w:tcMar>
              <w:top w:w="0" w:type="dxa"/>
              <w:left w:w="90" w:type="dxa"/>
              <w:bottom w:w="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389" w:type="pct"/>
            <w:vMerge w:val="continue"/>
            <w:shd w:val="clear" w:color="auto" w:fill="FFFFFF"/>
            <w:noWrap w:val="0"/>
            <w:tcMar>
              <w:top w:w="0" w:type="dxa"/>
              <w:left w:w="90" w:type="dxa"/>
              <w:bottom w:w="0" w:type="dxa"/>
              <w:right w:w="9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shd w:val="clear" w:color="auto" w:fill="auto"/>
              </w:rPr>
            </w:pPr>
          </w:p>
        </w:tc>
        <w:tc>
          <w:tcPr>
            <w:tcW w:w="709" w:type="pct"/>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3.文明</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作业</w:t>
            </w:r>
          </w:p>
        </w:tc>
        <w:tc>
          <w:tcPr>
            <w:tcW w:w="411" w:type="pct"/>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p>
        </w:tc>
        <w:tc>
          <w:tcPr>
            <w:tcW w:w="3150" w:type="pct"/>
            <w:shd w:val="clear" w:color="auto" w:fill="FFFFFF"/>
            <w:noWrap w:val="0"/>
            <w:tcMar>
              <w:top w:w="0" w:type="dxa"/>
              <w:left w:w="90" w:type="dxa"/>
              <w:bottom w:w="0" w:type="dxa"/>
              <w:right w:w="90" w:type="dxa"/>
            </w:tcMar>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1．</w:t>
            </w:r>
            <w:r>
              <w:rPr>
                <w:rFonts w:hint="eastAsia" w:ascii="宋体" w:hAnsi="宋体" w:eastAsia="宋体" w:cs="宋体"/>
                <w:color w:val="auto"/>
                <w:sz w:val="24"/>
                <w:szCs w:val="24"/>
                <w:highlight w:val="none"/>
                <w:shd w:val="clear" w:color="auto" w:fill="auto"/>
              </w:rPr>
              <w:t>作业时驾驶员穿拖鞋、打光背或穿背心作业的；一次的扣0.1分。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2．</w:t>
            </w:r>
            <w:r>
              <w:rPr>
                <w:rFonts w:hint="eastAsia" w:ascii="宋体" w:hAnsi="宋体" w:eastAsia="宋体" w:cs="宋体"/>
                <w:color w:val="auto"/>
                <w:sz w:val="24"/>
                <w:szCs w:val="24"/>
                <w:highlight w:val="none"/>
                <w:shd w:val="clear" w:color="auto" w:fill="auto"/>
              </w:rPr>
              <w:t>发现管理人员收费现象，经查实的，一次扣0.2分。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3．</w:t>
            </w:r>
            <w:r>
              <w:rPr>
                <w:rFonts w:hint="eastAsia" w:ascii="宋体" w:hAnsi="宋体" w:eastAsia="宋体" w:cs="宋体"/>
                <w:color w:val="auto"/>
                <w:sz w:val="24"/>
                <w:szCs w:val="24"/>
                <w:highlight w:val="none"/>
                <w:shd w:val="clear" w:color="auto" w:fill="auto"/>
              </w:rPr>
              <w:t>专用标志不清晰，专用设备不完整的，一次扣0.2分。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4．</w:t>
            </w:r>
            <w:r>
              <w:rPr>
                <w:rFonts w:hint="eastAsia" w:ascii="宋体" w:hAnsi="宋体" w:eastAsia="宋体" w:cs="宋体"/>
                <w:color w:val="auto"/>
                <w:sz w:val="24"/>
                <w:szCs w:val="24"/>
                <w:highlight w:val="none"/>
                <w:shd w:val="clear" w:color="auto" w:fill="auto"/>
              </w:rPr>
              <w:t>作业车辆违反交通规则的，一次扣0.2分。</w:t>
            </w:r>
          </w:p>
        </w:tc>
        <w:tc>
          <w:tcPr>
            <w:tcW w:w="339" w:type="pct"/>
            <w:shd w:val="clear" w:color="auto" w:fill="FFFFFF"/>
            <w:noWrap w:val="0"/>
            <w:tcMar>
              <w:top w:w="0" w:type="dxa"/>
              <w:left w:w="90" w:type="dxa"/>
              <w:bottom w:w="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510" w:type="pct"/>
            <w:gridSpan w:val="3"/>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二、垃圾区间收集总得分</w:t>
            </w:r>
          </w:p>
        </w:tc>
        <w:tc>
          <w:tcPr>
            <w:tcW w:w="3150" w:type="pct"/>
            <w:shd w:val="clear" w:color="auto" w:fill="FFFFFF"/>
            <w:noWrap w:val="0"/>
            <w:tcMar>
              <w:top w:w="0" w:type="dxa"/>
              <w:left w:w="90" w:type="dxa"/>
              <w:bottom w:w="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4"/>
                <w:szCs w:val="24"/>
                <w:highlight w:val="none"/>
                <w:shd w:val="clear" w:color="auto" w:fill="auto"/>
              </w:rPr>
            </w:pPr>
          </w:p>
        </w:tc>
        <w:tc>
          <w:tcPr>
            <w:tcW w:w="339" w:type="pct"/>
            <w:shd w:val="clear" w:color="auto" w:fill="FFFFFF"/>
            <w:noWrap w:val="0"/>
            <w:tcMar>
              <w:top w:w="0" w:type="dxa"/>
              <w:left w:w="90" w:type="dxa"/>
              <w:bottom w:w="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389" w:type="pct"/>
            <w:vMerge w:val="restart"/>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公厕保洁（</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分）</w:t>
            </w:r>
          </w:p>
        </w:tc>
        <w:tc>
          <w:tcPr>
            <w:tcW w:w="709" w:type="pct"/>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1.服务质量</w:t>
            </w:r>
          </w:p>
        </w:tc>
        <w:tc>
          <w:tcPr>
            <w:tcW w:w="411" w:type="pct"/>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3</w:t>
            </w:r>
          </w:p>
        </w:tc>
        <w:tc>
          <w:tcPr>
            <w:tcW w:w="3150" w:type="pct"/>
            <w:shd w:val="clear" w:color="auto" w:fill="FFFFFF"/>
            <w:noWrap w:val="0"/>
            <w:tcMar>
              <w:top w:w="0" w:type="dxa"/>
              <w:left w:w="90" w:type="dxa"/>
              <w:bottom w:w="0" w:type="dxa"/>
              <w:right w:w="90" w:type="dxa"/>
            </w:tcMar>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1．</w:t>
            </w:r>
            <w:r>
              <w:rPr>
                <w:rFonts w:hint="eastAsia" w:ascii="宋体" w:hAnsi="宋体" w:eastAsia="宋体" w:cs="宋体"/>
                <w:color w:val="auto"/>
                <w:sz w:val="24"/>
                <w:szCs w:val="24"/>
                <w:highlight w:val="none"/>
                <w:shd w:val="clear" w:color="auto" w:fill="auto"/>
              </w:rPr>
              <w:t>管理人员未挂工作牌、未着统一工作服上岗的扣每项0.2分；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2．</w:t>
            </w:r>
            <w:r>
              <w:rPr>
                <w:rFonts w:hint="eastAsia" w:ascii="宋体" w:hAnsi="宋体" w:eastAsia="宋体" w:cs="宋体"/>
                <w:color w:val="auto"/>
                <w:sz w:val="24"/>
                <w:szCs w:val="24"/>
                <w:highlight w:val="none"/>
                <w:shd w:val="clear" w:color="auto" w:fill="auto"/>
              </w:rPr>
              <w:t>在工作场所做私活扣0.2分；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3．</w:t>
            </w:r>
            <w:r>
              <w:rPr>
                <w:rFonts w:hint="eastAsia" w:ascii="宋体" w:hAnsi="宋体" w:eastAsia="宋体" w:cs="宋体"/>
                <w:color w:val="auto"/>
                <w:sz w:val="24"/>
                <w:szCs w:val="24"/>
                <w:highlight w:val="none"/>
                <w:shd w:val="clear" w:color="auto" w:fill="auto"/>
              </w:rPr>
              <w:t>脱岗扣0.5分；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4．</w:t>
            </w:r>
            <w:r>
              <w:rPr>
                <w:rFonts w:hint="eastAsia" w:ascii="宋体" w:hAnsi="宋体" w:eastAsia="宋体" w:cs="宋体"/>
                <w:color w:val="auto"/>
                <w:sz w:val="24"/>
                <w:szCs w:val="24"/>
                <w:highlight w:val="none"/>
                <w:shd w:val="clear" w:color="auto" w:fill="auto"/>
              </w:rPr>
              <w:t>地面、蹲位或便池有烟蒂、纸屑、痰迹、尿水等丢弃物，每处扣0.2分；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5．</w:t>
            </w:r>
            <w:r>
              <w:rPr>
                <w:rFonts w:hint="eastAsia" w:ascii="宋体" w:hAnsi="宋体" w:eastAsia="宋体" w:cs="宋体"/>
                <w:color w:val="auto"/>
                <w:sz w:val="24"/>
                <w:szCs w:val="24"/>
                <w:highlight w:val="none"/>
                <w:shd w:val="clear" w:color="auto" w:fill="auto"/>
              </w:rPr>
              <w:t>花格、门窗、玻璃积尘严重，扣0.2分；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6．</w:t>
            </w:r>
            <w:r>
              <w:rPr>
                <w:rFonts w:hint="eastAsia" w:ascii="宋体" w:hAnsi="宋体" w:eastAsia="宋体" w:cs="宋体"/>
                <w:color w:val="auto"/>
                <w:sz w:val="24"/>
                <w:szCs w:val="24"/>
                <w:highlight w:val="none"/>
                <w:shd w:val="clear" w:color="auto" w:fill="auto"/>
              </w:rPr>
              <w:t>地面足印、污渍较多，每处扣0.2分；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7．</w:t>
            </w:r>
            <w:r>
              <w:rPr>
                <w:rFonts w:hint="eastAsia" w:ascii="宋体" w:hAnsi="宋体" w:eastAsia="宋体" w:cs="宋体"/>
                <w:color w:val="auto"/>
                <w:sz w:val="24"/>
                <w:szCs w:val="24"/>
                <w:highlight w:val="none"/>
                <w:shd w:val="clear" w:color="auto" w:fill="auto"/>
              </w:rPr>
              <w:t>立式小便斗或小便槽瓷砖积尿碱、便盆有粪渍，每处扣0.2分；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8．</w:t>
            </w:r>
            <w:r>
              <w:rPr>
                <w:rFonts w:hint="eastAsia" w:ascii="宋体" w:hAnsi="宋体" w:eastAsia="宋体" w:cs="宋体"/>
                <w:color w:val="auto"/>
                <w:sz w:val="24"/>
                <w:szCs w:val="24"/>
                <w:highlight w:val="none"/>
                <w:shd w:val="clear" w:color="auto" w:fill="auto"/>
              </w:rPr>
              <w:t>倒粪口有粪迹，扣0.2-0.5分；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9．</w:t>
            </w:r>
            <w:r>
              <w:rPr>
                <w:rFonts w:hint="eastAsia" w:ascii="宋体" w:hAnsi="宋体" w:eastAsia="宋体" w:cs="宋体"/>
                <w:color w:val="auto"/>
                <w:sz w:val="24"/>
                <w:szCs w:val="24"/>
                <w:highlight w:val="none"/>
                <w:shd w:val="clear" w:color="auto" w:fill="auto"/>
              </w:rPr>
              <w:t>纸篓满溢，每处扣0.2分。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10．</w:t>
            </w:r>
            <w:r>
              <w:rPr>
                <w:rFonts w:hint="eastAsia" w:ascii="宋体" w:hAnsi="宋体" w:eastAsia="宋体" w:cs="宋体"/>
                <w:color w:val="auto"/>
                <w:sz w:val="24"/>
                <w:szCs w:val="24"/>
                <w:highlight w:val="none"/>
                <w:shd w:val="clear" w:color="auto" w:fill="auto"/>
              </w:rPr>
              <w:t>墙面、隔板、蹲位门有污迹、乱涂写、乱张贴的，每处0.2分。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11．</w:t>
            </w:r>
            <w:r>
              <w:rPr>
                <w:rFonts w:hint="eastAsia" w:ascii="宋体" w:hAnsi="宋体" w:eastAsia="宋体" w:cs="宋体"/>
                <w:color w:val="auto"/>
                <w:sz w:val="24"/>
                <w:szCs w:val="24"/>
                <w:highlight w:val="none"/>
                <w:shd w:val="clear" w:color="auto" w:fill="auto"/>
              </w:rPr>
              <w:t>消杀不力，厕内、墙脚、化粪池口发现有蛆虫、苍蝇、飞虫等，扣0.5分。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12．</w:t>
            </w:r>
            <w:r>
              <w:rPr>
                <w:rFonts w:hint="eastAsia" w:ascii="宋体" w:hAnsi="宋体" w:eastAsia="宋体" w:cs="宋体"/>
                <w:color w:val="auto"/>
                <w:sz w:val="24"/>
                <w:szCs w:val="24"/>
                <w:highlight w:val="none"/>
                <w:shd w:val="clear" w:color="auto" w:fill="auto"/>
                <w:lang w:val="en-US" w:eastAsia="zh-CN"/>
              </w:rPr>
              <w:t>迟开门、早关门、未经批准</w:t>
            </w:r>
            <w:r>
              <w:rPr>
                <w:rFonts w:hint="eastAsia" w:ascii="宋体" w:hAnsi="宋体" w:eastAsia="宋体" w:cs="宋体"/>
                <w:color w:val="auto"/>
                <w:sz w:val="24"/>
                <w:szCs w:val="24"/>
                <w:highlight w:val="none"/>
                <w:shd w:val="clear" w:color="auto" w:fill="auto"/>
              </w:rPr>
              <w:t>，无故关门，扣0.5分。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13．</w:t>
            </w:r>
            <w:r>
              <w:rPr>
                <w:rFonts w:hint="eastAsia" w:ascii="宋体" w:hAnsi="宋体" w:eastAsia="宋体" w:cs="宋体"/>
                <w:color w:val="auto"/>
                <w:sz w:val="24"/>
                <w:szCs w:val="24"/>
                <w:highlight w:val="none"/>
                <w:shd w:val="clear" w:color="auto" w:fill="auto"/>
                <w:lang w:val="en-US" w:eastAsia="zh-CN"/>
              </w:rPr>
              <w:t>未按省市要求配备相应物资，每次扣0.5分。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14．</w:t>
            </w:r>
            <w:r>
              <w:rPr>
                <w:rFonts w:hint="eastAsia" w:ascii="宋体" w:hAnsi="宋体" w:eastAsia="宋体" w:cs="宋体"/>
                <w:color w:val="auto"/>
                <w:sz w:val="24"/>
                <w:szCs w:val="24"/>
                <w:highlight w:val="none"/>
                <w:shd w:val="clear" w:color="auto" w:fill="auto"/>
                <w:lang w:val="en-US" w:eastAsia="zh-CN"/>
              </w:rPr>
              <w:t>违反其他质量标准，每次扣0.1分。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15．</w:t>
            </w:r>
            <w:r>
              <w:rPr>
                <w:rFonts w:hint="eastAsia" w:ascii="宋体" w:hAnsi="宋体" w:eastAsia="宋体" w:cs="宋体"/>
                <w:color w:val="auto"/>
                <w:sz w:val="24"/>
                <w:szCs w:val="24"/>
                <w:highlight w:val="none"/>
                <w:shd w:val="clear" w:color="auto" w:fill="auto"/>
                <w:lang w:val="en-US" w:eastAsia="zh-CN"/>
              </w:rPr>
              <w:t>未提供应急保洁，每次扣2分。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16．</w:t>
            </w:r>
            <w:r>
              <w:rPr>
                <w:rFonts w:hint="eastAsia" w:ascii="宋体" w:hAnsi="宋体" w:eastAsia="宋体" w:cs="宋体"/>
                <w:color w:val="auto"/>
                <w:sz w:val="24"/>
                <w:szCs w:val="24"/>
                <w:highlight w:val="none"/>
                <w:shd w:val="clear" w:color="auto" w:fill="auto"/>
                <w:lang w:val="en-US" w:eastAsia="zh-CN"/>
              </w:rPr>
              <w:t>居民</w:t>
            </w:r>
            <w:r>
              <w:rPr>
                <w:rFonts w:hint="eastAsia" w:ascii="宋体" w:hAnsi="宋体" w:eastAsia="宋体" w:cs="宋体"/>
                <w:color w:val="auto"/>
                <w:sz w:val="24"/>
                <w:szCs w:val="24"/>
                <w:highlight w:val="none"/>
                <w:shd w:val="clear" w:color="auto" w:fill="auto"/>
              </w:rPr>
              <w:t>举报问题，经查实的，一次扣0.2分。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17．</w:t>
            </w:r>
            <w:r>
              <w:rPr>
                <w:rFonts w:hint="eastAsia" w:ascii="宋体" w:hAnsi="宋体" w:eastAsia="宋体" w:cs="宋体"/>
                <w:color w:val="auto"/>
                <w:sz w:val="24"/>
                <w:szCs w:val="24"/>
                <w:highlight w:val="none"/>
                <w:shd w:val="clear" w:color="auto" w:fill="auto"/>
                <w:lang w:val="en-US" w:eastAsia="zh-CN"/>
              </w:rPr>
              <w:t>被乡镇、村居（社区）投诉或新闻媒体曝光、上级机关检查发现问题。每被发现投诉一次扣0.5分。</w:t>
            </w:r>
          </w:p>
        </w:tc>
        <w:tc>
          <w:tcPr>
            <w:tcW w:w="339" w:type="pct"/>
            <w:shd w:val="clear" w:color="auto" w:fill="FFFFFF"/>
            <w:noWrap w:val="0"/>
            <w:tcMar>
              <w:top w:w="0" w:type="dxa"/>
              <w:left w:w="90" w:type="dxa"/>
              <w:bottom w:w="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389" w:type="pct"/>
            <w:vMerge w:val="continue"/>
            <w:shd w:val="clear" w:color="auto" w:fill="FFFFFF"/>
            <w:noWrap w:val="0"/>
            <w:tcMar>
              <w:top w:w="0" w:type="dxa"/>
              <w:left w:w="90" w:type="dxa"/>
              <w:bottom w:w="0" w:type="dxa"/>
              <w:right w:w="9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shd w:val="clear" w:color="auto" w:fill="auto"/>
              </w:rPr>
            </w:pPr>
          </w:p>
        </w:tc>
        <w:tc>
          <w:tcPr>
            <w:tcW w:w="709" w:type="pct"/>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2.制度及设施完善</w:t>
            </w:r>
          </w:p>
        </w:tc>
        <w:tc>
          <w:tcPr>
            <w:tcW w:w="411" w:type="pct"/>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w:t>
            </w:r>
          </w:p>
        </w:tc>
        <w:tc>
          <w:tcPr>
            <w:tcW w:w="3150" w:type="pct"/>
            <w:shd w:val="clear" w:color="auto" w:fill="FFFFFF"/>
            <w:noWrap w:val="0"/>
            <w:tcMar>
              <w:top w:w="0" w:type="dxa"/>
              <w:left w:w="90" w:type="dxa"/>
              <w:bottom w:w="0" w:type="dxa"/>
              <w:right w:w="90" w:type="dxa"/>
            </w:tcMar>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rPr>
              <w:t>未在明显位置设置公厕指示牌、管理制度牌或存在破损、残缺现象，每项扣0.2分；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rPr>
              <w:t>管理间乱堆放，摆列不齐，吊挂衣物，扣0.2分；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rPr>
              <w:t>厕内清洗工具随意丢放，每项扣0.2分；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val="en-US" w:eastAsia="zh-CN"/>
              </w:rPr>
              <w:t>4．</w:t>
            </w:r>
            <w:r>
              <w:rPr>
                <w:rFonts w:hint="eastAsia" w:ascii="宋体" w:hAnsi="宋体" w:eastAsia="宋体" w:cs="宋体"/>
                <w:color w:val="auto"/>
                <w:highlight w:val="none"/>
                <w:shd w:val="clear" w:color="auto" w:fill="auto"/>
              </w:rPr>
              <w:t>厕内无消毒箱或消毒工具、药水、绿植不齐全，每项扣0.2分。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5．厕内外</w:t>
            </w:r>
            <w:r>
              <w:rPr>
                <w:rFonts w:hint="eastAsia" w:ascii="宋体" w:hAnsi="宋体" w:eastAsia="宋体" w:cs="宋体"/>
                <w:color w:val="auto"/>
                <w:highlight w:val="none"/>
                <w:shd w:val="clear" w:color="auto" w:fill="auto"/>
              </w:rPr>
              <w:t>地面、墙壁、门窗、粪槽、池斗、自动冲水器、洗手盆、面镜、挂衣钩、水龙头等设施设备</w:t>
            </w:r>
            <w:r>
              <w:rPr>
                <w:rFonts w:hint="eastAsia" w:ascii="宋体" w:hAnsi="宋体" w:eastAsia="宋体" w:cs="宋体"/>
                <w:color w:val="auto"/>
                <w:highlight w:val="none"/>
                <w:shd w:val="clear" w:color="auto" w:fill="auto"/>
                <w:lang w:val="en-US" w:eastAsia="zh-CN"/>
              </w:rPr>
              <w:t>出现</w:t>
            </w:r>
            <w:r>
              <w:rPr>
                <w:rFonts w:hint="eastAsia" w:ascii="宋体" w:hAnsi="宋体" w:eastAsia="宋体" w:cs="宋体"/>
                <w:color w:val="auto"/>
                <w:highlight w:val="none"/>
                <w:shd w:val="clear" w:color="auto" w:fill="auto"/>
              </w:rPr>
              <w:t>破损、残缺现象</w:t>
            </w:r>
            <w:r>
              <w:rPr>
                <w:rFonts w:hint="eastAsia" w:ascii="宋体" w:hAnsi="宋体" w:eastAsia="宋体" w:cs="宋体"/>
                <w:color w:val="auto"/>
                <w:highlight w:val="none"/>
                <w:shd w:val="clear" w:color="auto" w:fill="auto"/>
                <w:lang w:val="en-US" w:eastAsia="zh-CN"/>
              </w:rPr>
              <w:t>后未及时维修</w:t>
            </w:r>
            <w:r>
              <w:rPr>
                <w:rFonts w:hint="eastAsia" w:ascii="宋体" w:hAnsi="宋体" w:eastAsia="宋体" w:cs="宋体"/>
                <w:color w:val="auto"/>
                <w:highlight w:val="none"/>
                <w:shd w:val="clear" w:color="auto" w:fill="auto"/>
              </w:rPr>
              <w:t>每项扣0.2分</w:t>
            </w:r>
            <w:r>
              <w:rPr>
                <w:rFonts w:hint="eastAsia" w:ascii="宋体" w:hAnsi="宋体" w:eastAsia="宋体" w:cs="宋体"/>
                <w:color w:val="auto"/>
                <w:highlight w:val="none"/>
                <w:shd w:val="clear" w:color="auto" w:fill="auto"/>
                <w:lang w:eastAsia="zh-CN"/>
              </w:rPr>
              <w:t>。</w:t>
            </w:r>
          </w:p>
        </w:tc>
        <w:tc>
          <w:tcPr>
            <w:tcW w:w="339" w:type="pct"/>
            <w:shd w:val="clear" w:color="auto" w:fill="FFFFFF"/>
            <w:noWrap w:val="0"/>
            <w:tcMar>
              <w:top w:w="0" w:type="dxa"/>
              <w:left w:w="90" w:type="dxa"/>
              <w:bottom w:w="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510" w:type="pct"/>
            <w:gridSpan w:val="3"/>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三</w:t>
            </w:r>
            <w:r>
              <w:rPr>
                <w:rFonts w:hint="eastAsia" w:ascii="宋体" w:hAnsi="宋体" w:eastAsia="宋体" w:cs="宋体"/>
                <w:color w:val="auto"/>
                <w:sz w:val="24"/>
                <w:szCs w:val="24"/>
                <w:highlight w:val="none"/>
                <w:shd w:val="clear" w:color="auto" w:fill="auto"/>
              </w:rPr>
              <w:t>、公厕保洁总得分</w:t>
            </w:r>
          </w:p>
        </w:tc>
        <w:tc>
          <w:tcPr>
            <w:tcW w:w="3150" w:type="pct"/>
            <w:shd w:val="clear" w:color="auto" w:fill="FFFFFF"/>
            <w:noWrap w:val="0"/>
            <w:tcMar>
              <w:top w:w="0" w:type="dxa"/>
              <w:left w:w="90" w:type="dxa"/>
              <w:bottom w:w="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4"/>
                <w:szCs w:val="24"/>
                <w:highlight w:val="none"/>
                <w:shd w:val="clear" w:color="auto" w:fill="auto"/>
              </w:rPr>
            </w:pPr>
          </w:p>
        </w:tc>
        <w:tc>
          <w:tcPr>
            <w:tcW w:w="339" w:type="pct"/>
            <w:shd w:val="clear" w:color="auto" w:fill="FFFFFF"/>
            <w:noWrap w:val="0"/>
            <w:tcMar>
              <w:top w:w="0" w:type="dxa"/>
              <w:left w:w="90" w:type="dxa"/>
              <w:bottom w:w="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389" w:type="pct"/>
            <w:vMerge w:val="restart"/>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河道保洁（</w:t>
            </w:r>
            <w:r>
              <w:rPr>
                <w:rFonts w:hint="eastAsia" w:ascii="宋体" w:hAnsi="宋体" w:eastAsia="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rPr>
              <w:t>分）</w:t>
            </w:r>
          </w:p>
        </w:tc>
        <w:tc>
          <w:tcPr>
            <w:tcW w:w="709" w:type="pct"/>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1.清扫作业质量考核</w:t>
            </w:r>
          </w:p>
        </w:tc>
        <w:tc>
          <w:tcPr>
            <w:tcW w:w="411" w:type="pct"/>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2</w:t>
            </w:r>
          </w:p>
        </w:tc>
        <w:tc>
          <w:tcPr>
            <w:tcW w:w="3150" w:type="pct"/>
            <w:shd w:val="clear" w:color="auto" w:fill="FFFFFF"/>
            <w:noWrap w:val="0"/>
            <w:tcMar>
              <w:top w:w="0" w:type="dxa"/>
              <w:left w:w="90" w:type="dxa"/>
              <w:bottom w:w="0" w:type="dxa"/>
              <w:right w:w="90" w:type="dxa"/>
            </w:tcMar>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fill="auto"/>
                <w:lang w:val="en-US" w:eastAsia="zh-CN" w:bidi="ar"/>
              </w:rPr>
              <w:t>1．</w:t>
            </w:r>
            <w:r>
              <w:rPr>
                <w:rFonts w:hint="eastAsia" w:ascii="宋体" w:hAnsi="宋体" w:eastAsia="宋体" w:cs="宋体"/>
                <w:color w:val="auto"/>
                <w:sz w:val="24"/>
                <w:szCs w:val="24"/>
                <w:highlight w:val="none"/>
                <w:shd w:val="clear" w:color="auto" w:fill="auto"/>
              </w:rPr>
              <w:t>内河河面及两岸至建筑物底层、道路边坡可视范围内的生活垃圾进行日常保洁。发现零星垃圾一处扣0.1分，成堆垃圾一处扣0.2分（即发现未达标处开始计时，二十分钟内无人清除）。</w:t>
            </w:r>
          </w:p>
        </w:tc>
        <w:tc>
          <w:tcPr>
            <w:tcW w:w="339" w:type="pct"/>
            <w:shd w:val="clear" w:color="auto" w:fill="FFFFFF"/>
            <w:noWrap w:val="0"/>
            <w:tcMar>
              <w:top w:w="0" w:type="dxa"/>
              <w:left w:w="90" w:type="dxa"/>
              <w:bottom w:w="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389" w:type="pct"/>
            <w:vMerge w:val="continue"/>
            <w:shd w:val="clear" w:color="auto" w:fill="FFFFFF"/>
            <w:noWrap w:val="0"/>
            <w:tcMar>
              <w:top w:w="0" w:type="dxa"/>
              <w:left w:w="90" w:type="dxa"/>
              <w:bottom w:w="0" w:type="dxa"/>
              <w:right w:w="9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shd w:val="clear" w:color="auto" w:fill="auto"/>
              </w:rPr>
            </w:pPr>
          </w:p>
        </w:tc>
        <w:tc>
          <w:tcPr>
            <w:tcW w:w="709" w:type="pct"/>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2.清运作业质量考核</w:t>
            </w:r>
          </w:p>
        </w:tc>
        <w:tc>
          <w:tcPr>
            <w:tcW w:w="411" w:type="pct"/>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2</w:t>
            </w:r>
          </w:p>
        </w:tc>
        <w:tc>
          <w:tcPr>
            <w:tcW w:w="3150" w:type="pct"/>
            <w:shd w:val="clear" w:color="auto" w:fill="FFFFFF"/>
            <w:noWrap w:val="0"/>
            <w:tcMar>
              <w:top w:w="0" w:type="dxa"/>
              <w:left w:w="90" w:type="dxa"/>
              <w:bottom w:w="0" w:type="dxa"/>
              <w:right w:w="90" w:type="dxa"/>
            </w:tcMar>
            <w:vAlign w:val="center"/>
          </w:tcPr>
          <w:p>
            <w:pPr>
              <w:pStyle w:val="9"/>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Autospacing="0" w:line="240" w:lineRule="auto"/>
              <w:ind w:left="0" w:leftChars="0" w:right="0"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内河河面及两岸至建筑物底层、道路边坡可视范围内的生活垃圾进行垃圾清运。发现作业过程未及时清运垃圾，发现一次扣0.</w:t>
            </w: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分；湖面垃圾未及时打捞清运发现一次扣0.1分。</w:t>
            </w:r>
          </w:p>
        </w:tc>
        <w:tc>
          <w:tcPr>
            <w:tcW w:w="339" w:type="pct"/>
            <w:shd w:val="clear" w:color="auto" w:fill="FFFFFF"/>
            <w:noWrap w:val="0"/>
            <w:tcMar>
              <w:top w:w="0" w:type="dxa"/>
              <w:left w:w="90" w:type="dxa"/>
              <w:bottom w:w="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389" w:type="pct"/>
            <w:vMerge w:val="continue"/>
            <w:shd w:val="clear" w:color="auto" w:fill="FFFFFF"/>
            <w:noWrap w:val="0"/>
            <w:tcMar>
              <w:top w:w="0" w:type="dxa"/>
              <w:left w:w="90" w:type="dxa"/>
              <w:bottom w:w="0" w:type="dxa"/>
              <w:right w:w="9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shd w:val="clear" w:color="auto" w:fill="auto"/>
              </w:rPr>
            </w:pPr>
          </w:p>
        </w:tc>
        <w:tc>
          <w:tcPr>
            <w:tcW w:w="709" w:type="pct"/>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3.规定执行及其它情况考核</w:t>
            </w:r>
          </w:p>
        </w:tc>
        <w:tc>
          <w:tcPr>
            <w:tcW w:w="411" w:type="pct"/>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4</w:t>
            </w:r>
          </w:p>
        </w:tc>
        <w:tc>
          <w:tcPr>
            <w:tcW w:w="3150" w:type="pct"/>
            <w:shd w:val="clear" w:color="auto" w:fill="FFFFFF"/>
            <w:noWrap w:val="0"/>
            <w:tcMar>
              <w:top w:w="0" w:type="dxa"/>
              <w:left w:w="90" w:type="dxa"/>
              <w:bottom w:w="0" w:type="dxa"/>
              <w:right w:w="90" w:type="dxa"/>
            </w:tcMar>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1．</w:t>
            </w:r>
            <w:r>
              <w:rPr>
                <w:rFonts w:hint="eastAsia" w:ascii="宋体" w:hAnsi="宋体" w:eastAsia="宋体" w:cs="宋体"/>
                <w:color w:val="auto"/>
                <w:sz w:val="24"/>
                <w:szCs w:val="24"/>
                <w:highlight w:val="none"/>
                <w:shd w:val="clear" w:color="auto" w:fill="auto"/>
              </w:rPr>
              <w:t>按规定要求配置作业人员。未按规定配置人员的，每少一人扣0.1分。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2．</w:t>
            </w:r>
            <w:r>
              <w:rPr>
                <w:rFonts w:hint="eastAsia" w:ascii="宋体" w:hAnsi="宋体" w:eastAsia="宋体" w:cs="宋体"/>
                <w:color w:val="auto"/>
                <w:sz w:val="24"/>
                <w:szCs w:val="24"/>
                <w:highlight w:val="none"/>
                <w:shd w:val="clear" w:color="auto" w:fill="auto"/>
              </w:rPr>
              <w:t>保洁员不得将垃圾倒入河岸、下水管道；不得在当班期间拾捡废纸皮等回收物；不得将工服悬挂在保洁工具私自离岗；环卫作业车辆安全规范作业。发现违反劳动纪律情况的每项每人每次扣0.1分。环卫作业车辆未安全规范作业的，每次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3．</w:t>
            </w:r>
            <w:r>
              <w:rPr>
                <w:rFonts w:hint="eastAsia" w:ascii="宋体" w:hAnsi="宋体" w:eastAsia="宋体" w:cs="宋体"/>
                <w:color w:val="auto"/>
                <w:sz w:val="24"/>
                <w:szCs w:val="24"/>
                <w:highlight w:val="none"/>
                <w:shd w:val="clear" w:color="auto" w:fill="auto"/>
              </w:rPr>
              <w:t>保洁作业人员按规定穿着反光安全服。发现未按规定穿着的每人每次扣0.1分。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4．</w:t>
            </w:r>
            <w:r>
              <w:rPr>
                <w:rFonts w:hint="eastAsia" w:ascii="宋体" w:hAnsi="宋体" w:eastAsia="宋体" w:cs="宋体"/>
                <w:color w:val="auto"/>
                <w:sz w:val="24"/>
                <w:szCs w:val="24"/>
                <w:highlight w:val="none"/>
                <w:shd w:val="clear" w:color="auto" w:fill="auto"/>
              </w:rPr>
              <w:t>无发生由于主观原因造成的影响较大的环境卫生问题。有群众举报、新闻舆论曝光，经查实具有主观原因的，或受上级主管部门通报批评（或扣分）的每次扣0.5分。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5．</w:t>
            </w:r>
            <w:r>
              <w:rPr>
                <w:rFonts w:hint="eastAsia" w:ascii="宋体" w:hAnsi="宋体" w:eastAsia="宋体" w:cs="宋体"/>
                <w:color w:val="auto"/>
                <w:sz w:val="24"/>
                <w:szCs w:val="24"/>
                <w:highlight w:val="none"/>
                <w:shd w:val="clear" w:color="auto" w:fill="auto"/>
                <w:lang w:val="en-US" w:eastAsia="zh-CN"/>
              </w:rPr>
              <w:t>违反其他质量标准，每次扣0.1分。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6．</w:t>
            </w:r>
            <w:r>
              <w:rPr>
                <w:rFonts w:hint="eastAsia" w:ascii="宋体" w:hAnsi="宋体" w:eastAsia="宋体" w:cs="宋体"/>
                <w:color w:val="auto"/>
                <w:sz w:val="24"/>
                <w:szCs w:val="24"/>
                <w:highlight w:val="none"/>
                <w:shd w:val="clear" w:color="auto" w:fill="auto"/>
                <w:lang w:val="en-US" w:eastAsia="zh-CN"/>
              </w:rPr>
              <w:t>未提供应急保洁，每次扣2分。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lang w:val="en-US" w:eastAsia="zh-CN"/>
              </w:rPr>
            </w:pPr>
            <w:r>
              <w:rPr>
                <w:rFonts w:hint="default" w:ascii="宋体" w:hAnsi="宋体" w:eastAsia="宋体" w:cs="宋体"/>
                <w:color w:val="auto"/>
                <w:kern w:val="0"/>
                <w:sz w:val="24"/>
                <w:szCs w:val="24"/>
                <w:highlight w:val="none"/>
                <w:shd w:val="clear" w:fill="auto"/>
                <w:lang w:val="en-US" w:eastAsia="zh-CN" w:bidi="ar"/>
              </w:rPr>
              <w:t>7．</w:t>
            </w:r>
            <w:r>
              <w:rPr>
                <w:rFonts w:hint="eastAsia" w:ascii="宋体" w:hAnsi="宋体" w:eastAsia="宋体" w:cs="宋体"/>
                <w:color w:val="auto"/>
                <w:sz w:val="24"/>
                <w:szCs w:val="24"/>
                <w:highlight w:val="none"/>
                <w:shd w:val="clear" w:color="auto" w:fill="auto"/>
                <w:lang w:val="en-US" w:eastAsia="zh-CN"/>
              </w:rPr>
              <w:t>居民举报问题，经查实的，一次扣0.2分。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8．</w:t>
            </w:r>
            <w:r>
              <w:rPr>
                <w:rFonts w:hint="eastAsia" w:ascii="宋体" w:hAnsi="宋体" w:eastAsia="宋体" w:cs="宋体"/>
                <w:color w:val="auto"/>
                <w:sz w:val="24"/>
                <w:szCs w:val="24"/>
                <w:highlight w:val="none"/>
                <w:shd w:val="clear" w:color="auto" w:fill="auto"/>
                <w:lang w:val="en-US" w:eastAsia="zh-CN"/>
              </w:rPr>
              <w:t>被乡镇、村居（社区）投诉或新闻媒体曝光、上级机关检查发现问题。每被发现投诉一次扣0.5分。</w:t>
            </w:r>
          </w:p>
        </w:tc>
        <w:tc>
          <w:tcPr>
            <w:tcW w:w="339" w:type="pct"/>
            <w:shd w:val="clear" w:color="auto" w:fill="FFFFFF"/>
            <w:noWrap w:val="0"/>
            <w:tcMar>
              <w:top w:w="0" w:type="dxa"/>
              <w:left w:w="90" w:type="dxa"/>
              <w:bottom w:w="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510" w:type="pct"/>
            <w:gridSpan w:val="3"/>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四</w:t>
            </w:r>
            <w:r>
              <w:rPr>
                <w:rFonts w:hint="eastAsia" w:ascii="宋体" w:hAnsi="宋体" w:eastAsia="宋体" w:cs="宋体"/>
                <w:color w:val="auto"/>
                <w:sz w:val="24"/>
                <w:szCs w:val="24"/>
                <w:highlight w:val="none"/>
                <w:shd w:val="clear" w:color="auto" w:fill="auto"/>
              </w:rPr>
              <w:t>、河道保洁总得分</w:t>
            </w:r>
          </w:p>
        </w:tc>
        <w:tc>
          <w:tcPr>
            <w:tcW w:w="3150" w:type="pct"/>
            <w:shd w:val="clear" w:color="auto" w:fill="FFFFFF"/>
            <w:noWrap w:val="0"/>
            <w:tcMar>
              <w:top w:w="0" w:type="dxa"/>
              <w:left w:w="90" w:type="dxa"/>
              <w:bottom w:w="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4"/>
                <w:szCs w:val="24"/>
                <w:highlight w:val="none"/>
                <w:shd w:val="clear" w:color="auto" w:fill="auto"/>
              </w:rPr>
            </w:pPr>
          </w:p>
        </w:tc>
        <w:tc>
          <w:tcPr>
            <w:tcW w:w="339" w:type="pct"/>
            <w:shd w:val="clear" w:color="auto" w:fill="FFFFFF"/>
            <w:noWrap w:val="0"/>
            <w:tcMar>
              <w:top w:w="0" w:type="dxa"/>
              <w:left w:w="90" w:type="dxa"/>
              <w:bottom w:w="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389" w:type="pct"/>
            <w:vMerge w:val="restart"/>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绿化</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养护</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保洁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default"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rPr>
              <w:t>（5分）</w:t>
            </w:r>
            <w:r>
              <w:rPr>
                <w:rFonts w:hint="eastAsia" w:ascii="宋体" w:hAnsi="宋体" w:eastAsia="宋体" w:cs="宋体"/>
                <w:color w:val="auto"/>
                <w:sz w:val="24"/>
                <w:szCs w:val="24"/>
                <w:highlight w:val="none"/>
                <w:shd w:val="clear" w:color="auto" w:fill="auto"/>
                <w:lang w:val="en-US" w:eastAsia="zh-CN"/>
              </w:rPr>
              <w:t>注：仅限</w:t>
            </w:r>
            <w:r>
              <w:rPr>
                <w:rFonts w:hint="eastAsia" w:ascii="宋体" w:hAnsi="宋体" w:eastAsia="宋体" w:cs="宋体"/>
                <w:color w:val="auto"/>
                <w:sz w:val="24"/>
                <w:szCs w:val="24"/>
                <w:highlight w:val="none"/>
                <w:lang w:val="en-US" w:eastAsia="zh-CN"/>
              </w:rPr>
              <w:t>上街镇人民政府环卫一体化服务</w:t>
            </w:r>
            <w:r>
              <w:rPr>
                <w:rFonts w:hint="eastAsia" w:ascii="宋体" w:hAnsi="宋体" w:eastAsia="宋体" w:cs="宋体"/>
                <w:color w:val="auto"/>
                <w:sz w:val="24"/>
                <w:szCs w:val="24"/>
                <w:highlight w:val="none"/>
                <w:lang w:eastAsia="zh-CN"/>
              </w:rPr>
              <w:t>要求</w:t>
            </w:r>
            <w:r>
              <w:rPr>
                <w:rFonts w:hint="eastAsia" w:ascii="宋体" w:hAnsi="宋体" w:eastAsia="宋体" w:cs="宋体"/>
                <w:color w:val="auto"/>
                <w:sz w:val="24"/>
                <w:szCs w:val="24"/>
                <w:highlight w:val="none"/>
                <w:lang w:val="en-US" w:eastAsia="zh-CN"/>
              </w:rPr>
              <w:t>中</w:t>
            </w:r>
          </w:p>
        </w:tc>
        <w:tc>
          <w:tcPr>
            <w:tcW w:w="709" w:type="pct"/>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rPr>
              <w:t>1.</w:t>
            </w:r>
            <w:r>
              <w:rPr>
                <w:rFonts w:hint="eastAsia" w:ascii="宋体" w:hAnsi="宋体" w:eastAsia="宋体" w:cs="宋体"/>
                <w:color w:val="auto"/>
                <w:highlight w:val="none"/>
                <w:lang w:val="en-US" w:eastAsia="zh-CN"/>
              </w:rPr>
              <w:t>绿化养护</w:t>
            </w:r>
            <w:r>
              <w:rPr>
                <w:rFonts w:hint="eastAsia" w:ascii="宋体" w:hAnsi="宋体" w:eastAsia="宋体" w:cs="宋体"/>
                <w:color w:val="auto"/>
                <w:sz w:val="24"/>
                <w:szCs w:val="24"/>
                <w:highlight w:val="none"/>
                <w:shd w:val="clear" w:color="auto" w:fill="auto"/>
                <w:lang w:val="en-US" w:eastAsia="zh-CN"/>
              </w:rPr>
              <w:t>保洁</w:t>
            </w:r>
          </w:p>
        </w:tc>
        <w:tc>
          <w:tcPr>
            <w:tcW w:w="411" w:type="pct"/>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4</w:t>
            </w:r>
          </w:p>
        </w:tc>
        <w:tc>
          <w:tcPr>
            <w:tcW w:w="3150" w:type="pct"/>
            <w:shd w:val="clear" w:color="auto" w:fill="FFFFFF"/>
            <w:noWrap w:val="0"/>
            <w:tcMar>
              <w:top w:w="0" w:type="dxa"/>
              <w:left w:w="90" w:type="dxa"/>
              <w:bottom w:w="0" w:type="dxa"/>
              <w:right w:w="90" w:type="dxa"/>
            </w:tcMar>
            <w:vAlign w:val="center"/>
          </w:tcPr>
          <w:p>
            <w:pPr>
              <w:keepNext w:val="0"/>
              <w:keepLines w:val="0"/>
              <w:widowControl/>
              <w:suppressLineNumbers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
              </w:rPr>
              <w:t>1．每天及时清理绿地垃圾并有保洁人员在岗实施保洁工作；垃圾应及时清运，不过夜，不现场焚烧垃圾；绿地无明显纸屑、果皮、杂物。未及时完成清扫清理工作的扣0.5分；保洁人员不在岗或未实行保洁工作扣0.5分；有明显纸屑、果皮、杂物，1处扣0.2分；垃圾过夜未及时清运、现场焚烧垃圾每处扣0.2分。</w:t>
            </w:r>
          </w:p>
          <w:p>
            <w:pPr>
              <w:keepNext w:val="0"/>
              <w:keepLines w:val="0"/>
              <w:widowControl/>
              <w:suppressLineNumbers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
              </w:rPr>
              <w:t>2．保持设施完好，路沿石、椅子、花池、树池若有破损应及时上报并清理干净。对绿地内的硬地、道路、围拦、沟渠、雕塑、景石、水池、长廊、凉亭等进行清洗；对桌椅、果皮箱、园灯、小品、铺装树池座凳等园林设施进行擦抹保洁，绿地上无晾衣物杂物、乱张贴，乱涂画；设施有破损或丢失未及时上报的每处扣0.2分；未及时清理不干净每处扣0.2分；未及时清洗、擦抹设施的，发现1次扣0.2分。设施有乱粘贴、乱图画每处扣0.5分；绿地上有晾衣服杂物每处扣0.2分。</w:t>
            </w:r>
          </w:p>
          <w:p>
            <w:pPr>
              <w:keepNext w:val="0"/>
              <w:keepLines w:val="0"/>
              <w:widowControl/>
              <w:suppressLineNumbers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
              </w:rPr>
              <w:t>3．行道树整体景观效果一般的扣0.5分，景观效果较差的扣1分。</w:t>
            </w:r>
          </w:p>
          <w:p>
            <w:pPr>
              <w:keepNext w:val="0"/>
              <w:keepLines w:val="0"/>
              <w:widowControl/>
              <w:suppressLineNumbers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
              </w:rPr>
              <w:t>4．行道树长势不良扣0.5</w:t>
            </w:r>
            <w:r>
              <w:rPr>
                <w:rFonts w:hint="eastAsia" w:ascii="宋体" w:hAnsi="宋体" w:eastAsia="宋体" w:cs="宋体"/>
                <w:color w:val="auto"/>
                <w:kern w:val="0"/>
                <w:sz w:val="20"/>
                <w:szCs w:val="20"/>
                <w:highlight w:val="none"/>
                <w:lang w:val="en-US" w:eastAsia="zh-CN" w:bidi="ar"/>
              </w:rPr>
              <w:t>分</w:t>
            </w:r>
            <w:r>
              <w:rPr>
                <w:rFonts w:hint="eastAsia" w:ascii="宋体" w:hAnsi="宋体" w:eastAsia="宋体" w:cs="宋体"/>
                <w:color w:val="auto"/>
                <w:kern w:val="0"/>
                <w:sz w:val="24"/>
                <w:szCs w:val="24"/>
                <w:highlight w:val="none"/>
                <w:lang w:val="en-US" w:eastAsia="zh-CN" w:bidi="ar"/>
              </w:rPr>
              <w:t>/十株；枯枝、死枝、徒长枝扣0.3分/十株；病虫枝扣0.3分/十株。</w:t>
            </w:r>
          </w:p>
          <w:p>
            <w:pPr>
              <w:keepNext w:val="0"/>
              <w:keepLines w:val="0"/>
              <w:widowControl/>
              <w:suppressLineNumbers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
              </w:rPr>
              <w:t>5．树冠不完整或偏冠扣0.5-1.5分/十株；内膛过密、通风透光不良扣0.5分/十株。</w:t>
            </w:r>
          </w:p>
          <w:p>
            <w:pPr>
              <w:keepNext w:val="0"/>
              <w:keepLines w:val="0"/>
              <w:widowControl/>
              <w:suppressLineNumbers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
              </w:rPr>
              <w:t>6．叶色、叶形不正常（黄叶、焦叶、卷叶）扣0.3分/十株；叶上有明显虫粪、虫网。积尘，扣0.3分/十株。</w:t>
            </w:r>
          </w:p>
          <w:p>
            <w:pPr>
              <w:keepNext w:val="0"/>
              <w:keepLines w:val="0"/>
              <w:widowControl/>
              <w:suppressLineNumbers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
              </w:rPr>
              <w:t>7．缺株、死株、明显倾斜或倒伏未在5日内补种或扶正，扣1分/十株；行道树分支点影响行人过往，扣0.5分/十株；新种行道树倾斜的，扣0.5分/十株，无3-4根一级主支骨架，扣1分/十株；树支架、草绳缠绕不规范，扣0.5分/十株。</w:t>
            </w:r>
          </w:p>
          <w:p>
            <w:pPr>
              <w:keepNext w:val="0"/>
              <w:keepLines w:val="0"/>
              <w:widowControl/>
              <w:suppressLineNumbers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
              </w:rPr>
              <w:t>8．有下垂枝，特别是影响到行人行车，扣1分/十株；有脚芽、萌糵芽，扣0.5分/十株；修剪不规范，修剪太重，影响遮阴效果，扣0.5分/十株；正常修剪偏冠（遇红绿灯、路灯、居民楼除外），扣0.5分/十株；修剪后未涂抹伤口，扣0.5分/十株；未按甲方要求整改或无特殊情况延误整改，扣0.5分/次。</w:t>
            </w:r>
          </w:p>
          <w:p>
            <w:pPr>
              <w:keepNext w:val="0"/>
              <w:keepLines w:val="0"/>
              <w:widowControl/>
              <w:suppressLineNumbers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
              </w:rPr>
              <w:t>9．造型树应修剪而未进行修剪，扣0.2分/十株，修剪变形，扣1分/十株。</w:t>
            </w:r>
          </w:p>
          <w:p>
            <w:pPr>
              <w:keepNext w:val="0"/>
              <w:keepLines w:val="0"/>
              <w:widowControl/>
              <w:suppressLineNumbers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
              </w:rPr>
              <w:t>10．无病虫害防治预案和年度防治计划，扣5分。病虫害为害树木未及时防治的，扣0.5分/十株；为害树木严重，致使叶色、叶形、树干发生病变的，扣0.5分/十株；病虫害为害树木死亡的，扣1分/十株。</w:t>
            </w:r>
          </w:p>
          <w:p>
            <w:pPr>
              <w:keepNext w:val="0"/>
              <w:keepLines w:val="0"/>
              <w:widowControl/>
              <w:suppressLineNumbers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
              </w:rPr>
              <w:t>11．无年度浇水施肥计划，扣0.5分；树木出现缺水症状或缺肥症状或肥害症状，扣0.5分/十株。</w:t>
            </w:r>
          </w:p>
          <w:p>
            <w:pPr>
              <w:keepNext w:val="0"/>
              <w:keepLines w:val="0"/>
              <w:widowControl/>
              <w:suppressLineNumbers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
              </w:rPr>
              <w:t>12．树池内地被植物缺株或有杂草的，扣0.3分/树池；树干有钉子、铁丝、绳索等，扣0.5分/十株；树木上有广告牌的，扣0.5分/十株；危树未及时采取修剪、加固或更换等措施，扣0.5分/十株。</w:t>
            </w:r>
          </w:p>
          <w:p>
            <w:pPr>
              <w:keepNext w:val="0"/>
              <w:keepLines w:val="0"/>
              <w:widowControl/>
              <w:suppressLineNumbers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
              </w:rPr>
              <w:t>13．缺株死亡的，扣1分/十株；未在规定时间内补植的，扣1分/十株；补植树木不符合要求的，扣1分/十株。</w:t>
            </w:r>
          </w:p>
          <w:p>
            <w:pPr>
              <w:keepNext w:val="0"/>
              <w:keepLines w:val="0"/>
              <w:widowControl/>
              <w:suppressLineNumbers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
              </w:rPr>
              <w:t>14．无抗台风防台风预案及应急保障措施，扣5分；台风后未在12小时内疏通道路，扣1分/处；未在3日内将倒伏树扶正，扣1分/十株。</w:t>
            </w:r>
          </w:p>
          <w:p>
            <w:pPr>
              <w:keepNext w:val="0"/>
              <w:keepLines w:val="0"/>
              <w:widowControl/>
              <w:suppressLineNumbers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
              </w:rPr>
              <w:t>15．定期“灭四害”，清除鼠洞、蚂蚁及蚊蝇滋生物。发现鼠洞、蚂蚁、蚊蝇滋生处，每处扣0.2分。未做好“灭四害”工作每次扣0.2分。</w:t>
            </w:r>
          </w:p>
          <w:p>
            <w:pPr>
              <w:keepNext w:val="0"/>
              <w:keepLines w:val="0"/>
              <w:widowControl/>
              <w:suppressLineNumbers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
              </w:rPr>
              <w:t>16．居民举报问题，经查实的，一次扣0.2分。</w:t>
            </w:r>
          </w:p>
          <w:p>
            <w:pPr>
              <w:keepNext w:val="0"/>
              <w:keepLines w:val="0"/>
              <w:widowControl/>
              <w:suppressLineNumbers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
              </w:rPr>
              <w:t>17．被乡镇、</w:t>
            </w:r>
            <w:r>
              <w:rPr>
                <w:rFonts w:hint="eastAsia" w:ascii="宋体" w:hAnsi="宋体" w:eastAsia="宋体" w:cs="宋体"/>
                <w:color w:val="auto"/>
                <w:sz w:val="24"/>
                <w:szCs w:val="24"/>
                <w:highlight w:val="none"/>
                <w:shd w:val="clear" w:color="auto" w:fill="auto"/>
                <w:lang w:val="en-US" w:eastAsia="zh-CN"/>
              </w:rPr>
              <w:t>村居（社区）</w:t>
            </w:r>
            <w:r>
              <w:rPr>
                <w:rFonts w:hint="eastAsia" w:ascii="宋体" w:hAnsi="宋体" w:eastAsia="宋体" w:cs="宋体"/>
                <w:color w:val="auto"/>
                <w:kern w:val="0"/>
                <w:sz w:val="24"/>
                <w:szCs w:val="24"/>
                <w:highlight w:val="none"/>
                <w:lang w:val="en-US" w:eastAsia="zh-CN" w:bidi="ar"/>
              </w:rPr>
              <w:t>投诉或新闻媒体曝光、上级机关检查发现问题。每被发现投诉一次扣0.5分。</w:t>
            </w:r>
          </w:p>
          <w:p>
            <w:pPr>
              <w:keepNext w:val="0"/>
              <w:keepLines w:val="0"/>
              <w:widowControl/>
              <w:suppressLineNumbers w:val="0"/>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18．违反其他质量标准，每次扣0.1分。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19．未提供应急保洁，每次扣2分。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20.保洁员作业时未着装或赤膊作业的，每发现1人扣0.2分；坐岗、聊天的，每人次扣0.5分；溜岗扣0.2分；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21.作业时保洁员穿拖鞋、打光背或穿背心作业的每人次扣0.2分；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22.保洁员故意将垃圾、沙土扫入沟(井)口、倒入内河、绿地的，每发现一次扣1分；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lang w:val="en-US" w:eastAsia="zh-CN" w:bidi="ar"/>
              </w:rPr>
              <w:t>23.管理人员无跟班作业，10分钟内不到岗的，扣0.2分；</w:t>
            </w:r>
          </w:p>
        </w:tc>
        <w:tc>
          <w:tcPr>
            <w:tcW w:w="339" w:type="pct"/>
            <w:shd w:val="clear" w:color="auto" w:fill="FFFFFF"/>
            <w:noWrap w:val="0"/>
            <w:tcMar>
              <w:top w:w="0" w:type="dxa"/>
              <w:left w:w="90" w:type="dxa"/>
              <w:bottom w:w="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389" w:type="pct"/>
            <w:vMerge w:val="continue"/>
            <w:shd w:val="clear" w:color="auto" w:fill="FFFFFF"/>
            <w:noWrap w:val="0"/>
            <w:tcMar>
              <w:top w:w="0" w:type="dxa"/>
              <w:left w:w="90" w:type="dxa"/>
              <w:bottom w:w="0" w:type="dxa"/>
              <w:right w:w="9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shd w:val="clear" w:color="auto" w:fill="auto"/>
              </w:rPr>
            </w:pPr>
          </w:p>
        </w:tc>
        <w:tc>
          <w:tcPr>
            <w:tcW w:w="709" w:type="pct"/>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2.督查整改</w:t>
            </w:r>
          </w:p>
        </w:tc>
        <w:tc>
          <w:tcPr>
            <w:tcW w:w="411" w:type="pct"/>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1</w:t>
            </w:r>
          </w:p>
        </w:tc>
        <w:tc>
          <w:tcPr>
            <w:tcW w:w="3150" w:type="pct"/>
            <w:shd w:val="clear" w:color="auto" w:fill="FFFFFF"/>
            <w:noWrap w:val="0"/>
            <w:tcMar>
              <w:top w:w="0" w:type="dxa"/>
              <w:left w:w="90" w:type="dxa"/>
              <w:bottom w:w="0" w:type="dxa"/>
              <w:right w:w="90" w:type="dxa"/>
            </w:tcMar>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lang w:eastAsia="zh-CN"/>
              </w:rPr>
            </w:pPr>
            <w:r>
              <w:rPr>
                <w:rFonts w:hint="default" w:ascii="宋体" w:hAnsi="宋体" w:eastAsia="宋体" w:cs="宋体"/>
                <w:color w:val="auto"/>
                <w:kern w:val="0"/>
                <w:sz w:val="24"/>
                <w:szCs w:val="24"/>
                <w:highlight w:val="none"/>
                <w:shd w:val="clear" w:fill="auto"/>
                <w:lang w:val="en-US" w:eastAsia="zh-CN" w:bidi="ar"/>
              </w:rPr>
              <w:t>1．</w:t>
            </w:r>
            <w:r>
              <w:rPr>
                <w:rFonts w:hint="eastAsia" w:ascii="宋体" w:hAnsi="宋体" w:eastAsia="宋体" w:cs="宋体"/>
                <w:color w:val="auto"/>
                <w:sz w:val="24"/>
                <w:szCs w:val="24"/>
                <w:highlight w:val="none"/>
                <w:shd w:val="clear" w:color="auto" w:fill="auto"/>
              </w:rPr>
              <w:t>整改通知执行情况：要按时按质按量完成整改。考核最后1次日常考核整改通知书执行情况。未按要求进行整改或整改不到位的，每项扣0.2分；因同样问题，第2次发出整改通知书的，每项扣0.2分，第3次发出整改通知书的，每项扣0.5分</w:t>
            </w:r>
            <w:r>
              <w:rPr>
                <w:rFonts w:hint="eastAsia" w:ascii="宋体" w:hAnsi="宋体" w:eastAsia="宋体" w:cs="宋体"/>
                <w:color w:val="auto"/>
                <w:sz w:val="24"/>
                <w:szCs w:val="24"/>
                <w:highlight w:val="none"/>
                <w:shd w:val="clear" w:color="auto" w:fill="auto"/>
                <w:lang w:eastAsia="zh-CN"/>
              </w:rPr>
              <w:t>。</w:t>
            </w:r>
          </w:p>
        </w:tc>
        <w:tc>
          <w:tcPr>
            <w:tcW w:w="339" w:type="pct"/>
            <w:shd w:val="clear" w:color="auto" w:fill="FFFFFF"/>
            <w:noWrap w:val="0"/>
            <w:tcMar>
              <w:top w:w="0" w:type="dxa"/>
              <w:left w:w="90" w:type="dxa"/>
              <w:bottom w:w="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510" w:type="pct"/>
            <w:gridSpan w:val="3"/>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五</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highlight w:val="none"/>
                <w:lang w:val="en-US" w:eastAsia="zh-CN"/>
              </w:rPr>
              <w:t>绿化养护</w:t>
            </w:r>
            <w:r>
              <w:rPr>
                <w:rFonts w:hint="eastAsia" w:ascii="宋体" w:hAnsi="宋体" w:eastAsia="宋体" w:cs="宋体"/>
                <w:color w:val="auto"/>
                <w:sz w:val="24"/>
                <w:szCs w:val="24"/>
                <w:highlight w:val="none"/>
                <w:shd w:val="clear" w:color="auto" w:fill="auto"/>
              </w:rPr>
              <w:t>保洁总得分</w:t>
            </w:r>
          </w:p>
        </w:tc>
        <w:tc>
          <w:tcPr>
            <w:tcW w:w="3150" w:type="pct"/>
            <w:shd w:val="clear" w:color="auto" w:fill="FFFFFF"/>
            <w:noWrap w:val="0"/>
            <w:tcMar>
              <w:top w:w="0" w:type="dxa"/>
              <w:left w:w="90" w:type="dxa"/>
              <w:bottom w:w="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4"/>
                <w:szCs w:val="24"/>
                <w:highlight w:val="none"/>
                <w:shd w:val="clear" w:color="auto" w:fill="auto"/>
              </w:rPr>
            </w:pPr>
          </w:p>
        </w:tc>
        <w:tc>
          <w:tcPr>
            <w:tcW w:w="339" w:type="pct"/>
            <w:shd w:val="clear" w:color="auto" w:fill="FFFFFF"/>
            <w:noWrap w:val="0"/>
            <w:tcMar>
              <w:top w:w="0" w:type="dxa"/>
              <w:left w:w="90" w:type="dxa"/>
              <w:bottom w:w="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389" w:type="pct"/>
            <w:vMerge w:val="restart"/>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垃圾分类管理（</w:t>
            </w:r>
            <w:r>
              <w:rPr>
                <w:rFonts w:hint="eastAsia" w:ascii="宋体" w:hAnsi="宋体" w:eastAsia="宋体" w:cs="宋体"/>
                <w:color w:val="auto"/>
                <w:sz w:val="24"/>
                <w:szCs w:val="24"/>
                <w:highlight w:val="none"/>
                <w:shd w:val="clear" w:color="auto" w:fill="auto"/>
                <w:lang w:val="en-US" w:eastAsia="zh-CN"/>
              </w:rPr>
              <w:t>10</w:t>
            </w:r>
            <w:r>
              <w:rPr>
                <w:rFonts w:hint="eastAsia" w:ascii="宋体" w:hAnsi="宋体" w:eastAsia="宋体" w:cs="宋体"/>
                <w:color w:val="auto"/>
                <w:sz w:val="24"/>
                <w:szCs w:val="24"/>
                <w:highlight w:val="none"/>
                <w:shd w:val="clear" w:color="auto" w:fill="auto"/>
              </w:rPr>
              <w:t>分）</w:t>
            </w:r>
          </w:p>
        </w:tc>
        <w:tc>
          <w:tcPr>
            <w:tcW w:w="709" w:type="pct"/>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1.日常管理</w:t>
            </w:r>
          </w:p>
        </w:tc>
        <w:tc>
          <w:tcPr>
            <w:tcW w:w="411" w:type="pct"/>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5</w:t>
            </w:r>
          </w:p>
        </w:tc>
        <w:tc>
          <w:tcPr>
            <w:tcW w:w="3150" w:type="pct"/>
            <w:shd w:val="clear" w:color="auto" w:fill="FFFFFF"/>
            <w:noWrap w:val="0"/>
            <w:tcMar>
              <w:top w:w="0" w:type="dxa"/>
              <w:left w:w="90" w:type="dxa"/>
              <w:bottom w:w="0" w:type="dxa"/>
              <w:right w:w="90" w:type="dxa"/>
            </w:tcMar>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1．</w:t>
            </w:r>
            <w:r>
              <w:rPr>
                <w:rFonts w:hint="eastAsia" w:ascii="宋体" w:hAnsi="宋体" w:eastAsia="宋体" w:cs="宋体"/>
                <w:color w:val="auto"/>
                <w:sz w:val="24"/>
                <w:szCs w:val="24"/>
                <w:highlight w:val="none"/>
                <w:shd w:val="clear" w:color="auto" w:fill="auto"/>
              </w:rPr>
              <w:t>分类垃圾定点定时投放(6:00-9:00</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18:00-21:00)。出现未在规定时间段内投放垃圾的，每发现一次扣0.2分。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2．</w:t>
            </w:r>
            <w:r>
              <w:rPr>
                <w:rFonts w:hint="eastAsia" w:ascii="宋体" w:hAnsi="宋体" w:eastAsia="宋体" w:cs="宋体"/>
                <w:color w:val="auto"/>
                <w:sz w:val="24"/>
                <w:szCs w:val="24"/>
                <w:highlight w:val="none"/>
                <w:shd w:val="clear" w:color="auto" w:fill="auto"/>
              </w:rPr>
              <w:t>规定时间未对居民垃圾投放行为进行督导、劝导，未对投放垃圾进行破袋检查出现混合投放的，每发现一次扣0.2分。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3．</w:t>
            </w:r>
            <w:r>
              <w:rPr>
                <w:rFonts w:hint="eastAsia" w:ascii="宋体" w:hAnsi="宋体" w:eastAsia="宋体" w:cs="宋体"/>
                <w:color w:val="auto"/>
                <w:sz w:val="24"/>
                <w:szCs w:val="24"/>
                <w:highlight w:val="none"/>
                <w:shd w:val="clear" w:color="auto" w:fill="auto"/>
              </w:rPr>
              <w:t>未设立分类管理员</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本项不得分；数量不足酌情扣分</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未公示管理信息扣0.2分；未建立分类管理员管理机制或管理不到位</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扣0.1分。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4．</w:t>
            </w:r>
            <w:r>
              <w:rPr>
                <w:rFonts w:hint="eastAsia" w:ascii="宋体" w:hAnsi="宋体" w:eastAsia="宋体" w:cs="宋体"/>
                <w:color w:val="auto"/>
                <w:sz w:val="24"/>
                <w:szCs w:val="24"/>
                <w:highlight w:val="none"/>
                <w:shd w:val="clear" w:color="auto" w:fill="auto"/>
              </w:rPr>
              <w:t>分类管理员穿戴统一制式(红色)、统一标识(含分类管理员标识、企业名称)的服装。分类管理员未正确着装上岗的</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每人扣0.1分。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5．</w:t>
            </w:r>
            <w:r>
              <w:rPr>
                <w:rFonts w:hint="eastAsia" w:ascii="宋体" w:hAnsi="宋体" w:eastAsia="宋体" w:cs="宋体"/>
                <w:color w:val="auto"/>
                <w:sz w:val="24"/>
                <w:szCs w:val="24"/>
                <w:highlight w:val="none"/>
                <w:shd w:val="clear" w:color="auto" w:fill="auto"/>
              </w:rPr>
              <w:t>分类投放点设施设备日常管养、保洁到位。未完成一次扣0.2分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6．</w:t>
            </w:r>
            <w:r>
              <w:rPr>
                <w:rFonts w:hint="eastAsia" w:ascii="宋体" w:hAnsi="宋体" w:eastAsia="宋体" w:cs="宋体"/>
                <w:color w:val="auto"/>
                <w:sz w:val="24"/>
                <w:szCs w:val="24"/>
                <w:highlight w:val="none"/>
                <w:shd w:val="clear" w:color="auto" w:fill="auto"/>
                <w:lang w:val="en-US" w:eastAsia="zh-CN"/>
              </w:rPr>
              <w:t>违反其他质量标准，每次扣0.1分。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7．</w:t>
            </w:r>
            <w:r>
              <w:rPr>
                <w:rFonts w:hint="eastAsia" w:ascii="宋体" w:hAnsi="宋体" w:eastAsia="宋体" w:cs="宋体"/>
                <w:color w:val="auto"/>
                <w:sz w:val="24"/>
                <w:szCs w:val="24"/>
                <w:highlight w:val="none"/>
                <w:shd w:val="clear" w:color="auto" w:fill="auto"/>
                <w:lang w:val="en-US" w:eastAsia="zh-CN"/>
              </w:rPr>
              <w:t>未提供应急保洁，每次扣2分。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8．</w:t>
            </w:r>
            <w:r>
              <w:rPr>
                <w:rFonts w:hint="eastAsia" w:ascii="宋体" w:hAnsi="宋体" w:eastAsia="宋体" w:cs="宋体"/>
                <w:color w:val="auto"/>
                <w:sz w:val="24"/>
                <w:szCs w:val="24"/>
                <w:highlight w:val="none"/>
                <w:shd w:val="clear" w:color="auto" w:fill="auto"/>
              </w:rPr>
              <w:t>落实撤桶并点，已运营垃圾分类屋周边200米范围内不得设垃圾桶，每发现一处扣0.2分；</w:t>
            </w:r>
          </w:p>
        </w:tc>
        <w:tc>
          <w:tcPr>
            <w:tcW w:w="339" w:type="pct"/>
            <w:shd w:val="clear" w:color="auto" w:fill="FFFFFF"/>
            <w:noWrap w:val="0"/>
            <w:tcMar>
              <w:top w:w="0" w:type="dxa"/>
              <w:left w:w="90" w:type="dxa"/>
              <w:bottom w:w="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389" w:type="pct"/>
            <w:vMerge w:val="continue"/>
            <w:shd w:val="clear" w:color="auto" w:fill="FFFFFF"/>
            <w:noWrap w:val="0"/>
            <w:tcMar>
              <w:top w:w="0" w:type="dxa"/>
              <w:left w:w="90" w:type="dxa"/>
              <w:bottom w:w="0" w:type="dxa"/>
              <w:right w:w="9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shd w:val="clear" w:color="auto" w:fill="auto"/>
              </w:rPr>
            </w:pPr>
          </w:p>
        </w:tc>
        <w:tc>
          <w:tcPr>
            <w:tcW w:w="709" w:type="pct"/>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2.保证措施落实</w:t>
            </w:r>
          </w:p>
        </w:tc>
        <w:tc>
          <w:tcPr>
            <w:tcW w:w="411" w:type="pct"/>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2</w:t>
            </w:r>
          </w:p>
        </w:tc>
        <w:tc>
          <w:tcPr>
            <w:tcW w:w="3150" w:type="pct"/>
            <w:shd w:val="clear" w:color="auto" w:fill="FFFFFF"/>
            <w:noWrap w:val="0"/>
            <w:tcMar>
              <w:top w:w="0" w:type="dxa"/>
              <w:left w:w="90" w:type="dxa"/>
              <w:bottom w:w="0" w:type="dxa"/>
              <w:right w:w="90" w:type="dxa"/>
            </w:tcMar>
            <w:vAlign w:val="center"/>
          </w:tcPr>
          <w:p>
            <w:pPr>
              <w:pStyle w:val="9"/>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Autospacing="0" w:line="240" w:lineRule="auto"/>
              <w:ind w:left="0" w:leftChars="0" w:right="0"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工作人员</w:t>
            </w:r>
            <w:r>
              <w:rPr>
                <w:rFonts w:hint="eastAsia" w:ascii="宋体" w:hAnsi="宋体" w:eastAsia="宋体" w:cs="宋体"/>
                <w:color w:val="auto"/>
                <w:sz w:val="24"/>
                <w:szCs w:val="24"/>
                <w:highlight w:val="none"/>
                <w:shd w:val="clear" w:color="auto" w:fill="auto"/>
              </w:rPr>
              <w:t>参与垃圾分类知识培训。</w:t>
            </w:r>
            <w:r>
              <w:rPr>
                <w:rFonts w:hint="eastAsia" w:ascii="宋体" w:hAnsi="宋体" w:eastAsia="宋体" w:cs="宋体"/>
                <w:color w:val="auto"/>
                <w:sz w:val="24"/>
                <w:szCs w:val="24"/>
                <w:highlight w:val="none"/>
                <w:shd w:val="clear" w:color="auto" w:fill="auto"/>
                <w:lang w:val="en-US" w:eastAsia="zh-CN"/>
              </w:rPr>
              <w:t>少培训</w:t>
            </w:r>
            <w:r>
              <w:rPr>
                <w:rFonts w:hint="eastAsia" w:ascii="宋体" w:hAnsi="宋体" w:eastAsia="宋体" w:cs="宋体"/>
                <w:color w:val="auto"/>
                <w:sz w:val="24"/>
                <w:szCs w:val="24"/>
                <w:highlight w:val="none"/>
                <w:shd w:val="clear" w:color="auto" w:fill="auto"/>
              </w:rPr>
              <w:t>一次扣0.5分</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到勤率低于90%，每次扣0.2分。</w:t>
            </w:r>
          </w:p>
          <w:p>
            <w:pPr>
              <w:pStyle w:val="9"/>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Autospacing="0" w:line="240" w:lineRule="auto"/>
              <w:ind w:left="0" w:leftChars="0" w:right="0"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配合</w:t>
            </w:r>
            <w:r>
              <w:rPr>
                <w:rFonts w:hint="eastAsia" w:ascii="宋体" w:hAnsi="宋体" w:eastAsia="宋体" w:cs="宋体"/>
                <w:color w:val="auto"/>
                <w:sz w:val="24"/>
                <w:szCs w:val="24"/>
                <w:highlight w:val="none"/>
                <w:shd w:val="clear" w:color="auto" w:fill="auto"/>
                <w:lang w:val="en-US" w:eastAsia="zh-CN"/>
              </w:rPr>
              <w:t>村居（社区）</w:t>
            </w:r>
            <w:r>
              <w:rPr>
                <w:rFonts w:hint="eastAsia" w:ascii="宋体" w:hAnsi="宋体" w:eastAsia="宋体" w:cs="宋体"/>
                <w:color w:val="auto"/>
                <w:sz w:val="24"/>
                <w:szCs w:val="24"/>
                <w:highlight w:val="none"/>
                <w:shd w:val="clear" w:color="auto" w:fill="auto"/>
              </w:rPr>
              <w:t>、分类企业开展入户宣传、志愿服务活动。未完成一次扣0.5分</w:t>
            </w:r>
            <w:r>
              <w:rPr>
                <w:rFonts w:hint="eastAsia" w:ascii="宋体" w:hAnsi="宋体" w:eastAsia="宋体" w:cs="宋体"/>
                <w:color w:val="auto"/>
                <w:sz w:val="24"/>
                <w:szCs w:val="24"/>
                <w:highlight w:val="none"/>
                <w:shd w:val="clear" w:color="auto" w:fill="auto"/>
                <w:lang w:eastAsia="zh-CN"/>
              </w:rPr>
              <w:t>。</w:t>
            </w:r>
          </w:p>
          <w:p>
            <w:pPr>
              <w:pStyle w:val="9"/>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Autospacing="0" w:line="240" w:lineRule="auto"/>
              <w:ind w:left="0" w:leftChars="0" w:right="0"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配合</w:t>
            </w:r>
            <w:r>
              <w:rPr>
                <w:rFonts w:hint="eastAsia" w:ascii="宋体" w:hAnsi="宋体" w:eastAsia="宋体" w:cs="宋体"/>
                <w:color w:val="auto"/>
                <w:sz w:val="24"/>
                <w:szCs w:val="24"/>
                <w:highlight w:val="none"/>
                <w:shd w:val="clear" w:color="auto" w:fill="auto"/>
                <w:lang w:eastAsia="zh-CN"/>
              </w:rPr>
              <w:t>乡镇</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村居（社区）</w:t>
            </w:r>
            <w:r>
              <w:rPr>
                <w:rFonts w:hint="eastAsia" w:ascii="宋体" w:hAnsi="宋体" w:eastAsia="宋体" w:cs="宋体"/>
                <w:color w:val="auto"/>
                <w:sz w:val="24"/>
                <w:szCs w:val="24"/>
                <w:highlight w:val="none"/>
                <w:shd w:val="clear" w:color="auto" w:fill="auto"/>
              </w:rPr>
              <w:t>每月对小区垃圾分类落实情况的考核。未完成一次扣0.5分</w:t>
            </w:r>
            <w:r>
              <w:rPr>
                <w:rFonts w:hint="eastAsia" w:ascii="宋体" w:hAnsi="宋体" w:eastAsia="宋体" w:cs="宋体"/>
                <w:color w:val="auto"/>
                <w:sz w:val="24"/>
                <w:szCs w:val="24"/>
                <w:highlight w:val="none"/>
                <w:shd w:val="clear" w:color="auto" w:fill="auto"/>
                <w:lang w:eastAsia="zh-CN"/>
              </w:rPr>
              <w:t>。</w:t>
            </w:r>
          </w:p>
        </w:tc>
        <w:tc>
          <w:tcPr>
            <w:tcW w:w="339" w:type="pct"/>
            <w:shd w:val="clear" w:color="auto" w:fill="FFFFFF"/>
            <w:noWrap w:val="0"/>
            <w:tcMar>
              <w:top w:w="0" w:type="dxa"/>
              <w:left w:w="90" w:type="dxa"/>
              <w:bottom w:w="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389" w:type="pct"/>
            <w:vMerge w:val="continue"/>
            <w:shd w:val="clear" w:color="auto" w:fill="FFFFFF"/>
            <w:noWrap w:val="0"/>
            <w:tcMar>
              <w:top w:w="0" w:type="dxa"/>
              <w:left w:w="90" w:type="dxa"/>
              <w:bottom w:w="0" w:type="dxa"/>
              <w:right w:w="9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shd w:val="clear" w:color="auto" w:fill="auto"/>
              </w:rPr>
            </w:pPr>
          </w:p>
        </w:tc>
        <w:tc>
          <w:tcPr>
            <w:tcW w:w="709" w:type="pct"/>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3.工作实效</w:t>
            </w:r>
          </w:p>
        </w:tc>
        <w:tc>
          <w:tcPr>
            <w:tcW w:w="411" w:type="pct"/>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2</w:t>
            </w:r>
          </w:p>
        </w:tc>
        <w:tc>
          <w:tcPr>
            <w:tcW w:w="3150" w:type="pct"/>
            <w:shd w:val="clear" w:color="auto" w:fill="FFFFFF"/>
            <w:noWrap w:val="0"/>
            <w:tcMar>
              <w:top w:w="0" w:type="dxa"/>
              <w:left w:w="90" w:type="dxa"/>
              <w:bottom w:w="0" w:type="dxa"/>
              <w:right w:w="90" w:type="dxa"/>
            </w:tcMar>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1．</w:t>
            </w:r>
            <w:r>
              <w:rPr>
                <w:rFonts w:hint="eastAsia" w:ascii="宋体" w:hAnsi="宋体" w:eastAsia="宋体" w:cs="宋体"/>
                <w:color w:val="auto"/>
                <w:sz w:val="24"/>
                <w:szCs w:val="24"/>
                <w:highlight w:val="none"/>
                <w:shd w:val="clear" w:color="auto" w:fill="auto"/>
              </w:rPr>
              <w:t>分类投放点正确分类投放，点上卫生干净整洁，桶内垃圾日产日清。未完成一次扣0.1分</w:t>
            </w:r>
            <w:r>
              <w:rPr>
                <w:rFonts w:hint="eastAsia" w:ascii="宋体" w:hAnsi="宋体" w:eastAsia="宋体" w:cs="宋体"/>
                <w:color w:val="auto"/>
                <w:sz w:val="24"/>
                <w:szCs w:val="24"/>
                <w:highlight w:val="none"/>
                <w:shd w:val="clear" w:color="auto" w:fill="auto"/>
                <w:lang w:eastAsia="zh-CN"/>
              </w:rPr>
              <w:t>。</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2．</w:t>
            </w:r>
            <w:r>
              <w:rPr>
                <w:rFonts w:hint="eastAsia" w:ascii="宋体" w:hAnsi="宋体" w:eastAsia="宋体" w:cs="宋体"/>
                <w:color w:val="auto"/>
                <w:sz w:val="24"/>
                <w:szCs w:val="24"/>
                <w:highlight w:val="none"/>
                <w:shd w:val="clear" w:color="auto" w:fill="auto"/>
              </w:rPr>
              <w:t>分类投放点分类设备设施完好、整洁。未完成一</w:t>
            </w:r>
            <w:r>
              <w:rPr>
                <w:rFonts w:hint="eastAsia" w:ascii="宋体" w:hAnsi="宋体" w:eastAsia="宋体" w:cs="宋体"/>
                <w:color w:val="auto"/>
                <w:sz w:val="24"/>
                <w:szCs w:val="24"/>
                <w:highlight w:val="none"/>
                <w:shd w:val="clear" w:color="auto" w:fill="auto"/>
                <w:lang w:eastAsia="zh-CN"/>
              </w:rPr>
              <w:t>项</w:t>
            </w:r>
            <w:r>
              <w:rPr>
                <w:rFonts w:hint="eastAsia" w:ascii="宋体" w:hAnsi="宋体" w:eastAsia="宋体" w:cs="宋体"/>
                <w:color w:val="auto"/>
                <w:sz w:val="24"/>
                <w:szCs w:val="24"/>
                <w:highlight w:val="none"/>
                <w:shd w:val="clear" w:color="auto" w:fill="auto"/>
              </w:rPr>
              <w:t>扣0.1分</w:t>
            </w:r>
            <w:r>
              <w:rPr>
                <w:rFonts w:hint="eastAsia" w:ascii="宋体" w:hAnsi="宋体" w:eastAsia="宋体" w:cs="宋体"/>
                <w:color w:val="auto"/>
                <w:sz w:val="24"/>
                <w:szCs w:val="24"/>
                <w:highlight w:val="none"/>
                <w:shd w:val="clear" w:color="auto" w:fill="auto"/>
                <w:lang w:eastAsia="zh-CN"/>
              </w:rPr>
              <w:t>。</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3．</w:t>
            </w:r>
            <w:r>
              <w:rPr>
                <w:rFonts w:hint="eastAsia" w:ascii="宋体" w:hAnsi="宋体" w:eastAsia="宋体" w:cs="宋体"/>
                <w:color w:val="auto"/>
                <w:sz w:val="24"/>
                <w:szCs w:val="24"/>
                <w:highlight w:val="none"/>
                <w:shd w:val="clear" w:color="auto" w:fill="auto"/>
              </w:rPr>
              <w:t>小区居民垃圾分类知晓度和参与率达95%以上。</w:t>
            </w:r>
            <w:r>
              <w:rPr>
                <w:rFonts w:hint="eastAsia" w:ascii="宋体" w:hAnsi="宋体" w:eastAsia="宋体" w:cs="宋体"/>
                <w:color w:val="auto"/>
                <w:sz w:val="24"/>
                <w:szCs w:val="24"/>
                <w:highlight w:val="none"/>
                <w:shd w:val="clear" w:color="auto" w:fill="auto"/>
                <w:lang w:val="en-US" w:eastAsia="zh-CN"/>
              </w:rPr>
              <w:t>经抽查未达标的</w:t>
            </w:r>
            <w:r>
              <w:rPr>
                <w:rFonts w:hint="eastAsia" w:ascii="宋体" w:hAnsi="宋体" w:eastAsia="宋体" w:cs="宋体"/>
                <w:color w:val="auto"/>
                <w:sz w:val="24"/>
                <w:szCs w:val="24"/>
                <w:highlight w:val="none"/>
                <w:shd w:val="clear" w:color="auto" w:fill="auto"/>
              </w:rPr>
              <w:t>扣0.1分</w:t>
            </w:r>
            <w:r>
              <w:rPr>
                <w:rFonts w:hint="eastAsia" w:ascii="宋体" w:hAnsi="宋体" w:eastAsia="宋体" w:cs="宋体"/>
                <w:color w:val="auto"/>
                <w:sz w:val="24"/>
                <w:szCs w:val="24"/>
                <w:highlight w:val="none"/>
                <w:shd w:val="clear" w:color="auto" w:fill="auto"/>
                <w:lang w:eastAsia="zh-CN"/>
              </w:rPr>
              <w:t>。</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4．</w:t>
            </w:r>
            <w:r>
              <w:rPr>
                <w:rFonts w:hint="eastAsia" w:ascii="宋体" w:hAnsi="宋体" w:eastAsia="宋体" w:cs="宋体"/>
                <w:color w:val="auto"/>
                <w:sz w:val="24"/>
                <w:szCs w:val="24"/>
                <w:highlight w:val="none"/>
                <w:shd w:val="clear" w:color="auto" w:fill="auto"/>
              </w:rPr>
              <w:t>随机抽取物业或无物业小区居民4户，进行满意度测评</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4户中存在2户不满意的扣除0.05分。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lang w:val="en-US" w:eastAsia="zh-CN"/>
              </w:rPr>
            </w:pPr>
            <w:r>
              <w:rPr>
                <w:rFonts w:hint="default" w:ascii="宋体" w:hAnsi="宋体" w:eastAsia="宋体" w:cs="宋体"/>
                <w:color w:val="auto"/>
                <w:kern w:val="0"/>
                <w:sz w:val="24"/>
                <w:szCs w:val="24"/>
                <w:highlight w:val="none"/>
                <w:shd w:val="clear" w:fill="auto"/>
                <w:lang w:val="en-US" w:eastAsia="zh-CN" w:bidi="ar"/>
              </w:rPr>
              <w:t>5．</w:t>
            </w:r>
            <w:r>
              <w:rPr>
                <w:rFonts w:hint="eastAsia" w:ascii="宋体" w:hAnsi="宋体" w:eastAsia="宋体" w:cs="宋体"/>
                <w:color w:val="auto"/>
                <w:sz w:val="24"/>
                <w:szCs w:val="24"/>
                <w:highlight w:val="none"/>
                <w:shd w:val="clear" w:color="auto" w:fill="auto"/>
                <w:lang w:val="en-US" w:eastAsia="zh-CN"/>
              </w:rPr>
              <w:t>居民举报问题，经查实的，一次扣0.2分。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6．</w:t>
            </w:r>
            <w:r>
              <w:rPr>
                <w:rFonts w:hint="eastAsia" w:ascii="宋体" w:hAnsi="宋体" w:eastAsia="宋体" w:cs="宋体"/>
                <w:color w:val="auto"/>
                <w:sz w:val="24"/>
                <w:szCs w:val="24"/>
                <w:highlight w:val="none"/>
                <w:shd w:val="clear" w:color="auto" w:fill="auto"/>
                <w:lang w:val="en-US" w:eastAsia="zh-CN"/>
              </w:rPr>
              <w:t>被乡镇、社区投诉或新闻媒体曝光、上级机关检查发现问题。每被发现投诉一次扣0.5分。</w:t>
            </w:r>
          </w:p>
        </w:tc>
        <w:tc>
          <w:tcPr>
            <w:tcW w:w="339" w:type="pct"/>
            <w:shd w:val="clear" w:color="auto" w:fill="FFFFFF"/>
            <w:noWrap w:val="0"/>
            <w:tcMar>
              <w:top w:w="0" w:type="dxa"/>
              <w:left w:w="90" w:type="dxa"/>
              <w:bottom w:w="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05" w:hRule="atLeast"/>
        </w:trPr>
        <w:tc>
          <w:tcPr>
            <w:tcW w:w="389" w:type="pct"/>
            <w:vMerge w:val="continue"/>
            <w:shd w:val="clear" w:color="auto" w:fill="FFFFFF"/>
            <w:noWrap w:val="0"/>
            <w:tcMar>
              <w:top w:w="0" w:type="dxa"/>
              <w:left w:w="90" w:type="dxa"/>
              <w:bottom w:w="0" w:type="dxa"/>
              <w:right w:w="9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shd w:val="clear" w:color="auto" w:fill="auto"/>
              </w:rPr>
            </w:pPr>
          </w:p>
        </w:tc>
        <w:tc>
          <w:tcPr>
            <w:tcW w:w="709" w:type="pct"/>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4、统计台账</w:t>
            </w:r>
          </w:p>
        </w:tc>
        <w:tc>
          <w:tcPr>
            <w:tcW w:w="411" w:type="pct"/>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1</w:t>
            </w:r>
          </w:p>
        </w:tc>
        <w:tc>
          <w:tcPr>
            <w:tcW w:w="3150" w:type="pct"/>
            <w:shd w:val="clear" w:color="auto" w:fill="FFFFFF"/>
            <w:noWrap w:val="0"/>
            <w:tcMar>
              <w:top w:w="0" w:type="dxa"/>
              <w:left w:w="90" w:type="dxa"/>
              <w:bottom w:w="0" w:type="dxa"/>
              <w:right w:w="90" w:type="dxa"/>
            </w:tcMar>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1．</w:t>
            </w:r>
            <w:r>
              <w:rPr>
                <w:rFonts w:hint="eastAsia" w:ascii="宋体" w:hAnsi="宋体" w:eastAsia="宋体" w:cs="宋体"/>
                <w:color w:val="auto"/>
                <w:sz w:val="24"/>
                <w:szCs w:val="24"/>
                <w:highlight w:val="none"/>
                <w:shd w:val="clear" w:color="auto" w:fill="auto"/>
              </w:rPr>
              <w:t>分类垃圾各项工作台账完整、清晰，数据真实可信，及时填报。无台账不得分，台账不全，台账数据不真实、不完整酌情扣分。当日台账当日填写，逾期每发现一次扣0.2分。</w:t>
            </w:r>
          </w:p>
        </w:tc>
        <w:tc>
          <w:tcPr>
            <w:tcW w:w="339" w:type="pct"/>
            <w:shd w:val="clear" w:color="auto" w:fill="FFFFFF"/>
            <w:noWrap w:val="0"/>
            <w:tcMar>
              <w:top w:w="0" w:type="dxa"/>
              <w:left w:w="90" w:type="dxa"/>
              <w:bottom w:w="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510" w:type="pct"/>
            <w:gridSpan w:val="3"/>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六</w:t>
            </w:r>
            <w:r>
              <w:rPr>
                <w:rFonts w:hint="eastAsia" w:ascii="宋体" w:hAnsi="宋体" w:eastAsia="宋体" w:cs="宋体"/>
                <w:color w:val="auto"/>
                <w:sz w:val="24"/>
                <w:szCs w:val="24"/>
                <w:highlight w:val="none"/>
                <w:shd w:val="clear" w:color="auto" w:fill="auto"/>
              </w:rPr>
              <w:t>、垃圾分类管理总得分</w:t>
            </w:r>
          </w:p>
        </w:tc>
        <w:tc>
          <w:tcPr>
            <w:tcW w:w="3150" w:type="pct"/>
            <w:shd w:val="clear" w:color="auto" w:fill="FFFFFF"/>
            <w:noWrap w:val="0"/>
            <w:tcMar>
              <w:top w:w="0" w:type="dxa"/>
              <w:left w:w="90" w:type="dxa"/>
              <w:bottom w:w="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4"/>
                <w:szCs w:val="24"/>
                <w:highlight w:val="none"/>
                <w:shd w:val="clear" w:color="auto" w:fill="auto"/>
              </w:rPr>
            </w:pPr>
          </w:p>
        </w:tc>
        <w:tc>
          <w:tcPr>
            <w:tcW w:w="339" w:type="pct"/>
            <w:shd w:val="clear" w:color="auto" w:fill="FFFFFF"/>
            <w:noWrap w:val="0"/>
            <w:tcMar>
              <w:top w:w="0" w:type="dxa"/>
              <w:left w:w="90" w:type="dxa"/>
              <w:bottom w:w="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389" w:type="pct"/>
            <w:vMerge w:val="restart"/>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垃圾</w:t>
            </w:r>
            <w:r>
              <w:rPr>
                <w:rFonts w:hint="eastAsia" w:ascii="宋体" w:hAnsi="宋体" w:eastAsia="宋体" w:cs="宋体"/>
                <w:color w:val="auto"/>
                <w:sz w:val="24"/>
                <w:szCs w:val="24"/>
                <w:highlight w:val="none"/>
                <w:shd w:val="clear" w:color="auto" w:fill="auto"/>
                <w:lang w:eastAsia="zh-CN"/>
              </w:rPr>
              <w:t>转运站</w:t>
            </w:r>
            <w:r>
              <w:rPr>
                <w:rFonts w:hint="eastAsia" w:ascii="宋体" w:hAnsi="宋体" w:eastAsia="宋体" w:cs="宋体"/>
                <w:color w:val="auto"/>
                <w:sz w:val="24"/>
                <w:szCs w:val="24"/>
                <w:highlight w:val="none"/>
                <w:shd w:val="clear" w:color="auto" w:fill="auto"/>
              </w:rPr>
              <w:t>运营管理（</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分）</w:t>
            </w:r>
          </w:p>
        </w:tc>
        <w:tc>
          <w:tcPr>
            <w:tcW w:w="709" w:type="pct"/>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1.站内管理</w:t>
            </w:r>
          </w:p>
        </w:tc>
        <w:tc>
          <w:tcPr>
            <w:tcW w:w="411" w:type="pct"/>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4</w:t>
            </w:r>
          </w:p>
        </w:tc>
        <w:tc>
          <w:tcPr>
            <w:tcW w:w="3150" w:type="pct"/>
            <w:shd w:val="clear" w:color="auto" w:fill="FFFFFF"/>
            <w:noWrap w:val="0"/>
            <w:tcMar>
              <w:top w:w="0" w:type="dxa"/>
              <w:left w:w="90" w:type="dxa"/>
              <w:bottom w:w="0" w:type="dxa"/>
              <w:right w:w="90" w:type="dxa"/>
            </w:tcMar>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1．</w:t>
            </w:r>
            <w:r>
              <w:rPr>
                <w:rFonts w:hint="eastAsia" w:ascii="宋体" w:hAnsi="宋体" w:eastAsia="宋体" w:cs="宋体"/>
                <w:color w:val="auto"/>
                <w:sz w:val="24"/>
                <w:szCs w:val="24"/>
                <w:highlight w:val="none"/>
                <w:shd w:val="clear" w:color="auto" w:fill="auto"/>
              </w:rPr>
              <w:t>保持转运站内、外卫生干净，工具按规定位置摆放，严禁站内及周边乱堆乱放杂物。对发现站内卫生不整洁的，每次扣0.2分。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2．</w:t>
            </w:r>
            <w:r>
              <w:rPr>
                <w:rFonts w:hint="eastAsia" w:ascii="宋体" w:hAnsi="宋体" w:eastAsia="宋体" w:cs="宋体"/>
                <w:color w:val="auto"/>
                <w:sz w:val="24"/>
                <w:szCs w:val="24"/>
                <w:highlight w:val="none"/>
                <w:shd w:val="clear" w:color="auto" w:fill="auto"/>
              </w:rPr>
              <w:t>每日对转运站进行消杀、除臭工作，确保站内外空气清新。对未对站内进行消杀、除臭的，每发现一次扣0.2分。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3．</w:t>
            </w:r>
            <w:r>
              <w:rPr>
                <w:rFonts w:hint="eastAsia" w:ascii="宋体" w:hAnsi="宋体" w:eastAsia="宋体" w:cs="宋体"/>
                <w:color w:val="auto"/>
                <w:sz w:val="24"/>
                <w:szCs w:val="24"/>
                <w:highlight w:val="none"/>
                <w:shd w:val="clear" w:color="auto" w:fill="auto"/>
              </w:rPr>
              <w:t>站内设备、设施做好定期保养，若有发现损害的应及时更换维修，确保能正常使用。对发现站内设备设施损坏未及时更新维修的，每发现一次扣0.2分。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4．</w:t>
            </w:r>
            <w:r>
              <w:rPr>
                <w:rFonts w:hint="eastAsia" w:ascii="宋体" w:hAnsi="宋体" w:eastAsia="宋体" w:cs="宋体"/>
                <w:color w:val="auto"/>
                <w:sz w:val="24"/>
                <w:szCs w:val="24"/>
                <w:highlight w:val="none"/>
                <w:shd w:val="clear" w:color="auto" w:fill="auto"/>
                <w:lang w:val="en-US" w:eastAsia="zh-CN"/>
              </w:rPr>
              <w:t>违反其他质量标准，每次扣0.1分。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5．</w:t>
            </w:r>
            <w:r>
              <w:rPr>
                <w:rFonts w:hint="eastAsia" w:ascii="宋体" w:hAnsi="宋体" w:eastAsia="宋体" w:cs="宋体"/>
                <w:color w:val="auto"/>
                <w:sz w:val="24"/>
                <w:szCs w:val="24"/>
                <w:highlight w:val="none"/>
                <w:shd w:val="clear" w:color="auto" w:fill="auto"/>
                <w:lang w:val="en-US" w:eastAsia="zh-CN"/>
              </w:rPr>
              <w:t>未提供应急保洁，每次扣2分。</w:t>
            </w:r>
          </w:p>
        </w:tc>
        <w:tc>
          <w:tcPr>
            <w:tcW w:w="339" w:type="pct"/>
            <w:shd w:val="clear" w:color="auto" w:fill="FFFFFF"/>
            <w:noWrap w:val="0"/>
            <w:tcMar>
              <w:top w:w="0" w:type="dxa"/>
              <w:left w:w="90" w:type="dxa"/>
              <w:bottom w:w="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389" w:type="pct"/>
            <w:vMerge w:val="continue"/>
            <w:shd w:val="clear" w:color="auto" w:fill="FFFFFF"/>
            <w:noWrap w:val="0"/>
            <w:tcMar>
              <w:top w:w="0" w:type="dxa"/>
              <w:left w:w="90" w:type="dxa"/>
              <w:bottom w:w="0" w:type="dxa"/>
              <w:right w:w="9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shd w:val="clear" w:color="auto" w:fill="auto"/>
              </w:rPr>
            </w:pPr>
          </w:p>
        </w:tc>
        <w:tc>
          <w:tcPr>
            <w:tcW w:w="709" w:type="pct"/>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2.文明作业</w:t>
            </w:r>
          </w:p>
        </w:tc>
        <w:tc>
          <w:tcPr>
            <w:tcW w:w="411" w:type="pct"/>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1</w:t>
            </w:r>
          </w:p>
        </w:tc>
        <w:tc>
          <w:tcPr>
            <w:tcW w:w="3150" w:type="pct"/>
            <w:shd w:val="clear" w:color="auto" w:fill="FFFFFF"/>
            <w:noWrap w:val="0"/>
            <w:tcMar>
              <w:top w:w="0" w:type="dxa"/>
              <w:left w:w="90" w:type="dxa"/>
              <w:bottom w:w="0" w:type="dxa"/>
              <w:right w:w="90" w:type="dxa"/>
            </w:tcMar>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1．</w:t>
            </w:r>
            <w:r>
              <w:rPr>
                <w:rFonts w:hint="eastAsia" w:ascii="宋体" w:hAnsi="宋体" w:eastAsia="宋体" w:cs="宋体"/>
                <w:color w:val="auto"/>
                <w:sz w:val="24"/>
                <w:szCs w:val="24"/>
                <w:highlight w:val="none"/>
                <w:shd w:val="clear" w:color="auto" w:fill="auto"/>
              </w:rPr>
              <w:t>被</w:t>
            </w:r>
            <w:r>
              <w:rPr>
                <w:rFonts w:hint="eastAsia" w:ascii="宋体" w:hAnsi="宋体" w:eastAsia="宋体" w:cs="宋体"/>
                <w:color w:val="auto"/>
                <w:sz w:val="24"/>
                <w:szCs w:val="24"/>
                <w:highlight w:val="none"/>
                <w:shd w:val="clear" w:color="auto" w:fill="auto"/>
                <w:lang w:eastAsia="zh-CN"/>
              </w:rPr>
              <w:t>乡镇</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村居（社区）</w:t>
            </w:r>
            <w:r>
              <w:rPr>
                <w:rFonts w:hint="eastAsia" w:ascii="宋体" w:hAnsi="宋体" w:eastAsia="宋体" w:cs="宋体"/>
                <w:color w:val="auto"/>
                <w:sz w:val="24"/>
                <w:szCs w:val="24"/>
                <w:highlight w:val="none"/>
                <w:shd w:val="clear" w:color="auto" w:fill="auto"/>
              </w:rPr>
              <w:t>投诉或新闻媒体曝光、</w:t>
            </w:r>
            <w:r>
              <w:rPr>
                <w:rFonts w:hint="eastAsia" w:ascii="宋体" w:hAnsi="宋体" w:eastAsia="宋体" w:cs="宋体"/>
                <w:color w:val="auto"/>
                <w:sz w:val="24"/>
                <w:szCs w:val="24"/>
                <w:highlight w:val="none"/>
                <w:shd w:val="clear" w:color="auto" w:fill="auto"/>
                <w:lang w:eastAsia="zh-CN"/>
              </w:rPr>
              <w:t>上级机关</w:t>
            </w:r>
            <w:r>
              <w:rPr>
                <w:rFonts w:hint="eastAsia" w:ascii="宋体" w:hAnsi="宋体" w:eastAsia="宋体" w:cs="宋体"/>
                <w:color w:val="auto"/>
                <w:sz w:val="24"/>
                <w:szCs w:val="24"/>
                <w:highlight w:val="none"/>
                <w:shd w:val="clear" w:color="auto" w:fill="auto"/>
              </w:rPr>
              <w:t>检查发现问题。每被发现投诉一次扣0.5分。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2．</w:t>
            </w:r>
            <w:r>
              <w:rPr>
                <w:rFonts w:hint="eastAsia" w:ascii="宋体" w:hAnsi="宋体" w:eastAsia="宋体" w:cs="宋体"/>
                <w:color w:val="auto"/>
                <w:sz w:val="24"/>
                <w:szCs w:val="24"/>
                <w:highlight w:val="none"/>
                <w:shd w:val="clear" w:color="auto" w:fill="auto"/>
                <w:lang w:val="en-US" w:eastAsia="zh-CN"/>
              </w:rPr>
              <w:t>居民</w:t>
            </w:r>
            <w:r>
              <w:rPr>
                <w:rFonts w:hint="eastAsia" w:ascii="宋体" w:hAnsi="宋体" w:eastAsia="宋体" w:cs="宋体"/>
                <w:color w:val="auto"/>
                <w:sz w:val="24"/>
                <w:szCs w:val="24"/>
                <w:highlight w:val="none"/>
                <w:shd w:val="clear" w:color="auto" w:fill="auto"/>
              </w:rPr>
              <w:t>举报问题，经查实的，一次扣0.2分。</w:t>
            </w:r>
          </w:p>
        </w:tc>
        <w:tc>
          <w:tcPr>
            <w:tcW w:w="339" w:type="pct"/>
            <w:shd w:val="clear" w:color="auto" w:fill="FFFFFF"/>
            <w:noWrap w:val="0"/>
            <w:tcMar>
              <w:top w:w="0" w:type="dxa"/>
              <w:left w:w="90" w:type="dxa"/>
              <w:bottom w:w="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510" w:type="pct"/>
            <w:gridSpan w:val="3"/>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七</w:t>
            </w:r>
            <w:r>
              <w:rPr>
                <w:rFonts w:hint="eastAsia" w:ascii="宋体" w:hAnsi="宋体" w:eastAsia="宋体" w:cs="宋体"/>
                <w:color w:val="auto"/>
                <w:sz w:val="24"/>
                <w:szCs w:val="24"/>
                <w:highlight w:val="none"/>
                <w:shd w:val="clear" w:color="auto" w:fill="auto"/>
              </w:rPr>
              <w:t>、垃圾</w:t>
            </w:r>
            <w:r>
              <w:rPr>
                <w:rFonts w:hint="eastAsia" w:ascii="宋体" w:hAnsi="宋体" w:eastAsia="宋体" w:cs="宋体"/>
                <w:color w:val="auto"/>
                <w:sz w:val="24"/>
                <w:szCs w:val="24"/>
                <w:highlight w:val="none"/>
                <w:shd w:val="clear" w:color="auto" w:fill="auto"/>
                <w:lang w:eastAsia="zh-CN"/>
              </w:rPr>
              <w:t>转运站</w:t>
            </w:r>
            <w:r>
              <w:rPr>
                <w:rFonts w:hint="eastAsia" w:ascii="宋体" w:hAnsi="宋体" w:eastAsia="宋体" w:cs="宋体"/>
                <w:color w:val="auto"/>
                <w:sz w:val="24"/>
                <w:szCs w:val="24"/>
                <w:highlight w:val="none"/>
                <w:shd w:val="clear" w:color="auto" w:fill="auto"/>
              </w:rPr>
              <w:t>运营管理总得分</w:t>
            </w:r>
          </w:p>
        </w:tc>
        <w:tc>
          <w:tcPr>
            <w:tcW w:w="3150" w:type="pct"/>
            <w:shd w:val="clear" w:color="auto" w:fill="FFFFFF"/>
            <w:noWrap w:val="0"/>
            <w:tcMar>
              <w:top w:w="0" w:type="dxa"/>
              <w:left w:w="90" w:type="dxa"/>
              <w:bottom w:w="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4"/>
                <w:szCs w:val="24"/>
                <w:highlight w:val="none"/>
                <w:shd w:val="clear" w:color="auto" w:fill="auto"/>
              </w:rPr>
            </w:pPr>
          </w:p>
        </w:tc>
        <w:tc>
          <w:tcPr>
            <w:tcW w:w="339" w:type="pct"/>
            <w:shd w:val="clear" w:color="auto" w:fill="FFFFFF"/>
            <w:noWrap w:val="0"/>
            <w:tcMar>
              <w:top w:w="0" w:type="dxa"/>
              <w:left w:w="90" w:type="dxa"/>
              <w:bottom w:w="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389" w:type="pct"/>
            <w:vMerge w:val="restart"/>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垃圾转运（1</w:t>
            </w:r>
            <w:r>
              <w:rPr>
                <w:rFonts w:hint="eastAsia" w:ascii="宋体" w:hAnsi="宋体" w:eastAsia="宋体" w:cs="宋体"/>
                <w:color w:val="auto"/>
                <w:sz w:val="24"/>
                <w:szCs w:val="24"/>
                <w:highlight w:val="none"/>
                <w:shd w:val="clear" w:color="auto" w:fill="auto"/>
                <w:lang w:val="en-US" w:eastAsia="zh-CN"/>
              </w:rPr>
              <w:t>0</w:t>
            </w:r>
            <w:r>
              <w:rPr>
                <w:rFonts w:hint="eastAsia" w:ascii="宋体" w:hAnsi="宋体" w:eastAsia="宋体" w:cs="宋体"/>
                <w:color w:val="auto"/>
                <w:sz w:val="24"/>
                <w:szCs w:val="24"/>
                <w:highlight w:val="none"/>
                <w:shd w:val="clear" w:color="auto" w:fill="auto"/>
              </w:rPr>
              <w:t>分）</w:t>
            </w:r>
          </w:p>
        </w:tc>
        <w:tc>
          <w:tcPr>
            <w:tcW w:w="709" w:type="pct"/>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1.保洁质量</w:t>
            </w:r>
          </w:p>
        </w:tc>
        <w:tc>
          <w:tcPr>
            <w:tcW w:w="411" w:type="pct"/>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5</w:t>
            </w:r>
          </w:p>
        </w:tc>
        <w:tc>
          <w:tcPr>
            <w:tcW w:w="3150" w:type="pct"/>
            <w:shd w:val="clear" w:color="auto" w:fill="FFFFFF"/>
            <w:noWrap w:val="0"/>
            <w:tcMar>
              <w:top w:w="0" w:type="dxa"/>
              <w:left w:w="90" w:type="dxa"/>
              <w:bottom w:w="0" w:type="dxa"/>
              <w:right w:w="90" w:type="dxa"/>
            </w:tcMar>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1．</w:t>
            </w:r>
            <w:r>
              <w:rPr>
                <w:rFonts w:hint="eastAsia" w:ascii="宋体" w:hAnsi="宋体" w:eastAsia="宋体" w:cs="宋体"/>
                <w:color w:val="auto"/>
                <w:sz w:val="24"/>
                <w:szCs w:val="24"/>
                <w:highlight w:val="none"/>
                <w:shd w:val="clear" w:color="auto" w:fill="auto"/>
              </w:rPr>
              <w:t>不在规定的时间内转运生活垃圾的，每发现一次扣0.2分。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2．</w:t>
            </w:r>
            <w:r>
              <w:rPr>
                <w:rFonts w:hint="eastAsia" w:ascii="宋体" w:hAnsi="宋体" w:eastAsia="宋体" w:cs="宋体"/>
                <w:color w:val="auto"/>
                <w:sz w:val="24"/>
                <w:szCs w:val="24"/>
                <w:highlight w:val="none"/>
                <w:shd w:val="clear" w:color="auto" w:fill="auto"/>
              </w:rPr>
              <w:t>垃圾转运点无日产日清，有积压现象的，每发现一次扣0.2分。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3．</w:t>
            </w:r>
            <w:r>
              <w:rPr>
                <w:rFonts w:hint="eastAsia" w:ascii="宋体" w:hAnsi="宋体" w:eastAsia="宋体" w:cs="宋体"/>
                <w:color w:val="auto"/>
                <w:sz w:val="24"/>
                <w:szCs w:val="24"/>
                <w:highlight w:val="none"/>
                <w:shd w:val="clear" w:color="auto" w:fill="auto"/>
              </w:rPr>
              <w:t>垃圾转运点，无定时喷洒消毒、灭蚊蝇药物的，每发现一次扣0.2分。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4．</w:t>
            </w:r>
            <w:r>
              <w:rPr>
                <w:rFonts w:hint="eastAsia" w:ascii="宋体" w:hAnsi="宋体" w:eastAsia="宋体" w:cs="宋体"/>
                <w:color w:val="auto"/>
                <w:sz w:val="24"/>
                <w:szCs w:val="24"/>
                <w:highlight w:val="none"/>
                <w:shd w:val="clear" w:color="auto" w:fill="auto"/>
              </w:rPr>
              <w:t>收集完成后，垃圾转运点未及时清理，垃圾未直接送至指定的终端处置场所的，每发现一次扣0.2分。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5．</w:t>
            </w:r>
            <w:r>
              <w:rPr>
                <w:rFonts w:hint="eastAsia" w:ascii="宋体" w:hAnsi="宋体" w:eastAsia="宋体" w:cs="宋体"/>
                <w:color w:val="auto"/>
                <w:sz w:val="24"/>
                <w:szCs w:val="24"/>
                <w:highlight w:val="none"/>
                <w:shd w:val="clear" w:color="auto" w:fill="auto"/>
              </w:rPr>
              <w:t>垃圾运输途中出现沿路抛洒现象，造成二次污染的，每发现一辆扣0.2分。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6．</w:t>
            </w:r>
            <w:r>
              <w:rPr>
                <w:rFonts w:hint="eastAsia" w:ascii="宋体" w:hAnsi="宋体" w:eastAsia="宋体" w:cs="宋体"/>
                <w:color w:val="auto"/>
                <w:sz w:val="24"/>
                <w:szCs w:val="24"/>
                <w:highlight w:val="none"/>
                <w:shd w:val="clear" w:color="auto" w:fill="auto"/>
              </w:rPr>
              <w:t>压缩式垃圾运输车密封条密闭不紧，造成垃圾裸露、垃圾飘撒、污水滴漏的，每发现一辆扣0.5分。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7．</w:t>
            </w:r>
            <w:r>
              <w:rPr>
                <w:rFonts w:hint="eastAsia" w:ascii="宋体" w:hAnsi="宋体" w:eastAsia="宋体" w:cs="宋体"/>
                <w:color w:val="auto"/>
                <w:sz w:val="24"/>
                <w:szCs w:val="24"/>
                <w:highlight w:val="none"/>
                <w:shd w:val="clear" w:color="auto" w:fill="auto"/>
              </w:rPr>
              <w:t>垃圾装运量超重、超高运输的，每发现一辆扣0.2分。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8．</w:t>
            </w:r>
            <w:r>
              <w:rPr>
                <w:rFonts w:hint="eastAsia" w:ascii="宋体" w:hAnsi="宋体" w:eastAsia="宋体" w:cs="宋体"/>
                <w:color w:val="auto"/>
                <w:sz w:val="24"/>
                <w:szCs w:val="24"/>
                <w:highlight w:val="none"/>
                <w:shd w:val="clear" w:color="auto" w:fill="auto"/>
              </w:rPr>
              <w:t>垃圾运输车箱体不洁或车箱尾部不洁，往返垃圾运输车悬挂垃圾及其它杂物每发现一辆扣0.2分。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9．</w:t>
            </w:r>
            <w:r>
              <w:rPr>
                <w:rFonts w:hint="eastAsia" w:ascii="宋体" w:hAnsi="宋体" w:eastAsia="宋体" w:cs="宋体"/>
                <w:color w:val="auto"/>
                <w:sz w:val="24"/>
                <w:szCs w:val="24"/>
                <w:highlight w:val="none"/>
                <w:shd w:val="clear" w:color="auto" w:fill="auto"/>
              </w:rPr>
              <w:t>垃圾转运过程收运合同中所规定服务范围以外的任何垃圾的，每发现一次扣</w:t>
            </w: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10．</w:t>
            </w:r>
            <w:r>
              <w:rPr>
                <w:rFonts w:hint="eastAsia" w:ascii="宋体" w:hAnsi="宋体" w:eastAsia="宋体" w:cs="宋体"/>
                <w:color w:val="auto"/>
                <w:sz w:val="24"/>
                <w:szCs w:val="24"/>
                <w:highlight w:val="none"/>
                <w:shd w:val="clear" w:color="auto" w:fill="auto"/>
                <w:lang w:val="en-US" w:eastAsia="zh-CN"/>
              </w:rPr>
              <w:t>违反其他质量标准，每次扣0.1分。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11．</w:t>
            </w:r>
            <w:r>
              <w:rPr>
                <w:rFonts w:hint="eastAsia" w:ascii="宋体" w:hAnsi="宋体" w:eastAsia="宋体" w:cs="宋体"/>
                <w:color w:val="auto"/>
                <w:sz w:val="24"/>
                <w:szCs w:val="24"/>
                <w:highlight w:val="none"/>
                <w:shd w:val="clear" w:color="auto" w:fill="auto"/>
                <w:lang w:val="en-US" w:eastAsia="zh-CN"/>
              </w:rPr>
              <w:t>未提供应急保洁，每次扣2分。</w:t>
            </w:r>
          </w:p>
        </w:tc>
        <w:tc>
          <w:tcPr>
            <w:tcW w:w="339" w:type="pct"/>
            <w:shd w:val="clear" w:color="auto" w:fill="FFFFFF"/>
            <w:noWrap w:val="0"/>
            <w:tcMar>
              <w:top w:w="0" w:type="dxa"/>
              <w:left w:w="90" w:type="dxa"/>
              <w:bottom w:w="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389" w:type="pct"/>
            <w:vMerge w:val="continue"/>
            <w:shd w:val="clear" w:color="auto" w:fill="FFFFFF"/>
            <w:noWrap w:val="0"/>
            <w:tcMar>
              <w:top w:w="0" w:type="dxa"/>
              <w:left w:w="90" w:type="dxa"/>
              <w:bottom w:w="0" w:type="dxa"/>
              <w:right w:w="9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shd w:val="clear" w:color="auto" w:fill="auto"/>
              </w:rPr>
            </w:pPr>
          </w:p>
        </w:tc>
        <w:tc>
          <w:tcPr>
            <w:tcW w:w="709" w:type="pct"/>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2.规章制度</w:t>
            </w:r>
          </w:p>
        </w:tc>
        <w:tc>
          <w:tcPr>
            <w:tcW w:w="411" w:type="pct"/>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3</w:t>
            </w:r>
          </w:p>
        </w:tc>
        <w:tc>
          <w:tcPr>
            <w:tcW w:w="3150" w:type="pct"/>
            <w:shd w:val="clear" w:color="auto" w:fill="FFFFFF"/>
            <w:noWrap w:val="0"/>
            <w:tcMar>
              <w:top w:w="0" w:type="dxa"/>
              <w:left w:w="90" w:type="dxa"/>
              <w:bottom w:w="0" w:type="dxa"/>
              <w:right w:w="90" w:type="dxa"/>
            </w:tcMar>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1．</w:t>
            </w:r>
            <w:r>
              <w:rPr>
                <w:rFonts w:hint="eastAsia" w:ascii="宋体" w:hAnsi="宋体" w:eastAsia="宋体" w:cs="宋体"/>
                <w:color w:val="auto"/>
                <w:sz w:val="24"/>
                <w:szCs w:val="24"/>
                <w:highlight w:val="none"/>
                <w:shd w:val="clear" w:color="auto" w:fill="auto"/>
              </w:rPr>
              <w:t>无垃圾转运工作安排计划扣0.2分。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2．</w:t>
            </w:r>
            <w:r>
              <w:rPr>
                <w:rFonts w:hint="eastAsia" w:ascii="宋体" w:hAnsi="宋体" w:eastAsia="宋体" w:cs="宋体"/>
                <w:color w:val="auto"/>
                <w:sz w:val="24"/>
                <w:szCs w:val="24"/>
                <w:highlight w:val="none"/>
                <w:shd w:val="clear" w:color="auto" w:fill="auto"/>
              </w:rPr>
              <w:t>无垃圾转运工作安全制度扣0.2分。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3．</w:t>
            </w:r>
            <w:r>
              <w:rPr>
                <w:rFonts w:hint="eastAsia" w:ascii="宋体" w:hAnsi="宋体" w:eastAsia="宋体" w:cs="宋体"/>
                <w:color w:val="auto"/>
                <w:sz w:val="24"/>
                <w:szCs w:val="24"/>
                <w:highlight w:val="none"/>
                <w:shd w:val="clear" w:color="auto" w:fill="auto"/>
              </w:rPr>
              <w:t>无垃圾转运检查考核办法扣0.2分。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4．</w:t>
            </w:r>
            <w:r>
              <w:rPr>
                <w:rFonts w:hint="eastAsia" w:ascii="宋体" w:hAnsi="宋体" w:eastAsia="宋体" w:cs="宋体"/>
                <w:color w:val="auto"/>
                <w:sz w:val="24"/>
                <w:szCs w:val="24"/>
                <w:highlight w:val="none"/>
                <w:shd w:val="clear" w:color="auto" w:fill="auto"/>
              </w:rPr>
              <w:t>无垃圾转运自查记录扣0.2分。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5．</w:t>
            </w:r>
            <w:r>
              <w:rPr>
                <w:rFonts w:hint="eastAsia" w:ascii="宋体" w:hAnsi="宋体" w:eastAsia="宋体" w:cs="宋体"/>
                <w:color w:val="auto"/>
                <w:sz w:val="24"/>
                <w:szCs w:val="24"/>
                <w:highlight w:val="none"/>
                <w:shd w:val="clear" w:color="auto" w:fill="auto"/>
              </w:rPr>
              <w:t>无垃圾转运责任区划分、无定岗、定车扣0.5分。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6．</w:t>
            </w:r>
            <w:r>
              <w:rPr>
                <w:rFonts w:hint="eastAsia" w:ascii="宋体" w:hAnsi="宋体" w:eastAsia="宋体" w:cs="宋体"/>
                <w:color w:val="auto"/>
                <w:sz w:val="24"/>
                <w:szCs w:val="24"/>
                <w:highlight w:val="none"/>
                <w:shd w:val="clear" w:color="auto" w:fill="auto"/>
              </w:rPr>
              <w:t>发现垃圾运输车超范围运输或私自代运非本区域内生活垃圾的，每发现一辆扣</w:t>
            </w: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分。</w:t>
            </w:r>
          </w:p>
        </w:tc>
        <w:tc>
          <w:tcPr>
            <w:tcW w:w="339" w:type="pct"/>
            <w:shd w:val="clear" w:color="auto" w:fill="FFFFFF"/>
            <w:noWrap w:val="0"/>
            <w:tcMar>
              <w:top w:w="0" w:type="dxa"/>
              <w:left w:w="90" w:type="dxa"/>
              <w:bottom w:w="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389" w:type="pct"/>
            <w:vMerge w:val="continue"/>
            <w:shd w:val="clear" w:color="auto" w:fill="FFFFFF"/>
            <w:noWrap w:val="0"/>
            <w:tcMar>
              <w:top w:w="0" w:type="dxa"/>
              <w:left w:w="90" w:type="dxa"/>
              <w:bottom w:w="0" w:type="dxa"/>
              <w:right w:w="9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shd w:val="clear" w:color="auto" w:fill="auto"/>
              </w:rPr>
            </w:pPr>
          </w:p>
        </w:tc>
        <w:tc>
          <w:tcPr>
            <w:tcW w:w="709" w:type="pct"/>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3.文明作业</w:t>
            </w:r>
          </w:p>
        </w:tc>
        <w:tc>
          <w:tcPr>
            <w:tcW w:w="411" w:type="pct"/>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p>
        </w:tc>
        <w:tc>
          <w:tcPr>
            <w:tcW w:w="3150" w:type="pct"/>
            <w:shd w:val="clear" w:color="auto" w:fill="FFFFFF"/>
            <w:noWrap w:val="0"/>
            <w:tcMar>
              <w:top w:w="0" w:type="dxa"/>
              <w:left w:w="90" w:type="dxa"/>
              <w:bottom w:w="0" w:type="dxa"/>
              <w:right w:w="90" w:type="dxa"/>
            </w:tcMar>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1．</w:t>
            </w:r>
            <w:r>
              <w:rPr>
                <w:rFonts w:hint="eastAsia" w:ascii="宋体" w:hAnsi="宋体" w:eastAsia="宋体" w:cs="宋体"/>
                <w:color w:val="auto"/>
                <w:sz w:val="24"/>
                <w:szCs w:val="24"/>
                <w:highlight w:val="none"/>
                <w:shd w:val="clear" w:color="auto" w:fill="auto"/>
              </w:rPr>
              <w:t>作业时驾驶员穿拖鞋、打光背或穿背心作业的；一次的扣0.1分。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2．</w:t>
            </w:r>
            <w:r>
              <w:rPr>
                <w:rFonts w:hint="eastAsia" w:ascii="宋体" w:hAnsi="宋体" w:eastAsia="宋体" w:cs="宋体"/>
                <w:color w:val="auto"/>
                <w:sz w:val="24"/>
                <w:szCs w:val="24"/>
                <w:highlight w:val="none"/>
                <w:shd w:val="clear" w:color="auto" w:fill="auto"/>
                <w:lang w:val="en-US" w:eastAsia="zh-CN"/>
              </w:rPr>
              <w:t>居</w:t>
            </w:r>
            <w:r>
              <w:rPr>
                <w:rFonts w:hint="eastAsia" w:ascii="宋体" w:hAnsi="宋体" w:eastAsia="宋体" w:cs="宋体"/>
                <w:color w:val="auto"/>
                <w:sz w:val="24"/>
                <w:szCs w:val="24"/>
                <w:highlight w:val="none"/>
                <w:shd w:val="clear" w:color="auto" w:fill="auto"/>
              </w:rPr>
              <w:t>民举报问题，经查实的，一次扣0.2分。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3．</w:t>
            </w:r>
            <w:r>
              <w:rPr>
                <w:rFonts w:hint="eastAsia" w:ascii="宋体" w:hAnsi="宋体" w:eastAsia="宋体" w:cs="宋体"/>
                <w:color w:val="auto"/>
                <w:sz w:val="24"/>
                <w:szCs w:val="24"/>
                <w:highlight w:val="none"/>
                <w:shd w:val="clear" w:color="auto" w:fill="auto"/>
              </w:rPr>
              <w:t>被</w:t>
            </w:r>
            <w:r>
              <w:rPr>
                <w:rFonts w:hint="eastAsia" w:ascii="宋体" w:hAnsi="宋体" w:eastAsia="宋体" w:cs="宋体"/>
                <w:color w:val="auto"/>
                <w:sz w:val="24"/>
                <w:szCs w:val="24"/>
                <w:highlight w:val="none"/>
                <w:shd w:val="clear" w:color="auto" w:fill="auto"/>
                <w:lang w:eastAsia="zh-CN"/>
              </w:rPr>
              <w:t>乡镇</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村居（社区）</w:t>
            </w:r>
            <w:r>
              <w:rPr>
                <w:rFonts w:hint="eastAsia" w:ascii="宋体" w:hAnsi="宋体" w:eastAsia="宋体" w:cs="宋体"/>
                <w:color w:val="auto"/>
                <w:sz w:val="24"/>
                <w:szCs w:val="24"/>
                <w:highlight w:val="none"/>
                <w:shd w:val="clear" w:color="auto" w:fill="auto"/>
              </w:rPr>
              <w:t>投诉或新闻媒体曝光、</w:t>
            </w:r>
            <w:r>
              <w:rPr>
                <w:rFonts w:hint="eastAsia" w:ascii="宋体" w:hAnsi="宋体" w:eastAsia="宋体" w:cs="宋体"/>
                <w:color w:val="auto"/>
                <w:sz w:val="24"/>
                <w:szCs w:val="24"/>
                <w:highlight w:val="none"/>
                <w:shd w:val="clear" w:color="auto" w:fill="auto"/>
                <w:lang w:eastAsia="zh-CN"/>
              </w:rPr>
              <w:t>上级机关</w:t>
            </w:r>
            <w:r>
              <w:rPr>
                <w:rFonts w:hint="eastAsia" w:ascii="宋体" w:hAnsi="宋体" w:eastAsia="宋体" w:cs="宋体"/>
                <w:color w:val="auto"/>
                <w:sz w:val="24"/>
                <w:szCs w:val="24"/>
                <w:highlight w:val="none"/>
                <w:shd w:val="clear" w:color="auto" w:fill="auto"/>
              </w:rPr>
              <w:t>检查发现问题。每被发现投诉一次扣0.5分。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3．</w:t>
            </w:r>
            <w:r>
              <w:rPr>
                <w:rFonts w:hint="eastAsia" w:ascii="宋体" w:hAnsi="宋体" w:eastAsia="宋体" w:cs="宋体"/>
                <w:color w:val="auto"/>
                <w:sz w:val="24"/>
                <w:szCs w:val="24"/>
                <w:highlight w:val="none"/>
                <w:shd w:val="clear" w:color="auto" w:fill="auto"/>
              </w:rPr>
              <w:t>发现管理人员收费现象，经查实的，一次扣0.2分。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4．</w:t>
            </w:r>
            <w:r>
              <w:rPr>
                <w:rFonts w:hint="eastAsia" w:ascii="宋体" w:hAnsi="宋体" w:eastAsia="宋体" w:cs="宋体"/>
                <w:color w:val="auto"/>
                <w:sz w:val="24"/>
                <w:szCs w:val="24"/>
                <w:highlight w:val="none"/>
                <w:shd w:val="clear" w:color="auto" w:fill="auto"/>
              </w:rPr>
              <w:t>专用标志不清晰，专用设备不完整的，一次扣0.2分。</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0"/>
                <w:sz w:val="24"/>
                <w:szCs w:val="24"/>
                <w:highlight w:val="none"/>
                <w:shd w:val="clear" w:fill="auto"/>
                <w:lang w:val="en-US" w:eastAsia="zh-CN" w:bidi="ar"/>
              </w:rPr>
              <w:t>5．</w:t>
            </w:r>
            <w:r>
              <w:rPr>
                <w:rFonts w:hint="eastAsia" w:ascii="宋体" w:hAnsi="宋体" w:eastAsia="宋体" w:cs="宋体"/>
                <w:color w:val="auto"/>
                <w:sz w:val="24"/>
                <w:szCs w:val="24"/>
                <w:highlight w:val="none"/>
                <w:shd w:val="clear" w:color="auto" w:fill="auto"/>
              </w:rPr>
              <w:t>作业车辆违反交通规则的，一次扣0.2分。</w:t>
            </w:r>
          </w:p>
        </w:tc>
        <w:tc>
          <w:tcPr>
            <w:tcW w:w="339" w:type="pct"/>
            <w:shd w:val="clear" w:color="auto" w:fill="FFFFFF"/>
            <w:noWrap w:val="0"/>
            <w:tcMar>
              <w:top w:w="0" w:type="dxa"/>
              <w:left w:w="90" w:type="dxa"/>
              <w:bottom w:w="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510" w:type="pct"/>
            <w:gridSpan w:val="3"/>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八</w:t>
            </w:r>
            <w:r>
              <w:rPr>
                <w:rFonts w:hint="eastAsia" w:ascii="宋体" w:hAnsi="宋体" w:eastAsia="宋体" w:cs="宋体"/>
                <w:color w:val="auto"/>
                <w:sz w:val="24"/>
                <w:szCs w:val="24"/>
                <w:highlight w:val="none"/>
                <w:shd w:val="clear" w:color="auto" w:fill="auto"/>
              </w:rPr>
              <w:t>、垃圾转运总得分</w:t>
            </w:r>
          </w:p>
        </w:tc>
        <w:tc>
          <w:tcPr>
            <w:tcW w:w="3150" w:type="pct"/>
            <w:shd w:val="clear" w:color="auto" w:fill="FFFFFF"/>
            <w:noWrap w:val="0"/>
            <w:tcMar>
              <w:top w:w="0" w:type="dxa"/>
              <w:left w:w="90" w:type="dxa"/>
              <w:bottom w:w="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4"/>
                <w:szCs w:val="24"/>
                <w:highlight w:val="none"/>
                <w:shd w:val="clear" w:color="auto" w:fill="auto"/>
              </w:rPr>
            </w:pPr>
          </w:p>
        </w:tc>
        <w:tc>
          <w:tcPr>
            <w:tcW w:w="339" w:type="pct"/>
            <w:shd w:val="clear" w:color="auto" w:fill="FFFFFF"/>
            <w:noWrap w:val="0"/>
            <w:tcMar>
              <w:top w:w="0" w:type="dxa"/>
              <w:left w:w="90" w:type="dxa"/>
              <w:bottom w:w="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510" w:type="pct"/>
            <w:gridSpan w:val="3"/>
            <w:shd w:val="clear" w:color="auto" w:fill="FFFFFF"/>
            <w:noWrap w:val="0"/>
            <w:tcMar>
              <w:top w:w="0" w:type="dxa"/>
              <w:left w:w="90" w:type="dxa"/>
              <w:bottom w:w="0" w:type="dxa"/>
              <w:right w:w="90"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环卫一体化考核总得分</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（一+二+三+四+五</w:t>
            </w:r>
            <w:r>
              <w:rPr>
                <w:rFonts w:hint="eastAsia" w:ascii="宋体" w:hAnsi="宋体" w:eastAsia="宋体" w:cs="宋体"/>
                <w:color w:val="auto"/>
                <w:sz w:val="24"/>
                <w:szCs w:val="24"/>
                <w:highlight w:val="none"/>
                <w:shd w:val="clear" w:color="auto" w:fill="auto"/>
                <w:lang w:val="en-US" w:eastAsia="zh-CN"/>
              </w:rPr>
              <w:t>+六+七+八</w:t>
            </w:r>
            <w:r>
              <w:rPr>
                <w:rFonts w:hint="eastAsia" w:ascii="宋体" w:hAnsi="宋体" w:eastAsia="宋体" w:cs="宋体"/>
                <w:color w:val="auto"/>
                <w:sz w:val="24"/>
                <w:szCs w:val="24"/>
                <w:highlight w:val="none"/>
                <w:shd w:val="clear" w:color="auto" w:fill="auto"/>
              </w:rPr>
              <w:t>）</w:t>
            </w:r>
          </w:p>
        </w:tc>
        <w:tc>
          <w:tcPr>
            <w:tcW w:w="3150" w:type="pct"/>
            <w:shd w:val="clear" w:color="auto" w:fill="FFFFFF"/>
            <w:noWrap w:val="0"/>
            <w:tcMar>
              <w:top w:w="0" w:type="dxa"/>
              <w:left w:w="90" w:type="dxa"/>
              <w:bottom w:w="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4"/>
                <w:szCs w:val="24"/>
                <w:highlight w:val="none"/>
                <w:shd w:val="clear" w:color="auto" w:fill="auto"/>
              </w:rPr>
            </w:pPr>
          </w:p>
        </w:tc>
        <w:tc>
          <w:tcPr>
            <w:tcW w:w="339" w:type="pct"/>
            <w:shd w:val="clear" w:color="auto" w:fill="FFFFFF"/>
            <w:noWrap w:val="0"/>
            <w:tcMar>
              <w:top w:w="0" w:type="dxa"/>
              <w:left w:w="90" w:type="dxa"/>
              <w:bottom w:w="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5000" w:type="pct"/>
            <w:gridSpan w:val="5"/>
            <w:shd w:val="clear" w:color="auto" w:fill="FFFFFF"/>
            <w:noWrap w:val="0"/>
            <w:tcMar>
              <w:top w:w="0" w:type="dxa"/>
              <w:left w:w="90" w:type="dxa"/>
              <w:bottom w:w="0" w:type="dxa"/>
              <w:right w:w="90"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其他事宜：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480" w:firstLineChars="200"/>
              <w:jc w:val="both"/>
              <w:textAlignment w:val="auto"/>
              <w:rPr>
                <w:rFonts w:hint="eastAsia" w:ascii="宋体" w:hAnsi="宋体" w:eastAsia="宋体" w:cs="宋体"/>
                <w:color w:val="auto"/>
                <w:sz w:val="24"/>
                <w:szCs w:val="24"/>
                <w:highlight w:val="none"/>
                <w:shd w:val="clear" w:color="auto" w:fill="auto"/>
                <w:lang w:val="en-US" w:eastAsia="zh-CN"/>
              </w:rPr>
            </w:pPr>
            <w:r>
              <w:rPr>
                <w:rFonts w:hint="default" w:ascii="宋体" w:hAnsi="宋体" w:eastAsia="宋体" w:cs="宋体"/>
                <w:color w:val="auto"/>
                <w:kern w:val="2"/>
                <w:sz w:val="24"/>
                <w:szCs w:val="24"/>
                <w:highlight w:val="none"/>
                <w:shd w:val="clear" w:fill="auto"/>
                <w:lang w:val="en-US" w:eastAsia="zh-CN" w:bidi="ar-SA"/>
              </w:rPr>
              <w:t>1．</w:t>
            </w:r>
            <w:r>
              <w:rPr>
                <w:rFonts w:hint="eastAsia" w:ascii="宋体" w:hAnsi="宋体" w:eastAsia="宋体" w:cs="宋体"/>
                <w:color w:val="auto"/>
                <w:sz w:val="24"/>
                <w:szCs w:val="24"/>
                <w:highlight w:val="none"/>
                <w:shd w:val="clear" w:color="auto" w:fill="auto"/>
                <w:lang w:val="en-US" w:eastAsia="zh-CN"/>
              </w:rPr>
              <w:t>未配合辖区政府开展“爱河护水，清洁家园”“大扫除”“河长日”“六清一改”等相关环境卫生活动，一次扣10万元，参加活动的人员，车辆未达到要求，活动成效不理想，一次扣2-10万元。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480" w:firstLineChars="200"/>
              <w:jc w:val="both"/>
              <w:textAlignment w:val="auto"/>
              <w:rPr>
                <w:rFonts w:hint="eastAsia" w:ascii="宋体" w:hAnsi="宋体" w:eastAsia="宋体" w:cs="宋体"/>
                <w:color w:val="auto"/>
                <w:sz w:val="24"/>
                <w:szCs w:val="24"/>
                <w:highlight w:val="none"/>
                <w:shd w:val="clear" w:color="auto" w:fill="auto"/>
                <w:lang w:val="en-US" w:eastAsia="zh-CN"/>
              </w:rPr>
            </w:pPr>
            <w:r>
              <w:rPr>
                <w:rFonts w:hint="default" w:ascii="宋体" w:hAnsi="宋体" w:eastAsia="宋体" w:cs="宋体"/>
                <w:color w:val="auto"/>
                <w:kern w:val="2"/>
                <w:sz w:val="24"/>
                <w:szCs w:val="24"/>
                <w:highlight w:val="none"/>
                <w:shd w:val="clear" w:fill="auto"/>
                <w:lang w:val="en-US" w:eastAsia="zh-CN" w:bidi="ar-SA"/>
              </w:rPr>
              <w:t>2．</w:t>
            </w:r>
            <w:r>
              <w:rPr>
                <w:rFonts w:hint="eastAsia" w:ascii="宋体" w:hAnsi="宋体" w:eastAsia="宋体" w:cs="宋体"/>
                <w:color w:val="auto"/>
                <w:sz w:val="24"/>
                <w:szCs w:val="24"/>
                <w:highlight w:val="none"/>
                <w:shd w:val="clear" w:color="auto" w:fill="auto"/>
                <w:lang w:val="en-US" w:eastAsia="zh-CN"/>
              </w:rPr>
              <w:t>未配合完成应急防控、安全生产等工作，发现问题的一次扣1万元。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480" w:firstLineChars="200"/>
              <w:jc w:val="both"/>
              <w:textAlignment w:val="auto"/>
              <w:rPr>
                <w:rFonts w:hint="eastAsia" w:ascii="宋体" w:hAnsi="宋体" w:eastAsia="宋体" w:cs="宋体"/>
                <w:color w:val="auto"/>
                <w:sz w:val="24"/>
                <w:szCs w:val="24"/>
                <w:highlight w:val="none"/>
                <w:shd w:val="clear" w:color="auto" w:fill="auto"/>
                <w:lang w:val="en-US" w:eastAsia="zh-CN"/>
              </w:rPr>
            </w:pPr>
            <w:r>
              <w:rPr>
                <w:rFonts w:hint="default" w:ascii="宋体" w:hAnsi="宋体" w:eastAsia="宋体" w:cs="宋体"/>
                <w:color w:val="auto"/>
                <w:kern w:val="2"/>
                <w:sz w:val="24"/>
                <w:szCs w:val="24"/>
                <w:highlight w:val="none"/>
                <w:shd w:val="clear" w:fill="auto"/>
                <w:lang w:val="en-US" w:eastAsia="zh-CN" w:bidi="ar-SA"/>
              </w:rPr>
              <w:t>3．</w:t>
            </w:r>
            <w:r>
              <w:rPr>
                <w:rFonts w:hint="eastAsia" w:ascii="宋体" w:hAnsi="宋体" w:eastAsia="宋体" w:cs="宋体"/>
                <w:color w:val="auto"/>
                <w:sz w:val="24"/>
                <w:szCs w:val="24"/>
                <w:highlight w:val="none"/>
                <w:shd w:val="clear" w:color="auto" w:fill="auto"/>
                <w:lang w:val="en-US" w:eastAsia="zh-CN"/>
              </w:rPr>
              <w:t>未配合完成创城、整洁闽侯等工作，检查结果不理想的，每次扣1-10万元。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2"/>
                <w:sz w:val="24"/>
                <w:szCs w:val="24"/>
                <w:highlight w:val="none"/>
                <w:shd w:val="clear" w:fill="auto"/>
                <w:lang w:val="en-US" w:eastAsia="zh-CN" w:bidi="ar-SA"/>
              </w:rPr>
              <w:t>4</w:t>
            </w:r>
            <w:r>
              <w:rPr>
                <w:rFonts w:hint="default" w:ascii="宋体" w:hAnsi="宋体" w:eastAsia="宋体" w:cs="宋体"/>
                <w:color w:val="auto"/>
                <w:kern w:val="2"/>
                <w:sz w:val="24"/>
                <w:szCs w:val="24"/>
                <w:highlight w:val="none"/>
                <w:shd w:val="clear" w:fill="auto"/>
                <w:lang w:val="en-US" w:eastAsia="zh-CN" w:bidi="ar-SA"/>
              </w:rPr>
              <w:t>．</w:t>
            </w:r>
            <w:r>
              <w:rPr>
                <w:rFonts w:hint="eastAsia" w:ascii="宋体" w:hAnsi="宋体" w:eastAsia="宋体" w:cs="宋体"/>
                <w:color w:val="auto"/>
                <w:sz w:val="24"/>
                <w:szCs w:val="24"/>
                <w:highlight w:val="none"/>
                <w:shd w:val="clear" w:color="auto" w:fill="auto"/>
                <w:lang w:val="en-US" w:eastAsia="zh-CN"/>
              </w:rPr>
              <w:t>路面绿化开挖及时发现及制止，并上报，未及时上报一起扣1万元。</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outlineLvl w:val="3"/>
        <w:rPr>
          <w:rFonts w:hint="eastAsia" w:ascii="宋体" w:hAnsi="宋体" w:eastAsia="宋体" w:cs="宋体"/>
          <w:b/>
          <w:bCs/>
          <w:color w:val="auto"/>
          <w:sz w:val="27"/>
          <w:szCs w:val="27"/>
          <w:highlight w:val="none"/>
        </w:rPr>
      </w:pPr>
      <w:r>
        <w:rPr>
          <w:rStyle w:val="12"/>
          <w:rFonts w:hint="eastAsia" w:ascii="宋体" w:hAnsi="宋体" w:eastAsia="宋体" w:cs="宋体"/>
          <w:b/>
          <w:i w:val="0"/>
          <w:iCs w:val="0"/>
          <w:caps w:val="0"/>
          <w:color w:val="auto"/>
          <w:spacing w:val="0"/>
          <w:sz w:val="24"/>
          <w:szCs w:val="24"/>
          <w:highlight w:val="none"/>
          <w:shd w:val="clear" w:fill="FFFFFF"/>
        </w:rPr>
        <w:t>项目负责人服务考核标准</w:t>
      </w:r>
    </w:p>
    <w:tbl>
      <w:tblPr>
        <w:tblStyle w:val="10"/>
        <w:tblW w:w="96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15"/>
        <w:gridCol w:w="2415"/>
        <w:gridCol w:w="2415"/>
        <w:gridCol w:w="2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24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岗位职责</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工作内容</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工作标准</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3" w:hRule="atLeast"/>
        </w:trPr>
        <w:tc>
          <w:tcPr>
            <w:tcW w:w="24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负责编制半年报及年报计划</w:t>
            </w:r>
          </w:p>
        </w:tc>
        <w:tc>
          <w:tcPr>
            <w:tcW w:w="24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针对本项目的半年度报告及年度报告（具体内容根据采购人需求提供）</w:t>
            </w:r>
          </w:p>
        </w:tc>
        <w:tc>
          <w:tcPr>
            <w:tcW w:w="24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1、每年6月15-25日上报半年度工作计划及工作总结；</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2、每年12月15-25日上报年度工作计划及工作总结。</w:t>
            </w:r>
          </w:p>
        </w:tc>
        <w:tc>
          <w:tcPr>
            <w:tcW w:w="24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未按规定时间报计划扣10分。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18" w:hRule="atLeast"/>
        </w:trPr>
        <w:tc>
          <w:tcPr>
            <w:tcW w:w="24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负责环卫工作工具的保管和保养</w:t>
            </w:r>
          </w:p>
        </w:tc>
        <w:tc>
          <w:tcPr>
            <w:tcW w:w="24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负责环卫工作工具的保管和保养</w:t>
            </w:r>
          </w:p>
        </w:tc>
        <w:tc>
          <w:tcPr>
            <w:tcW w:w="24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1、监督工人工具、大型机械使用前应先进行检查，确保工具、大型机械运行正常时再使用；</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2、工具、大型机械使用后应及时进行清洗、保洁；</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3、大型机械每个月保养一次，以延长其使用寿命，节约成本。</w:t>
            </w:r>
          </w:p>
        </w:tc>
        <w:tc>
          <w:tcPr>
            <w:tcW w:w="24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1、保管、监督不当各扣10分；</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2、未按操作要求使用造成损坏照价赔偿并视情况扣10分。</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3、未按规定保养或保养不到位扣10分。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72" w:hRule="atLeast"/>
        </w:trPr>
        <w:tc>
          <w:tcPr>
            <w:tcW w:w="24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响应时间</w:t>
            </w:r>
          </w:p>
        </w:tc>
        <w:tc>
          <w:tcPr>
            <w:tcW w:w="24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应急作业响应时间</w:t>
            </w:r>
          </w:p>
        </w:tc>
        <w:tc>
          <w:tcPr>
            <w:tcW w:w="24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应急时根据采购人的安排立即达到作业岗位，响应时间15分钟。</w:t>
            </w:r>
          </w:p>
        </w:tc>
        <w:tc>
          <w:tcPr>
            <w:tcW w:w="24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超出响应时间的扣20分。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72" w:hRule="atLeast"/>
        </w:trPr>
        <w:tc>
          <w:tcPr>
            <w:tcW w:w="24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人员更换</w:t>
            </w:r>
          </w:p>
        </w:tc>
        <w:tc>
          <w:tcPr>
            <w:tcW w:w="24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原则上人员不得随意离岗、换岗</w:t>
            </w:r>
          </w:p>
        </w:tc>
        <w:tc>
          <w:tcPr>
            <w:tcW w:w="24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项目负责人如需进行更换要经过采购人批准。</w:t>
            </w:r>
          </w:p>
        </w:tc>
        <w:tc>
          <w:tcPr>
            <w:tcW w:w="24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如未经采购人批准随意更换项目负责人的扣20分。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3" w:hRule="atLeast"/>
        </w:trPr>
        <w:tc>
          <w:tcPr>
            <w:tcW w:w="24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完成各项临时任务</w:t>
            </w:r>
          </w:p>
        </w:tc>
        <w:tc>
          <w:tcPr>
            <w:tcW w:w="24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1、认真完成上级领导临时交办的工作；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2、对于完成的工作应向上级领导汇报任务的完成情况。</w:t>
            </w:r>
          </w:p>
        </w:tc>
        <w:tc>
          <w:tcPr>
            <w:tcW w:w="24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按要求及时、认真负责完成各项临时任务，并将完成情况及时汇报。</w:t>
            </w:r>
          </w:p>
        </w:tc>
        <w:tc>
          <w:tcPr>
            <w:tcW w:w="24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1、未按要求及时完成扣5分；</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2、未将完成情况及时汇报扣5分。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52" w:hRule="atLeast"/>
        </w:trPr>
        <w:tc>
          <w:tcPr>
            <w:tcW w:w="24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监督其他员工的工作执行情况</w:t>
            </w:r>
          </w:p>
        </w:tc>
        <w:tc>
          <w:tcPr>
            <w:tcW w:w="24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监督其他员工的工作执行情况，发现问题及时上报。</w:t>
            </w:r>
          </w:p>
        </w:tc>
        <w:tc>
          <w:tcPr>
            <w:tcW w:w="24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积极监督其他员工的工作执行情况。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发现重大问题要在1个工作日内上报。</w:t>
            </w:r>
          </w:p>
        </w:tc>
        <w:tc>
          <w:tcPr>
            <w:tcW w:w="24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未及时上报扣10分。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24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总分</w:t>
            </w:r>
          </w:p>
        </w:tc>
        <w:tc>
          <w:tcPr>
            <w:tcW w:w="24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hAnsi="宋体" w:eastAsia="宋体" w:cs="宋体"/>
                <w:color w:val="auto"/>
                <w:sz w:val="24"/>
                <w:szCs w:val="24"/>
                <w:highlight w:val="none"/>
              </w:rPr>
            </w:pPr>
          </w:p>
        </w:tc>
        <w:tc>
          <w:tcPr>
            <w:tcW w:w="24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hAnsi="宋体" w:eastAsia="宋体" w:cs="宋体"/>
                <w:color w:val="auto"/>
                <w:sz w:val="24"/>
                <w:szCs w:val="24"/>
                <w:highlight w:val="none"/>
              </w:rPr>
            </w:pPr>
          </w:p>
        </w:tc>
        <w:tc>
          <w:tcPr>
            <w:tcW w:w="24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宋体" w:hAnsi="宋体" w:eastAsia="宋体" w:cs="宋体"/>
          <w:b/>
          <w:bCs/>
          <w:color w:val="auto"/>
          <w:sz w:val="27"/>
          <w:szCs w:val="27"/>
          <w:highlight w:val="none"/>
        </w:rPr>
      </w:pPr>
      <w:r>
        <w:rPr>
          <w:rStyle w:val="12"/>
          <w:rFonts w:hint="eastAsia" w:ascii="宋体" w:hAnsi="宋体" w:eastAsia="宋体" w:cs="宋体"/>
          <w:b/>
          <w:i w:val="0"/>
          <w:iCs w:val="0"/>
          <w:caps w:val="0"/>
          <w:color w:val="auto"/>
          <w:spacing w:val="0"/>
          <w:sz w:val="24"/>
          <w:szCs w:val="24"/>
          <w:highlight w:val="none"/>
          <w:shd w:val="clear" w:fill="FFFFFF"/>
        </w:rPr>
        <w:t>（</w:t>
      </w:r>
      <w:r>
        <w:rPr>
          <w:rStyle w:val="12"/>
          <w:rFonts w:hint="eastAsia" w:cs="宋体"/>
          <w:b/>
          <w:i w:val="0"/>
          <w:iCs w:val="0"/>
          <w:caps w:val="0"/>
          <w:color w:val="auto"/>
          <w:spacing w:val="0"/>
          <w:sz w:val="24"/>
          <w:szCs w:val="24"/>
          <w:highlight w:val="none"/>
          <w:shd w:val="clear" w:fill="FFFFFF"/>
          <w:lang w:val="en-US" w:eastAsia="zh-CN"/>
        </w:rPr>
        <w:t>四</w:t>
      </w:r>
      <w:r>
        <w:rPr>
          <w:rStyle w:val="12"/>
          <w:rFonts w:hint="eastAsia" w:ascii="宋体" w:hAnsi="宋体" w:eastAsia="宋体" w:cs="宋体"/>
          <w:b/>
          <w:i w:val="0"/>
          <w:iCs w:val="0"/>
          <w:caps w:val="0"/>
          <w:color w:val="auto"/>
          <w:spacing w:val="0"/>
          <w:sz w:val="24"/>
          <w:szCs w:val="24"/>
          <w:highlight w:val="none"/>
          <w:shd w:val="clear" w:fill="FFFFFF"/>
        </w:rPr>
        <w:t>）落实工资支付保障制度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中标人须根据</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福州市城市管理委员会 福州市财政局 福州市人力资源和社会保障局 关于印《福州市环卫工人工资保障机制(试行)》的通知（榕城管委综[2024]76号）落实工资支付保障制度</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进行实施：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(一)实施实名管理制度。严格实行环卫项目劳动用工实名制管理。环卫服务企业要依法与所招用的环卫工人订立劳动合同或用工协议，并落实用工实名登记。</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二)实施工资专户制度。环卫服务企业应当在交接进场之日起15日内与业主单位、开户银行签订资金管理三方协议，开设环卫工人工资专用账户，并在辖区环卫主管部门备案，环卫服务企业要加强资金使用管理，通过专用账户发放的工资必须真实有效，严禁采用各种方式通过工资专用账户套取工资款。</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三)实施维权公示制度。环卫服务企业应按合同规定按时足额拨付环卫工人工资，要在公司宣传栏等醒目位置设立维权信息告示牌，明示规定事项，维权信息告示牌应包含环卫市场化服务项目情况、环卫服务企业、业主单位、行业主管部门举报投诉电话、劳动保障监察机构举报投诉电话、最低工资标准、工资支付日期等情况信息。</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四)实施工资支付担保制度。为保证环卫服务企业履行环卫工人工资支付义务，环卫服务企业应向业主单位提供环卫工人工资支付保证金，或由有资质出具保函、保险或担保合同的银行机构，保险公司及担保公司出具保函担保金额不少于三个月合同约定的环卫工人工资总额，保证有效期应覆盖合同约定服务期。保函送辖区主管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shd w:val="clear" w:fill="FFFFFF"/>
        </w:rPr>
        <w:t>四、其他事项</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1、除招标文件另有规定外，若出现有关法律、法规和规章有强制性规定但招标文件未列明的情形，则投标人应按照有关法律、法规和规章强制性规定执行。</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2、其他：</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2.1本合同包中标人须配置如下人员：项目经理（1人）、技术负责人（1人）、片区专职经理（2人）、智慧平台运维负责人（1人）、安全负责人（2人），上述人员均不得互相兼任。 2.2本招标文件未明确的其它约定事项或条款，待采购人与中标人签订合同时，由双方协商订立。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rPr>
          <w:rFonts w:hint="eastAsia" w:ascii="宋体" w:hAnsi="宋体" w:eastAsia="宋体" w:cs="宋体"/>
          <w:i w:val="0"/>
          <w:iCs w:val="0"/>
          <w:caps w:val="0"/>
          <w:color w:val="auto"/>
          <w:spacing w:val="0"/>
          <w:sz w:val="39"/>
          <w:szCs w:val="39"/>
          <w:highlight w:val="none"/>
          <w:shd w:val="clear" w:fill="FFFFFF"/>
        </w:rPr>
      </w:pPr>
      <w:r>
        <w:rPr>
          <w:rFonts w:hint="eastAsia" w:ascii="宋体" w:hAnsi="宋体" w:eastAsia="宋体" w:cs="宋体"/>
          <w:i w:val="0"/>
          <w:iCs w:val="0"/>
          <w:caps w:val="0"/>
          <w:color w:val="auto"/>
          <w:spacing w:val="0"/>
          <w:sz w:val="39"/>
          <w:szCs w:val="39"/>
          <w:highlight w:val="none"/>
          <w:shd w:val="clear" w:fill="FFFFFF"/>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i w:val="0"/>
          <w:iCs w:val="0"/>
          <w:caps w:val="0"/>
          <w:color w:val="auto"/>
          <w:spacing w:val="0"/>
          <w:sz w:val="39"/>
          <w:szCs w:val="39"/>
          <w:highlight w:val="none"/>
        </w:rPr>
      </w:pPr>
      <w:r>
        <w:rPr>
          <w:rFonts w:hint="eastAsia" w:ascii="宋体" w:hAnsi="宋体" w:eastAsia="宋体" w:cs="宋体"/>
          <w:i w:val="0"/>
          <w:iCs w:val="0"/>
          <w:caps w:val="0"/>
          <w:color w:val="auto"/>
          <w:spacing w:val="0"/>
          <w:sz w:val="39"/>
          <w:szCs w:val="39"/>
          <w:highlight w:val="none"/>
          <w:shd w:val="clear" w:fill="FFFFFF"/>
        </w:rPr>
        <w:t>第六章 政府采购合同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shd w:val="clear" w:fill="FFFFFF"/>
        </w:rPr>
        <w:t>参考文本</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righ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合同编号：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30" w:lineRule="atLeast"/>
        <w:ind w:left="0" w:right="0"/>
        <w:jc w:val="center"/>
        <w:rPr>
          <w:rFonts w:hint="eastAsia" w:ascii="宋体" w:hAnsi="宋体" w:eastAsia="宋体" w:cs="宋体"/>
          <w:b/>
          <w:bCs/>
          <w:color w:val="auto"/>
          <w:sz w:val="36"/>
          <w:szCs w:val="36"/>
          <w:highlight w:val="none"/>
        </w:rPr>
      </w:pPr>
      <w:r>
        <w:rPr>
          <w:rFonts w:hint="eastAsia" w:ascii="宋体" w:hAnsi="宋体" w:eastAsia="宋体" w:cs="宋体"/>
          <w:b/>
          <w:bCs/>
          <w:i w:val="0"/>
          <w:iCs w:val="0"/>
          <w:caps w:val="0"/>
          <w:color w:val="auto"/>
          <w:spacing w:val="0"/>
          <w:sz w:val="36"/>
          <w:szCs w:val="36"/>
          <w:highlight w:val="none"/>
          <w:shd w:val="clear" w:fill="FFFFFF"/>
        </w:rPr>
        <w:t>福建省政府采购合同（服务类）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编制说明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jc w:val="both"/>
        <w:rPr>
          <w:rFonts w:hint="eastAsia" w:ascii="宋体" w:hAnsi="宋体" w:eastAsia="宋体" w:cs="宋体"/>
          <w:i w:val="0"/>
          <w:iCs w:val="0"/>
          <w:caps w:val="0"/>
          <w:color w:val="auto"/>
          <w:spacing w:val="0"/>
          <w:sz w:val="24"/>
          <w:szCs w:val="24"/>
          <w:highlight w:val="no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1.签订合同应遵守《中华人民共和国政府采购法》及其实施条例、《中华人民共和国民法典》等法律法规及其他有关规定。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2.签订合同时，采购人与中标(成交)人应结合采购文件规定填列相应内容。采购文件已有约定的，双方均不得对约定进行变更或调整；采购文件未作规定的，双方可通过友好协商进行约定。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3.政府有关主管部门对若干合同有规范文本的，可使用相应合同文本。</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4.本合同范本仅供参考，采购人应当根据采购项目的实际需求对合同条款进行修改、补充。</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00"/>
        </w:rPr>
        <w:t>甲方：</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00"/>
        </w:rPr>
        <w:t>住所地：________________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00"/>
        </w:rPr>
        <w:t>联系人：________________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00"/>
        </w:rPr>
        <w:t>联系电话：______________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00"/>
        </w:rPr>
        <w:t>传真：________________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00"/>
        </w:rPr>
        <w:t>电子邮箱：________________</w:t>
      </w:r>
    </w:p>
    <w:p>
      <w:pPr>
        <w:keepNext w:val="0"/>
        <w:keepLines w:val="0"/>
        <w:widowControl/>
        <w:suppressLineNumbers w:val="0"/>
        <w:spacing w:before="0" w:beforeAutospacing="0" w:after="0" w:afterAutospacing="0"/>
        <w:ind w:left="0" w:right="0"/>
        <w:jc w:val="left"/>
        <w:rPr>
          <w:color w:val="auto"/>
          <w:highlight w:val="none"/>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00"/>
        </w:rPr>
        <w:t>乙方： ________________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00"/>
        </w:rPr>
        <w:t>住所地： ________________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00"/>
        </w:rPr>
        <w:t>联系人：______________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00"/>
        </w:rPr>
        <w:t>联系电话：______________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00"/>
        </w:rPr>
        <w:t>传真：________________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00"/>
        </w:rPr>
        <w:t>电子邮箱：________________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根据项目编号为___________ 的 __________项目（以下简称：“本项目”）的采购结果，遵循平等、自愿、公平和诚实信用的原则，双方签署本合同，具体内容如下：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一、合同组成部分</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1.1本合同条款及附件；</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1.2采购文件及其附件、补充文件；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1.3乙方的响应文件及其附件、补充文件；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1.4其他文件或材料：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二、合同标的</w:t>
      </w:r>
    </w:p>
    <w:p>
      <w:pPr>
        <w:keepNext w:val="0"/>
        <w:keepLines w:val="0"/>
        <w:widowControl/>
        <w:suppressLineNumbers w:val="0"/>
        <w:spacing w:before="0" w:beforeAutospacing="0" w:after="0" w:afterAutospacing="0"/>
        <w:ind w:left="0" w:right="0"/>
        <w:jc w:val="left"/>
        <w:rPr>
          <w:color w:val="auto"/>
          <w:highlight w:val="no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三、价格形式及合同价款</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center"/>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3.1价格形式</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00"/>
        </w:rPr>
        <w:t> 固定单价合同。完成约定服务事项的含税合同单价为：人民币（大写）元（￥ _____________元）。</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00"/>
        </w:rPr>
        <w:t> 固定总价合同。完成约定服务事项的含税服务费用为：人民币（大写）元（￥_____________ 元）。</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00"/>
        </w:rPr>
        <w:t> 其他方式。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center"/>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3.2合同价款包含范围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3.3其他需说明的事项：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四、合同标的及服务范围、地点和时间</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4.1项目名称： 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4.2服务范围：</w:t>
      </w:r>
      <w:r>
        <w:rPr>
          <w:rFonts w:hint="eastAsia" w:ascii="宋体" w:hAnsi="宋体" w:eastAsia="宋体" w:cs="宋体"/>
          <w:i w:val="0"/>
          <w:iCs w:val="0"/>
          <w:caps w:val="0"/>
          <w:color w:val="auto"/>
          <w:spacing w:val="0"/>
          <w:sz w:val="24"/>
          <w:szCs w:val="24"/>
          <w:highlight w:val="none"/>
          <w:shd w:val="clear" w:fill="FFFF00"/>
        </w:rPr>
        <w:t>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4.3服务地点：</w:t>
      </w:r>
      <w:r>
        <w:rPr>
          <w:rFonts w:hint="eastAsia" w:ascii="宋体" w:hAnsi="宋体" w:eastAsia="宋体" w:cs="宋体"/>
          <w:i w:val="0"/>
          <w:iCs w:val="0"/>
          <w:caps w:val="0"/>
          <w:color w:val="auto"/>
          <w:spacing w:val="0"/>
          <w:sz w:val="24"/>
          <w:szCs w:val="24"/>
          <w:highlight w:val="none"/>
          <w:shd w:val="clear" w:fill="FFFF00"/>
        </w:rPr>
        <w:t>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4.4服务完成时间：</w:t>
      </w:r>
      <w:r>
        <w:rPr>
          <w:rFonts w:hint="eastAsia" w:ascii="宋体" w:hAnsi="宋体" w:eastAsia="宋体" w:cs="宋体"/>
          <w:i w:val="0"/>
          <w:iCs w:val="0"/>
          <w:caps w:val="0"/>
          <w:color w:val="auto"/>
          <w:spacing w:val="0"/>
          <w:sz w:val="24"/>
          <w:szCs w:val="24"/>
          <w:highlight w:val="none"/>
          <w:shd w:val="clear" w:fill="FFFF00"/>
        </w:rPr>
        <w:t>_____________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五、服务内容、质量标准和要求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5.1服务工作量的计量方式：</w:t>
      </w:r>
      <w:r>
        <w:rPr>
          <w:rFonts w:hint="eastAsia" w:ascii="宋体" w:hAnsi="宋体" w:eastAsia="宋体" w:cs="宋体"/>
          <w:i w:val="0"/>
          <w:iCs w:val="0"/>
          <w:caps w:val="0"/>
          <w:color w:val="auto"/>
          <w:spacing w:val="0"/>
          <w:sz w:val="24"/>
          <w:szCs w:val="24"/>
          <w:highlight w:val="none"/>
          <w:shd w:val="clear" w:fill="FFFF00"/>
        </w:rPr>
        <w:t>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5.2服务内容：_____________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5.3技术保障、服务人员组成、所涉及的货物的质量标准：</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（1）服务技术保障：_____________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（2）服务人员组成：_____________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（3）服务设备及物资投入及质量标准：_____________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5.4服务质量标准及要求：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5.4.3其他要求：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六、服务履约验收或考核</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甲方按照采购文件、乙方的投标或响应文件和本协议约定的服务内容及质量要求按次组织对乙方所提供服务进行验收，或定期进行服务考核，并根据验收或考核结果支付服务费用。具体如下：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七、甲方的权利与义务</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7.1甲方委派</w:t>
      </w:r>
      <w:r>
        <w:rPr>
          <w:rFonts w:hint="eastAsia" w:ascii="宋体" w:hAnsi="宋体" w:eastAsia="宋体" w:cs="宋体"/>
          <w:i w:val="0"/>
          <w:iCs w:val="0"/>
          <w:caps w:val="0"/>
          <w:color w:val="auto"/>
          <w:spacing w:val="0"/>
          <w:sz w:val="24"/>
          <w:szCs w:val="24"/>
          <w:highlight w:val="none"/>
          <w:shd w:val="clear" w:fill="FFFF00"/>
        </w:rPr>
        <w:t>___________</w:t>
      </w:r>
      <w:r>
        <w:rPr>
          <w:rFonts w:hint="eastAsia" w:ascii="宋体" w:hAnsi="宋体" w:eastAsia="宋体" w:cs="宋体"/>
          <w:i w:val="0"/>
          <w:iCs w:val="0"/>
          <w:caps w:val="0"/>
          <w:color w:val="auto"/>
          <w:spacing w:val="0"/>
          <w:sz w:val="24"/>
          <w:szCs w:val="24"/>
          <w:highlight w:val="none"/>
          <w:shd w:val="clear" w:fill="FFFFFF"/>
        </w:rPr>
        <w:t>为联系人，联系方式 </w:t>
      </w:r>
      <w:r>
        <w:rPr>
          <w:rFonts w:hint="eastAsia" w:ascii="宋体" w:hAnsi="宋体" w:eastAsia="宋体" w:cs="宋体"/>
          <w:i w:val="0"/>
          <w:iCs w:val="0"/>
          <w:caps w:val="0"/>
          <w:color w:val="auto"/>
          <w:spacing w:val="0"/>
          <w:sz w:val="24"/>
          <w:szCs w:val="24"/>
          <w:highlight w:val="none"/>
          <w:shd w:val="clear" w:fill="FFFF00"/>
        </w:rPr>
        <w:t>___________</w:t>
      </w:r>
      <w:r>
        <w:rPr>
          <w:rFonts w:hint="eastAsia" w:ascii="宋体" w:hAnsi="宋体" w:eastAsia="宋体" w:cs="宋体"/>
          <w:i w:val="0"/>
          <w:iCs w:val="0"/>
          <w:caps w:val="0"/>
          <w:color w:val="auto"/>
          <w:spacing w:val="0"/>
          <w:sz w:val="24"/>
          <w:szCs w:val="24"/>
          <w:highlight w:val="none"/>
          <w:shd w:val="clear" w:fill="FFFFFF"/>
        </w:rPr>
        <w:t>，负责与乙方联系。如甲方联系人发生变更，甲方应书面告知乙方。</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7.2甲方应为乙方开展服务工作提供必要的工作条件，以及对内对外沟通和配合协助。</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7.3甲方应于</w:t>
      </w:r>
      <w:r>
        <w:rPr>
          <w:rFonts w:hint="eastAsia" w:ascii="宋体" w:hAnsi="宋体" w:eastAsia="宋体" w:cs="宋体"/>
          <w:i w:val="0"/>
          <w:iCs w:val="0"/>
          <w:caps w:val="0"/>
          <w:color w:val="auto"/>
          <w:spacing w:val="0"/>
          <w:sz w:val="24"/>
          <w:szCs w:val="24"/>
          <w:highlight w:val="none"/>
          <w:shd w:val="clear" w:fill="FFFF00"/>
        </w:rPr>
        <w:t>___________</w:t>
      </w:r>
      <w:r>
        <w:rPr>
          <w:rFonts w:hint="eastAsia" w:ascii="宋体" w:hAnsi="宋体" w:eastAsia="宋体" w:cs="宋体"/>
          <w:i w:val="0"/>
          <w:iCs w:val="0"/>
          <w:caps w:val="0"/>
          <w:color w:val="auto"/>
          <w:spacing w:val="0"/>
          <w:sz w:val="24"/>
          <w:szCs w:val="24"/>
          <w:highlight w:val="none"/>
          <w:shd w:val="clear" w:fill="FFFFFF"/>
        </w:rPr>
        <w:t>之前提供服务所需的全部资料，并对所提供材料真实性、完整性、合法性负责。</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7.5甲方应按本合同约定及时足额支付服务费用及相关费用。</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7.6其他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八、乙方的权利与义务</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8.1乙方委派</w:t>
      </w:r>
      <w:r>
        <w:rPr>
          <w:rFonts w:hint="eastAsia" w:ascii="宋体" w:hAnsi="宋体" w:eastAsia="宋体" w:cs="宋体"/>
          <w:i w:val="0"/>
          <w:iCs w:val="0"/>
          <w:caps w:val="0"/>
          <w:color w:val="auto"/>
          <w:spacing w:val="0"/>
          <w:sz w:val="24"/>
          <w:szCs w:val="24"/>
          <w:highlight w:val="none"/>
          <w:shd w:val="clear" w:fill="FFFF00"/>
        </w:rPr>
        <w:t>___________</w:t>
      </w:r>
      <w:r>
        <w:rPr>
          <w:rFonts w:hint="eastAsia" w:ascii="宋体" w:hAnsi="宋体" w:eastAsia="宋体" w:cs="宋体"/>
          <w:i w:val="0"/>
          <w:iCs w:val="0"/>
          <w:caps w:val="0"/>
          <w:color w:val="auto"/>
          <w:spacing w:val="0"/>
          <w:sz w:val="24"/>
          <w:szCs w:val="24"/>
          <w:highlight w:val="none"/>
          <w:shd w:val="clear" w:fill="FFFFFF"/>
        </w:rPr>
        <w:t>为联系人，联系方式 </w:t>
      </w:r>
      <w:r>
        <w:rPr>
          <w:rFonts w:hint="eastAsia" w:ascii="宋体" w:hAnsi="宋体" w:eastAsia="宋体" w:cs="宋体"/>
          <w:i w:val="0"/>
          <w:iCs w:val="0"/>
          <w:caps w:val="0"/>
          <w:color w:val="auto"/>
          <w:spacing w:val="0"/>
          <w:sz w:val="24"/>
          <w:szCs w:val="24"/>
          <w:highlight w:val="none"/>
          <w:shd w:val="clear" w:fill="FFFF00"/>
        </w:rPr>
        <w:t>___________</w:t>
      </w:r>
      <w:r>
        <w:rPr>
          <w:rFonts w:hint="eastAsia" w:ascii="宋体" w:hAnsi="宋体" w:eastAsia="宋体" w:cs="宋体"/>
          <w:i w:val="0"/>
          <w:iCs w:val="0"/>
          <w:caps w:val="0"/>
          <w:color w:val="auto"/>
          <w:spacing w:val="0"/>
          <w:sz w:val="24"/>
          <w:szCs w:val="24"/>
          <w:highlight w:val="none"/>
          <w:shd w:val="clear" w:fill="FFFFFF"/>
        </w:rPr>
        <w:t>，负责与甲方联系。如乙方联系人发生变更，乙方应书面告知甲方</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8.2乙方应国家法律法规和{{乙方的权利与义务-响应要求-福建}}等要求开展{{乙方的权利与义务-开展服务-福建}}服务；</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8.3乙方及其所委派服务人员应按标准或协议约定方式出具服务成果，并对其真实性和合法性负法律责任；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8.4乙方对执行业务过程中知悉的国家秘密或甲方的商业秘密保密。除非国家法律法规及行业规范另有规定,或经甲方同意,乙方不得将其知悉的商业秘密和甲方提供的资料对外泄露。</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8.5乙方对服务业务应当单独建档，保存完整的工作记录，并对服务过程使用和暂存甲方的文件、材料和财物应当妥善保管。</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8.6服务工作结束后,乙方将根据情况对甲方服务相关的管理制度及其他事项等提出改进意见。</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8.7乙方完全遵守《中华人民共和国劳动合同法》有关规定和《中华人民共和国妇女权益保障法》中关于“劳动和社会保障权益”的有关要求。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8.8其他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九、资金支付方式、时间和条件</w:t>
      </w:r>
    </w:p>
    <w:p>
      <w:pPr>
        <w:keepNext w:val="0"/>
        <w:keepLines w:val="0"/>
        <w:widowControl/>
        <w:suppressLineNumbers w:val="0"/>
        <w:spacing w:before="0" w:beforeAutospacing="0" w:after="0" w:afterAutospacing="0"/>
        <w:ind w:left="0" w:right="0"/>
        <w:jc w:val="left"/>
        <w:rPr>
          <w:color w:val="auto"/>
          <w:highlight w:val="no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十、履约保证金</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□有，□无。具体如下：（按照采购文件规定填写）。</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10.1乙方向甲方缴纳人民币 / 元作为本合同的履约保证金。</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10.2履约保证金缴纳形式：支票/汇票/电汇/保函等非现金形式。</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10.3履约保证金合同履行完毕前有效，合同履行完毕后一次性结清退还。</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十一、合同期限</w:t>
      </w:r>
    </w:p>
    <w:p>
      <w:pPr>
        <w:keepNext w:val="0"/>
        <w:keepLines w:val="0"/>
        <w:widowControl/>
        <w:suppressLineNumbers w:val="0"/>
        <w:spacing w:before="0" w:beforeAutospacing="0" w:after="0" w:afterAutospacing="0"/>
        <w:ind w:left="0" w:right="0"/>
        <w:jc w:val="left"/>
        <w:rPr>
          <w:color w:val="auto"/>
          <w:highlight w:val="no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十二、保密条款</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12.1对于在采购和合同履行过程中所获悉的属于保密的内容，甲、乙双方均负有保密义务。</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12.2其他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十三、违约责任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13.1甲方违约责任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（1）甲方无正当理由拒绝乙方提供合格服务的，甲方应向乙方偿付所拒收合同总价</w:t>
      </w:r>
      <w:r>
        <w:rPr>
          <w:rFonts w:hint="eastAsia" w:ascii="宋体" w:hAnsi="宋体" w:eastAsia="宋体" w:cs="宋体"/>
          <w:i w:val="0"/>
          <w:iCs w:val="0"/>
          <w:caps w:val="0"/>
          <w:color w:val="auto"/>
          <w:spacing w:val="0"/>
          <w:sz w:val="24"/>
          <w:szCs w:val="24"/>
          <w:highlight w:val="none"/>
          <w:shd w:val="clear" w:fill="FFFF00"/>
        </w:rPr>
        <w:t>________</w:t>
      </w:r>
      <w:r>
        <w:rPr>
          <w:rFonts w:hint="eastAsia" w:ascii="宋体" w:hAnsi="宋体" w:eastAsia="宋体" w:cs="宋体"/>
          <w:i w:val="0"/>
          <w:iCs w:val="0"/>
          <w:caps w:val="0"/>
          <w:color w:val="auto"/>
          <w:spacing w:val="0"/>
          <w:sz w:val="24"/>
          <w:szCs w:val="24"/>
          <w:highlight w:val="none"/>
          <w:shd w:val="clear" w:fill="FFFFFF"/>
        </w:rPr>
        <w:t>的违约金</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（2）甲方无故逾期验收和办理合同款项支付手续的,甲方应按逾期付款总额每日</w:t>
      </w:r>
      <w:r>
        <w:rPr>
          <w:rFonts w:hint="eastAsia" w:ascii="宋体" w:hAnsi="宋体" w:eastAsia="宋体" w:cs="宋体"/>
          <w:i w:val="0"/>
          <w:iCs w:val="0"/>
          <w:caps w:val="0"/>
          <w:color w:val="auto"/>
          <w:spacing w:val="0"/>
          <w:sz w:val="24"/>
          <w:szCs w:val="24"/>
          <w:highlight w:val="none"/>
          <w:shd w:val="clear" w:fill="FFFF00"/>
        </w:rPr>
        <w:t>________</w:t>
      </w:r>
      <w:r>
        <w:rPr>
          <w:rFonts w:hint="eastAsia" w:ascii="宋体" w:hAnsi="宋体" w:eastAsia="宋体" w:cs="宋体"/>
          <w:i w:val="0"/>
          <w:iCs w:val="0"/>
          <w:caps w:val="0"/>
          <w:color w:val="auto"/>
          <w:spacing w:val="0"/>
          <w:sz w:val="24"/>
          <w:szCs w:val="24"/>
          <w:highlight w:val="none"/>
          <w:shd w:val="clear" w:fill="FFFFFF"/>
        </w:rPr>
        <w:t>向乙方支付违约金。</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（3）其他违约情形</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13.2乙方违约责任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（1）乙方逾期履行服务的，乙方应按逾期交付总额每日</w:t>
      </w:r>
      <w:r>
        <w:rPr>
          <w:rFonts w:hint="eastAsia" w:ascii="宋体" w:hAnsi="宋体" w:eastAsia="宋体" w:cs="宋体"/>
          <w:i w:val="0"/>
          <w:iCs w:val="0"/>
          <w:caps w:val="0"/>
          <w:color w:val="auto"/>
          <w:spacing w:val="0"/>
          <w:sz w:val="24"/>
          <w:szCs w:val="24"/>
          <w:highlight w:val="none"/>
          <w:shd w:val="clear" w:fill="FFFF00"/>
        </w:rPr>
        <w:t>________</w:t>
      </w:r>
      <w:r>
        <w:rPr>
          <w:rFonts w:hint="eastAsia" w:ascii="宋体" w:hAnsi="宋体" w:eastAsia="宋体" w:cs="宋体"/>
          <w:i w:val="0"/>
          <w:iCs w:val="0"/>
          <w:caps w:val="0"/>
          <w:color w:val="auto"/>
          <w:spacing w:val="0"/>
          <w:sz w:val="24"/>
          <w:szCs w:val="24"/>
          <w:highlight w:val="none"/>
          <w:shd w:val="clear" w:fill="FFFFFF"/>
        </w:rPr>
        <w:t>向甲方支付违约金，由甲方从待付货款中扣除。乙方无正当理由逾期超过约定日期</w:t>
      </w:r>
      <w:r>
        <w:rPr>
          <w:rFonts w:hint="eastAsia" w:ascii="宋体" w:hAnsi="宋体" w:eastAsia="宋体" w:cs="宋体"/>
          <w:i w:val="0"/>
          <w:iCs w:val="0"/>
          <w:caps w:val="0"/>
          <w:color w:val="auto"/>
          <w:spacing w:val="0"/>
          <w:sz w:val="24"/>
          <w:szCs w:val="24"/>
          <w:highlight w:val="none"/>
          <w:shd w:val="clear" w:fill="FFFF00"/>
        </w:rPr>
        <w:t>________</w:t>
      </w:r>
      <w:r>
        <w:rPr>
          <w:rFonts w:hint="eastAsia" w:ascii="宋体" w:hAnsi="宋体" w:eastAsia="宋体" w:cs="宋体"/>
          <w:i w:val="0"/>
          <w:iCs w:val="0"/>
          <w:caps w:val="0"/>
          <w:color w:val="auto"/>
          <w:spacing w:val="0"/>
          <w:sz w:val="24"/>
          <w:szCs w:val="24"/>
          <w:highlight w:val="none"/>
          <w:shd w:val="clear" w:fill="FFFFFF"/>
        </w:rPr>
        <w:t>仍不能交付的，视为“乙方不按合同约定履约”；</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（2）乙方所履行的服务不符合合同规定及《采购文件》规定标准的，甲方有权拒绝，乙方愿意整改但逾期履行的，按乙方逾期履行处理。乙方拒绝整改的，视为“乙方不按合同约定履约”</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（3）乙方不按合同约定履约的，甲方可以解除采购合同，并对乙方已缴纳的履约保证金作“不予退还”处理。同时，乙方须按以下约定向甲方支付违约金：</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（4）其他违约情形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十四、不可抗力事件处理</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十五、解决争议的方法</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15.1甲、乙双方协商解决。</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15.2若协商解决不成，双方明确按以下第_种方式解决：</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00"/>
        </w:rPr>
        <w:t>1、提交仲裁委员会仲裁，具体如下：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00"/>
        </w:rPr>
        <w:t>2、向人民法院提起诉讼。</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十六、合同其他条款</w:t>
      </w:r>
    </w:p>
    <w:p>
      <w:pPr>
        <w:keepNext w:val="0"/>
        <w:keepLines w:val="0"/>
        <w:widowControl/>
        <w:suppressLineNumbers w:val="0"/>
        <w:spacing w:before="0" w:beforeAutospacing="0" w:after="0" w:afterAutospacing="0"/>
        <w:ind w:left="0" w:right="0"/>
        <w:jc w:val="left"/>
        <w:rPr>
          <w:color w:val="auto"/>
          <w:highlight w:val="no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十七、其他约定</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17.1合同文件与本合同具有同等法律效力。</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17.3本合同未尽事宜，遵照《中华人民共和国民法典》有关条文执行。</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17.4本合同正本一式</w:t>
      </w:r>
      <w:r>
        <w:rPr>
          <w:rFonts w:hint="eastAsia" w:ascii="宋体" w:hAnsi="宋体" w:eastAsia="宋体" w:cs="宋体"/>
          <w:i w:val="0"/>
          <w:iCs w:val="0"/>
          <w:caps w:val="0"/>
          <w:color w:val="auto"/>
          <w:spacing w:val="0"/>
          <w:sz w:val="24"/>
          <w:szCs w:val="24"/>
          <w:highlight w:val="none"/>
          <w:shd w:val="clear" w:fill="FFFF00"/>
        </w:rPr>
        <w:t>_______</w:t>
      </w:r>
      <w:r>
        <w:rPr>
          <w:rFonts w:hint="eastAsia" w:ascii="宋体" w:hAnsi="宋体" w:eastAsia="宋体" w:cs="宋体"/>
          <w:i w:val="0"/>
          <w:iCs w:val="0"/>
          <w:caps w:val="0"/>
          <w:color w:val="auto"/>
          <w:spacing w:val="0"/>
          <w:sz w:val="24"/>
          <w:szCs w:val="24"/>
          <w:highlight w:val="none"/>
          <w:shd w:val="clear" w:fill="FFFFFF"/>
        </w:rPr>
        <w:t>份，具有同等法律效力，甲方、乙方各执</w:t>
      </w:r>
      <w:r>
        <w:rPr>
          <w:rFonts w:hint="eastAsia" w:ascii="宋体" w:hAnsi="宋体" w:eastAsia="宋体" w:cs="宋体"/>
          <w:i w:val="0"/>
          <w:iCs w:val="0"/>
          <w:caps w:val="0"/>
          <w:color w:val="auto"/>
          <w:spacing w:val="0"/>
          <w:sz w:val="24"/>
          <w:szCs w:val="24"/>
          <w:highlight w:val="none"/>
          <w:shd w:val="clear" w:fill="FFFF00"/>
        </w:rPr>
        <w:t>_______</w:t>
      </w:r>
      <w:r>
        <w:rPr>
          <w:rFonts w:hint="eastAsia" w:ascii="宋体" w:hAnsi="宋体" w:eastAsia="宋体" w:cs="宋体"/>
          <w:i w:val="0"/>
          <w:iCs w:val="0"/>
          <w:caps w:val="0"/>
          <w:color w:val="auto"/>
          <w:spacing w:val="0"/>
          <w:sz w:val="24"/>
          <w:szCs w:val="24"/>
          <w:highlight w:val="none"/>
          <w:shd w:val="clear" w:fill="FFFFFF"/>
        </w:rPr>
        <w:t>份；副本</w:t>
      </w:r>
      <w:r>
        <w:rPr>
          <w:rFonts w:hint="eastAsia" w:ascii="宋体" w:hAnsi="宋体" w:eastAsia="宋体" w:cs="宋体"/>
          <w:i w:val="0"/>
          <w:iCs w:val="0"/>
          <w:caps w:val="0"/>
          <w:color w:val="auto"/>
          <w:spacing w:val="0"/>
          <w:sz w:val="24"/>
          <w:szCs w:val="24"/>
          <w:highlight w:val="none"/>
          <w:shd w:val="clear" w:fill="FFFF00"/>
        </w:rPr>
        <w:t>_______</w:t>
      </w:r>
      <w:r>
        <w:rPr>
          <w:rFonts w:hint="eastAsia" w:ascii="宋体" w:hAnsi="宋体" w:eastAsia="宋体" w:cs="宋体"/>
          <w:i w:val="0"/>
          <w:iCs w:val="0"/>
          <w:caps w:val="0"/>
          <w:color w:val="auto"/>
          <w:spacing w:val="0"/>
          <w:sz w:val="24"/>
          <w:szCs w:val="24"/>
          <w:highlight w:val="none"/>
          <w:shd w:val="clear" w:fill="FFFFFF"/>
        </w:rPr>
        <w:t>份，</w:t>
      </w:r>
      <w:r>
        <w:rPr>
          <w:rFonts w:hint="eastAsia" w:ascii="宋体" w:hAnsi="宋体" w:eastAsia="宋体" w:cs="宋体"/>
          <w:i w:val="0"/>
          <w:iCs w:val="0"/>
          <w:caps w:val="0"/>
          <w:color w:val="auto"/>
          <w:spacing w:val="0"/>
          <w:sz w:val="24"/>
          <w:szCs w:val="24"/>
          <w:highlight w:val="none"/>
          <w:shd w:val="clear" w:fill="FFFF00"/>
        </w:rPr>
        <w:t>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17.5本合同已用于政府采购合同融资，为本项目提供合同融资的金融机构为：</w:t>
      </w:r>
      <w:r>
        <w:rPr>
          <w:rFonts w:hint="eastAsia" w:ascii="宋体" w:hAnsi="宋体" w:eastAsia="宋体" w:cs="宋体"/>
          <w:i w:val="0"/>
          <w:iCs w:val="0"/>
          <w:caps w:val="0"/>
          <w:color w:val="auto"/>
          <w:spacing w:val="0"/>
          <w:sz w:val="24"/>
          <w:szCs w:val="24"/>
          <w:highlight w:val="none"/>
          <w:shd w:val="clear" w:fill="FFFF00"/>
        </w:rPr>
        <w:t>_______</w:t>
      </w:r>
      <w:r>
        <w:rPr>
          <w:rFonts w:hint="eastAsia" w:ascii="宋体" w:hAnsi="宋体" w:eastAsia="宋体" w:cs="宋体"/>
          <w:i w:val="0"/>
          <w:iCs w:val="0"/>
          <w:caps w:val="0"/>
          <w:color w:val="auto"/>
          <w:spacing w:val="0"/>
          <w:sz w:val="24"/>
          <w:szCs w:val="24"/>
          <w:highlight w:val="none"/>
          <w:shd w:val="clear" w:fill="FFFFFF"/>
        </w:rPr>
        <w:t>，甲乙双方应当按照融资合同的约定进行资金使用及款项支付。</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中标（成交）供应商应于采购合同签订之日起</w:t>
      </w:r>
      <w:r>
        <w:rPr>
          <w:rFonts w:hint="eastAsia" w:ascii="宋体" w:hAnsi="宋体" w:eastAsia="宋体" w:cs="宋体"/>
          <w:i w:val="0"/>
          <w:iCs w:val="0"/>
          <w:caps w:val="0"/>
          <w:color w:val="auto"/>
          <w:spacing w:val="0"/>
          <w:sz w:val="24"/>
          <w:szCs w:val="24"/>
          <w:highlight w:val="none"/>
          <w:shd w:val="clear" w:fill="FFFF00"/>
        </w:rPr>
        <w:t>_______</w:t>
      </w:r>
      <w:r>
        <w:rPr>
          <w:rFonts w:hint="eastAsia" w:ascii="宋体" w:hAnsi="宋体" w:eastAsia="宋体" w:cs="宋体"/>
          <w:i w:val="0"/>
          <w:iCs w:val="0"/>
          <w:caps w:val="0"/>
          <w:color w:val="auto"/>
          <w:spacing w:val="0"/>
          <w:sz w:val="24"/>
          <w:szCs w:val="24"/>
          <w:highlight w:val="none"/>
          <w:shd w:val="clear" w:fill="FFFFFF"/>
        </w:rPr>
        <w:t>内，向发放政采贷的金融机构提交政府采购中标（成交）通知书和政府采购合同，贷款金额以政府采购合同金额为限。</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17.6其他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十八、合同附件</w:t>
      </w:r>
    </w:p>
    <w:p>
      <w:pPr>
        <w:keepNext w:val="0"/>
        <w:keepLines w:val="0"/>
        <w:widowControl/>
        <w:suppressLineNumbers w:val="0"/>
        <w:spacing w:before="0" w:beforeAutospacing="0" w:after="240" w:afterAutospacing="0"/>
        <w:ind w:left="0" w:right="0"/>
        <w:jc w:val="left"/>
        <w:rPr>
          <w:color w:val="auto"/>
          <w:highlight w:val="none"/>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00"/>
        </w:rPr>
        <w:t>甲方（采购人）：</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00"/>
        </w:rPr>
        <w:t>法定（授权）代表人：</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00"/>
        </w:rPr>
        <w:t>纳税人识别号：</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00"/>
        </w:rPr>
        <w:t>开户银行：</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00"/>
        </w:rPr>
        <w:t>账号：</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00"/>
        </w:rPr>
        <w:t>乙方（中标或成交人）：</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00"/>
        </w:rPr>
        <w:t>法定（授权）代表人：</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00"/>
        </w:rPr>
        <w:t>纳税人识别号：</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00"/>
        </w:rPr>
        <w:t>开户银行：</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00"/>
        </w:rPr>
        <w:t>账号：</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签订地点：</w:t>
      </w:r>
      <w:r>
        <w:rPr>
          <w:rFonts w:hint="eastAsia" w:ascii="宋体" w:hAnsi="宋体" w:eastAsia="宋体" w:cs="宋体"/>
          <w:i w:val="0"/>
          <w:iCs w:val="0"/>
          <w:caps w:val="0"/>
          <w:color w:val="auto"/>
          <w:spacing w:val="0"/>
          <w:sz w:val="24"/>
          <w:szCs w:val="24"/>
          <w:highlight w:val="none"/>
          <w:shd w:val="clear" w:fill="FFFF00"/>
        </w:rPr>
        <w:t>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签订日期：</w:t>
      </w:r>
      <w:r>
        <w:rPr>
          <w:rFonts w:hint="eastAsia" w:ascii="宋体" w:hAnsi="宋体" w:eastAsia="宋体" w:cs="宋体"/>
          <w:i w:val="0"/>
          <w:iCs w:val="0"/>
          <w:caps w:val="0"/>
          <w:color w:val="auto"/>
          <w:spacing w:val="0"/>
          <w:sz w:val="24"/>
          <w:szCs w:val="24"/>
          <w:highlight w:val="none"/>
          <w:shd w:val="clear" w:fill="FFFF00"/>
        </w:rPr>
        <w:t>____年___月___日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rPr>
          <w:rFonts w:hint="eastAsia" w:ascii="宋体" w:hAnsi="宋体" w:eastAsia="宋体" w:cs="宋体"/>
          <w:i w:val="0"/>
          <w:iCs w:val="0"/>
          <w:caps w:val="0"/>
          <w:color w:val="auto"/>
          <w:spacing w:val="0"/>
          <w:sz w:val="39"/>
          <w:szCs w:val="39"/>
          <w:highlight w:val="none"/>
          <w:shd w:val="clear" w:fill="FFFFFF"/>
        </w:rPr>
      </w:pPr>
      <w:r>
        <w:rPr>
          <w:rFonts w:hint="eastAsia" w:ascii="宋体" w:hAnsi="宋体" w:eastAsia="宋体" w:cs="宋体"/>
          <w:i w:val="0"/>
          <w:iCs w:val="0"/>
          <w:caps w:val="0"/>
          <w:color w:val="auto"/>
          <w:spacing w:val="0"/>
          <w:sz w:val="39"/>
          <w:szCs w:val="39"/>
          <w:highlight w:val="none"/>
          <w:shd w:val="clear" w:fill="FFFFFF"/>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i w:val="0"/>
          <w:iCs w:val="0"/>
          <w:caps w:val="0"/>
          <w:color w:val="auto"/>
          <w:spacing w:val="0"/>
          <w:sz w:val="39"/>
          <w:szCs w:val="39"/>
          <w:highlight w:val="none"/>
        </w:rPr>
      </w:pPr>
      <w:r>
        <w:rPr>
          <w:rFonts w:hint="eastAsia" w:ascii="宋体" w:hAnsi="宋体" w:eastAsia="宋体" w:cs="宋体"/>
          <w:i w:val="0"/>
          <w:iCs w:val="0"/>
          <w:caps w:val="0"/>
          <w:color w:val="auto"/>
          <w:spacing w:val="0"/>
          <w:sz w:val="39"/>
          <w:szCs w:val="39"/>
          <w:highlight w:val="none"/>
          <w:shd w:val="clear" w:fill="FFFFFF"/>
        </w:rPr>
        <w:t>第七章 电子投标文件格式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编制说明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1、除招标文件另有规定外，本章中：</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1.1涉及投标人的“全称”：</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（1）不接受联合体投标的，指投标人的全称。</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（2）接受联合体投标且投标人为联合体的，指牵头方的全称并加注（联合体牵头方），即应表述为：“牵头方的全称（联合体牵头方）”。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1.2涉及投标人“加盖单位公章”：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（1）不接受联合体投标的，指加盖投标人的单位公章。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（2）接受联合体投标且投标人为联合体的，指加盖联合体牵头方的单位公章。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1.3涉及“投标人代表签字”：</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（1）不接受联合体投标的，指由投标人的单位负责人或其授权的委托代理人签字，由委托代理人签字的，应提供“单位授权书”。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（2）接受联合体投标且投标人为联合体的，指由联合体牵头方的单位负责人或其授权的委托代理人签字，由委托代理人签字的，应提供“单位授权书”。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1.4“其他组织”指合伙企业、非企业专业服务机构、个体工商户、农村承包经营户等。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1.5“自然人”指具有完全民事行为能力、能够承担民事责任和义务的中国公民。</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2、除招标文件另有规定外，本章中“投标人的资格及资信证明文件”：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2.1投标人应按照招标文件第四章第1.3条第（2）款规定及本章规定进行编制，如有必要，可增加附页，附页作为资格及资信文件的组成部分。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2.2接受联合体投标且投标人为联合体的，联合体中的各方均应按照本章第2.1条规定提交相应的全部资料。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3、投标人对电子投标文件的索引应编制页码。</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4、本章提供格式仅供参考，投标人应根据自身实际情况制作电子投标文件。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rPr>
          <w:rFonts w:hint="eastAsia" w:ascii="宋体" w:hAnsi="宋体" w:eastAsia="宋体" w:cs="宋体"/>
          <w:b/>
          <w:bCs/>
          <w:i w:val="0"/>
          <w:iCs w:val="0"/>
          <w:caps w:val="0"/>
          <w:color w:val="auto"/>
          <w:spacing w:val="0"/>
          <w:sz w:val="27"/>
          <w:szCs w:val="27"/>
          <w:highlight w:val="none"/>
          <w:shd w:val="clear" w:fill="FFFFFF"/>
        </w:rPr>
      </w:pPr>
      <w:r>
        <w:rPr>
          <w:rFonts w:hint="eastAsia" w:ascii="宋体" w:hAnsi="宋体" w:eastAsia="宋体" w:cs="宋体"/>
          <w:b/>
          <w:bCs/>
          <w:i w:val="0"/>
          <w:iCs w:val="0"/>
          <w:caps w:val="0"/>
          <w:color w:val="auto"/>
          <w:spacing w:val="0"/>
          <w:sz w:val="27"/>
          <w:szCs w:val="27"/>
          <w:highlight w:val="none"/>
          <w:shd w:val="clear" w:fill="FFFFFF"/>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封面格式(资格及资信证明部分)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78"/>
          <w:szCs w:val="78"/>
          <w:highlight w:val="none"/>
        </w:rPr>
      </w:pPr>
      <w:r>
        <w:rPr>
          <w:rFonts w:hint="eastAsia" w:ascii="宋体" w:hAnsi="宋体" w:eastAsia="宋体" w:cs="宋体"/>
          <w:b/>
          <w:bCs/>
          <w:color w:val="auto"/>
          <w:sz w:val="78"/>
          <w:szCs w:val="78"/>
          <w:highlight w:val="none"/>
        </w:rPr>
        <w:t>福建省政府采购投标文件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78"/>
          <w:szCs w:val="78"/>
          <w:highlight w:val="none"/>
        </w:rPr>
      </w:pPr>
      <w:r>
        <w:rPr>
          <w:rFonts w:hint="eastAsia" w:ascii="宋体" w:hAnsi="宋体" w:eastAsia="宋体" w:cs="宋体"/>
          <w:b/>
          <w:bCs/>
          <w:color w:val="auto"/>
          <w:sz w:val="78"/>
          <w:szCs w:val="78"/>
          <w:highlight w:val="none"/>
        </w:rPr>
        <w:t>（资格及资信证明部分）</w:t>
      </w:r>
    </w:p>
    <w:p>
      <w:pPr>
        <w:keepNext w:val="0"/>
        <w:keepLines w:val="0"/>
        <w:widowControl/>
        <w:suppressLineNumbers w:val="0"/>
        <w:spacing w:after="240" w:afterAutospacing="0"/>
        <w:jc w:val="left"/>
        <w:rPr>
          <w:color w:val="auto"/>
          <w:highlight w:val="none"/>
        </w:rPr>
      </w:pPr>
      <w:r>
        <w:rPr>
          <w:rFonts w:ascii="宋体" w:hAnsi="宋体" w:eastAsia="宋体" w:cs="宋体"/>
          <w:color w:val="auto"/>
          <w:kern w:val="0"/>
          <w:sz w:val="24"/>
          <w:szCs w:val="24"/>
          <w:highlight w:val="none"/>
          <w:lang w:val="en-US" w:eastAsia="zh-CN" w:bidi="ar"/>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39"/>
          <w:szCs w:val="39"/>
          <w:highlight w:val="none"/>
        </w:rPr>
      </w:pPr>
      <w:r>
        <w:rPr>
          <w:rFonts w:hint="eastAsia" w:ascii="宋体" w:hAnsi="宋体" w:eastAsia="宋体" w:cs="宋体"/>
          <w:b/>
          <w:bCs/>
          <w:color w:val="auto"/>
          <w:sz w:val="39"/>
          <w:szCs w:val="39"/>
          <w:highlight w:val="none"/>
        </w:rPr>
        <w:t>（填写正本或副本）</w:t>
      </w:r>
    </w:p>
    <w:p>
      <w:pPr>
        <w:keepNext w:val="0"/>
        <w:keepLines w:val="0"/>
        <w:widowControl/>
        <w:suppressLineNumbers w:val="0"/>
        <w:spacing w:after="240" w:afterAutospacing="0"/>
        <w:jc w:val="left"/>
        <w:rPr>
          <w:color w:val="auto"/>
          <w:highlight w:val="none"/>
        </w:rPr>
      </w:pPr>
      <w:r>
        <w:rPr>
          <w:rFonts w:ascii="宋体" w:hAnsi="宋体" w:eastAsia="宋体" w:cs="宋体"/>
          <w:color w:val="auto"/>
          <w:kern w:val="0"/>
          <w:sz w:val="24"/>
          <w:szCs w:val="24"/>
          <w:highlight w:val="none"/>
          <w:lang w:val="en-US" w:eastAsia="zh-CN" w:bidi="ar"/>
        </w:rPr>
        <w:br w:type="textWrapping"/>
      </w:r>
      <w:r>
        <w:rPr>
          <w:rFonts w:ascii="宋体" w:hAnsi="宋体" w:eastAsia="宋体" w:cs="宋体"/>
          <w:color w:val="auto"/>
          <w:kern w:val="0"/>
          <w:sz w:val="24"/>
          <w:szCs w:val="24"/>
          <w:highlight w:val="none"/>
          <w:lang w:val="en-US" w:eastAsia="zh-CN" w:bidi="ar"/>
        </w:rPr>
        <w:br w:type="textWrapping"/>
      </w:r>
      <w:r>
        <w:rPr>
          <w:rFonts w:ascii="宋体" w:hAnsi="宋体" w:eastAsia="宋体" w:cs="宋体"/>
          <w:color w:val="auto"/>
          <w:kern w:val="0"/>
          <w:sz w:val="24"/>
          <w:szCs w:val="24"/>
          <w:highlight w:val="none"/>
          <w:lang w:val="en-US" w:eastAsia="zh-CN" w:bidi="ar"/>
        </w:rPr>
        <w:br w:type="textWrapp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（项目名称：（由投标人填写）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（备案编号：（由投标人填写）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（项目编号：（由投标人填写）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（所投采购包：（由投标人填写）</w:t>
      </w:r>
    </w:p>
    <w:p>
      <w:pPr>
        <w:keepNext w:val="0"/>
        <w:keepLines w:val="0"/>
        <w:widowControl/>
        <w:suppressLineNumbers w:val="0"/>
        <w:spacing w:after="240" w:afterAutospacing="0"/>
        <w:jc w:val="left"/>
        <w:rPr>
          <w:color w:val="auto"/>
          <w:highlight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投标人：（填写“全称”）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（由投标人填写）年（由投标人填写）月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索引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二、投标人的资格及资信证明文件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三、投标保证金</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资格及资信证明部分中不得出现报价部分的全部或部分的投标报价信息（或组成资料），否则资格审查不合格。（联合体协议及分包意向协议中的比例规定，不适用本条款）</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一、投标函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兹收到贵单位关于</w:t>
      </w:r>
      <w:r>
        <w:rPr>
          <w:rFonts w:hint="eastAsia" w:ascii="宋体" w:hAnsi="宋体" w:eastAsia="宋体" w:cs="宋体"/>
          <w:color w:val="auto"/>
          <w:sz w:val="24"/>
          <w:szCs w:val="24"/>
          <w:highlight w:val="none"/>
          <w:u w:val="single"/>
        </w:rPr>
        <w:t>（填写“项目名称”）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u w:val="single"/>
        </w:rPr>
        <w:t>（项目编号：　　　　　） </w:t>
      </w:r>
      <w:r>
        <w:rPr>
          <w:rFonts w:hint="eastAsia" w:ascii="宋体" w:hAnsi="宋体" w:eastAsia="宋体" w:cs="宋体"/>
          <w:color w:val="auto"/>
          <w:sz w:val="24"/>
          <w:szCs w:val="24"/>
          <w:highlight w:val="none"/>
        </w:rPr>
        <w:t>的投标邀请，本投标人代表</w:t>
      </w:r>
      <w:r>
        <w:rPr>
          <w:rFonts w:hint="eastAsia" w:ascii="宋体" w:hAnsi="宋体" w:eastAsia="宋体" w:cs="宋体"/>
          <w:color w:val="auto"/>
          <w:sz w:val="24"/>
          <w:szCs w:val="24"/>
          <w:highlight w:val="none"/>
          <w:u w:val="single"/>
        </w:rPr>
        <w:t>（填写“全名”） </w:t>
      </w:r>
      <w:r>
        <w:rPr>
          <w:rFonts w:hint="eastAsia" w:ascii="宋体" w:hAnsi="宋体" w:eastAsia="宋体" w:cs="宋体"/>
          <w:color w:val="auto"/>
          <w:sz w:val="24"/>
          <w:szCs w:val="24"/>
          <w:highlight w:val="none"/>
        </w:rPr>
        <w:t>已获得我方正式授权并代表投标人（填写“全称”）参加投标，并提交电子投标文件。我方提交的全部电子投标文件由下述部分组成：</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（1）资格及资信证明部分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②投标人的资格及资信证明文件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③投标保证金</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（2）报价部分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①开标一览表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②投标分项报价表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③招标文件规定的价格扣除证明材料（若有）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④招标文件规定的加分证明材料（若有）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（3）技术商务部分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①标的说明一览表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②技术和服务要求响应表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③商务条件响应表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④投标人提交的其他资料（若有）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根据本函，本投标人代表宣布我方保证遵守招标文件的全部规定，同时：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1、确认：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1.1所投采购包的投标报价详见“开标一览表”及“投标分项报价表”。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1.2我方已详细审查全部招标文件[包括但不限于：有关附件（若有）、澄清或修改（若有）等]，并自行承担因对全部招标文件理解不正确或误解而产生的相应后果和责任。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2、承诺及声明：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2.1我方具备招标文件第一章载明的“投标人的资格要求”且符合招标文件第三章载明的“二、投标人”之规定，否则投标无效。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2.2我方提交的电子投标文件各组成部分的全部内容及资料是不可割离且真实、有效、准确、完整和不具有任何误导性的，否则产生不利后果由我方承担责任。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2.3我方提供的标的价格不高于同期市场价格，否则产生不利后果由我方承担责任。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2.4投标保证金：若出现招标文件第三章规定的不予退还情形，同意贵单位不予退还。</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2.5投标有效期：按照招标文件第三章规定执行，并在招标文件第二章载明的期限内保持有效。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2.6若中标，将按照招标文件、我方电子投标文件及政府采购合同履行责任和义务。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2.7若贵单位要求，我方同意提供与本项目投标有关的一切资料、数据或文件，并完全理解贵单位不一定要接受最低的投标报价或收到的任何投标。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2.8我方承诺遵守《中华人民共和国劳动合同法》有关规定和《中华人民共和国妇女权益保障法 》中关于“劳动和社会保障权益”的有关要求。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2.9我方承诺电子投标文件所提供的全部资料真实可靠，并接受评标委员会、采购人、采购代理机构、监管部门进一步审查其中任何资料真实性的要求。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2.10除招标文件另有规定外，对于贵单位按照下述联络方式发出的任何信息或通知，均视为我方已收悉前述信息或通知的全部内容：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联系方法：（包括但不限于：联系人、联系电话、手机、传真、电子邮箱等）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rPr>
          <w:rFonts w:hint="eastAsia" w:ascii="宋体" w:hAnsi="宋体" w:eastAsia="宋体" w:cs="宋体"/>
          <w:b/>
          <w:bCs/>
          <w:i w:val="0"/>
          <w:iCs w:val="0"/>
          <w:caps w:val="0"/>
          <w:color w:val="auto"/>
          <w:spacing w:val="0"/>
          <w:sz w:val="27"/>
          <w:szCs w:val="27"/>
          <w:highlight w:val="none"/>
          <w:shd w:val="clear" w:fill="FFFFFF"/>
        </w:rPr>
      </w:pPr>
      <w:r>
        <w:rPr>
          <w:rFonts w:hint="eastAsia" w:ascii="宋体" w:hAnsi="宋体" w:eastAsia="宋体" w:cs="宋体"/>
          <w:b/>
          <w:bCs/>
          <w:i w:val="0"/>
          <w:iCs w:val="0"/>
          <w:caps w:val="0"/>
          <w:color w:val="auto"/>
          <w:spacing w:val="0"/>
          <w:sz w:val="27"/>
          <w:szCs w:val="27"/>
          <w:highlight w:val="none"/>
          <w:shd w:val="clear" w:fill="FFFFFF"/>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二、投标人的资格及资信证明文件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二-1单位授权书（若有）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我方的单位负责人</w:t>
      </w:r>
      <w:r>
        <w:rPr>
          <w:rFonts w:hint="eastAsia" w:ascii="宋体" w:hAnsi="宋体" w:eastAsia="宋体" w:cs="宋体"/>
          <w:color w:val="auto"/>
          <w:sz w:val="24"/>
          <w:szCs w:val="24"/>
          <w:highlight w:val="none"/>
          <w:u w:val="single"/>
        </w:rPr>
        <w:t>（填写“单位负责人全名”）</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u w:val="single"/>
        </w:rPr>
        <w:t>（填写“投标人代表全名”）</w:t>
      </w:r>
      <w:r>
        <w:rPr>
          <w:rFonts w:hint="eastAsia" w:ascii="宋体" w:hAnsi="宋体" w:eastAsia="宋体" w:cs="宋体"/>
          <w:color w:val="auto"/>
          <w:sz w:val="24"/>
          <w:szCs w:val="24"/>
          <w:highlight w:val="none"/>
        </w:rPr>
        <w:t>为投标人代表，代表我方参加</w:t>
      </w:r>
      <w:r>
        <w:rPr>
          <w:rFonts w:hint="eastAsia" w:ascii="宋体" w:hAnsi="宋体" w:eastAsia="宋体" w:cs="宋体"/>
          <w:color w:val="auto"/>
          <w:sz w:val="24"/>
          <w:szCs w:val="24"/>
          <w:highlight w:val="none"/>
          <w:u w:val="single"/>
        </w:rPr>
        <w:t>（填写“项目名称”）</w:t>
      </w:r>
      <w:r>
        <w:rPr>
          <w:rFonts w:hint="eastAsia" w:ascii="宋体" w:hAnsi="宋体" w:eastAsia="宋体" w:cs="宋体"/>
          <w:color w:val="auto"/>
          <w:sz w:val="24"/>
          <w:szCs w:val="24"/>
          <w:highlight w:val="none"/>
        </w:rPr>
        <w:t>项目（项目编号：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投标人代表无转委权。特此授权。</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手机：</w:t>
      </w:r>
      <w:r>
        <w:rPr>
          <w:rFonts w:hint="eastAsia" w:ascii="宋体" w:hAnsi="宋体" w:eastAsia="宋体" w:cs="宋体"/>
          <w:color w:val="auto"/>
          <w:sz w:val="24"/>
          <w:szCs w:val="24"/>
          <w:highlight w:val="none"/>
          <w:u w:val="single"/>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手机：</w:t>
      </w:r>
      <w:r>
        <w:rPr>
          <w:rFonts w:hint="eastAsia" w:ascii="宋体" w:hAnsi="宋体" w:eastAsia="宋体" w:cs="宋体"/>
          <w:color w:val="auto"/>
          <w:sz w:val="24"/>
          <w:szCs w:val="24"/>
          <w:highlight w:val="none"/>
          <w:u w:val="single"/>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签署日期：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附：单位负责人、投标人代表的身份证正反面复印件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要求：真实有效且内容完整、清晰、整洁。</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1、企业（银行、保险、石油石化、电力、电信等行业除外）、事业单位和社会团体法人的“单位负责人”指法定代表人，即与实际提交的“营业执照等证明文件”载明的一致。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3、投标人（自然人除外）：若投标人代表为单位授权的委托代理人，应提供本授权书；若投标人代表为单位负责人，应在此项下提交其身份证正反面复印件，可不提供本授权书。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4、投标人为自然人的，可不填写本授权书。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二-2营业执照等证明文件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）投标人为法人（包括企业、事业单位和社会团体）的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（（填写“签发机关全称”）</w:t>
      </w:r>
      <w:r>
        <w:rPr>
          <w:rFonts w:hint="eastAsia" w:ascii="宋体" w:hAnsi="宋体" w:eastAsia="宋体" w:cs="宋体"/>
          <w:color w:val="auto"/>
          <w:sz w:val="24"/>
          <w:szCs w:val="24"/>
          <w:highlight w:val="none"/>
        </w:rPr>
        <w:t>签发的我方统一社会信用代码（请填写法人的具体证照名称）复印件，该证明材料真实有效，否则我方负全部责任。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）投标人为非法人（包括其他组织、自然人）的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（（填写“签发机关全称”）</w:t>
      </w:r>
      <w:r>
        <w:rPr>
          <w:rFonts w:hint="eastAsia" w:ascii="宋体" w:hAnsi="宋体" w:eastAsia="宋体" w:cs="宋体"/>
          <w:color w:val="auto"/>
          <w:sz w:val="24"/>
          <w:szCs w:val="24"/>
          <w:highlight w:val="none"/>
        </w:rPr>
        <w:t>签发的我方（请填写非自然人的非法人的具体证照名称）复印件，该证明材料真实有效，否则我方负全部责任。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（（填写“签发机关全称”）</w:t>
      </w:r>
      <w:r>
        <w:rPr>
          <w:rFonts w:hint="eastAsia" w:ascii="宋体" w:hAnsi="宋体" w:eastAsia="宋体" w:cs="宋体"/>
          <w:color w:val="auto"/>
          <w:sz w:val="24"/>
          <w:szCs w:val="24"/>
          <w:highlight w:val="none"/>
        </w:rPr>
        <w:t>签发的我方（请填写自然人的身份证件名称）复印件，该证明材料真实有效，否则我方负全部责任。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1、请投标人按照实际情况编制填写，在相应的（）中打“√”并选择相应的“□”（若有）后，再按照本格式的要求提供相应证明材料的复印件。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二-3财务状况报告（财务报告、或资信证明）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）投标人提供财务报告的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□企业适用：现附上我方</w:t>
      </w:r>
      <w:r>
        <w:rPr>
          <w:rFonts w:hint="eastAsia" w:ascii="宋体" w:hAnsi="宋体" w:eastAsia="宋体" w:cs="宋体"/>
          <w:color w:val="auto"/>
          <w:sz w:val="24"/>
          <w:szCs w:val="24"/>
          <w:highlight w:val="none"/>
          <w:u w:val="single"/>
        </w:rPr>
        <w:t>（填写“具体的年度、或半年度、季度”）</w:t>
      </w:r>
      <w:r>
        <w:rPr>
          <w:rFonts w:hint="eastAsia" w:ascii="宋体" w:hAnsi="宋体" w:eastAsia="宋体" w:cs="宋体"/>
          <w:color w:val="auto"/>
          <w:sz w:val="24"/>
          <w:szCs w:val="24"/>
          <w:highlight w:val="none"/>
        </w:rPr>
        <w:t>财务报告复印件，包括资产负债表、利润表、现金流量表、所有者权益变动表（若有）及其附注（若有）、会计师事务所营业执照和注册会计师资格证书，上述证明材料真实有效，否则我方负全部责任。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□事业单位适用：现附上我方</w:t>
      </w:r>
      <w:r>
        <w:rPr>
          <w:rFonts w:hint="eastAsia" w:ascii="宋体" w:hAnsi="宋体" w:eastAsia="宋体" w:cs="宋体"/>
          <w:color w:val="auto"/>
          <w:sz w:val="24"/>
          <w:szCs w:val="24"/>
          <w:highlight w:val="none"/>
          <w:u w:val="single"/>
        </w:rPr>
        <w:t>（填写“具体的年度、或半年度、或季度”）</w:t>
      </w:r>
      <w:r>
        <w:rPr>
          <w:rFonts w:hint="eastAsia" w:ascii="宋体" w:hAnsi="宋体" w:eastAsia="宋体" w:cs="宋体"/>
          <w:color w:val="auto"/>
          <w:sz w:val="24"/>
          <w:szCs w:val="24"/>
          <w:highlight w:val="none"/>
        </w:rPr>
        <w:t>财务报告复印件，包括资产负债表、收入支出表（或收入费用表）、财政补助收入支出表（若有）、会计师事务所营业执照和注册会计师资格证书，上述证明材料真实有效，否则我方负全部责任。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□社会团体、民办非企适用：现附上我方</w:t>
      </w:r>
      <w:r>
        <w:rPr>
          <w:rFonts w:hint="eastAsia" w:ascii="宋体" w:hAnsi="宋体" w:eastAsia="宋体" w:cs="宋体"/>
          <w:color w:val="auto"/>
          <w:sz w:val="24"/>
          <w:szCs w:val="24"/>
          <w:highlight w:val="none"/>
          <w:u w:val="single"/>
        </w:rPr>
        <w:t>（填写“具体的年度、或半年度、或季度”）</w:t>
      </w:r>
      <w:r>
        <w:rPr>
          <w:rFonts w:hint="eastAsia" w:ascii="宋体" w:hAnsi="宋体" w:eastAsia="宋体" w:cs="宋体"/>
          <w:color w:val="auto"/>
          <w:sz w:val="24"/>
          <w:szCs w:val="24"/>
          <w:highlight w:val="none"/>
        </w:rPr>
        <w:t>财务报告复印件，包括资产负债表、业务活动表、现金流量表、会计师事务所营业执照和注册会计师资格证书，上述证明材料真实有效，否则我方负全部责任。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）投标人提供资信证明的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□非自然人适用（包括企业、事业单位、社会团体和其他组织）：现附上我方银行：</w:t>
      </w:r>
      <w:r>
        <w:rPr>
          <w:rFonts w:hint="eastAsia" w:ascii="宋体" w:hAnsi="宋体" w:eastAsia="宋体" w:cs="宋体"/>
          <w:color w:val="auto"/>
          <w:sz w:val="24"/>
          <w:szCs w:val="24"/>
          <w:highlight w:val="none"/>
          <w:u w:val="single"/>
        </w:rPr>
        <w:t>（填写“开户银行全称”）</w:t>
      </w:r>
      <w:r>
        <w:rPr>
          <w:rFonts w:hint="eastAsia" w:ascii="宋体" w:hAnsi="宋体" w:eastAsia="宋体" w:cs="宋体"/>
          <w:color w:val="auto"/>
          <w:sz w:val="24"/>
          <w:szCs w:val="24"/>
          <w:highlight w:val="none"/>
        </w:rPr>
        <w:t>出具的资信证明复印件，上述证明材料真实有效，否则我方负全部责任。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□自然人适用：现附上我方银行</w:t>
      </w:r>
      <w:r>
        <w:rPr>
          <w:rFonts w:hint="eastAsia" w:ascii="宋体" w:hAnsi="宋体" w:eastAsia="宋体" w:cs="宋体"/>
          <w:color w:val="auto"/>
          <w:sz w:val="24"/>
          <w:szCs w:val="24"/>
          <w:highlight w:val="none"/>
          <w:u w:val="single"/>
        </w:rPr>
        <w:t>：（填写自然人的“个人账户的开户银行全称”）</w:t>
      </w:r>
      <w:r>
        <w:rPr>
          <w:rFonts w:hint="eastAsia" w:ascii="宋体" w:hAnsi="宋体" w:eastAsia="宋体" w:cs="宋体"/>
          <w:color w:val="auto"/>
          <w:sz w:val="24"/>
          <w:szCs w:val="24"/>
          <w:highlight w:val="none"/>
        </w:rPr>
        <w:t>出具的资信证明复印件，上述证明材料真实有效，否则我方负全部责任。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1、请投标人按照实际情况编制填写，在相应的（）中打“√”并选择相应的“□”（若有）后，再按照本格式的要求提供相应证明材料的复印件。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2、投标人提供的财务报告复印件（成立年限按照投标截止时间推算）应符合下列规定：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2.1成立年限满1年及以上的投标人，提供经审计的招标文件规定的年度财务报告。</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2.2成立年限满半年但不足1年的投标人，提供该半年度中任一季度的季度财务报告或该半年度的半年度财务报告。</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二-4依法缴纳税收证明材料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1、依法缴纳税收的投标人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）法人（包括企业、事业单位和社会团体）的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现附上自</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期间我方缴纳（包括但不限于税务机关出具的专用收据、税收缴纳证明或税收代缴银行的缴款收讫凭证）等税收凭据复印件，上述证明材料真实有效，否则我方负全部责任。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）非法人（包括其他组织、自然人）的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现附上自</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期间我方缴纳（包括但不限于税务机关出具的专用收据、税收缴纳证明或税收代缴银行的缴款收讫凭证）等税收凭据复印件，上述证明材料真实有效，否则我方负全部责任。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2、依法免税的投标人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）现附上我方依法免税的证明材料复印件，上述证明材料真实有效，否则我方负全部责任。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1、请投标人按照实际情况编制填写，在相应的（）中打“√”，并按照本格式的要求提供相应证明材料的复印件。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2、投标人提供的税收缴纳凭据复印件应符合下列规定：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2.1投标截止时间前（不含投标截止时间的当月）已依法缴纳税收的投标人，提供投标截止时间前六个月（不含投标截止时间的当月）中任一月份的税收缴纳凭据复印件。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2.2投标截止时间的当月成立的投标人，视同满足本项资格条件要求。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3、若为依法免税范围的投标人，提供依法免税证明材料的，视同满足本项资格条件要求。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二-5依法缴纳社会保障资金证明材料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1、依法缴纳社会保障资金的投标人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）法人（包括企业、事业单位和社会团体）的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现附上自</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）非法人（包括其他组织、自然人）的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2、依法不需要缴纳或暂缓缴纳社会保障资金的投标人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）现附上我方依法不需要缴纳或暂缓缴纳社会保障资金证明材料复印件，上述证明材料真实有效，否则我方负全部责任。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1、请投标人按照实际情况编制填写，在相应的（）中打“√”，并按照本格式的要求提供相应证明材料的复印件。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2、投标人提供的社会保障资金缴纳凭据复印件应符合下列规定：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2.1投标截止时间前（不含投标截止时间的当月）已依法缴纳社会保障资金的投标人，提供投标截止时间前六个月（不含投标截止时间的当月）中任一月份的社会保障资金缴纳凭据复印件。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2.2投标截止时间的当月成立的投标人，视同满足本项资格条件要求。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3、若为依法不需要缴纳或暂缓缴纳社会保障资金的投标人，提供依法不需要缴纳或暂缓缴纳社会保障资金证明材料的，视同满足本项资格条件要求。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二-6具备履行合同所必需设备和专业技术能力的声明函（若有）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我方具备履行合同所必需的设备和专业技术能力，否则产生不利后果由我方承担责任。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8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1、招标文件未要求投标人提供“具备履行合同所必需的设备和专业技术能力专项证明材料”的，投标人应提供本声明函。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2、招标文件要求投标人提供“具备履行合同所必需的设备和专业技术能力专项证明材料”的，投标人可不提供本声明函。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3、请投标人根据实际情况如实声明，否则视为提供虚假材料。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二-7参加采购活动前三年内在经营活动中没有重大违法记录书面声明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8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请投标人根据实际情况如实声明，否则视为提供虚假材料。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二-8信用记录查询提示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1、由资格审查小组通过网站查询并打印投标人的信用记录。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二-9中小企业声明函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（以资格条件落实中小企业扶持政策时适用，若有）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中小企业声明函（货物）</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采购活动，提供的货物全部由符合政策要求的中小企业制造。相关企业（含联合体中的中小企业、签订分包意向协议的中小企业）的具体情况如下：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w:t>
      </w:r>
      <w:r>
        <w:rPr>
          <w:rFonts w:ascii="宋体" w:hAnsi="宋体" w:eastAsia="宋体" w:cs="宋体"/>
          <w:color w:val="auto"/>
          <w:sz w:val="21"/>
          <w:szCs w:val="21"/>
          <w:highlight w:val="none"/>
        </w:rPr>
        <w:t>1</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中小企业声明函（工程、服务）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w:t>
      </w:r>
      <w:r>
        <w:rPr>
          <w:rFonts w:hint="eastAsia" w:ascii="宋体" w:hAnsi="宋体" w:eastAsia="宋体" w:cs="宋体"/>
          <w:color w:val="auto"/>
          <w:sz w:val="21"/>
          <w:szCs w:val="21"/>
          <w:highlight w:val="none"/>
        </w:rPr>
        <w:t>1</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残疾人福利性单位声明函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（以资格条件落实中小企业扶持政策时适用，若有）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）由本投标人承建的（填写“所投采购包、品目号”）工程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）由本投标人承接的（填写“所投采购包、品目号”）服务；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本投标人对上述声明的真实性负责。如有虚假，将依法承担相应责任。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1、请投标人按照实际情况编制填写本声明函，并在相应的（）中打“√”。</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2、若《残疾人福利性单位声明函》内容不真实，视为提供虚假材料。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监狱企业证明材料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投标人为监狱企业，提供本单位制造的货物（承接的服务），并在电子投标文件中提供省级以上监狱管理局、戒毒管理局（含新疆生产建设兵团）出具的属于监狱企业的证明文件。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二-10联合体协议（若有）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兹有</w:t>
      </w:r>
      <w:r>
        <w:rPr>
          <w:rFonts w:hint="eastAsia" w:ascii="宋体" w:hAnsi="宋体" w:eastAsia="宋体" w:cs="宋体"/>
          <w:color w:val="auto"/>
          <w:sz w:val="24"/>
          <w:szCs w:val="24"/>
          <w:highlight w:val="none"/>
          <w:u w:val="single"/>
        </w:rPr>
        <w:t>（填写“联合体中各方的全称”，各方的全称之间请用“、”分割）</w:t>
      </w:r>
      <w:r>
        <w:rPr>
          <w:rFonts w:hint="eastAsia" w:ascii="宋体" w:hAnsi="宋体" w:eastAsia="宋体" w:cs="宋体"/>
          <w:color w:val="auto"/>
          <w:sz w:val="24"/>
          <w:szCs w:val="24"/>
          <w:highlight w:val="none"/>
        </w:rPr>
        <w:t>自愿组成联合体，共同参加</w:t>
      </w:r>
      <w:r>
        <w:rPr>
          <w:rFonts w:hint="eastAsia" w:ascii="宋体" w:hAnsi="宋体" w:eastAsia="宋体" w:cs="宋体"/>
          <w:color w:val="auto"/>
          <w:sz w:val="24"/>
          <w:szCs w:val="24"/>
          <w:highlight w:val="none"/>
          <w:u w:val="single"/>
        </w:rPr>
        <w:t>（填写“项目名称”）</w:t>
      </w:r>
      <w:r>
        <w:rPr>
          <w:rFonts w:hint="eastAsia" w:ascii="宋体" w:hAnsi="宋体" w:eastAsia="宋体" w:cs="宋体"/>
          <w:color w:val="auto"/>
          <w:sz w:val="24"/>
          <w:szCs w:val="24"/>
          <w:highlight w:val="none"/>
        </w:rPr>
        <w:t> 项目（项目编号：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）的投标。现就联合体参加本项目投标的有关事宜达成下列协议：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一、联合体各方应承担的工作和义务具体如下：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1、牵头方（全称）：</w:t>
      </w:r>
      <w:r>
        <w:rPr>
          <w:rFonts w:hint="eastAsia" w:ascii="宋体" w:hAnsi="宋体" w:eastAsia="宋体" w:cs="宋体"/>
          <w:color w:val="auto"/>
          <w:sz w:val="24"/>
          <w:szCs w:val="24"/>
          <w:highlight w:val="none"/>
          <w:u w:val="single"/>
        </w:rPr>
        <w:t>（填写“工作及义务的具体内容”） </w:t>
      </w:r>
      <w:r>
        <w:rPr>
          <w:rFonts w:hint="eastAsia" w:ascii="宋体" w:hAnsi="宋体" w:eastAsia="宋体" w:cs="宋体"/>
          <w:color w:val="auto"/>
          <w:sz w:val="24"/>
          <w:szCs w:val="24"/>
          <w:highlight w:val="none"/>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2、成员方：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2.1（成员一的全称）：</w:t>
      </w:r>
      <w:r>
        <w:rPr>
          <w:rFonts w:hint="eastAsia" w:ascii="宋体" w:hAnsi="宋体" w:eastAsia="宋体" w:cs="宋体"/>
          <w:color w:val="auto"/>
          <w:sz w:val="24"/>
          <w:szCs w:val="24"/>
          <w:highlight w:val="none"/>
          <w:u w:val="single"/>
        </w:rPr>
        <w:t>（填写“工作及义务的具体内容”）</w:t>
      </w:r>
      <w:r>
        <w:rPr>
          <w:rFonts w:hint="eastAsia" w:ascii="宋体" w:hAnsi="宋体" w:eastAsia="宋体" w:cs="宋体"/>
          <w:color w:val="auto"/>
          <w:sz w:val="24"/>
          <w:szCs w:val="24"/>
          <w:highlight w:val="none"/>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二、联合体各方的合同金额占比，具体如下：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1.牵头方（</w:t>
      </w:r>
      <w:r>
        <w:rPr>
          <w:rFonts w:hint="eastAsia" w:ascii="宋体" w:hAnsi="宋体" w:eastAsia="宋体" w:cs="宋体"/>
          <w:color w:val="auto"/>
          <w:sz w:val="24"/>
          <w:szCs w:val="24"/>
          <w:highlight w:val="none"/>
          <w:u w:val="single"/>
        </w:rPr>
        <w:t> 全称</w:t>
      </w:r>
      <w:r>
        <w:rPr>
          <w:rFonts w:hint="eastAsia" w:ascii="宋体" w:hAnsi="宋体" w:eastAsia="宋体" w:cs="宋体"/>
          <w:color w:val="auto"/>
          <w:sz w:val="24"/>
          <w:szCs w:val="24"/>
          <w:highlight w:val="none"/>
        </w:rPr>
        <w:t> ）的合同金额占合同总额的</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2.成员方：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u w:val="single"/>
        </w:rPr>
        <w:t> 成员1的全称 </w:t>
      </w:r>
      <w:r>
        <w:rPr>
          <w:rFonts w:hint="eastAsia" w:ascii="宋体" w:hAnsi="宋体" w:eastAsia="宋体" w:cs="宋体"/>
          <w:color w:val="auto"/>
          <w:sz w:val="24"/>
          <w:szCs w:val="24"/>
          <w:highlight w:val="none"/>
        </w:rPr>
        <w:t>）的合同金额占合同总额的</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三、联合体各方约定：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1、由</w:t>
      </w:r>
      <w:r>
        <w:rPr>
          <w:rFonts w:hint="eastAsia" w:ascii="宋体" w:hAnsi="宋体" w:eastAsia="宋体" w:cs="宋体"/>
          <w:color w:val="auto"/>
          <w:sz w:val="24"/>
          <w:szCs w:val="24"/>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2、联合体各方约定由</w:t>
      </w:r>
      <w:r>
        <w:rPr>
          <w:rFonts w:hint="eastAsia" w:ascii="宋体" w:hAnsi="宋体" w:eastAsia="宋体" w:cs="宋体"/>
          <w:color w:val="auto"/>
          <w:sz w:val="24"/>
          <w:szCs w:val="24"/>
          <w:highlight w:val="none"/>
          <w:u w:val="single"/>
        </w:rPr>
        <w:t>（填写“牵头方的全称”）代表联合体办理投标保证金事宜。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四、若中标，牵头方将代表联合体与采购人就合同签订事宜进行协商；若协商一致，则联合体各方将共同与采购人签订政府采购合同，并就政府采购合同约定的事项对采购人承担连带责任。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五、本协议自签署之日起生效，政府采购合同履行完毕后自动失效。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六、本协议一式</w:t>
      </w:r>
      <w:r>
        <w:rPr>
          <w:rFonts w:hint="eastAsia" w:ascii="宋体" w:hAnsi="宋体" w:eastAsia="宋体" w:cs="宋体"/>
          <w:color w:val="auto"/>
          <w:sz w:val="24"/>
          <w:szCs w:val="24"/>
          <w:highlight w:val="none"/>
          <w:u w:val="single"/>
        </w:rPr>
        <w:t>（填写具体份数）</w:t>
      </w:r>
      <w:r>
        <w:rPr>
          <w:rFonts w:hint="eastAsia" w:ascii="宋体" w:hAnsi="宋体" w:eastAsia="宋体" w:cs="宋体"/>
          <w:color w:val="auto"/>
          <w:sz w:val="24"/>
          <w:szCs w:val="24"/>
          <w:highlight w:val="none"/>
        </w:rPr>
        <w:t>份，联合体各方各执一份，电子投标文件中提交一份。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牵头方：</w:t>
      </w:r>
      <w:r>
        <w:rPr>
          <w:rFonts w:hint="eastAsia" w:ascii="宋体" w:hAnsi="宋体" w:eastAsia="宋体" w:cs="宋体"/>
          <w:color w:val="auto"/>
          <w:sz w:val="24"/>
          <w:szCs w:val="24"/>
          <w:highlight w:val="none"/>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（签字或盖章）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成员一：</w:t>
      </w:r>
      <w:r>
        <w:rPr>
          <w:rFonts w:hint="eastAsia" w:ascii="宋体" w:hAnsi="宋体" w:eastAsia="宋体" w:cs="宋体"/>
          <w:color w:val="auto"/>
          <w:sz w:val="24"/>
          <w:szCs w:val="24"/>
          <w:highlight w:val="none"/>
          <w:u w:val="single"/>
        </w:rPr>
        <w:t>（全称并加盖成员一的单位公章）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（签字或盖章）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成员**：</w:t>
      </w:r>
      <w:r>
        <w:rPr>
          <w:rFonts w:hint="eastAsia" w:ascii="宋体" w:hAnsi="宋体" w:eastAsia="宋体" w:cs="宋体"/>
          <w:color w:val="auto"/>
          <w:sz w:val="24"/>
          <w:szCs w:val="24"/>
          <w:highlight w:val="none"/>
          <w:u w:val="single"/>
        </w:rPr>
        <w:t>（全称并加盖成员**的单位公章）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（签字或盖章）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签署日期：</w:t>
      </w:r>
      <w:r>
        <w:rPr>
          <w:rFonts w:hint="eastAsia" w:ascii="宋体" w:hAnsi="宋体" w:eastAsia="宋体" w:cs="宋体"/>
          <w:color w:val="auto"/>
          <w:sz w:val="24"/>
          <w:szCs w:val="24"/>
          <w:highlight w:val="none"/>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1、招标文件接受联合体投标且投标人为联合体的，投标人应提供本协议；否则无须提供。</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2、本协议由委托代理人签字或盖章的，应按照本章载明的格式提供“单位授权书”。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3、在以联合体形式落实中小企业预留份额项目中，投标人除了要提供《中小企业声明函》，还需提供本协议。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二-11分包意向协议（若有）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甲方（总包方）：</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（即本项目的投标人）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乙方（分包方）：</w:t>
      </w:r>
      <w:r>
        <w:rPr>
          <w:rFonts w:hint="eastAsia" w:ascii="宋体" w:hAnsi="宋体" w:eastAsia="宋体" w:cs="宋体"/>
          <w:color w:val="auto"/>
          <w:sz w:val="24"/>
          <w:szCs w:val="24"/>
          <w:highlight w:val="none"/>
          <w:u w:val="single"/>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兹有甲方参加</w:t>
      </w:r>
      <w:r>
        <w:rPr>
          <w:rFonts w:hint="eastAsia" w:ascii="宋体" w:hAnsi="宋体" w:eastAsia="宋体" w:cs="宋体"/>
          <w:color w:val="auto"/>
          <w:sz w:val="24"/>
          <w:szCs w:val="24"/>
          <w:highlight w:val="none"/>
          <w:u w:val="single"/>
        </w:rPr>
        <w:t>（填写“项目名称”）</w:t>
      </w:r>
      <w:r>
        <w:rPr>
          <w:rFonts w:hint="eastAsia" w:ascii="宋体" w:hAnsi="宋体" w:eastAsia="宋体" w:cs="宋体"/>
          <w:color w:val="auto"/>
          <w:sz w:val="24"/>
          <w:szCs w:val="24"/>
          <w:highlight w:val="none"/>
        </w:rPr>
        <w:t> 项目（项目编号：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）的政府采购活动。甲方期望将采购项目的部分采购标的分包给乙方完成，而乙方保证能够向甲方提供本协议项下的采购标的，甲、乙双方就合同分包的有关事宜达成下列协议：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一、分包标的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（根据双方的意向填写，可以是表格或文字描述）。</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二、分包合同金额占比</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分包合同价占投标总价的比例：</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三、其他条款</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0"/>
        <w:tblW w:w="101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069"/>
        <w:gridCol w:w="5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6"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6"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单位负责人或委托代理人：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单位负责人或委托代理人：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联系方法：</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6"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4" w:hRule="atLeast"/>
        </w:trPr>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签订地点：</w:t>
            </w:r>
            <w:r>
              <w:rPr>
                <w:rFonts w:hint="eastAsia" w:ascii="宋体" w:hAnsi="宋体" w:eastAsia="宋体" w:cs="宋体"/>
                <w:color w:val="auto"/>
                <w:sz w:val="24"/>
                <w:szCs w:val="24"/>
                <w:highlight w:val="none"/>
                <w:u w:val="single"/>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签约日期：</w:t>
            </w:r>
            <w:r>
              <w:rPr>
                <w:rFonts w:hint="eastAsia" w:ascii="宋体" w:hAnsi="宋体" w:eastAsia="宋体" w:cs="宋体"/>
                <w:color w:val="auto"/>
                <w:sz w:val="24"/>
                <w:szCs w:val="24"/>
                <w:highlight w:val="none"/>
                <w:u w:val="single"/>
              </w:rPr>
              <w:t>　　年　　月　　日</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1.招标文件接受合同分包且投标人拟将合同分包的，应提供本协议；否则无须提供。</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2.本协议由委托代理人签字或盖章的，应按照本章载明的格式提供“单位授权书”。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3.在以合同分包形式落实中小企业预留份额项目中，投标人除了要提供《中小企业声明函》，还需提供本协议。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二-12其他资格证明文件（若有）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二-12-①具备履行合同所必需设备和专业技术能力专项证明材料（若有）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现附上我方具备履行合同所必需的设备和专业技术能力的专项证明材料复印件（具体附后），上述证明材料真实有效，否则我方负全部责任。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1、招标文件要求投标人提供“具备履行合同所必需的设备和专业技术能力专项证明材料”的，投标人应按照招标文件规定在此项下提供相应证明材料复印件。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2、投标人提供的相应证明材料复印件均应符合：内容完整、清晰、整洁，并由投标人加盖其单位公章。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二-12-②招标文件规定的其他资格证明文件（若有）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除招标文件另有规定外，招标文件要求提交的除前述资格证明文件外的其他资格证明文件（若有）加盖投标人的单位公章后应在此项下提交。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rPr>
          <w:rFonts w:hint="eastAsia" w:ascii="宋体" w:hAnsi="宋体" w:eastAsia="宋体" w:cs="宋体"/>
          <w:b/>
          <w:bCs/>
          <w:i w:val="0"/>
          <w:iCs w:val="0"/>
          <w:caps w:val="0"/>
          <w:color w:val="auto"/>
          <w:spacing w:val="0"/>
          <w:sz w:val="27"/>
          <w:szCs w:val="27"/>
          <w:highlight w:val="none"/>
          <w:shd w:val="clear" w:fill="FFFFFF"/>
        </w:rPr>
      </w:pPr>
      <w:r>
        <w:rPr>
          <w:rFonts w:hint="eastAsia" w:ascii="宋体" w:hAnsi="宋体" w:eastAsia="宋体" w:cs="宋体"/>
          <w:b/>
          <w:bCs/>
          <w:i w:val="0"/>
          <w:iCs w:val="0"/>
          <w:caps w:val="0"/>
          <w:color w:val="auto"/>
          <w:spacing w:val="0"/>
          <w:sz w:val="27"/>
          <w:szCs w:val="27"/>
          <w:highlight w:val="none"/>
          <w:shd w:val="clear" w:fill="FFFFFF"/>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三、投标保证金</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1、在此项下提交的“投标保证金”材料可使用转账凭证复印件或从福建省政府采购网上公开信息系统中下载的有关原始页面的打印件。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2、投标保证金是否已提交的认定按照招标文件第三章规定执行。</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rPr>
          <w:rFonts w:hint="eastAsia" w:ascii="宋体" w:hAnsi="宋体" w:eastAsia="宋体" w:cs="宋体"/>
          <w:b/>
          <w:bCs/>
          <w:i w:val="0"/>
          <w:iCs w:val="0"/>
          <w:caps w:val="0"/>
          <w:color w:val="auto"/>
          <w:spacing w:val="0"/>
          <w:sz w:val="27"/>
          <w:szCs w:val="27"/>
          <w:highlight w:val="none"/>
          <w:shd w:val="clear" w:fill="FFFFFF"/>
        </w:rPr>
      </w:pPr>
      <w:r>
        <w:rPr>
          <w:rFonts w:hint="eastAsia" w:ascii="宋体" w:hAnsi="宋体" w:eastAsia="宋体" w:cs="宋体"/>
          <w:b/>
          <w:bCs/>
          <w:i w:val="0"/>
          <w:iCs w:val="0"/>
          <w:caps w:val="0"/>
          <w:color w:val="auto"/>
          <w:spacing w:val="0"/>
          <w:sz w:val="27"/>
          <w:szCs w:val="27"/>
          <w:highlight w:val="none"/>
          <w:shd w:val="clear" w:fill="FFFFFF"/>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封面格式(报价部分)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78"/>
          <w:szCs w:val="78"/>
          <w:highlight w:val="none"/>
        </w:rPr>
      </w:pPr>
      <w:r>
        <w:rPr>
          <w:rFonts w:hint="eastAsia" w:ascii="宋体" w:hAnsi="宋体" w:eastAsia="宋体" w:cs="宋体"/>
          <w:b/>
          <w:bCs/>
          <w:color w:val="auto"/>
          <w:sz w:val="78"/>
          <w:szCs w:val="78"/>
          <w:highlight w:val="none"/>
        </w:rPr>
        <w:t>福建省政府采购投标文件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78"/>
          <w:szCs w:val="78"/>
          <w:highlight w:val="none"/>
        </w:rPr>
      </w:pPr>
      <w:r>
        <w:rPr>
          <w:rFonts w:hint="eastAsia" w:ascii="宋体" w:hAnsi="宋体" w:eastAsia="宋体" w:cs="宋体"/>
          <w:b/>
          <w:bCs/>
          <w:color w:val="auto"/>
          <w:sz w:val="78"/>
          <w:szCs w:val="78"/>
          <w:highlight w:val="none"/>
        </w:rPr>
        <w:t>（报价部分）</w:t>
      </w:r>
    </w:p>
    <w:p>
      <w:pPr>
        <w:keepNext w:val="0"/>
        <w:keepLines w:val="0"/>
        <w:widowControl/>
        <w:suppressLineNumbers w:val="0"/>
        <w:spacing w:after="240" w:afterAutospacing="0"/>
        <w:jc w:val="left"/>
        <w:rPr>
          <w:color w:val="auto"/>
          <w:highlight w:val="none"/>
        </w:rPr>
      </w:pPr>
      <w:r>
        <w:rPr>
          <w:rFonts w:ascii="宋体" w:hAnsi="宋体" w:eastAsia="宋体" w:cs="宋体"/>
          <w:color w:val="auto"/>
          <w:kern w:val="0"/>
          <w:sz w:val="24"/>
          <w:szCs w:val="24"/>
          <w:highlight w:val="none"/>
          <w:lang w:val="en-US" w:eastAsia="zh-CN" w:bidi="ar"/>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39"/>
          <w:szCs w:val="39"/>
          <w:highlight w:val="none"/>
        </w:rPr>
      </w:pPr>
      <w:r>
        <w:rPr>
          <w:rFonts w:hint="eastAsia" w:ascii="宋体" w:hAnsi="宋体" w:eastAsia="宋体" w:cs="宋体"/>
          <w:b/>
          <w:bCs/>
          <w:color w:val="auto"/>
          <w:sz w:val="39"/>
          <w:szCs w:val="39"/>
          <w:highlight w:val="none"/>
        </w:rPr>
        <w:t>（填写正本或副本）</w:t>
      </w:r>
    </w:p>
    <w:p>
      <w:pPr>
        <w:keepNext w:val="0"/>
        <w:keepLines w:val="0"/>
        <w:widowControl/>
        <w:suppressLineNumbers w:val="0"/>
        <w:spacing w:after="240" w:afterAutospacing="0"/>
        <w:jc w:val="left"/>
        <w:rPr>
          <w:color w:val="auto"/>
          <w:highlight w:val="none"/>
        </w:rPr>
      </w:pPr>
      <w:r>
        <w:rPr>
          <w:rFonts w:ascii="宋体" w:hAnsi="宋体" w:eastAsia="宋体" w:cs="宋体"/>
          <w:color w:val="auto"/>
          <w:kern w:val="0"/>
          <w:sz w:val="24"/>
          <w:szCs w:val="24"/>
          <w:highlight w:val="none"/>
          <w:lang w:val="en-US" w:eastAsia="zh-CN" w:bidi="ar"/>
        </w:rPr>
        <w:br w:type="textWrapping"/>
      </w:r>
      <w:r>
        <w:rPr>
          <w:rFonts w:ascii="宋体" w:hAnsi="宋体" w:eastAsia="宋体" w:cs="宋体"/>
          <w:color w:val="auto"/>
          <w:kern w:val="0"/>
          <w:sz w:val="24"/>
          <w:szCs w:val="24"/>
          <w:highlight w:val="none"/>
          <w:lang w:val="en-US" w:eastAsia="zh-CN" w:bidi="ar"/>
        </w:rPr>
        <w:br w:type="textWrapping"/>
      </w:r>
      <w:r>
        <w:rPr>
          <w:rFonts w:ascii="宋体" w:hAnsi="宋体" w:eastAsia="宋体" w:cs="宋体"/>
          <w:color w:val="auto"/>
          <w:kern w:val="0"/>
          <w:sz w:val="24"/>
          <w:szCs w:val="24"/>
          <w:highlight w:val="none"/>
          <w:lang w:val="en-US" w:eastAsia="zh-CN" w:bidi="ar"/>
        </w:rPr>
        <w:br w:type="textWrapp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（项目名称：（由投标人填写）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（备案编号：（由投标人填写）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（项目编号：（由投标人填写）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（所投采购包：（由投标人填写）</w:t>
      </w:r>
    </w:p>
    <w:p>
      <w:pPr>
        <w:keepNext w:val="0"/>
        <w:keepLines w:val="0"/>
        <w:widowControl/>
        <w:suppressLineNumbers w:val="0"/>
        <w:spacing w:after="240" w:afterAutospacing="0"/>
        <w:jc w:val="left"/>
        <w:rPr>
          <w:color w:val="auto"/>
          <w:highlight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投标人：（填写“全称”）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（由投标人填写）年（由投标人填写）月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rPr>
          <w:rFonts w:hint="eastAsia" w:ascii="宋体" w:hAnsi="宋体" w:eastAsia="宋体" w:cs="宋体"/>
          <w:b/>
          <w:bCs/>
          <w:i w:val="0"/>
          <w:iCs w:val="0"/>
          <w:caps w:val="0"/>
          <w:color w:val="auto"/>
          <w:spacing w:val="0"/>
          <w:sz w:val="27"/>
          <w:szCs w:val="27"/>
          <w:highlight w:val="none"/>
          <w:shd w:val="clear" w:fill="FFFFFF"/>
        </w:rPr>
      </w:pPr>
      <w:r>
        <w:rPr>
          <w:rFonts w:hint="eastAsia" w:ascii="宋体" w:hAnsi="宋体" w:eastAsia="宋体" w:cs="宋体"/>
          <w:b/>
          <w:bCs/>
          <w:i w:val="0"/>
          <w:iCs w:val="0"/>
          <w:caps w:val="0"/>
          <w:color w:val="auto"/>
          <w:spacing w:val="0"/>
          <w:sz w:val="27"/>
          <w:szCs w:val="27"/>
          <w:highlight w:val="none"/>
          <w:shd w:val="clear" w:fill="FFFFFF"/>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索引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一、开标一览表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二、投标分项报价表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三、招标文件规定的价格扣除证明材料（若有）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四、招标文件规定的加分证明材料（若有）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rPr>
          <w:rFonts w:hint="eastAsia" w:ascii="宋体" w:hAnsi="宋体" w:eastAsia="宋体" w:cs="宋体"/>
          <w:b/>
          <w:bCs/>
          <w:i w:val="0"/>
          <w:iCs w:val="0"/>
          <w:caps w:val="0"/>
          <w:color w:val="auto"/>
          <w:spacing w:val="0"/>
          <w:sz w:val="27"/>
          <w:szCs w:val="27"/>
          <w:highlight w:val="none"/>
          <w:shd w:val="clear" w:fill="FFFFFF"/>
        </w:rPr>
      </w:pPr>
      <w:r>
        <w:rPr>
          <w:rFonts w:hint="eastAsia" w:ascii="宋体" w:hAnsi="宋体" w:eastAsia="宋体" w:cs="宋体"/>
          <w:b/>
          <w:bCs/>
          <w:i w:val="0"/>
          <w:iCs w:val="0"/>
          <w:caps w:val="0"/>
          <w:color w:val="auto"/>
          <w:spacing w:val="0"/>
          <w:sz w:val="27"/>
          <w:szCs w:val="27"/>
          <w:highlight w:val="none"/>
          <w:shd w:val="clear" w:fill="FFFFFF"/>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一、开标一览表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货币及单位：人民币元</w:t>
      </w:r>
    </w:p>
    <w:tbl>
      <w:tblPr>
        <w:tblStyle w:val="10"/>
        <w:tblW w:w="98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1"/>
        <w:gridCol w:w="2365"/>
        <w:gridCol w:w="1183"/>
        <w:gridCol w:w="54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4"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4"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投标总价（大写金额）：</w:t>
            </w:r>
            <w:r>
              <w:rPr>
                <w:rFonts w:hint="eastAsia" w:ascii="宋体" w:hAnsi="宋体" w:eastAsia="宋体" w:cs="宋体"/>
                <w:color w:val="auto"/>
                <w:sz w:val="24"/>
                <w:szCs w:val="24"/>
                <w:highlight w:val="none"/>
                <w:u w:val="single"/>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a.&gt;投标报价的明细：详见《投标分项报价表》。</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b.&gt;招标文件规定的价格扣除证明材料（若有）：详见报价部分。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投标总价（大写金额）：</w:t>
            </w:r>
            <w:r>
              <w:rPr>
                <w:rFonts w:hint="eastAsia" w:ascii="宋体" w:hAnsi="宋体" w:eastAsia="宋体" w:cs="宋体"/>
                <w:color w:val="auto"/>
                <w:sz w:val="24"/>
                <w:szCs w:val="24"/>
                <w:highlight w:val="none"/>
                <w:u w:val="single"/>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1、本表应按照下列规定填写：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1.1投标人应按照本表格式填写所投的采购包的“投标报价”。</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1.2本表中列示的“采购包”应与《投标分项报价表》中列示的“采购包”保持一致，即：若本表中列示的“采购包”为“1”时，《投标分项报价表》中列示的“采购包”亦应为“1”，以此类推。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1.3“大写金额”指“投标报价”应用“壹、贰、叁、肆、伍、陆、柒、捌、玖、拾、佰、仟、万、亿、元、角、分、零”等进行填写。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rPr>
          <w:rFonts w:hint="eastAsia" w:ascii="宋体" w:hAnsi="宋体" w:eastAsia="宋体" w:cs="宋体"/>
          <w:b/>
          <w:bCs/>
          <w:i w:val="0"/>
          <w:iCs w:val="0"/>
          <w:caps w:val="0"/>
          <w:color w:val="auto"/>
          <w:spacing w:val="0"/>
          <w:sz w:val="27"/>
          <w:szCs w:val="27"/>
          <w:highlight w:val="none"/>
          <w:shd w:val="clear" w:fill="FFFFFF"/>
        </w:rPr>
      </w:pPr>
      <w:r>
        <w:rPr>
          <w:rFonts w:hint="eastAsia" w:ascii="宋体" w:hAnsi="宋体" w:eastAsia="宋体" w:cs="宋体"/>
          <w:b/>
          <w:bCs/>
          <w:i w:val="0"/>
          <w:iCs w:val="0"/>
          <w:caps w:val="0"/>
          <w:color w:val="auto"/>
          <w:spacing w:val="0"/>
          <w:sz w:val="27"/>
          <w:szCs w:val="27"/>
          <w:highlight w:val="none"/>
          <w:shd w:val="clear" w:fill="FFFFFF"/>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二、投标分项报价表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货币及单位：人民币元</w:t>
      </w:r>
    </w:p>
    <w:tbl>
      <w:tblPr>
        <w:tblStyle w:val="10"/>
        <w:tblW w:w="96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61"/>
        <w:gridCol w:w="961"/>
        <w:gridCol w:w="1202"/>
        <w:gridCol w:w="721"/>
        <w:gridCol w:w="962"/>
        <w:gridCol w:w="1683"/>
        <w:gridCol w:w="721"/>
        <w:gridCol w:w="1683"/>
        <w:gridCol w:w="7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7"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投标标的</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来源地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单价（现场）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总价（现场）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7"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7"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1、本表应按照下列规定填写：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1.2“投标标的”为货物的：“规格”项下应填写货物制造厂商赋予的品牌（属于节能、环保清单产品的货物，填写的品牌名称应与清单载明的品牌名称保持一致）及具体型号。“来源地”应填写货物的原产地。</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1.3“投标标的”为服务的：“规格”项下应填写服务提供者提供的服务标准及品牌（若有）。“来源地”应填写服务提供者的所在地。</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1.4同一采购包中，“单价（现场）”×“数量”=“总价（现场）”，全部品目号“总价（现场）”的合计金额应与《开标一览表》中相应采购包列示的“投标总价”保持一致。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1.5若招标文件要求投标人对“备品备件价格、专用工具价格、技术服务费、安装调试费、检验培训费、运输费、保险费、税收”等进行报价的，请在本表的“备注”项下填写。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rPr>
          <w:rFonts w:hint="eastAsia" w:ascii="宋体" w:hAnsi="宋体" w:eastAsia="宋体" w:cs="宋体"/>
          <w:b/>
          <w:bCs/>
          <w:i w:val="0"/>
          <w:iCs w:val="0"/>
          <w:caps w:val="0"/>
          <w:color w:val="auto"/>
          <w:spacing w:val="0"/>
          <w:sz w:val="27"/>
          <w:szCs w:val="27"/>
          <w:highlight w:val="none"/>
          <w:shd w:val="clear" w:fill="FFFFFF"/>
        </w:rPr>
      </w:pPr>
      <w:r>
        <w:rPr>
          <w:rFonts w:hint="eastAsia" w:ascii="宋体" w:hAnsi="宋体" w:eastAsia="宋体" w:cs="宋体"/>
          <w:b/>
          <w:bCs/>
          <w:i w:val="0"/>
          <w:iCs w:val="0"/>
          <w:caps w:val="0"/>
          <w:color w:val="auto"/>
          <w:spacing w:val="0"/>
          <w:sz w:val="27"/>
          <w:szCs w:val="27"/>
          <w:highlight w:val="none"/>
          <w:shd w:val="clear" w:fill="FFFFFF"/>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三、招标文件规定的价格扣除证明材料（若有）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三-1优先类节能产品、环境标志产品价格扣除证明材料（若有）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三-1-①优先类节能产品、环境标志产品统计表（价格扣除适用，若有）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货币及单位：人民币元</w:t>
      </w:r>
    </w:p>
    <w:tbl>
      <w:tblPr>
        <w:tblStyle w:val="10"/>
        <w:tblW w:w="98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45"/>
        <w:gridCol w:w="1197"/>
        <w:gridCol w:w="1442"/>
        <w:gridCol w:w="2041"/>
        <w:gridCol w:w="951"/>
        <w:gridCol w:w="2041"/>
        <w:gridCol w:w="14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gridSpan w:val="6"/>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本采购包内属于节能、环境标志产品的情况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单价（现场）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总价（现场）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认证种类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19"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0" w:type="auto"/>
            <w:gridSpan w:val="6"/>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a.采购包内属于节能、环境标志产品的报价总金额：</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b.采购包投标总价（报价总金额）：</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c.“采购包内属于节能、环境标志产品的报价总金额”占“采购包投标总价（报价总金额）”的比例（以%列示）：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1、对节能、环境标志产品计算价格扣除时，只依据电子投标文件“三-1-②优先类节能产品、环境标志产品证明材料（价格扣除适用，若有）”。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2、本表以采购包为单位，不同采购包请分别填写；同一采购包请按照其品目号顺序分别填写。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3、具体统计、计算：</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3.1若节能、环境标志产品仅是构成投标产品的部件、组件或零件，则该投标产品不享受鼓励优惠政策。同一品目中各认证证书不重复计算价格扣除。强制类节能产品不享受价格扣除。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3.2计算结果若除不尽，可四舍五入保留到小数点后两位。</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3.3投标人应按照招标文件要求认真统计、计算，否则评标委员会不予认定。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3.4若无节能、环境标志产品，不填写本表，否则，视为提供虚假材料。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三-1-②优先类节能产品、环境标志产品证明材料（价格扣除适用，若有）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三-2小型、微型企业产品等价格扣除证明材料（若有）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三-2-①中小企业声明函（价格扣除适用，若有）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中小企业声明函（货物）</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采购活动，提供的货物全部由符合政策要求的中小企业制造。相关企业（含联合体中的中小企业、签订分包意向协议的中小企业）的具体情况如下：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中小企业声明函（工程、服务）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三-2-②小型、微型企业等证明材料（价格扣除适用，若有）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1、投标人应按照招标文件要求提供相应证明材料，证明材料应与《中小企业声明函》的内容相一致，否则视为《中小企业声明函》内容不真实。</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2、投标人为监狱企业的，根据其提供的由省级以上监狱管理局、戒毒管理局（含新疆生产建设兵团）出具的属于监狱企业的证明文件进行认定，监狱企业视同小型、微型企业。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3、投标人为残疾人福利性单位的，根据其提供的《残疾人福利性单位声明函》（格式附后）进行认定，残疾人福利性单位视同小型、微型企业。残疾人福利性单位属于小型、微型企业的，不重复享受政策。</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残疾人福利性单位声明函（价格扣除适用，若有）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）由本投标人承建的（填写“所投采购包、品目号”）工程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）由本投标人承接的（填写“所投采购包、品目号”）服务；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本投标人对上述声明的真实性负责。如有虚假，将依法承担相应责任。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1、请投标人按照实际情况编制填写本声明函，并在相应的（）中打“√”。</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2、若《残疾人福利性单位声明函》内容不真实，视为提供虚假材料。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监狱企业证明材料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投标人为监狱企业，提供本单位制造的货物（承接的服务），并在电子投标文件中提供省级以上监狱管理局、戒毒管理局（含新疆生产建设兵团）出具的属于监狱企业的证明文件。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三-3招标文件规定的其他价格扣除证明材料（若有）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若投标人可享受招标文件规定的除“节能（非强制类）、环境标志产品价格扣除”及“小型、微型企业产品等价格扣除”外的其他价格扣除优惠，则投标人应按照招标文件要求提供相应证明材料。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rPr>
          <w:rFonts w:hint="eastAsia" w:ascii="宋体" w:hAnsi="宋体" w:eastAsia="宋体" w:cs="宋体"/>
          <w:b/>
          <w:bCs/>
          <w:i w:val="0"/>
          <w:iCs w:val="0"/>
          <w:caps w:val="0"/>
          <w:color w:val="auto"/>
          <w:spacing w:val="0"/>
          <w:sz w:val="27"/>
          <w:szCs w:val="27"/>
          <w:highlight w:val="none"/>
          <w:shd w:val="clear" w:fill="FFFFFF"/>
        </w:rPr>
      </w:pPr>
      <w:r>
        <w:rPr>
          <w:rFonts w:hint="eastAsia" w:ascii="宋体" w:hAnsi="宋体" w:eastAsia="宋体" w:cs="宋体"/>
          <w:b/>
          <w:bCs/>
          <w:i w:val="0"/>
          <w:iCs w:val="0"/>
          <w:caps w:val="0"/>
          <w:color w:val="auto"/>
          <w:spacing w:val="0"/>
          <w:sz w:val="27"/>
          <w:szCs w:val="27"/>
          <w:highlight w:val="none"/>
          <w:shd w:val="clear" w:fill="FFFFFF"/>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四、招标文件规定的加分证明材料（若有）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四-1优先类节能产品、环境标志产品加分证明材料（若有）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四-1-①优先类节能产品、环境标志产品统计表（加分适用，若有）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货币及单位：人民币元</w:t>
      </w:r>
    </w:p>
    <w:tbl>
      <w:tblPr>
        <w:tblStyle w:val="10"/>
        <w:tblW w:w="100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47"/>
        <w:gridCol w:w="1147"/>
        <w:gridCol w:w="1434"/>
        <w:gridCol w:w="2008"/>
        <w:gridCol w:w="860"/>
        <w:gridCol w:w="2008"/>
        <w:gridCol w:w="1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7"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gridSpan w:val="6"/>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本采购包内属于节能、环境标志产品的情况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7"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单价（现场）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总价（现场）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认证种类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3"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1、对节能、环境标志产品计算价格扣除时，只依据电子投标文件“四-1-②优先类节能产品、环境标志产品加分证明材料（加分适用，若有）”。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2、本表以采购包为单位，不同采购包请分别填写；同一采购包请按照其品目号顺序分别填写。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3、具体统计、计算：</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3.1若节能、环境标志产品仅是构成投标产品的部件、组件或零件，则该投标产品不享受鼓励优惠政策。同一品目中各认证证书不重复计算价格扣除。强制类节能产品不享受价格扣除。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3.2计算结果若除不尽，可四舍五入保留到小数点后两位。</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3.3投标人应按照招标文件要求认真统计、计算，否则评标委员会不予认定。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3.4若无节能、环境标志产品，不填写本表，否则，视为提供虚假材料。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四-1-②优先类节能产品、环境标志产品证明材料（加分适用，若有）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四-2招标文件规定的其他加分证明材料（若有）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若投标人可享受招标文件规定的除“优先类节能产品、环境标志产品加分”外的其他加分优惠，则投标人应按照招标文件要求提供相应证明材料。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rPr>
          <w:rFonts w:hint="eastAsia" w:ascii="宋体" w:hAnsi="宋体" w:eastAsia="宋体" w:cs="宋体"/>
          <w:b/>
          <w:bCs/>
          <w:i w:val="0"/>
          <w:iCs w:val="0"/>
          <w:caps w:val="0"/>
          <w:color w:val="auto"/>
          <w:spacing w:val="0"/>
          <w:sz w:val="27"/>
          <w:szCs w:val="27"/>
          <w:highlight w:val="none"/>
          <w:shd w:val="clear" w:fill="FFFFFF"/>
        </w:rPr>
      </w:pPr>
      <w:r>
        <w:rPr>
          <w:rFonts w:hint="eastAsia" w:ascii="宋体" w:hAnsi="宋体" w:eastAsia="宋体" w:cs="宋体"/>
          <w:b/>
          <w:bCs/>
          <w:i w:val="0"/>
          <w:iCs w:val="0"/>
          <w:caps w:val="0"/>
          <w:color w:val="auto"/>
          <w:spacing w:val="0"/>
          <w:sz w:val="27"/>
          <w:szCs w:val="27"/>
          <w:highlight w:val="none"/>
          <w:shd w:val="clear" w:fill="FFFFFF"/>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封面格式(技术商务部分)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78"/>
          <w:szCs w:val="78"/>
          <w:highlight w:val="none"/>
        </w:rPr>
      </w:pPr>
      <w:r>
        <w:rPr>
          <w:rFonts w:hint="eastAsia" w:ascii="宋体" w:hAnsi="宋体" w:eastAsia="宋体" w:cs="宋体"/>
          <w:b/>
          <w:bCs/>
          <w:color w:val="auto"/>
          <w:sz w:val="78"/>
          <w:szCs w:val="78"/>
          <w:highlight w:val="none"/>
        </w:rPr>
        <w:t>福建省政府采购投标文件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78"/>
          <w:szCs w:val="78"/>
          <w:highlight w:val="none"/>
        </w:rPr>
      </w:pPr>
      <w:r>
        <w:rPr>
          <w:rFonts w:hint="eastAsia" w:ascii="宋体" w:hAnsi="宋体" w:eastAsia="宋体" w:cs="宋体"/>
          <w:b/>
          <w:bCs/>
          <w:color w:val="auto"/>
          <w:sz w:val="78"/>
          <w:szCs w:val="78"/>
          <w:highlight w:val="none"/>
        </w:rPr>
        <w:t>（技术商务部分）</w:t>
      </w:r>
    </w:p>
    <w:p>
      <w:pPr>
        <w:keepNext w:val="0"/>
        <w:keepLines w:val="0"/>
        <w:widowControl/>
        <w:suppressLineNumbers w:val="0"/>
        <w:spacing w:after="240" w:afterAutospacing="0"/>
        <w:jc w:val="left"/>
        <w:rPr>
          <w:color w:val="auto"/>
          <w:highlight w:val="none"/>
        </w:rPr>
      </w:pPr>
      <w:r>
        <w:rPr>
          <w:rFonts w:ascii="宋体" w:hAnsi="宋体" w:eastAsia="宋体" w:cs="宋体"/>
          <w:color w:val="auto"/>
          <w:kern w:val="0"/>
          <w:sz w:val="24"/>
          <w:szCs w:val="24"/>
          <w:highlight w:val="none"/>
          <w:lang w:val="en-US" w:eastAsia="zh-CN" w:bidi="ar"/>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39"/>
          <w:szCs w:val="39"/>
          <w:highlight w:val="none"/>
        </w:rPr>
      </w:pPr>
      <w:r>
        <w:rPr>
          <w:rFonts w:hint="eastAsia" w:ascii="宋体" w:hAnsi="宋体" w:eastAsia="宋体" w:cs="宋体"/>
          <w:b/>
          <w:bCs/>
          <w:color w:val="auto"/>
          <w:sz w:val="39"/>
          <w:szCs w:val="39"/>
          <w:highlight w:val="none"/>
        </w:rPr>
        <w:t>（填写正本或副本）</w:t>
      </w:r>
    </w:p>
    <w:p>
      <w:pPr>
        <w:keepNext w:val="0"/>
        <w:keepLines w:val="0"/>
        <w:widowControl/>
        <w:suppressLineNumbers w:val="0"/>
        <w:spacing w:after="240" w:afterAutospacing="0"/>
        <w:jc w:val="left"/>
        <w:rPr>
          <w:color w:val="auto"/>
          <w:highlight w:val="none"/>
        </w:rPr>
      </w:pPr>
      <w:r>
        <w:rPr>
          <w:rFonts w:ascii="宋体" w:hAnsi="宋体" w:eastAsia="宋体" w:cs="宋体"/>
          <w:color w:val="auto"/>
          <w:kern w:val="0"/>
          <w:sz w:val="24"/>
          <w:szCs w:val="24"/>
          <w:highlight w:val="none"/>
          <w:lang w:val="en-US" w:eastAsia="zh-CN" w:bidi="ar"/>
        </w:rPr>
        <w:br w:type="textWrapping"/>
      </w:r>
      <w:r>
        <w:rPr>
          <w:rFonts w:ascii="宋体" w:hAnsi="宋体" w:eastAsia="宋体" w:cs="宋体"/>
          <w:color w:val="auto"/>
          <w:kern w:val="0"/>
          <w:sz w:val="24"/>
          <w:szCs w:val="24"/>
          <w:highlight w:val="none"/>
          <w:lang w:val="en-US" w:eastAsia="zh-CN" w:bidi="ar"/>
        </w:rPr>
        <w:br w:type="textWrapping"/>
      </w:r>
      <w:r>
        <w:rPr>
          <w:rFonts w:ascii="宋体" w:hAnsi="宋体" w:eastAsia="宋体" w:cs="宋体"/>
          <w:color w:val="auto"/>
          <w:kern w:val="0"/>
          <w:sz w:val="24"/>
          <w:szCs w:val="24"/>
          <w:highlight w:val="none"/>
          <w:lang w:val="en-US" w:eastAsia="zh-CN" w:bidi="ar"/>
        </w:rPr>
        <w:br w:type="textWrapp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（项目名称：（由投标人填写）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（备案编号：（由投标人填写）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（项目编号：（由投标人填写）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（所投采购包：（由投标人填写）</w:t>
      </w:r>
    </w:p>
    <w:p>
      <w:pPr>
        <w:keepNext w:val="0"/>
        <w:keepLines w:val="0"/>
        <w:widowControl/>
        <w:suppressLineNumbers w:val="0"/>
        <w:spacing w:after="240" w:afterAutospacing="0"/>
        <w:jc w:val="left"/>
        <w:rPr>
          <w:color w:val="auto"/>
          <w:highlight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投标人：（填写“全称”）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（由投标人填写）年（由投标人填写）月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rPr>
          <w:rFonts w:hint="eastAsia" w:ascii="宋体" w:hAnsi="宋体" w:eastAsia="宋体" w:cs="宋体"/>
          <w:b/>
          <w:bCs/>
          <w:i w:val="0"/>
          <w:iCs w:val="0"/>
          <w:caps w:val="0"/>
          <w:color w:val="auto"/>
          <w:spacing w:val="0"/>
          <w:sz w:val="27"/>
          <w:szCs w:val="27"/>
          <w:highlight w:val="none"/>
          <w:shd w:val="clear" w:fill="FFFFFF"/>
        </w:rPr>
      </w:pPr>
      <w:r>
        <w:rPr>
          <w:rFonts w:hint="eastAsia" w:ascii="宋体" w:hAnsi="宋体" w:eastAsia="宋体" w:cs="宋体"/>
          <w:b/>
          <w:bCs/>
          <w:i w:val="0"/>
          <w:iCs w:val="0"/>
          <w:caps w:val="0"/>
          <w:color w:val="auto"/>
          <w:spacing w:val="0"/>
          <w:sz w:val="27"/>
          <w:szCs w:val="27"/>
          <w:highlight w:val="none"/>
          <w:shd w:val="clear" w:fill="FFFFFF"/>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索引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一、标的说明一览表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二、技术和服务要求响应表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三、商务条件响应表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四、投标人提交的其他资料（若有）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技术商务部分中不得出现报价部分的全部或部分的投标报价信息（或组成资料），否则符合性审查不合格。</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rPr>
          <w:rFonts w:hint="eastAsia" w:ascii="宋体" w:hAnsi="宋体" w:eastAsia="宋体" w:cs="宋体"/>
          <w:b/>
          <w:bCs/>
          <w:i w:val="0"/>
          <w:iCs w:val="0"/>
          <w:caps w:val="0"/>
          <w:color w:val="auto"/>
          <w:spacing w:val="0"/>
          <w:sz w:val="27"/>
          <w:szCs w:val="27"/>
          <w:highlight w:val="none"/>
          <w:shd w:val="clear" w:fill="FFFFFF"/>
        </w:rPr>
      </w:pPr>
      <w:r>
        <w:rPr>
          <w:rFonts w:hint="eastAsia" w:ascii="宋体" w:hAnsi="宋体" w:eastAsia="宋体" w:cs="宋体"/>
          <w:b/>
          <w:bCs/>
          <w:i w:val="0"/>
          <w:iCs w:val="0"/>
          <w:caps w:val="0"/>
          <w:color w:val="auto"/>
          <w:spacing w:val="0"/>
          <w:sz w:val="27"/>
          <w:szCs w:val="27"/>
          <w:highlight w:val="none"/>
          <w:shd w:val="clear" w:fill="FFFFFF"/>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一、标的说明一览表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tbl>
      <w:tblPr>
        <w:tblStyle w:val="10"/>
        <w:tblW w:w="96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82"/>
        <w:gridCol w:w="1382"/>
        <w:gridCol w:w="1382"/>
        <w:gridCol w:w="1382"/>
        <w:gridCol w:w="1382"/>
        <w:gridCol w:w="1382"/>
        <w:gridCol w:w="13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98" w:hRule="atLeast"/>
        </w:trPr>
        <w:tc>
          <w:tcPr>
            <w:tcW w:w="138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138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138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投标标的</w:t>
            </w:r>
          </w:p>
        </w:tc>
        <w:tc>
          <w:tcPr>
            <w:tcW w:w="138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38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tc>
        <w:tc>
          <w:tcPr>
            <w:tcW w:w="138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来源地</w:t>
            </w:r>
          </w:p>
        </w:tc>
        <w:tc>
          <w:tcPr>
            <w:tcW w:w="138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7" w:hRule="atLeast"/>
        </w:trPr>
        <w:tc>
          <w:tcPr>
            <w:tcW w:w="1382" w:type="dxa"/>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38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8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38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38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38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382" w:type="dxa"/>
            <w:shd w:val="clear" w:color="auto" w:fill="auto"/>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7" w:hRule="atLeast"/>
        </w:trPr>
        <w:tc>
          <w:tcPr>
            <w:tcW w:w="1382" w:type="dxa"/>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38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38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38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38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38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382" w:type="dxa"/>
            <w:shd w:val="clear" w:color="auto" w:fill="auto"/>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2" w:hRule="atLeast"/>
        </w:trPr>
        <w:tc>
          <w:tcPr>
            <w:tcW w:w="138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38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38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38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38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38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382" w:type="dxa"/>
            <w:shd w:val="clear" w:color="auto" w:fill="auto"/>
            <w:vAlign w:val="center"/>
          </w:tcPr>
          <w:p>
            <w:pPr>
              <w:rPr>
                <w:rFonts w:hint="eastAsia" w:ascii="宋体" w:hAnsi="宋体" w:eastAsia="宋体" w:cs="宋体"/>
                <w:color w:val="auto"/>
                <w:sz w:val="24"/>
                <w:szCs w:val="24"/>
                <w:highlight w:val="none"/>
              </w:rPr>
            </w:pP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1、本表应按照下列规定填写：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1.1“采购包”、“品目号”、“投标标的”及“数量”应与招标文件《采购标的一览表》中的有关内容（“采购包”、“品目号”、“采购标的”及“数量”）保持一致。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1.3“投标标的”为服务的：“规格”项下应填写服务提供者提供的服务标准及品牌（若有）。“来源地”应填写服务提供者的所在地。“备注”项下应填写关于服务标准所涵盖的具体项目或内容的说明等。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3、电子投标文件中涉及“投标标的”、“数量”、“规格”、“来源地”的内容若不一致，应以本表为准。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rPr>
          <w:rFonts w:hint="eastAsia" w:ascii="宋体" w:hAnsi="宋体" w:eastAsia="宋体" w:cs="宋体"/>
          <w:b/>
          <w:bCs/>
          <w:i w:val="0"/>
          <w:iCs w:val="0"/>
          <w:caps w:val="0"/>
          <w:color w:val="auto"/>
          <w:spacing w:val="0"/>
          <w:sz w:val="27"/>
          <w:szCs w:val="27"/>
          <w:highlight w:val="none"/>
          <w:shd w:val="clear" w:fill="FFFFFF"/>
        </w:rPr>
      </w:pPr>
      <w:r>
        <w:rPr>
          <w:rFonts w:hint="eastAsia" w:ascii="宋体" w:hAnsi="宋体" w:eastAsia="宋体" w:cs="宋体"/>
          <w:b/>
          <w:bCs/>
          <w:i w:val="0"/>
          <w:iCs w:val="0"/>
          <w:caps w:val="0"/>
          <w:color w:val="auto"/>
          <w:spacing w:val="0"/>
          <w:sz w:val="27"/>
          <w:szCs w:val="27"/>
          <w:highlight w:val="none"/>
          <w:shd w:val="clear" w:fill="FFFFFF"/>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二、技术和服务要求响应表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tbl>
      <w:tblPr>
        <w:tblStyle w:val="10"/>
        <w:tblW w:w="97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43"/>
        <w:gridCol w:w="1343"/>
        <w:gridCol w:w="2686"/>
        <w:gridCol w:w="1679"/>
        <w:gridCol w:w="2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3"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技术和服务要求</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是否偏离及说明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3"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3"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9"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1、本表应按照下列规定填写：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1.1“技术和服务要求”项下填写的内容应与招标文件第五章“技术和服务要求”的内容保持一致。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1.3“是否偏离及说明”项下应按下列规定填写：优于的，填写“正偏离”；符合的，填写“无偏离”；低于的，填写“负偏离”。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rPr>
          <w:rFonts w:hint="eastAsia" w:ascii="宋体" w:hAnsi="宋体" w:eastAsia="宋体" w:cs="宋体"/>
          <w:b/>
          <w:bCs/>
          <w:i w:val="0"/>
          <w:iCs w:val="0"/>
          <w:caps w:val="0"/>
          <w:color w:val="auto"/>
          <w:spacing w:val="0"/>
          <w:sz w:val="27"/>
          <w:szCs w:val="27"/>
          <w:highlight w:val="none"/>
          <w:shd w:val="clear" w:fill="FFFFFF"/>
        </w:rPr>
      </w:pPr>
      <w:r>
        <w:rPr>
          <w:rFonts w:hint="eastAsia" w:ascii="宋体" w:hAnsi="宋体" w:eastAsia="宋体" w:cs="宋体"/>
          <w:b/>
          <w:bCs/>
          <w:i w:val="0"/>
          <w:iCs w:val="0"/>
          <w:caps w:val="0"/>
          <w:color w:val="auto"/>
          <w:spacing w:val="0"/>
          <w:sz w:val="27"/>
          <w:szCs w:val="27"/>
          <w:highlight w:val="none"/>
          <w:shd w:val="clear" w:fill="FFFFFF"/>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三、商务条件响应表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tbl>
      <w:tblPr>
        <w:tblStyle w:val="10"/>
        <w:tblW w:w="97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04"/>
        <w:gridCol w:w="1504"/>
        <w:gridCol w:w="1880"/>
        <w:gridCol w:w="1880"/>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商务条件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是否偏离及说明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1、本表应按照下列规定填写：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1.1“商务条件”项下填写的内容应与招标文件第五章“商务条件”的内容保持一致。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1.2“投标响应”项下应填写具体的响应内容并与“商务条件”项下填写的内容逐项对应；对“商务条件”项下涉及“≥或＞”、“≤或＜”及某个区间值范围内的内容，应填写具体的数值。</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1.3“是否偏离及说明”项下应按下列规定填写：优于的，填写“正偏离”；符合的，填写“无偏离”；低于的，填写“负偏离”。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rPr>
          <w:rFonts w:hint="eastAsia" w:ascii="宋体" w:hAnsi="宋体" w:eastAsia="宋体" w:cs="宋体"/>
          <w:b/>
          <w:bCs/>
          <w:i w:val="0"/>
          <w:iCs w:val="0"/>
          <w:caps w:val="0"/>
          <w:color w:val="auto"/>
          <w:spacing w:val="0"/>
          <w:sz w:val="27"/>
          <w:szCs w:val="27"/>
          <w:highlight w:val="none"/>
          <w:shd w:val="clear" w:fill="FFFFFF"/>
        </w:rPr>
      </w:pPr>
      <w:r>
        <w:rPr>
          <w:rFonts w:hint="eastAsia" w:ascii="宋体" w:hAnsi="宋体" w:eastAsia="宋体" w:cs="宋体"/>
          <w:b/>
          <w:bCs/>
          <w:i w:val="0"/>
          <w:iCs w:val="0"/>
          <w:caps w:val="0"/>
          <w:color w:val="auto"/>
          <w:spacing w:val="0"/>
          <w:sz w:val="27"/>
          <w:szCs w:val="27"/>
          <w:highlight w:val="none"/>
          <w:shd w:val="clear" w:fill="FFFFFF"/>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四、投标人提交的其他资料（若有）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1、招标文件要求提交的除“资格及资信证明部分”、“报价部分”外的其他证明材料或资料加盖投标人的单位公章后应在此项下提交。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2、招标文件要求投标人提供方案（包括但不限于：组织、实施、技术、服务方案等）的，投标人应在此项下提交。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3、除招标文件另有规定外，投标人认为需要提交的其他证明材料或资料加盖投标人的单位公章后应在此项下提交。</w:t>
      </w:r>
    </w:p>
    <w:p>
      <w:pPr>
        <w:rPr>
          <w:color w:val="auto"/>
          <w:highlight w:val="none"/>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71B15F"/>
    <w:multiLevelType w:val="multilevel"/>
    <w:tmpl w:val="B171B15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BD528DDE"/>
    <w:multiLevelType w:val="multilevel"/>
    <w:tmpl w:val="BD528DD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C8CCFBC8"/>
    <w:multiLevelType w:val="multilevel"/>
    <w:tmpl w:val="C8CCFBC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DAF1446F"/>
    <w:multiLevelType w:val="multilevel"/>
    <w:tmpl w:val="DAF1446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E4E0803E"/>
    <w:multiLevelType w:val="multilevel"/>
    <w:tmpl w:val="E4E0803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F71D33B8"/>
    <w:multiLevelType w:val="singleLevel"/>
    <w:tmpl w:val="F71D33B8"/>
    <w:lvl w:ilvl="0" w:tentative="0">
      <w:start w:val="1"/>
      <w:numFmt w:val="decimal"/>
      <w:suff w:val="nothing"/>
      <w:lvlText w:val="%1．"/>
      <w:lvlJc w:val="left"/>
      <w:pPr>
        <w:ind w:left="0" w:firstLine="400"/>
      </w:pPr>
      <w:rPr>
        <w:rFonts w:hint="default"/>
      </w:rPr>
    </w:lvl>
  </w:abstractNum>
  <w:abstractNum w:abstractNumId="6">
    <w:nsid w:val="1738266C"/>
    <w:multiLevelType w:val="multilevel"/>
    <w:tmpl w:val="1738266C"/>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7">
    <w:nsid w:val="2AD2F076"/>
    <w:multiLevelType w:val="singleLevel"/>
    <w:tmpl w:val="2AD2F076"/>
    <w:lvl w:ilvl="0" w:tentative="0">
      <w:start w:val="1"/>
      <w:numFmt w:val="decimal"/>
      <w:suff w:val="nothing"/>
      <w:lvlText w:val="%1．"/>
      <w:lvlJc w:val="left"/>
      <w:pPr>
        <w:ind w:left="0" w:firstLine="400"/>
      </w:pPr>
      <w:rPr>
        <w:rFonts w:hint="default"/>
      </w:rPr>
    </w:lvl>
  </w:abstractNum>
  <w:abstractNum w:abstractNumId="8">
    <w:nsid w:val="36AA8C66"/>
    <w:multiLevelType w:val="multilevel"/>
    <w:tmpl w:val="36AA8C6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
    <w:nsid w:val="52F59C29"/>
    <w:multiLevelType w:val="multilevel"/>
    <w:tmpl w:val="52F59C2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0">
    <w:nsid w:val="713379B8"/>
    <w:multiLevelType w:val="multilevel"/>
    <w:tmpl w:val="713379B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4"/>
  </w:num>
  <w:num w:numId="2">
    <w:abstractNumId w:val="2"/>
  </w:num>
  <w:num w:numId="3">
    <w:abstractNumId w:val="1"/>
  </w:num>
  <w:num w:numId="4">
    <w:abstractNumId w:val="3"/>
  </w:num>
  <w:num w:numId="5">
    <w:abstractNumId w:val="10"/>
  </w:num>
  <w:num w:numId="6">
    <w:abstractNumId w:val="8"/>
  </w:num>
  <w:num w:numId="7">
    <w:abstractNumId w:val="0"/>
  </w:num>
  <w:num w:numId="8">
    <w:abstractNumId w:val="9"/>
  </w:num>
  <w:num w:numId="9">
    <w:abstractNumId w:val="6"/>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kYjczZTI0YmUyOGU1NGZhNmI2NjI0Nzg2MjIzNjMifQ=="/>
  </w:docVars>
  <w:rsids>
    <w:rsidRoot w:val="7023124F"/>
    <w:rsid w:val="02A06919"/>
    <w:rsid w:val="0B220922"/>
    <w:rsid w:val="0B272795"/>
    <w:rsid w:val="119C05C7"/>
    <w:rsid w:val="182F2D7D"/>
    <w:rsid w:val="2FFC5B2B"/>
    <w:rsid w:val="305D05E1"/>
    <w:rsid w:val="35C54E6F"/>
    <w:rsid w:val="42060F81"/>
    <w:rsid w:val="45C0211C"/>
    <w:rsid w:val="4DCB1928"/>
    <w:rsid w:val="590E2E17"/>
    <w:rsid w:val="5DC445E6"/>
    <w:rsid w:val="68307350"/>
    <w:rsid w:val="6A531FC7"/>
    <w:rsid w:val="6A5B5B9A"/>
    <w:rsid w:val="7023124F"/>
    <w:rsid w:val="723F5547"/>
    <w:rsid w:val="7E702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8">
    <w:name w:val="annotation text"/>
    <w:basedOn w:val="1"/>
    <w:autoRedefine/>
    <w:qFormat/>
    <w:uiPriority w:val="0"/>
    <w:pPr>
      <w:jc w:val="left"/>
    </w:p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autoRedefine/>
    <w:qFormat/>
    <w:uiPriority w:val="0"/>
    <w:rPr>
      <w:b/>
    </w:rPr>
  </w:style>
  <w:style w:type="paragraph" w:customStyle="1" w:styleId="13">
    <w:name w:val="cucd-0"/>
    <w:autoRedefine/>
    <w:qFormat/>
    <w:uiPriority w:val="0"/>
    <w:pPr>
      <w:spacing w:line="360" w:lineRule="auto"/>
      <w:ind w:firstLine="480" w:firstLineChars="200"/>
    </w:pPr>
    <w:rPr>
      <w:rFonts w:ascii="Times New Roman" w:hAnsi="Times New Roman"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2024-03-15T07:56:00Z</dcterms:created>
  <dc:creator>等待</dc:creator>
  <cp:lastModifiedBy>朱萝莉❗️</cp:lastModifiedBy>
  <dcterms:modified xsi:type="dcterms:W3CDTF">2024-03-27T06:34:08Z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D0F6C2508BA24CAAA5D9B1FC90175FB5_13</vt:lpwstr>
  </property>
</Properties>
</file>