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tLeast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t>关于组织开展国家知识产权示范企业和优势企业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shd w:val="clear" w:color="auto" w:fill="FFFFFF"/>
          <w:lang w:eastAsia="zh-CN" w:bidi="ar"/>
        </w:rPr>
        <w:t>典型案例征集遴选和年度考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t>核工作的通知</w:t>
      </w:r>
    </w:p>
    <w:p>
      <w:pPr>
        <w:widowControl/>
        <w:shd w:val="clear" w:color="auto" w:fill="FFFFFF"/>
        <w:spacing w:line="480" w:lineRule="atLeast"/>
        <w:jc w:val="both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bidi="ar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各设区市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市场监管局（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知识产权局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根据《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国家知识产权局办公室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关于组织开展国家知识产权示范企业和优势企业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典型案例征集遴选和年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度考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核工作的通知》（国知办函运字〔20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895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,以下简称《通知》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）要求，现将有关事项通知如下：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一、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eastAsia="zh-CN" w:bidi="ar"/>
        </w:rPr>
        <w:t>典型案例征集遴选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各设区市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市场监管局（知识产权局）组织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本辖区内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2017年前（含2017年）确认的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国家知识产权示范和优势企业，总结梳理知识产权支撑企业核心竞争力提升典型案例，按照示范企业数量的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50%比例推荐示范企业典型案例，按照优势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企业数量的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20%比例推荐优势企业典型案例。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二、国家知识产权示范企业和优势企业年度考核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各设区市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市场监管局（知识产权局）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负责本辖区内国家知识产权示范企业和优势企业年度考核工作。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1.工作程序：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各设区市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市场监管局（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知识产权局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组织企业通过“国家知识产权示范企业和优势企业管理系统”（网址http://shenbao.cneip.org.cn）在线填报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年度考核信息，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组织专家对企业进行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考核，将考核结果报送我局备案。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2.先进个人推荐：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各设区市根据年度考核结果，推荐考核结果为优秀的示范优势企业知识产权管理人员，参评国家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知识产权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年度企业知识产权工作先进个人。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根据《通知》推荐名额，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福州、泉州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市可各推荐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个名额，其余地区各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个名额。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上报材料：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（1）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各设区市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《201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年度国家知识产权示范企业和优势企业培育工作考核表》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（《通知》附件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3），加盖单位公章。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（2）《201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年度国家知识产权示范企业和优势企业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考核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信息统计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表》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（《通知》附件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4）。2017年前（含2017年）确认的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示范优势企业，同时上报典型案例情况（《通知》附件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1）；2018-2019年确认的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国家知识产权示范和优势企业，同时上报示范优势企业建设工作方案出台及落实情况。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上述材料通过申报系统填报。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（3）《201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年度企业知识产权工作先进个人推荐表》（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《通知》附件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，被推荐人员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违法违规审查情况说明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纸质材料一份，加盖企业公章。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.上报时间：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请各设区市知识产权局在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日前将年度考核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工作表、企业先进个人推荐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纸质材料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一份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相关材料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电子版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报送知识产权运用促进处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联系人：马菁，电话：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0591-87580662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国家管理系统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联系人：陈璇，电话：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0591-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 xml:space="preserve">87863102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3779" w:firstLineChars="1181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檀元剑：电话：0591-87861231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76" w:leftChars="304" w:right="0" w:rightChars="0" w:hanging="838" w:hangingChars="26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76" w:leftChars="304" w:right="0" w:rightChars="0" w:hanging="838" w:hangingChars="26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附件：《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国家知识产权局办公室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关于组织开展国家知识产权示范企业和优势企业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典型案例征集遴选和年度考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核工作的通知》（国知办函运字〔20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895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74" w:leftChars="702" w:right="0" w:rightChars="0" w:firstLine="4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 w:firstLine="115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 w:firstLine="115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5459" w:firstLineChars="1706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福建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省知识产权局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5459" w:firstLineChars="1706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日</w:t>
      </w:r>
    </w:p>
    <w:sectPr>
      <w:pgSz w:w="11906" w:h="16838"/>
      <w:pgMar w:top="1440" w:right="1486" w:bottom="1440" w:left="16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Univers (W1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x001A_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fzzhuny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3107F"/>
    <w:rsid w:val="00010644"/>
    <w:rsid w:val="00012044"/>
    <w:rsid w:val="003B2801"/>
    <w:rsid w:val="003B7A1C"/>
    <w:rsid w:val="004E2CE2"/>
    <w:rsid w:val="006964C6"/>
    <w:rsid w:val="008954BF"/>
    <w:rsid w:val="008A0A8A"/>
    <w:rsid w:val="008C71CF"/>
    <w:rsid w:val="008D06E1"/>
    <w:rsid w:val="00BE0835"/>
    <w:rsid w:val="00CF3372"/>
    <w:rsid w:val="00E7457A"/>
    <w:rsid w:val="00EF1F78"/>
    <w:rsid w:val="00F5290B"/>
    <w:rsid w:val="0A7B05CF"/>
    <w:rsid w:val="260B569B"/>
    <w:rsid w:val="2613107F"/>
    <w:rsid w:val="27F4515B"/>
    <w:rsid w:val="2AAE75B2"/>
    <w:rsid w:val="363A7AD2"/>
    <w:rsid w:val="4686612E"/>
    <w:rsid w:val="46C95AA2"/>
    <w:rsid w:val="4F4622AA"/>
    <w:rsid w:val="57167973"/>
    <w:rsid w:val="77F313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185</Words>
  <Characters>1059</Characters>
  <Lines>8</Lines>
  <Paragraphs>2</Paragraphs>
  <ScaleCrop>false</ScaleCrop>
  <LinksUpToDate>false</LinksUpToDate>
  <CharactersWithSpaces>1242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2019-07-04T15:19:00Z</dcterms:created>
  <dc:creator>Lenovo</dc:creator>
  <cp:lastModifiedBy>马菁</cp:lastModifiedBy>
  <cp:lastPrinted>2020-10-20T08:53:27Z</cp:lastPrinted>
  <dcterms:modified xsi:type="dcterms:W3CDTF">2020-10-20T09:39:57Z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