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152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bookmarkStart w:id="0" w:name="OLE_LINK6"/>
    </w:p>
    <w:p w14:paraId="22564D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闽侯县</w:t>
      </w:r>
      <w:bookmarkStart w:id="1" w:name="OLE_LINK10"/>
      <w:r>
        <w:rPr>
          <w:rFonts w:hint="eastAsia" w:ascii="方正小标宋简体" w:hAnsi="方正小标宋简体" w:eastAsia="方正小标宋简体" w:cs="方正小标宋简体"/>
          <w:kern w:val="0"/>
          <w:sz w:val="44"/>
          <w:szCs w:val="44"/>
          <w:lang w:val="en-US" w:eastAsia="zh-CN" w:bidi="ar"/>
        </w:rPr>
        <w:t>屋顶</w:t>
      </w:r>
      <w:bookmarkEnd w:id="1"/>
      <w:r>
        <w:rPr>
          <w:rFonts w:hint="eastAsia" w:ascii="方正小标宋简体" w:hAnsi="方正小标宋简体" w:eastAsia="方正小标宋简体" w:cs="方正小标宋简体"/>
          <w:kern w:val="0"/>
          <w:sz w:val="44"/>
          <w:szCs w:val="44"/>
          <w:lang w:val="en-US" w:eastAsia="zh-CN" w:bidi="ar"/>
        </w:rPr>
        <w:t>分布式光伏发电项目建设管理</w:t>
      </w:r>
    </w:p>
    <w:p w14:paraId="57DE47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指导意见（试行）</w:t>
      </w:r>
    </w:p>
    <w:p w14:paraId="595AEA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（征求意见稿）</w:t>
      </w:r>
    </w:p>
    <w:bookmarkEnd w:id="0"/>
    <w:p w14:paraId="4B617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14:paraId="2ABCA3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为规范我县屋顶分布式光伏发电</w:t>
      </w:r>
      <w:bookmarkStart w:id="7" w:name="_GoBack"/>
      <w:bookmarkEnd w:id="7"/>
      <w:r>
        <w:rPr>
          <w:rFonts w:hint="eastAsia" w:ascii="仿宋_GB2312" w:hAnsi="仿宋_GB2312" w:eastAsia="仿宋_GB2312" w:cs="仿宋_GB2312"/>
          <w:kern w:val="0"/>
          <w:sz w:val="32"/>
          <w:szCs w:val="32"/>
          <w:lang w:val="en-US" w:eastAsia="zh-CN" w:bidi="ar"/>
        </w:rPr>
        <w:t>项目发展，确保安全有序、高质量应用，根据《中华人民共和国能源法》、《</w:t>
      </w:r>
      <w:bookmarkStart w:id="2" w:name="OLE_LINK8"/>
      <w:r>
        <w:rPr>
          <w:rFonts w:hint="eastAsia" w:ascii="仿宋_GB2312" w:hAnsi="仿宋_GB2312" w:eastAsia="仿宋_GB2312" w:cs="仿宋_GB2312"/>
          <w:kern w:val="0"/>
          <w:sz w:val="32"/>
          <w:szCs w:val="32"/>
          <w:lang w:val="en-US" w:eastAsia="zh-CN" w:bidi="ar"/>
        </w:rPr>
        <w:t>分布式光伏发电开发建设管理办法》</w:t>
      </w:r>
      <w:bookmarkEnd w:id="2"/>
      <w:r>
        <w:rPr>
          <w:rFonts w:hint="eastAsia" w:ascii="仿宋_GB2312" w:hAnsi="仿宋_GB2312" w:eastAsia="仿宋_GB2312" w:cs="仿宋_GB2312"/>
          <w:kern w:val="0"/>
          <w:sz w:val="32"/>
          <w:szCs w:val="32"/>
          <w:lang w:val="en-US" w:eastAsia="zh-CN" w:bidi="ar"/>
        </w:rPr>
        <w:t>（国能发新能规〔2025〕7号）和省发改委有关规定，结合我县实际，特制定本指导意见如下：</w:t>
      </w:r>
    </w:p>
    <w:p w14:paraId="02DE4B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rPr>
        <w:t>一、基本原则</w:t>
      </w:r>
    </w:p>
    <w:p w14:paraId="2AFB95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指导意见适用于本县行政区域内屋顶分布式光伏发电项目建设的管理工作。屋顶分布式光伏发电项目备案、设计、安装、验收、运维除符合本指导意见要求外，还应符合国家、省及行业相关管理规定、设备标准、建筑工程规范和安全规范等要求。</w:t>
      </w:r>
    </w:p>
    <w:p w14:paraId="020BD2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b w:val="0"/>
          <w:bCs w:val="0"/>
          <w:sz w:val="32"/>
          <w:szCs w:val="32"/>
          <w:lang w:val="en-US"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备案管理</w:t>
      </w:r>
    </w:p>
    <w:p w14:paraId="5C0AE8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bookmarkStart w:id="3" w:name="OLE_LINK3"/>
      <w:r>
        <w:rPr>
          <w:rFonts w:hint="eastAsia" w:ascii="仿宋_GB2312" w:hAnsi="仿宋_GB2312" w:eastAsia="仿宋_GB2312" w:cs="仿宋_GB2312"/>
          <w:kern w:val="0"/>
          <w:sz w:val="32"/>
          <w:szCs w:val="32"/>
          <w:lang w:val="en-US" w:eastAsia="zh-CN" w:bidi="ar"/>
        </w:rPr>
        <w:t>（一）</w:t>
      </w:r>
      <w:bookmarkEnd w:id="3"/>
      <w:r>
        <w:rPr>
          <w:rFonts w:hint="eastAsia" w:ascii="仿宋_GB2312" w:hAnsi="仿宋_GB2312" w:eastAsia="仿宋_GB2312" w:cs="仿宋_GB2312"/>
          <w:kern w:val="0"/>
          <w:sz w:val="32"/>
          <w:szCs w:val="32"/>
          <w:lang w:val="en-US" w:eastAsia="zh-CN" w:bidi="ar"/>
        </w:rPr>
        <w:t>项目实行备案管理。按照“谁投资、谁备案”的原则确定备案</w:t>
      </w:r>
      <w:r>
        <w:rPr>
          <w:rFonts w:hint="eastAsia" w:ascii="仿宋_GB2312" w:hAnsi="仿宋_GB2312" w:eastAsia="仿宋_GB2312" w:cs="仿宋_GB2312"/>
          <w:b w:val="0"/>
          <w:bCs w:val="0"/>
          <w:kern w:val="0"/>
          <w:sz w:val="32"/>
          <w:szCs w:val="32"/>
          <w:lang w:val="en-US" w:eastAsia="zh-CN" w:bidi="ar"/>
        </w:rPr>
        <w:t>主体。</w:t>
      </w:r>
      <w:r>
        <w:rPr>
          <w:rFonts w:hint="eastAsia" w:ascii="仿宋_GB2312" w:hAnsi="仿宋_GB2312" w:eastAsia="仿宋_GB2312" w:cs="仿宋_GB2312"/>
          <w:kern w:val="0"/>
          <w:sz w:val="32"/>
          <w:szCs w:val="32"/>
          <w:highlight w:val="none"/>
          <w:lang w:val="en-US" w:eastAsia="zh-CN" w:bidi="ar"/>
        </w:rPr>
        <w:t>非自然人户用、</w:t>
      </w:r>
      <w:r>
        <w:rPr>
          <w:rFonts w:hint="eastAsia" w:ascii="仿宋_GB2312" w:hAnsi="仿宋_GB2312" w:eastAsia="仿宋_GB2312" w:cs="仿宋_GB2312"/>
          <w:kern w:val="0"/>
          <w:sz w:val="32"/>
          <w:szCs w:val="32"/>
          <w:lang w:val="en-US" w:eastAsia="zh-CN" w:bidi="ar"/>
        </w:rPr>
        <w:t>一般工商业、大型工商业分布式光伏发电项目由投资主体备案。</w:t>
      </w:r>
    </w:p>
    <w:p w14:paraId="2F2826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项目的备案信息应当包括项目名称、投资主体、建设地点、项目类型、建设规模、上网模式等。投资主体对提交备案等信息的真实性、合法性和完整性负责。对于提供虚假信息的，不予办理相关手续，地方能源主管部门可按照有关规定进行处理。</w:t>
      </w:r>
    </w:p>
    <w:p w14:paraId="2195E7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项目投资主体应当按照备案信息进行建设，不得自行变更项目备案信息的重要事项。项目备案后，项目法人发生变化，项目建设地点、规模、内容发生重大变更，或者放弃项目建设的，项目投资主体应当及时告知备案机关并修改相关信息。</w:t>
      </w:r>
    </w:p>
    <w:p w14:paraId="74A86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项目应当在建成并网一个月内，完成建档立卡信息填报工作。自然人户用分布式光伏发电项目原则上由电网企业负责填报并提交相关信息；非自然人户用、一般工商业、大型工商业分布式光伏发电项目应当由项目投资主体负责填报，电网企业提交相关信息。</w:t>
      </w:r>
    </w:p>
    <w:p w14:paraId="09DBE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、设计</w:t>
      </w:r>
      <w:r>
        <w:rPr>
          <w:rFonts w:hint="eastAsia" w:ascii="黑体" w:hAnsi="黑体" w:eastAsia="黑体" w:cs="黑体"/>
          <w:b w:val="0"/>
          <w:bCs w:val="0"/>
          <w:color w:val="auto"/>
          <w:sz w:val="32"/>
          <w:szCs w:val="32"/>
          <w:lang w:eastAsia="zh-CN"/>
        </w:rPr>
        <w:t>要求</w:t>
      </w:r>
    </w:p>
    <w:p w14:paraId="599F98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（一）安全性要求。</w:t>
      </w:r>
      <w:r>
        <w:rPr>
          <w:rFonts w:hint="eastAsia" w:ascii="仿宋_GB2312" w:hAnsi="仿宋_GB2312" w:eastAsia="仿宋_GB2312" w:cs="仿宋_GB2312"/>
          <w:color w:val="auto"/>
          <w:kern w:val="0"/>
          <w:sz w:val="32"/>
          <w:szCs w:val="32"/>
          <w:lang w:val="en-US" w:eastAsia="zh-CN" w:bidi="ar"/>
        </w:rPr>
        <w:t>1.应具有承受系统自重、风荷载、检修荷载作用的能力。并能满足光伏组件所在建筑部位的防火、防雷、防静电、排水等功能。2.应综合考虑防雷接地措施及接地电阻要求，接地电阻应符合防雷设计标准。光伏发电系统的支架及其支撑件应具有足够的强度和刚度及抗腐蚀能力，并与主体结构有可靠的连接和锚固。</w:t>
      </w:r>
      <w:r>
        <w:rPr>
          <w:rFonts w:hint="eastAsia" w:ascii="仿宋_GB2312" w:hAnsi="仿宋_GB2312" w:eastAsia="仿宋_GB2312" w:cs="仿宋_GB2312"/>
          <w:color w:val="auto"/>
          <w:kern w:val="0"/>
          <w:sz w:val="32"/>
          <w:szCs w:val="32"/>
          <w:highlight w:val="none"/>
          <w:lang w:val="en-US" w:eastAsia="zh-CN" w:bidi="ar"/>
        </w:rPr>
        <w:t>3.光伏组件应沿</w:t>
      </w:r>
      <w:r>
        <w:rPr>
          <w:rFonts w:hint="default" w:ascii="仿宋_GB2312" w:hAnsi="仿宋_GB2312" w:eastAsia="仿宋_GB2312" w:cs="仿宋_GB2312"/>
          <w:color w:val="auto"/>
          <w:kern w:val="0"/>
          <w:sz w:val="32"/>
          <w:szCs w:val="32"/>
          <w:highlight w:val="none"/>
          <w:lang w:val="en-US" w:eastAsia="zh-CN" w:bidi="ar"/>
        </w:rPr>
        <w:t>屋顶斜面安装</w:t>
      </w:r>
      <w:r>
        <w:rPr>
          <w:rFonts w:hint="eastAsia" w:ascii="仿宋_GB2312" w:hAnsi="仿宋_GB2312" w:eastAsia="仿宋_GB2312" w:cs="仿宋_GB2312"/>
          <w:color w:val="auto"/>
          <w:kern w:val="0"/>
          <w:sz w:val="32"/>
          <w:szCs w:val="32"/>
          <w:highlight w:val="none"/>
          <w:lang w:val="en-US" w:eastAsia="zh-CN" w:bidi="ar"/>
        </w:rPr>
        <w:t>，安装最高高度与屋面距离原则不超过1.8米，不可将其进行封包形成封闭空间。</w:t>
      </w:r>
      <w:r>
        <w:rPr>
          <w:color w:val="auto"/>
        </w:rPr>
        <w:commentReference w:id="0"/>
      </w:r>
    </w:p>
    <w:p w14:paraId="17D18F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（二）美观性要求。光伏组件按集中优先、整齐对称、色调和谐、美观统一的原则进行布置。严控重要道路两侧、城镇主入口、重要集散广场及景观节点等区域的建筑屋顶加装光伏发电系统。</w:t>
      </w:r>
    </w:p>
    <w:p w14:paraId="5A11A8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（三）不应设计安装分布式光伏项目的情形。1.屋面（包括瓦片、瓦片承重结构、屋面平台）存在年久失修，存在结构等重大安全风险的或已鉴定等级为 C 级、D 级的建筑。2.生产、储存物品的建筑火灾危险性分类为甲类、乙类的。3.政府已下发拆迁计划区域的建筑。4.屋顶剩余使用寿命明显短于光伏设备使用寿命的建筑。</w:t>
      </w:r>
    </w:p>
    <w:p w14:paraId="6493B6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四、建设管理</w:t>
      </w:r>
    </w:p>
    <w:p w14:paraId="7B5D9C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rPr>
      </w:pPr>
      <w:bookmarkStart w:id="4" w:name="OLE_LINK4"/>
      <w:r>
        <w:rPr>
          <w:rFonts w:hint="eastAsia" w:ascii="仿宋_GB2312" w:hAnsi="仿宋_GB2312" w:eastAsia="仿宋_GB2312" w:cs="仿宋_GB2312"/>
          <w:color w:val="auto"/>
          <w:kern w:val="0"/>
          <w:sz w:val="32"/>
          <w:szCs w:val="32"/>
          <w:lang w:val="en-US" w:eastAsia="zh-CN" w:bidi="ar"/>
        </w:rPr>
        <w:t>（一）</w:t>
      </w:r>
      <w:bookmarkEnd w:id="4"/>
      <w:r>
        <w:rPr>
          <w:rFonts w:hint="eastAsia" w:ascii="仿宋_GB2312" w:hAnsi="仿宋_GB2312" w:eastAsia="仿宋_GB2312" w:cs="仿宋_GB2312"/>
          <w:color w:val="auto"/>
          <w:kern w:val="0"/>
          <w:sz w:val="32"/>
          <w:szCs w:val="32"/>
          <w:lang w:val="en-US" w:eastAsia="zh-CN" w:bidi="ar"/>
        </w:rPr>
        <w:t>项目投资主体应征求属地乡镇（街道）书面意见，并主动接受全过程监管。</w:t>
      </w:r>
      <w:r>
        <w:rPr>
          <w:color w:val="auto"/>
        </w:rPr>
        <w:commentReference w:id="1"/>
      </w:r>
    </w:p>
    <w:p w14:paraId="12DB2D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（二）项目开工前须取得电网企业并网意见。投资主体负责落实项目建设条件，并确保项目建设质量与安全，取得电网企业并网意见后方可开工建设。项目并网申请应向电网企业提供以下资料：</w:t>
      </w:r>
    </w:p>
    <w:p w14:paraId="3105D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1.项目备案证明；</w:t>
      </w:r>
    </w:p>
    <w:p w14:paraId="36DF6D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2.闽侯县屋顶分布式光伏发电项目征求意见表；</w:t>
      </w:r>
    </w:p>
    <w:p w14:paraId="13F960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3.企业营业执照和组织机构代码证等（自然人户用光伏发电项目需提供身份证复印件；请他人代理的，还需提供代理办理人的身份证复印件，以及代理委托书复印件）；</w:t>
      </w:r>
    </w:p>
    <w:p w14:paraId="478B3D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项目所依托建（构）筑物及场所权属证明；项目投资主体与所依托建（构）筑物及其附属场所所有人非同一主体时，需提供项目投资主体与所有人签订的建（构）筑物及其附属场所的使用或租赁协议；非自然人户用分布式光伏项目须提供国家能源局制定的非自然人户用分布式光伏标准合同；</w:t>
      </w:r>
    </w:p>
    <w:p w14:paraId="73E57A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5.分布式光伏发电项目并网意向书；</w:t>
      </w:r>
    </w:p>
    <w:p w14:paraId="64786A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6.自然人户用分布式光伏发电项目投资政策知情书（由供电企业提供模板，自然人户用产权人本人签字）；</w:t>
      </w:r>
    </w:p>
    <w:p w14:paraId="6AAF9D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7.项目结算信息材料（含银行卡卡号、联行号、开户行）；</w:t>
      </w:r>
    </w:p>
    <w:p w14:paraId="1797B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8.项目前期工作进展情况（自然人户用分布式光伏发电项目除外）。</w:t>
      </w:r>
    </w:p>
    <w:p w14:paraId="2F377A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highlight w:val="none"/>
          <w:lang w:val="en-US" w:eastAsia="zh-CN" w:bidi="ar"/>
        </w:rPr>
        <w:t>（三）分布式光伏发电项目应当符合国土空间规划，合理布置光伏组件朝向、倾角与高度。利用建筑物及其附属场所建设的，应当满足建筑物结构</w:t>
      </w:r>
      <w:r>
        <w:rPr>
          <w:rFonts w:hint="eastAsia" w:ascii="仿宋_GB2312" w:hAnsi="仿宋_GB2312" w:eastAsia="仿宋_GB2312" w:cs="仿宋_GB2312"/>
          <w:color w:val="auto"/>
          <w:kern w:val="0"/>
          <w:sz w:val="32"/>
          <w:szCs w:val="32"/>
          <w:lang w:val="en-US" w:eastAsia="zh-CN" w:bidi="ar"/>
        </w:rPr>
        <w:t>安全、消防、防水、防风、防冰雪、防雷等有关要求，预留运维空间。</w:t>
      </w:r>
    </w:p>
    <w:p w14:paraId="7EED2F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从事分布式光伏发电项目设计、施工、安装、调试等环节的主体应当满足相应资质要求。分布式光伏发电项目建设应当严格执行设备、建设工程、安全生产等相关管理规定和标准规范，项目业主是项目安全生产责任主体，要认真落实安全生产责任和工程质量责任，确保项目建设质量与安全，并做好验收工作。</w:t>
      </w:r>
    </w:p>
    <w:p w14:paraId="14C750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（五）分布式光伏发电项目应分别履行工程验收和并网验收程序。工程验收原则上应由</w:t>
      </w:r>
      <w:bookmarkStart w:id="5" w:name="OLE_LINK11"/>
      <w:r>
        <w:rPr>
          <w:rFonts w:hint="eastAsia" w:ascii="仿宋_GB2312" w:hAnsi="仿宋_GB2312" w:eastAsia="仿宋_GB2312" w:cs="仿宋_GB2312"/>
          <w:color w:val="auto"/>
          <w:kern w:val="0"/>
          <w:sz w:val="32"/>
          <w:szCs w:val="32"/>
          <w:lang w:val="en-US" w:eastAsia="zh-CN" w:bidi="ar"/>
        </w:rPr>
        <w:t>项目业主</w:t>
      </w:r>
      <w:bookmarkEnd w:id="5"/>
      <w:r>
        <w:rPr>
          <w:rFonts w:hint="eastAsia" w:ascii="仿宋_GB2312" w:hAnsi="仿宋_GB2312" w:eastAsia="仿宋_GB2312" w:cs="仿宋_GB2312"/>
          <w:color w:val="auto"/>
          <w:kern w:val="0"/>
          <w:sz w:val="32"/>
          <w:szCs w:val="32"/>
          <w:lang w:val="en-US" w:eastAsia="zh-CN" w:bidi="ar"/>
        </w:rPr>
        <w:t>自行组织成立验收小组负责执行，项目总承包单位配合，工程验收应做好记录、立卷归档。并网验收应由电网企业牵头组织，</w:t>
      </w:r>
      <w:r>
        <w:rPr>
          <w:rFonts w:hint="default" w:ascii="仿宋_GB2312" w:hAnsi="仿宋_GB2312" w:eastAsia="仿宋_GB2312" w:cs="仿宋_GB2312"/>
          <w:color w:val="auto"/>
          <w:kern w:val="0"/>
          <w:sz w:val="32"/>
          <w:szCs w:val="32"/>
          <w:lang w:val="en-US" w:eastAsia="zh-CN" w:bidi="ar"/>
        </w:rPr>
        <w:t>对项目的涉网设备进行严格验收</w:t>
      </w:r>
      <w:r>
        <w:rPr>
          <w:rFonts w:hint="eastAsia" w:ascii="仿宋_GB2312" w:hAnsi="仿宋_GB2312" w:eastAsia="仿宋_GB2312" w:cs="仿宋_GB2312"/>
          <w:color w:val="auto"/>
          <w:kern w:val="0"/>
          <w:sz w:val="32"/>
          <w:szCs w:val="32"/>
          <w:lang w:val="en-US" w:eastAsia="zh-CN" w:bidi="ar"/>
        </w:rPr>
        <w:t>。项目现场应有清晰的项目工程铭牌，应标明项目名称、投资单位、设计单位、施工单位和并网时间。在人员有可能接触或接近光伏发电系统的显要位置，应设置防触电警示标识。</w:t>
      </w:r>
    </w:p>
    <w:p w14:paraId="345DCD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五、职责</w:t>
      </w:r>
      <w:r>
        <w:rPr>
          <w:rFonts w:hint="default" w:ascii="黑体" w:hAnsi="黑体" w:eastAsia="黑体" w:cs="黑体"/>
          <w:b w:val="0"/>
          <w:bCs w:val="0"/>
          <w:color w:val="auto"/>
          <w:sz w:val="32"/>
          <w:szCs w:val="32"/>
          <w:lang w:val="en-US" w:eastAsia="zh-CN"/>
        </w:rPr>
        <w:t>分工</w:t>
      </w:r>
    </w:p>
    <w:p w14:paraId="54AE1C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（一）县发展和改革局</w:t>
      </w:r>
      <w:r>
        <w:rPr>
          <w:rFonts w:hint="eastAsia" w:ascii="方正楷体_GBK" w:hAnsi="方正楷体_GBK" w:eastAsia="方正楷体_GBK" w:cs="方正楷体_GBK"/>
          <w:b w:val="0"/>
          <w:bCs w:val="0"/>
          <w:color w:val="auto"/>
          <w:sz w:val="32"/>
          <w:szCs w:val="32"/>
          <w:lang w:val="en-US" w:eastAsia="zh-CN"/>
        </w:rPr>
        <w:t xml:space="preserve"> </w:t>
      </w:r>
    </w:p>
    <w:p w14:paraId="40CC0C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1.项目综合调控。</w:t>
      </w:r>
      <w:r>
        <w:rPr>
          <w:rFonts w:hint="default" w:ascii="仿宋_GB2312" w:hAnsi="仿宋_GB2312" w:eastAsia="仿宋_GB2312" w:cs="仿宋_GB2312"/>
          <w:color w:val="auto"/>
          <w:kern w:val="0"/>
          <w:sz w:val="32"/>
          <w:szCs w:val="32"/>
          <w:highlight w:val="none"/>
          <w:lang w:val="en-US" w:eastAsia="zh-CN" w:bidi="ar"/>
        </w:rPr>
        <w:t>指导供</w:t>
      </w:r>
      <w:r>
        <w:rPr>
          <w:rFonts w:hint="default" w:ascii="仿宋_GB2312" w:hAnsi="仿宋_GB2312" w:eastAsia="仿宋_GB2312" w:cs="仿宋_GB2312"/>
          <w:color w:val="auto"/>
          <w:kern w:val="0"/>
          <w:sz w:val="32"/>
          <w:szCs w:val="32"/>
          <w:lang w:val="en-US" w:eastAsia="zh-CN" w:bidi="ar"/>
        </w:rPr>
        <w:t>电</w:t>
      </w:r>
      <w:r>
        <w:rPr>
          <w:rFonts w:hint="eastAsia" w:ascii="仿宋_GB2312" w:hAnsi="仿宋_GB2312" w:eastAsia="仿宋_GB2312" w:cs="仿宋_GB2312"/>
          <w:color w:val="auto"/>
          <w:kern w:val="0"/>
          <w:sz w:val="32"/>
          <w:szCs w:val="32"/>
          <w:lang w:val="en-US" w:eastAsia="zh-CN" w:bidi="ar"/>
        </w:rPr>
        <w:t>企业</w:t>
      </w:r>
      <w:r>
        <w:rPr>
          <w:rFonts w:hint="default" w:ascii="仿宋_GB2312" w:hAnsi="仿宋_GB2312" w:eastAsia="仿宋_GB2312" w:cs="仿宋_GB2312"/>
          <w:color w:val="auto"/>
          <w:kern w:val="0"/>
          <w:sz w:val="32"/>
          <w:szCs w:val="32"/>
          <w:lang w:val="en-US" w:eastAsia="zh-CN" w:bidi="ar"/>
        </w:rPr>
        <w:t>做好全县屋顶分布式光伏可开发容量测算工作，统筹考虑区域内屋顶分布式光伏</w:t>
      </w:r>
      <w:r>
        <w:rPr>
          <w:rFonts w:hint="eastAsia" w:ascii="仿宋_GB2312" w:hAnsi="仿宋_GB2312" w:eastAsia="仿宋_GB2312" w:cs="仿宋_GB2312"/>
          <w:color w:val="auto"/>
          <w:kern w:val="0"/>
          <w:sz w:val="32"/>
          <w:szCs w:val="32"/>
          <w:lang w:val="en-US" w:eastAsia="zh-CN" w:bidi="ar"/>
        </w:rPr>
        <w:t>发电</w:t>
      </w:r>
      <w:r>
        <w:rPr>
          <w:rFonts w:hint="default" w:ascii="仿宋_GB2312" w:hAnsi="仿宋_GB2312" w:eastAsia="仿宋_GB2312" w:cs="仿宋_GB2312"/>
          <w:color w:val="auto"/>
          <w:kern w:val="0"/>
          <w:sz w:val="32"/>
          <w:szCs w:val="32"/>
          <w:lang w:val="en-US" w:eastAsia="zh-CN" w:bidi="ar"/>
        </w:rPr>
        <w:t>项目的整体发展，与电网规划相衔接，确保项目的建设和运行符合</w:t>
      </w:r>
      <w:r>
        <w:rPr>
          <w:rFonts w:hint="eastAsia" w:ascii="仿宋_GB2312" w:hAnsi="仿宋_GB2312" w:eastAsia="仿宋_GB2312" w:cs="仿宋_GB2312"/>
          <w:color w:val="auto"/>
          <w:kern w:val="0"/>
          <w:sz w:val="32"/>
          <w:szCs w:val="32"/>
          <w:lang w:val="en-US" w:eastAsia="zh-CN" w:bidi="ar"/>
        </w:rPr>
        <w:t>我县</w:t>
      </w:r>
      <w:r>
        <w:rPr>
          <w:rFonts w:hint="default" w:ascii="仿宋_GB2312" w:hAnsi="仿宋_GB2312" w:eastAsia="仿宋_GB2312" w:cs="仿宋_GB2312"/>
          <w:color w:val="auto"/>
          <w:kern w:val="0"/>
          <w:sz w:val="32"/>
          <w:szCs w:val="32"/>
          <w:lang w:val="en-US" w:eastAsia="zh-CN" w:bidi="ar"/>
        </w:rPr>
        <w:t>能源发展规划和电力供应需求</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项目建设规模与电网消纳能力相匹配。</w:t>
      </w:r>
    </w:p>
    <w:p w14:paraId="18158D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2.项目备案与监管。</w:t>
      </w:r>
      <w:r>
        <w:rPr>
          <w:rFonts w:hint="default" w:ascii="仿宋_GB2312" w:hAnsi="仿宋_GB2312" w:eastAsia="仿宋_GB2312" w:cs="仿宋_GB2312"/>
          <w:color w:val="auto"/>
          <w:kern w:val="0"/>
          <w:sz w:val="32"/>
          <w:szCs w:val="32"/>
          <w:lang w:val="en-US" w:eastAsia="zh-CN" w:bidi="ar"/>
        </w:rPr>
        <w:t>负责屋顶</w:t>
      </w:r>
      <w:r>
        <w:rPr>
          <w:rFonts w:hint="eastAsia" w:ascii="仿宋_GB2312" w:hAnsi="仿宋_GB2312" w:eastAsia="仿宋_GB2312" w:cs="仿宋_GB2312"/>
          <w:color w:val="auto"/>
          <w:kern w:val="0"/>
          <w:sz w:val="32"/>
          <w:szCs w:val="32"/>
          <w:lang w:val="en-US" w:eastAsia="zh-CN" w:bidi="ar"/>
        </w:rPr>
        <w:t>分布式</w:t>
      </w:r>
      <w:r>
        <w:rPr>
          <w:rFonts w:hint="default" w:ascii="仿宋_GB2312" w:hAnsi="仿宋_GB2312" w:eastAsia="仿宋_GB2312" w:cs="仿宋_GB2312"/>
          <w:color w:val="auto"/>
          <w:kern w:val="0"/>
          <w:sz w:val="32"/>
          <w:szCs w:val="32"/>
          <w:lang w:val="en-US" w:eastAsia="zh-CN" w:bidi="ar"/>
        </w:rPr>
        <w:t>光伏</w:t>
      </w:r>
      <w:r>
        <w:rPr>
          <w:rFonts w:hint="eastAsia" w:ascii="仿宋_GB2312" w:hAnsi="仿宋_GB2312" w:eastAsia="仿宋_GB2312" w:cs="仿宋_GB2312"/>
          <w:color w:val="auto"/>
          <w:kern w:val="0"/>
          <w:sz w:val="32"/>
          <w:szCs w:val="32"/>
          <w:lang w:val="en-US" w:eastAsia="zh-CN" w:bidi="ar"/>
        </w:rPr>
        <w:t>发电</w:t>
      </w:r>
      <w:r>
        <w:rPr>
          <w:rFonts w:hint="default" w:ascii="仿宋_GB2312" w:hAnsi="仿宋_GB2312" w:eastAsia="仿宋_GB2312" w:cs="仿宋_GB2312"/>
          <w:color w:val="auto"/>
          <w:kern w:val="0"/>
          <w:sz w:val="32"/>
          <w:szCs w:val="32"/>
          <w:lang w:val="en-US" w:eastAsia="zh-CN" w:bidi="ar"/>
        </w:rPr>
        <w:t>项目的备案工作。</w:t>
      </w:r>
      <w:r>
        <w:rPr>
          <w:rFonts w:hint="default" w:ascii="仿宋_GB2312" w:hAnsi="仿宋_GB2312" w:eastAsia="仿宋_GB2312" w:cs="仿宋_GB2312"/>
          <w:color w:val="auto"/>
          <w:kern w:val="0"/>
          <w:sz w:val="32"/>
          <w:szCs w:val="32"/>
          <w:highlight w:val="none"/>
          <w:lang w:val="en-US" w:eastAsia="zh-CN" w:bidi="ar"/>
        </w:rPr>
        <w:t>牵头指导全县屋顶分布式光伏发展工作，对屋顶分布式光伏发电项目进行综合管理，包括对项目的建设</w:t>
      </w:r>
      <w:r>
        <w:rPr>
          <w:rFonts w:hint="eastAsia" w:ascii="仿宋_GB2312" w:hAnsi="仿宋_GB2312" w:eastAsia="仿宋_GB2312" w:cs="仿宋_GB2312"/>
          <w:color w:val="auto"/>
          <w:kern w:val="0"/>
          <w:sz w:val="32"/>
          <w:szCs w:val="32"/>
          <w:highlight w:val="none"/>
          <w:lang w:val="en-US" w:eastAsia="zh-CN" w:bidi="ar"/>
        </w:rPr>
        <w:t>情况</w:t>
      </w:r>
      <w:r>
        <w:rPr>
          <w:rFonts w:hint="default" w:ascii="仿宋_GB2312" w:hAnsi="仿宋_GB2312" w:eastAsia="仿宋_GB2312" w:cs="仿宋_GB2312"/>
          <w:color w:val="auto"/>
          <w:kern w:val="0"/>
          <w:sz w:val="32"/>
          <w:szCs w:val="32"/>
          <w:highlight w:val="none"/>
          <w:lang w:val="en-US" w:eastAsia="zh-CN" w:bidi="ar"/>
        </w:rPr>
        <w:t>、运行维护等方面进行监督检查，及时发现和解决项目实施过程中出现的问题。</w:t>
      </w:r>
    </w:p>
    <w:p w14:paraId="6EFCE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（二）县</w:t>
      </w:r>
      <w:r>
        <w:rPr>
          <w:rFonts w:hint="default" w:ascii="楷体" w:hAnsi="楷体" w:eastAsia="楷体" w:cs="楷体"/>
          <w:b w:val="0"/>
          <w:bCs w:val="0"/>
          <w:color w:val="auto"/>
          <w:sz w:val="32"/>
          <w:szCs w:val="32"/>
          <w:lang w:val="en-US" w:eastAsia="zh-CN"/>
        </w:rPr>
        <w:t>供电公司</w:t>
      </w:r>
    </w:p>
    <w:p w14:paraId="0080C2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highlight w:val="none"/>
          <w:lang w:val="en-US" w:eastAsia="zh-CN" w:bidi="ar"/>
        </w:rPr>
        <w:t>1.并网审核与容量评估</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按申报</w:t>
      </w:r>
      <w:r>
        <w:rPr>
          <w:rFonts w:hint="eastAsia" w:ascii="仿宋_GB2312" w:hAnsi="仿宋_GB2312" w:eastAsia="仿宋_GB2312" w:cs="仿宋_GB2312"/>
          <w:color w:val="auto"/>
          <w:kern w:val="0"/>
          <w:sz w:val="32"/>
          <w:szCs w:val="32"/>
          <w:lang w:val="en-US" w:eastAsia="zh-CN" w:bidi="ar"/>
        </w:rPr>
        <w:t>并</w:t>
      </w:r>
      <w:r>
        <w:rPr>
          <w:rFonts w:hint="default" w:ascii="仿宋_GB2312" w:hAnsi="仿宋_GB2312" w:eastAsia="仿宋_GB2312" w:cs="仿宋_GB2312"/>
          <w:color w:val="auto"/>
          <w:kern w:val="0"/>
          <w:sz w:val="32"/>
          <w:szCs w:val="32"/>
          <w:lang w:val="en-US" w:eastAsia="zh-CN" w:bidi="ar"/>
        </w:rPr>
        <w:t>网</w:t>
      </w:r>
      <w:r>
        <w:rPr>
          <w:rFonts w:hint="eastAsia" w:ascii="仿宋_GB2312" w:hAnsi="仿宋_GB2312" w:eastAsia="仿宋_GB2312" w:cs="仿宋_GB2312"/>
          <w:color w:val="auto"/>
          <w:kern w:val="0"/>
          <w:sz w:val="32"/>
          <w:szCs w:val="32"/>
          <w:lang w:val="en-US" w:eastAsia="zh-CN" w:bidi="ar"/>
        </w:rPr>
        <w:t>资料提交时间</w:t>
      </w:r>
      <w:r>
        <w:rPr>
          <w:rFonts w:hint="default" w:ascii="仿宋_GB2312" w:hAnsi="仿宋_GB2312" w:eastAsia="仿宋_GB2312" w:cs="仿宋_GB2312"/>
          <w:color w:val="auto"/>
          <w:kern w:val="0"/>
          <w:sz w:val="32"/>
          <w:szCs w:val="32"/>
          <w:lang w:val="en-US" w:eastAsia="zh-CN" w:bidi="ar"/>
        </w:rPr>
        <w:t>顺序</w:t>
      </w:r>
      <w:r>
        <w:rPr>
          <w:rFonts w:hint="eastAsia" w:ascii="仿宋_GB2312" w:hAnsi="仿宋_GB2312" w:eastAsia="仿宋_GB2312" w:cs="仿宋_GB2312"/>
          <w:color w:val="auto"/>
          <w:kern w:val="0"/>
          <w:sz w:val="32"/>
          <w:szCs w:val="32"/>
          <w:lang w:val="en-US" w:eastAsia="zh-CN" w:bidi="ar"/>
        </w:rPr>
        <w:t>组织审核，出具并网意见，为手续齐全合规项目</w:t>
      </w:r>
      <w:r>
        <w:rPr>
          <w:rFonts w:hint="default" w:ascii="仿宋_GB2312" w:hAnsi="仿宋_GB2312" w:eastAsia="仿宋_GB2312" w:cs="仿宋_GB2312"/>
          <w:color w:val="auto"/>
          <w:kern w:val="0"/>
          <w:sz w:val="32"/>
          <w:szCs w:val="32"/>
          <w:lang w:val="en-US" w:eastAsia="zh-CN" w:bidi="ar"/>
        </w:rPr>
        <w:t>提供接入方案，并指导项目业主按照接入方案进行建设</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定期更新并公开屋顶分布式光伏可接入</w:t>
      </w:r>
      <w:r>
        <w:rPr>
          <w:rFonts w:hint="eastAsia" w:ascii="仿宋_GB2312" w:hAnsi="仿宋_GB2312" w:eastAsia="仿宋_GB2312" w:cs="仿宋_GB2312"/>
          <w:color w:val="auto"/>
          <w:kern w:val="0"/>
          <w:sz w:val="32"/>
          <w:szCs w:val="32"/>
          <w:lang w:val="en-US" w:eastAsia="zh-CN" w:bidi="ar"/>
        </w:rPr>
        <w:t>实时</w:t>
      </w:r>
      <w:r>
        <w:rPr>
          <w:rFonts w:hint="default" w:ascii="仿宋_GB2312" w:hAnsi="仿宋_GB2312" w:eastAsia="仿宋_GB2312" w:cs="仿宋_GB2312"/>
          <w:color w:val="auto"/>
          <w:kern w:val="0"/>
          <w:sz w:val="32"/>
          <w:szCs w:val="32"/>
          <w:lang w:val="en-US" w:eastAsia="zh-CN" w:bidi="ar"/>
        </w:rPr>
        <w:t>容量清单。</w:t>
      </w:r>
    </w:p>
    <w:p w14:paraId="6A1245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并网接入及验收</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经验收合格的屋顶分布式光伏项目应及时并网，</w:t>
      </w:r>
      <w:bookmarkStart w:id="6" w:name="OLE_LINK5"/>
      <w:r>
        <w:rPr>
          <w:rFonts w:hint="default" w:ascii="仿宋_GB2312" w:hAnsi="仿宋_GB2312" w:eastAsia="仿宋_GB2312" w:cs="仿宋_GB2312"/>
          <w:color w:val="auto"/>
          <w:kern w:val="0"/>
          <w:sz w:val="32"/>
          <w:szCs w:val="32"/>
          <w:lang w:val="en-US" w:eastAsia="zh-CN" w:bidi="ar"/>
        </w:rPr>
        <w:t>对项目的涉网设备进行严格验收</w:t>
      </w:r>
      <w:bookmarkEnd w:id="6"/>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确保设备符合相关技术标准和安全要求。开展并网调试工作，测试光伏发电系统与电网之间的兼容性、稳定性和电能质量，保障项目并网后能够安全、可靠地运行。</w:t>
      </w:r>
    </w:p>
    <w:p w14:paraId="47F1B6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r>
        <w:rPr>
          <w:rFonts w:hint="default" w:ascii="仿宋_GB2312" w:hAnsi="仿宋_GB2312" w:eastAsia="仿宋_GB2312" w:cs="仿宋_GB2312"/>
          <w:color w:val="auto"/>
          <w:kern w:val="0"/>
          <w:sz w:val="32"/>
          <w:szCs w:val="32"/>
          <w:lang w:val="en-US" w:eastAsia="zh-CN" w:bidi="ar"/>
        </w:rPr>
        <w:t>安全管理与监督</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定期对并网运行的分布式光伏项目进行安全检查和电能质量监测评估，及时发现和处理设备故障、安全隐患以及电能质量问题，保障电网的安全稳定运行。配合</w:t>
      </w:r>
      <w:r>
        <w:rPr>
          <w:rFonts w:hint="eastAsia" w:ascii="仿宋_GB2312" w:hAnsi="仿宋_GB2312" w:eastAsia="仿宋_GB2312" w:cs="仿宋_GB2312"/>
          <w:color w:val="auto"/>
          <w:kern w:val="0"/>
          <w:sz w:val="32"/>
          <w:szCs w:val="32"/>
          <w:lang w:val="en-US" w:eastAsia="zh-CN" w:bidi="ar"/>
        </w:rPr>
        <w:t>属地乡镇（街道）</w:t>
      </w:r>
      <w:r>
        <w:rPr>
          <w:rFonts w:hint="default" w:ascii="仿宋_GB2312" w:hAnsi="仿宋_GB2312" w:eastAsia="仿宋_GB2312" w:cs="仿宋_GB2312"/>
          <w:color w:val="auto"/>
          <w:kern w:val="0"/>
          <w:sz w:val="32"/>
          <w:szCs w:val="32"/>
          <w:lang w:val="en-US" w:eastAsia="zh-CN" w:bidi="ar"/>
        </w:rPr>
        <w:t>对未经审核批准擅自搭建或违规建</w:t>
      </w:r>
      <w:r>
        <w:rPr>
          <w:rFonts w:hint="eastAsia" w:ascii="仿宋_GB2312" w:hAnsi="仿宋_GB2312" w:eastAsia="仿宋_GB2312" w:cs="仿宋_GB2312"/>
          <w:color w:val="auto"/>
          <w:kern w:val="0"/>
          <w:sz w:val="32"/>
          <w:szCs w:val="32"/>
          <w:lang w:val="en-US" w:eastAsia="zh-CN" w:bidi="ar"/>
        </w:rPr>
        <w:t>设</w:t>
      </w:r>
      <w:r>
        <w:rPr>
          <w:rFonts w:hint="default" w:ascii="仿宋_GB2312" w:hAnsi="仿宋_GB2312" w:eastAsia="仿宋_GB2312" w:cs="仿宋_GB2312"/>
          <w:color w:val="auto"/>
          <w:kern w:val="0"/>
          <w:sz w:val="32"/>
          <w:szCs w:val="32"/>
          <w:lang w:val="en-US" w:eastAsia="zh-CN" w:bidi="ar"/>
        </w:rPr>
        <w:t>的光伏项目依法</w:t>
      </w:r>
      <w:r>
        <w:rPr>
          <w:rFonts w:hint="eastAsia" w:ascii="仿宋_GB2312" w:hAnsi="仿宋_GB2312" w:eastAsia="仿宋_GB2312" w:cs="仿宋_GB2312"/>
          <w:color w:val="auto"/>
          <w:kern w:val="0"/>
          <w:sz w:val="32"/>
          <w:szCs w:val="32"/>
          <w:lang w:val="en-US" w:eastAsia="zh-CN" w:bidi="ar"/>
        </w:rPr>
        <w:t>处置</w:t>
      </w:r>
      <w:r>
        <w:rPr>
          <w:rFonts w:hint="default" w:ascii="仿宋_GB2312" w:hAnsi="仿宋_GB2312" w:eastAsia="仿宋_GB2312" w:cs="仿宋_GB2312"/>
          <w:color w:val="auto"/>
          <w:kern w:val="0"/>
          <w:sz w:val="32"/>
          <w:szCs w:val="32"/>
          <w:lang w:val="en-US" w:eastAsia="zh-CN" w:bidi="ar"/>
        </w:rPr>
        <w:t>。</w:t>
      </w:r>
    </w:p>
    <w:p w14:paraId="4089E2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w:t>
      </w:r>
      <w:r>
        <w:rPr>
          <w:rFonts w:hint="default" w:ascii="仿宋_GB2312" w:hAnsi="仿宋_GB2312" w:eastAsia="仿宋_GB2312" w:cs="仿宋_GB2312"/>
          <w:color w:val="auto"/>
          <w:kern w:val="0"/>
          <w:sz w:val="32"/>
          <w:szCs w:val="32"/>
          <w:lang w:val="en-US" w:eastAsia="zh-CN" w:bidi="ar"/>
        </w:rPr>
        <w:t>电网运行与消纳</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根据区域负荷水平和屋顶分布式光伏发展节奏，适度超前谋划和加快配电网升级改造，提高电网对分布式光伏电力的接纳能力和消纳水平。优化电网运行方式，合理安排分布式光伏电源的出力，确保电网的电压、频率等指标在正常范围内，实现屋顶分布式光伏电力与其他电源的协调运行。及时清理“僵尸”新能源项目和不符合用地管理规定且已批复接入容量的屋顶分布式光伏项目，以满足大规模分布式光伏接入需求</w:t>
      </w:r>
      <w:r>
        <w:rPr>
          <w:rFonts w:hint="eastAsia" w:ascii="仿宋_GB2312" w:hAnsi="仿宋_GB2312" w:eastAsia="仿宋_GB2312" w:cs="仿宋_GB2312"/>
          <w:color w:val="auto"/>
          <w:kern w:val="0"/>
          <w:sz w:val="32"/>
          <w:szCs w:val="32"/>
          <w:lang w:val="en-US" w:eastAsia="zh-CN" w:bidi="ar"/>
        </w:rPr>
        <w:t>。</w:t>
      </w:r>
    </w:p>
    <w:p w14:paraId="3F3C72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（三）属地乡镇（街道）</w:t>
      </w:r>
      <w:r>
        <w:rPr>
          <w:rFonts w:hint="eastAsia" w:ascii="方正楷体_GBK" w:hAnsi="方正楷体_GBK" w:eastAsia="方正楷体_GBK" w:cs="方正楷体_GBK"/>
          <w:b w:val="0"/>
          <w:bCs w:val="0"/>
          <w:color w:val="auto"/>
          <w:sz w:val="32"/>
          <w:szCs w:val="32"/>
          <w:lang w:val="en-US" w:eastAsia="zh-CN"/>
        </w:rPr>
        <w:t xml:space="preserve"> </w:t>
      </w:r>
    </w:p>
    <w:p w14:paraId="397F68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default" w:ascii="仿宋_GB2312" w:hAnsi="仿宋_GB2312" w:eastAsia="仿宋_GB2312" w:cs="仿宋_GB2312"/>
          <w:color w:val="auto"/>
          <w:kern w:val="0"/>
          <w:sz w:val="32"/>
          <w:szCs w:val="32"/>
          <w:lang w:val="en-US" w:eastAsia="zh-CN" w:bidi="ar"/>
        </w:rPr>
        <w:t>权属审核</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审核</w:t>
      </w:r>
      <w:r>
        <w:rPr>
          <w:rFonts w:hint="eastAsia" w:ascii="仿宋_GB2312" w:hAnsi="仿宋_GB2312" w:eastAsia="仿宋_GB2312" w:cs="仿宋_GB2312"/>
          <w:color w:val="auto"/>
          <w:kern w:val="0"/>
          <w:sz w:val="32"/>
          <w:szCs w:val="32"/>
          <w:lang w:val="en-US" w:eastAsia="zh-CN" w:bidi="ar"/>
        </w:rPr>
        <w:t>项目所依托建筑物及附属场所</w:t>
      </w:r>
      <w:r>
        <w:rPr>
          <w:rFonts w:hint="default" w:ascii="仿宋_GB2312" w:hAnsi="仿宋_GB2312" w:eastAsia="仿宋_GB2312" w:cs="仿宋_GB2312"/>
          <w:color w:val="auto"/>
          <w:kern w:val="0"/>
          <w:sz w:val="32"/>
          <w:szCs w:val="32"/>
          <w:lang w:val="en-US" w:eastAsia="zh-CN" w:bidi="ar"/>
        </w:rPr>
        <w:t>权属的合法性，确保项目建设在权属</w:t>
      </w:r>
      <w:r>
        <w:rPr>
          <w:rFonts w:hint="eastAsia" w:ascii="仿宋_GB2312" w:hAnsi="仿宋_GB2312" w:eastAsia="仿宋_GB2312" w:cs="仿宋_GB2312"/>
          <w:color w:val="auto"/>
          <w:kern w:val="0"/>
          <w:sz w:val="32"/>
          <w:szCs w:val="32"/>
          <w:lang w:val="en-US" w:eastAsia="zh-CN" w:bidi="ar"/>
        </w:rPr>
        <w:t>清楚</w:t>
      </w:r>
      <w:r>
        <w:rPr>
          <w:rFonts w:hint="default" w:ascii="仿宋_GB2312" w:hAnsi="仿宋_GB2312" w:eastAsia="仿宋_GB2312" w:cs="仿宋_GB2312"/>
          <w:color w:val="auto"/>
          <w:kern w:val="0"/>
          <w:sz w:val="32"/>
          <w:szCs w:val="32"/>
          <w:lang w:val="en-US" w:eastAsia="zh-CN" w:bidi="ar"/>
        </w:rPr>
        <w:t>合法</w:t>
      </w:r>
      <w:r>
        <w:rPr>
          <w:rFonts w:hint="eastAsia" w:ascii="仿宋_GB2312" w:hAnsi="仿宋_GB2312" w:eastAsia="仿宋_GB2312" w:cs="仿宋_GB2312"/>
          <w:color w:val="auto"/>
          <w:kern w:val="0"/>
          <w:sz w:val="32"/>
          <w:szCs w:val="32"/>
          <w:lang w:val="en-US" w:eastAsia="zh-CN" w:bidi="ar"/>
        </w:rPr>
        <w:t>合规</w:t>
      </w:r>
      <w:r>
        <w:rPr>
          <w:rFonts w:hint="default" w:ascii="仿宋_GB2312" w:hAnsi="仿宋_GB2312" w:eastAsia="仿宋_GB2312" w:cs="仿宋_GB2312"/>
          <w:color w:val="auto"/>
          <w:kern w:val="0"/>
          <w:sz w:val="32"/>
          <w:szCs w:val="32"/>
          <w:lang w:val="en-US" w:eastAsia="zh-CN" w:bidi="ar"/>
        </w:rPr>
        <w:t>的建筑物上。</w:t>
      </w:r>
      <w:r>
        <w:rPr>
          <w:rFonts w:hint="eastAsia" w:ascii="仿宋_GB2312" w:hAnsi="仿宋_GB2312" w:eastAsia="仿宋_GB2312" w:cs="仿宋_GB2312"/>
          <w:color w:val="auto"/>
          <w:kern w:val="0"/>
          <w:sz w:val="32"/>
          <w:szCs w:val="32"/>
          <w:lang w:val="en-US" w:eastAsia="zh-CN" w:bidi="ar"/>
        </w:rPr>
        <w:commentReference w:id="2"/>
      </w:r>
    </w:p>
    <w:p w14:paraId="6F1653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2.全过程</w:t>
      </w:r>
      <w:r>
        <w:rPr>
          <w:rFonts w:hint="default" w:ascii="仿宋_GB2312" w:hAnsi="仿宋_GB2312" w:eastAsia="仿宋_GB2312" w:cs="仿宋_GB2312"/>
          <w:color w:val="auto"/>
          <w:kern w:val="0"/>
          <w:sz w:val="32"/>
          <w:szCs w:val="32"/>
          <w:lang w:val="en-US" w:eastAsia="zh-CN" w:bidi="ar"/>
        </w:rPr>
        <w:t>监管</w:t>
      </w:r>
      <w:r>
        <w:rPr>
          <w:rFonts w:hint="eastAsia" w:ascii="仿宋_GB2312" w:hAnsi="仿宋_GB2312" w:eastAsia="仿宋_GB2312" w:cs="仿宋_GB2312"/>
          <w:color w:val="auto"/>
          <w:kern w:val="0"/>
          <w:sz w:val="32"/>
          <w:szCs w:val="32"/>
          <w:lang w:val="en-US" w:eastAsia="zh-CN" w:bidi="ar"/>
        </w:rPr>
        <w:t>。履行属地安全监管职责，督促施工企业安全施工。落实日常巡查，对照设计要求，加强建设过程监管，对违规搭建项目牵头组织依法拆除。强化后期运维管理，督促项目业主或运维企业做好运维工作，保障光伏发电设施安全运行。开展政策宣传与安全教育，组织纠纷调解，协助数据统计。</w:t>
      </w:r>
    </w:p>
    <w:p w14:paraId="21B6D0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黑体-GB2312" w:hAnsi="CESI黑体-GB2312" w:eastAsia="CESI黑体-GB2312" w:cs="CESI黑体-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六、附则</w:t>
      </w:r>
    </w:p>
    <w:p w14:paraId="18856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指导意见自印发之日起试行1年，由县发展和改革局负责解释；同时，若省和市对屋顶分布式光伏发电项目另有规定的，从其规定。《闽侯县人民政府办公室关于印发闽侯县整县推进屋顶分布式光伏开发试点实施方案的通知》（侯政办〔2022〕34号）同时废止。对于本指导意见印发之日前备案且已开工建设的分布式光伏发电项目，仍按原有政策执行；已备案且未开工建设的分布式光伏发电项目，按新的指导意见执行。</w:t>
      </w:r>
    </w:p>
    <w:p w14:paraId="275440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4D7A7D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072258FE">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附件：1.闽侯县屋顶分布式光伏发电项目实施征求意见表</w:t>
      </w:r>
    </w:p>
    <w:p w14:paraId="1C0A3669">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2.闽侯县屋顶分布式光伏发电项目建设流程图</w:t>
      </w:r>
    </w:p>
    <w:p w14:paraId="1453F7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189157A3">
      <w:pPr>
        <w:pStyle w:val="2"/>
        <w:rPr>
          <w:rFonts w:hint="default"/>
          <w:color w:val="auto"/>
          <w:lang w:val="en-US" w:eastAsia="zh-CN"/>
        </w:rPr>
      </w:pPr>
    </w:p>
    <w:p w14:paraId="09CEE4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326777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06CFCE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063D88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7DCA4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577459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35348B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109CC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5A657F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55205F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p>
    <w:p w14:paraId="57092C2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bidi="ar"/>
        </w:rPr>
      </w:pPr>
    </w:p>
    <w:p w14:paraId="6313E29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附件1</w:t>
      </w:r>
    </w:p>
    <w:p w14:paraId="462E5E9E">
      <w:pPr>
        <w:keepNext w:val="0"/>
        <w:keepLines w:val="0"/>
        <w:pageBreakBefore w:val="0"/>
        <w:widowControl w:val="0"/>
        <w:kinsoku/>
        <w:wordWrap/>
        <w:overflowPunct/>
        <w:topLinePunct w:val="0"/>
        <w:autoSpaceDE/>
        <w:autoSpaceDN/>
        <w:bidi w:val="0"/>
        <w:adjustRightInd/>
        <w:snapToGrid/>
        <w:spacing w:line="560" w:lineRule="exact"/>
        <w:ind w:left="2398" w:leftChars="304" w:hanging="1760" w:hangingChars="40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闽侯县屋顶分布式光伏发电项目</w:t>
      </w:r>
    </w:p>
    <w:p w14:paraId="39B337BC">
      <w:pPr>
        <w:keepNext w:val="0"/>
        <w:keepLines w:val="0"/>
        <w:pageBreakBefore w:val="0"/>
        <w:widowControl w:val="0"/>
        <w:kinsoku/>
        <w:wordWrap/>
        <w:overflowPunct/>
        <w:topLinePunct w:val="0"/>
        <w:autoSpaceDE/>
        <w:autoSpaceDN/>
        <w:bidi w:val="0"/>
        <w:adjustRightInd/>
        <w:snapToGrid/>
        <w:spacing w:line="560" w:lineRule="exact"/>
        <w:ind w:left="2398" w:leftChars="304" w:hanging="1760" w:hangingChars="40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征求意见表</w:t>
      </w:r>
    </w:p>
    <w:p w14:paraId="747A36DC">
      <w:pPr>
        <w:spacing w:before="140" w:line="221" w:lineRule="auto"/>
        <w:ind w:firstLine="4740" w:firstLineChars="1500"/>
        <w:rPr>
          <w:rFonts w:hint="eastAsia" w:ascii="宋体" w:hAnsi="宋体" w:eastAsia="宋体" w:cs="宋体"/>
          <w:spacing w:val="13"/>
          <w:sz w:val="29"/>
          <w:szCs w:val="29"/>
        </w:rPr>
      </w:pPr>
      <w:r>
        <w:rPr>
          <w:rFonts w:hint="eastAsia" w:ascii="宋体" w:hAnsi="宋体" w:eastAsia="宋体" w:cs="宋体"/>
          <w:spacing w:val="13"/>
          <w:sz w:val="29"/>
          <w:szCs w:val="29"/>
        </w:rPr>
        <mc:AlternateContent>
          <mc:Choice Requires="wps">
            <w:drawing>
              <wp:anchor distT="0" distB="0" distL="0" distR="0" simplePos="0" relativeHeight="251665408" behindDoc="0" locked="0" layoutInCell="1" allowOverlap="1">
                <wp:simplePos x="0" y="0"/>
                <wp:positionH relativeFrom="column">
                  <wp:posOffset>-12065</wp:posOffset>
                </wp:positionH>
                <wp:positionV relativeFrom="paragraph">
                  <wp:posOffset>4689475</wp:posOffset>
                </wp:positionV>
                <wp:extent cx="87630" cy="128270"/>
                <wp:effectExtent l="0" t="20320" r="0" b="0"/>
                <wp:wrapNone/>
                <wp:docPr id="26" name="TextBox 26"/>
                <wp:cNvGraphicFramePr/>
                <a:graphic xmlns:a="http://schemas.openxmlformats.org/drawingml/2006/main">
                  <a:graphicData uri="http://schemas.microsoft.com/office/word/2010/wordprocessingShape">
                    <wps:wsp>
                      <wps:cNvSpPr txBox="1"/>
                      <wps:spPr>
                        <a:xfrm rot="16200000">
                          <a:off x="-11874" y="4690539"/>
                          <a:ext cx="87630" cy="128270"/>
                        </a:xfrm>
                        <a:prstGeom prst="rect">
                          <a:avLst/>
                        </a:prstGeom>
                        <a:noFill/>
                        <a:ln w="0" cap="flat">
                          <a:noFill/>
                          <a:prstDash val="solid"/>
                          <a:miter lim="0"/>
                        </a:ln>
                        <a:effectLst/>
                      </wps:spPr>
                      <wps:txbx>
                        <w:txbxContent>
                          <w:p w14:paraId="3328FFE9">
                            <w:pPr>
                              <w:spacing w:before="50" w:line="241" w:lineRule="auto"/>
                              <w:ind w:left="20"/>
                              <w:rPr>
                                <w:rFonts w:ascii="宋体" w:hAnsi="宋体" w:eastAsia="宋体" w:cs="宋体"/>
                                <w:sz w:val="10"/>
                                <w:szCs w:val="10"/>
                              </w:rPr>
                            </w:pPr>
                            <w:r>
                              <w:rPr>
                                <w:rFonts w:ascii="宋体" w:hAnsi="宋体" w:eastAsia="宋体" w:cs="宋体"/>
                                <w:spacing w:val="-1"/>
                                <w:sz w:val="10"/>
                                <w:szCs w:val="10"/>
                              </w:rPr>
                              <w:t>hr</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0.95pt;margin-top:369.25pt;height:10.1pt;width:6.9pt;rotation:-5898240f;z-index:251665408;mso-width-relative:page;mso-height-relative:page;" filled="f" stroked="f" coordsize="21600,21600" o:gfxdata="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z850/XAAAA&#10;CQEAAA8AAAAAAAAAAQAgAAAAIgAAAGRycy9kb3ducmV2LnhtbFBLAQIUABQAAAAIAIdO4kCjvMuJ&#10;VwIAAK8EAAAOAAAAAAAAAAEAIAAAACYBAABkcnMvZTJvRG9jLnhtbFBLBQYAAAAABgAGAFkBAADv&#10;BQAAAAA=&#10;">
                <v:fill on="f" focussize="0,0"/>
                <v:stroke on="f" weight="0pt" miterlimit="0" joinstyle="miter"/>
                <v:imagedata o:title=""/>
                <o:lock v:ext="edit" aspectratio="f"/>
                <v:textbox inset="0mm,0mm,0mm,0mm">
                  <w:txbxContent>
                    <w:p w14:paraId="3328FFE9">
                      <w:pPr>
                        <w:spacing w:before="50" w:line="241" w:lineRule="auto"/>
                        <w:ind w:left="20"/>
                        <w:rPr>
                          <w:rFonts w:ascii="宋体" w:hAnsi="宋体" w:eastAsia="宋体" w:cs="宋体"/>
                          <w:sz w:val="10"/>
                          <w:szCs w:val="10"/>
                        </w:rPr>
                      </w:pPr>
                      <w:r>
                        <w:rPr>
                          <w:rFonts w:ascii="宋体" w:hAnsi="宋体" w:eastAsia="宋体" w:cs="宋体"/>
                          <w:spacing w:val="-1"/>
                          <w:sz w:val="10"/>
                          <w:szCs w:val="10"/>
                        </w:rPr>
                        <w:t>hr</w:t>
                      </w:r>
                    </w:p>
                  </w:txbxContent>
                </v:textbox>
              </v:shape>
            </w:pict>
          </mc:Fallback>
        </mc:AlternateContent>
      </w:r>
      <w:r>
        <w:rPr>
          <w:rFonts w:hint="eastAsia" w:ascii="宋体" w:hAnsi="宋体" w:eastAsia="宋体" w:cs="宋体"/>
          <w:spacing w:val="13"/>
          <w:sz w:val="29"/>
          <w:szCs w:val="29"/>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605155</wp:posOffset>
                </wp:positionV>
                <wp:extent cx="73660" cy="895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660" cy="89535"/>
                        </a:xfrm>
                        <a:prstGeom prst="rect">
                          <a:avLst/>
                        </a:prstGeom>
                        <a:noFill/>
                        <a:ln>
                          <a:noFill/>
                        </a:ln>
                        <a:effectLst/>
                      </wps:spPr>
                      <wps:txbx>
                        <w:txbxContent>
                          <w:p w14:paraId="60BB1C82">
                            <w:pPr>
                              <w:spacing w:before="20" w:line="232" w:lineRule="auto"/>
                              <w:ind w:left="20"/>
                              <w:rPr>
                                <w:rFonts w:ascii="黑体" w:hAnsi="黑体" w:eastAsia="黑体" w:cs="黑体"/>
                                <w:sz w:val="8"/>
                                <w:szCs w:val="8"/>
                              </w:rPr>
                            </w:pPr>
                            <w:r>
                              <w:rPr>
                                <w:rFonts w:ascii="黑体" w:hAnsi="黑体" w:eastAsia="黑体" w:cs="黑体"/>
                                <w:sz w:val="8"/>
                                <w:szCs w:val="8"/>
                              </w:rPr>
                              <w:t>上</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75pt;margin-top:47.65pt;height:7.05pt;width:5.8pt;z-index:251666432;mso-width-relative:page;mso-height-relative:page;" filled="f" stroked="f" coordsize="21600,21600" o:gfxdata="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a70f1gAAAAcBAAAPAAAAAAAA&#10;AAEAIAAAACIAAABkcnMvZG93bnJldi54bWxQSwECFAAUAAAACACHTuJAkmhO2NsBAACwAwAADgAA&#10;AAAAAAABACAAAAAlAQAAZHJzL2Uyb0RvYy54bWxQSwUGAAAAAAYABgBZAQAAcgUAAAAA&#10;">
                <v:fill on="f" focussize="0,0"/>
                <v:stroke on="f"/>
                <v:imagedata o:title=""/>
                <o:lock v:ext="edit" aspectratio="f"/>
                <v:textbox inset="0mm,0mm,0mm,0mm">
                  <w:txbxContent>
                    <w:p w14:paraId="60BB1C82">
                      <w:pPr>
                        <w:spacing w:before="20" w:line="232" w:lineRule="auto"/>
                        <w:ind w:left="20"/>
                        <w:rPr>
                          <w:rFonts w:ascii="黑体" w:hAnsi="黑体" w:eastAsia="黑体" w:cs="黑体"/>
                          <w:sz w:val="8"/>
                          <w:szCs w:val="8"/>
                        </w:rPr>
                      </w:pPr>
                      <w:r>
                        <w:rPr>
                          <w:rFonts w:ascii="黑体" w:hAnsi="黑体" w:eastAsia="黑体" w:cs="黑体"/>
                          <w:sz w:val="8"/>
                          <w:szCs w:val="8"/>
                        </w:rPr>
                        <w:t>上</w:t>
                      </w:r>
                    </w:p>
                  </w:txbxContent>
                </v:textbox>
              </v:shape>
            </w:pict>
          </mc:Fallback>
        </mc:AlternateContent>
      </w:r>
      <w:r>
        <w:rPr>
          <w:rFonts w:hint="eastAsia" w:ascii="宋体" w:hAnsi="宋体" w:eastAsia="宋体" w:cs="宋体"/>
          <w:spacing w:val="13"/>
          <w:sz w:val="29"/>
          <w:szCs w:val="29"/>
        </w:rPr>
        <w:t>申请日期</w:t>
      </w:r>
      <w:r>
        <w:rPr>
          <w:rFonts w:hint="eastAsia" w:ascii="宋体" w:hAnsi="宋体" w:eastAsia="宋体" w:cs="宋体"/>
          <w:spacing w:val="13"/>
          <w:sz w:val="29"/>
          <w:szCs w:val="29"/>
          <w:lang w:eastAsia="zh-CN"/>
        </w:rPr>
        <w:t>：</w:t>
      </w:r>
      <w:r>
        <w:rPr>
          <w:rFonts w:hint="eastAsia" w:ascii="宋体" w:hAnsi="宋体" w:eastAsia="宋体" w:cs="宋体"/>
          <w:spacing w:val="13"/>
          <w:sz w:val="29"/>
          <w:szCs w:val="29"/>
          <w:lang w:val="en-US" w:eastAsia="zh-CN"/>
        </w:rPr>
        <w:t xml:space="preserve">    年  月  日</w:t>
      </w:r>
      <w:r>
        <w:rPr>
          <w:rFonts w:hint="eastAsia" w:ascii="宋体" w:hAnsi="宋体" w:eastAsia="宋体" w:cs="宋体"/>
          <w:spacing w:val="13"/>
          <w:sz w:val="29"/>
          <w:szCs w:val="29"/>
        </w:rPr>
        <w:t xml:space="preserve">          </w:t>
      </w:r>
    </w:p>
    <w:p w14:paraId="14E685D3">
      <w:pPr>
        <w:spacing w:before="22"/>
      </w:pPr>
    </w:p>
    <w:tbl>
      <w:tblPr>
        <w:tblStyle w:val="10"/>
        <w:tblpPr w:leftFromText="180" w:rightFromText="180" w:vertAnchor="text" w:horzAnchor="page" w:tblpXSpec="center" w:tblpY="8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16"/>
      </w:tblGrid>
      <w:tr w14:paraId="367B9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0" w:type="auto"/>
            <w:tcBorders>
              <w:bottom w:val="single" w:color="auto" w:sz="4" w:space="0"/>
            </w:tcBorders>
            <w:vAlign w:val="top"/>
          </w:tcPr>
          <w:p w14:paraId="1B8EE3E8">
            <w:pPr>
              <w:rPr>
                <w:rFonts w:hint="eastAsia" w:ascii="宋体" w:hAnsi="宋体" w:eastAsia="宋体" w:cs="宋体"/>
                <w:spacing w:val="3"/>
                <w:sz w:val="28"/>
                <w:szCs w:val="28"/>
                <w:lang w:eastAsia="zh-CN"/>
              </w:rPr>
            </w:pPr>
            <w:r>
              <w:rPr>
                <w:rFonts w:hint="eastAsia" w:ascii="宋体" w:hAnsi="宋体" w:eastAsia="宋体" w:cs="宋体"/>
                <w:spacing w:val="3"/>
                <w:sz w:val="28"/>
                <w:szCs w:val="28"/>
                <w:lang w:eastAsia="zh-CN"/>
              </w:rPr>
              <w:t>项目名称：</w:t>
            </w:r>
          </w:p>
        </w:tc>
      </w:tr>
      <w:tr w14:paraId="2AE39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0" w:type="auto"/>
            <w:tcBorders>
              <w:top w:val="single" w:color="auto" w:sz="4" w:space="0"/>
              <w:bottom w:val="single" w:color="auto" w:sz="4" w:space="0"/>
            </w:tcBorders>
            <w:vAlign w:val="top"/>
          </w:tcPr>
          <w:p w14:paraId="390B96E3">
            <w:pPr>
              <w:rPr>
                <w:rFonts w:hint="eastAsia" w:ascii="宋体" w:hAnsi="宋体" w:eastAsia="宋体" w:cs="宋体"/>
                <w:spacing w:val="3"/>
                <w:sz w:val="28"/>
                <w:szCs w:val="28"/>
                <w:lang w:eastAsia="zh-CN"/>
              </w:rPr>
            </w:pPr>
            <w:r>
              <w:rPr>
                <w:rFonts w:hint="eastAsia" w:ascii="宋体" w:hAnsi="宋体" w:eastAsia="宋体" w:cs="宋体"/>
                <w:spacing w:val="3"/>
                <w:sz w:val="28"/>
                <w:szCs w:val="28"/>
                <w:lang w:eastAsia="zh-CN"/>
              </w:rPr>
              <w:t>业主名称：</w:t>
            </w:r>
          </w:p>
        </w:tc>
      </w:tr>
      <w:tr w14:paraId="022D7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0" w:type="auto"/>
            <w:tcBorders>
              <w:top w:val="single" w:color="auto" w:sz="4" w:space="0"/>
            </w:tcBorders>
            <w:vAlign w:val="top"/>
          </w:tcPr>
          <w:p w14:paraId="5C0051C1">
            <w:pPr>
              <w:rPr>
                <w:rFonts w:hint="eastAsia" w:ascii="宋体" w:hAnsi="宋体" w:eastAsia="宋体" w:cs="宋体"/>
                <w:spacing w:val="3"/>
                <w:sz w:val="28"/>
                <w:szCs w:val="28"/>
                <w:lang w:eastAsia="zh-CN"/>
              </w:rPr>
            </w:pPr>
            <w:r>
              <w:rPr>
                <w:rFonts w:hint="eastAsia" w:ascii="宋体" w:hAnsi="宋体" w:eastAsia="宋体" w:cs="宋体"/>
                <w:spacing w:val="3"/>
                <w:sz w:val="28"/>
                <w:szCs w:val="28"/>
                <w:lang w:eastAsia="zh-CN"/>
              </w:rPr>
              <w:t>联系电话：</w:t>
            </w:r>
          </w:p>
        </w:tc>
      </w:tr>
      <w:tr w14:paraId="637B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jc w:val="center"/>
        </w:trPr>
        <w:tc>
          <w:tcPr>
            <w:tcW w:w="0" w:type="auto"/>
            <w:tcBorders>
              <w:bottom w:val="single" w:color="auto" w:sz="4" w:space="0"/>
            </w:tcBorders>
            <w:vAlign w:val="top"/>
          </w:tcPr>
          <w:p w14:paraId="4ADC0937">
            <w:pPr>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eastAsia="zh-CN"/>
              </w:rPr>
              <w:t>建设详细地址：</w:t>
            </w:r>
          </w:p>
        </w:tc>
      </w:tr>
      <w:tr w14:paraId="6783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jc w:val="center"/>
        </w:trPr>
        <w:tc>
          <w:tcPr>
            <w:tcW w:w="0" w:type="auto"/>
            <w:tcBorders>
              <w:top w:val="single" w:color="auto" w:sz="4" w:space="0"/>
              <w:bottom w:val="single" w:color="auto" w:sz="4" w:space="0"/>
            </w:tcBorders>
            <w:vAlign w:val="center"/>
          </w:tcPr>
          <w:p w14:paraId="33BF01E1">
            <w:pPr>
              <w:jc w:val="both"/>
              <w:rPr>
                <w:rFonts w:hint="default" w:ascii="宋体" w:hAnsi="宋体" w:eastAsia="宋体" w:cs="宋体"/>
                <w:spacing w:val="3"/>
                <w:sz w:val="28"/>
                <w:szCs w:val="28"/>
                <w:u w:val="single"/>
                <w:lang w:val="en-US" w:eastAsia="zh-CN"/>
              </w:rPr>
            </w:pPr>
            <w:r>
              <w:rPr>
                <w:rFonts w:hint="eastAsia" w:ascii="宋体" w:hAnsi="宋体" w:eastAsia="宋体" w:cs="宋体"/>
                <w:spacing w:val="3"/>
                <w:sz w:val="28"/>
                <w:szCs w:val="28"/>
                <w:lang w:eastAsia="zh-CN"/>
              </w:rPr>
              <w:t>主要建设内容及规模：利用</w:t>
            </w:r>
            <w:r>
              <w:rPr>
                <w:rFonts w:hint="eastAsia" w:ascii="宋体" w:hAnsi="宋体" w:eastAsia="宋体" w:cs="宋体"/>
                <w:spacing w:val="3"/>
                <w:sz w:val="28"/>
                <w:szCs w:val="28"/>
                <w:u w:val="single"/>
                <w:lang w:val="en-US" w:eastAsia="zh-CN"/>
              </w:rPr>
              <w:t xml:space="preserve">                               </w:t>
            </w:r>
            <w:r>
              <w:rPr>
                <w:rFonts w:hint="eastAsia" w:ascii="宋体" w:hAnsi="宋体" w:cs="宋体"/>
                <w:spacing w:val="3"/>
                <w:sz w:val="28"/>
                <w:szCs w:val="28"/>
                <w:u w:val="single"/>
                <w:lang w:val="en-US" w:eastAsia="zh-CN"/>
              </w:rPr>
              <w:t xml:space="preserve">  </w:t>
            </w:r>
          </w:p>
          <w:p w14:paraId="6BDF0B53">
            <w:pPr>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eastAsia="zh-CN"/>
              </w:rPr>
              <w:t>已建</w:t>
            </w:r>
            <w:r>
              <w:rPr>
                <w:rFonts w:hint="eastAsia" w:ascii="宋体" w:hAnsi="宋体" w:eastAsia="宋体" w:cs="宋体"/>
                <w:spacing w:val="3"/>
                <w:sz w:val="28"/>
                <w:szCs w:val="28"/>
                <w:u w:val="single"/>
                <w:lang w:val="en-US" w:eastAsia="zh-CN"/>
              </w:rPr>
              <w:t xml:space="preserve">       </w:t>
            </w:r>
            <w:r>
              <w:rPr>
                <w:rFonts w:hint="eastAsia" w:ascii="宋体" w:hAnsi="宋体" w:cs="宋体"/>
                <w:spacing w:val="3"/>
                <w:sz w:val="28"/>
                <w:szCs w:val="28"/>
                <w:u w:val="single"/>
                <w:lang w:val="en-US" w:eastAsia="zh-CN"/>
              </w:rPr>
              <w:t xml:space="preserve"> </w:t>
            </w:r>
            <w:r>
              <w:rPr>
                <w:rFonts w:hint="eastAsia" w:ascii="宋体" w:hAnsi="宋体" w:eastAsia="宋体" w:cs="宋体"/>
                <w:spacing w:val="3"/>
                <w:sz w:val="28"/>
                <w:szCs w:val="28"/>
                <w:lang w:eastAsia="zh-CN"/>
              </w:rPr>
              <w:t>屋顶面积</w:t>
            </w:r>
            <w:r>
              <w:rPr>
                <w:rFonts w:hint="eastAsia" w:ascii="宋体" w:hAnsi="宋体" w:eastAsia="宋体" w:cs="宋体"/>
                <w:spacing w:val="3"/>
                <w:sz w:val="28"/>
                <w:szCs w:val="28"/>
                <w:u w:val="single"/>
                <w:lang w:val="en-US" w:eastAsia="zh-CN"/>
              </w:rPr>
              <w:t xml:space="preserve">      </w:t>
            </w:r>
            <w:r>
              <w:rPr>
                <w:rFonts w:hint="eastAsia" w:ascii="宋体" w:hAnsi="宋体" w:eastAsia="宋体" w:cs="宋体"/>
                <w:spacing w:val="3"/>
                <w:sz w:val="28"/>
                <w:szCs w:val="28"/>
                <w:u w:val="none"/>
                <w:lang w:val="en-US" w:eastAsia="zh-CN"/>
              </w:rPr>
              <w:t>平方米</w:t>
            </w:r>
            <w:r>
              <w:rPr>
                <w:rFonts w:hint="eastAsia" w:ascii="宋体" w:hAnsi="宋体" w:eastAsia="宋体" w:cs="宋体"/>
                <w:spacing w:val="3"/>
                <w:sz w:val="28"/>
                <w:szCs w:val="28"/>
                <w:lang w:eastAsia="zh-CN"/>
              </w:rPr>
              <w:t>，建设1个规模为</w:t>
            </w:r>
            <w:r>
              <w:rPr>
                <w:rFonts w:hint="eastAsia" w:ascii="宋体" w:hAnsi="宋体" w:eastAsia="宋体" w:cs="宋体"/>
                <w:spacing w:val="3"/>
                <w:sz w:val="28"/>
                <w:szCs w:val="28"/>
                <w:u w:val="single"/>
                <w:lang w:val="en-US" w:eastAsia="zh-CN"/>
              </w:rPr>
              <w:t xml:space="preserve">     </w:t>
            </w:r>
            <w:r>
              <w:rPr>
                <w:rFonts w:hint="eastAsia" w:ascii="宋体" w:hAnsi="宋体" w:eastAsia="宋体" w:cs="宋体"/>
                <w:spacing w:val="3"/>
                <w:sz w:val="28"/>
                <w:szCs w:val="28"/>
                <w:lang w:eastAsia="zh-CN"/>
              </w:rPr>
              <w:t>MW的分布式光伏发电项目，采取</w:t>
            </w:r>
            <w:r>
              <w:rPr>
                <w:rFonts w:hint="eastAsia" w:ascii="宋体" w:hAnsi="宋体" w:eastAsia="宋体" w:cs="宋体"/>
                <w:spacing w:val="3"/>
                <w:sz w:val="28"/>
                <w:szCs w:val="28"/>
                <w:u w:val="single"/>
                <w:lang w:val="en-US" w:eastAsia="zh-CN"/>
              </w:rPr>
              <w:t xml:space="preserve">                     </w:t>
            </w:r>
            <w:r>
              <w:rPr>
                <w:rFonts w:hint="eastAsia" w:ascii="宋体" w:hAnsi="宋体" w:eastAsia="宋体" w:cs="宋体"/>
                <w:spacing w:val="3"/>
                <w:sz w:val="28"/>
                <w:szCs w:val="28"/>
                <w:lang w:eastAsia="zh-CN"/>
              </w:rPr>
              <w:t>模式并入电网。</w:t>
            </w:r>
          </w:p>
        </w:tc>
      </w:tr>
      <w:tr w14:paraId="27FCC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8" w:hRule="atLeast"/>
          <w:jc w:val="center"/>
        </w:trPr>
        <w:tc>
          <w:tcPr>
            <w:tcW w:w="0" w:type="auto"/>
            <w:vAlign w:val="top"/>
          </w:tcPr>
          <w:p w14:paraId="3FEB9303">
            <w:pPr>
              <w:rPr>
                <w:rFonts w:hint="eastAsia" w:ascii="宋体" w:hAnsi="宋体" w:eastAsia="宋体" w:cs="宋体"/>
                <w:spacing w:val="3"/>
                <w:sz w:val="28"/>
                <w:szCs w:val="28"/>
                <w:lang w:eastAsia="zh-CN"/>
              </w:rPr>
            </w:pPr>
            <w:r>
              <w:rPr>
                <w:rFonts w:hint="eastAsia" w:ascii="宋体" w:hAnsi="宋体" w:eastAsia="宋体" w:cs="宋体"/>
                <w:spacing w:val="3"/>
                <w:sz w:val="28"/>
                <w:szCs w:val="28"/>
                <w:lang w:eastAsia="zh-CN"/>
              </w:rPr>
              <w:t>乡镇(街道)</w:t>
            </w:r>
            <w:r>
              <w:rPr>
                <w:rFonts w:hint="eastAsia" w:ascii="宋体" w:hAnsi="宋体" w:cs="宋体"/>
                <w:spacing w:val="3"/>
                <w:sz w:val="28"/>
                <w:szCs w:val="28"/>
                <w:lang w:eastAsia="zh-CN"/>
              </w:rPr>
              <w:t>审核</w:t>
            </w:r>
            <w:r>
              <w:rPr>
                <w:rFonts w:hint="eastAsia" w:ascii="宋体" w:hAnsi="宋体" w:eastAsia="宋体" w:cs="宋体"/>
                <w:spacing w:val="3"/>
                <w:sz w:val="28"/>
                <w:szCs w:val="28"/>
                <w:lang w:eastAsia="zh-CN"/>
              </w:rPr>
              <w:t>意见：</w:t>
            </w:r>
          </w:p>
          <w:p w14:paraId="2EE8ADFC">
            <w:pPr>
              <w:rPr>
                <w:rFonts w:hint="eastAsia" w:ascii="宋体" w:hAnsi="宋体" w:eastAsia="宋体" w:cs="宋体"/>
                <w:spacing w:val="3"/>
                <w:sz w:val="28"/>
                <w:szCs w:val="28"/>
                <w:lang w:eastAsia="zh-CN"/>
              </w:rPr>
            </w:pPr>
          </w:p>
        </w:tc>
      </w:tr>
    </w:tbl>
    <w:p w14:paraId="3664A46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kern w:val="0"/>
          <w:sz w:val="32"/>
          <w:szCs w:val="32"/>
          <w:lang w:val="en-US" w:eastAsia="zh-CN" w:bidi="ar"/>
        </w:rPr>
      </w:pPr>
    </w:p>
    <w:p w14:paraId="59DDC87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kern w:val="0"/>
          <w:sz w:val="32"/>
          <w:szCs w:val="32"/>
          <w:lang w:val="en-US" w:eastAsia="zh-CN" w:bidi="ar"/>
        </w:rPr>
      </w:pPr>
    </w:p>
    <w:p w14:paraId="629448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附件2</w:t>
      </w:r>
    </w:p>
    <w:p w14:paraId="27A98A9E">
      <w:pPr>
        <w:spacing w:line="56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闽侯县屋顶分布式光伏</w:t>
      </w:r>
      <w:r>
        <w:rPr>
          <w:rFonts w:hint="eastAsia" w:ascii="方正小标宋简体" w:hAnsi="Times New Roman" w:eastAsia="方正小标宋简体" w:cs="Times New Roman"/>
          <w:sz w:val="44"/>
          <w:szCs w:val="44"/>
          <w:lang w:eastAsia="zh-CN"/>
        </w:rPr>
        <w:t>发电项目</w:t>
      </w:r>
    </w:p>
    <w:p w14:paraId="55C1B03D">
      <w:pPr>
        <w:spacing w:line="56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建设流程</w:t>
      </w:r>
      <w:r>
        <w:rPr>
          <w:rFonts w:hint="eastAsia" w:ascii="方正小标宋简体" w:hAnsi="Times New Roman" w:eastAsia="方正小标宋简体" w:cs="Times New Roman"/>
          <w:sz w:val="44"/>
          <w:szCs w:val="44"/>
          <w:lang w:eastAsia="zh-CN"/>
        </w:rPr>
        <w:t>图（机制）</w:t>
      </w:r>
    </w:p>
    <w:p w14:paraId="5B1E35C1">
      <w:pPr>
        <w:spacing w:line="560" w:lineRule="exact"/>
        <w:jc w:val="center"/>
        <w:rPr>
          <w:rFonts w:hint="eastAsia" w:ascii="方正小标宋简体" w:hAnsi="Times New Roman" w:eastAsia="方正小标宋简体" w:cs="Times New Roman"/>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276860</wp:posOffset>
                </wp:positionV>
                <wp:extent cx="1598930" cy="377190"/>
                <wp:effectExtent l="6350" t="6350" r="13970" b="16510"/>
                <wp:wrapNone/>
                <wp:docPr id="2" name="文本框 2"/>
                <wp:cNvGraphicFramePr/>
                <a:graphic xmlns:a="http://schemas.openxmlformats.org/drawingml/2006/main">
                  <a:graphicData uri="http://schemas.microsoft.com/office/word/2010/wordprocessingShape">
                    <wps:wsp>
                      <wps:cNvSpPr txBox="1"/>
                      <wps:spPr>
                        <a:xfrm>
                          <a:off x="2270760" y="3072130"/>
                          <a:ext cx="1598930" cy="377190"/>
                        </a:xfrm>
                        <a:prstGeom prst="rect">
                          <a:avLst/>
                        </a:prstGeom>
                        <a:solidFill>
                          <a:srgbClr val="FFFFFF"/>
                        </a:solidFill>
                        <a:ln w="12700" cmpd="sng">
                          <a:solidFill>
                            <a:srgbClr val="385D8A">
                              <a:shade val="50000"/>
                            </a:srgbClr>
                          </a:solidFill>
                          <a:prstDash val="solid"/>
                        </a:ln>
                        <a:effectLst/>
                      </wps:spPr>
                      <wps:txbx>
                        <w:txbxContent>
                          <w:p w14:paraId="266C82C4">
                            <w:pPr>
                              <w:keepNext w:val="0"/>
                              <w:keepLines w:val="0"/>
                              <w:pageBreakBefore w:val="0"/>
                              <w:widowControl w:val="0"/>
                              <w:kinsoku/>
                              <w:wordWrap/>
                              <w:overflowPunct/>
                              <w:topLinePunct w:val="0"/>
                              <w:bidi w:val="0"/>
                              <w:adjustRightInd w:val="0"/>
                              <w:snapToGrid w:val="0"/>
                              <w:spacing w:line="240" w:lineRule="auto"/>
                              <w:jc w:val="center"/>
                              <w:textAlignment w:val="auto"/>
                            </w:pPr>
                            <w:r>
                              <w:rPr>
                                <w:rFonts w:hint="eastAsia" w:ascii="仿宋" w:hAnsi="仿宋" w:eastAsia="仿宋" w:cs="仿宋"/>
                                <w:sz w:val="32"/>
                                <w:szCs w:val="32"/>
                                <w:lang w:eastAsia="zh-CN"/>
                              </w:rPr>
                              <w:t>项目规划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pt;margin-top:21.8pt;height:29.7pt;width:125.9pt;z-index:251659264;mso-width-relative:page;mso-height-relative:page;" fillcolor="#FFFFFF" filled="t" stroked="t" coordsize="21600,21600" o:gfxdata="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3HHJtcAAAAJAQAADwAA&#10;AAAAAAABACAAAAAiAAAAZHJzL2Rvd25yZXYueG1sUEsBAhQAFAAAAAgAh07iQBL2VkuJAgAAGAUA&#10;AA4AAAAAAAAAAQAgAAAAJgEAAGRycy9lMm9Eb2MueG1sUEsFBgAAAAAGAAYAWQEAACEGAAAAAA==&#10;">
                <v:fill on="t" focussize="0,0"/>
                <v:stroke weight="1pt" color="#264264" joinstyle="round"/>
                <v:imagedata o:title=""/>
                <o:lock v:ext="edit" aspectratio="f"/>
                <v:textbox>
                  <w:txbxContent>
                    <w:p w14:paraId="266C82C4">
                      <w:pPr>
                        <w:keepNext w:val="0"/>
                        <w:keepLines w:val="0"/>
                        <w:pageBreakBefore w:val="0"/>
                        <w:widowControl w:val="0"/>
                        <w:kinsoku/>
                        <w:wordWrap/>
                        <w:overflowPunct/>
                        <w:topLinePunct w:val="0"/>
                        <w:bidi w:val="0"/>
                        <w:adjustRightInd w:val="0"/>
                        <w:snapToGrid w:val="0"/>
                        <w:spacing w:line="240" w:lineRule="auto"/>
                        <w:jc w:val="center"/>
                        <w:textAlignment w:val="auto"/>
                      </w:pPr>
                      <w:r>
                        <w:rPr>
                          <w:rFonts w:hint="eastAsia" w:ascii="仿宋" w:hAnsi="仿宋" w:eastAsia="仿宋" w:cs="仿宋"/>
                          <w:sz w:val="32"/>
                          <w:szCs w:val="32"/>
                          <w:lang w:eastAsia="zh-CN"/>
                        </w:rPr>
                        <w:t>项目规划</w:t>
                      </w:r>
                    </w:p>
                  </w:txbxContent>
                </v:textbox>
              </v:shape>
            </w:pict>
          </mc:Fallback>
        </mc:AlternateContent>
      </w:r>
    </w:p>
    <w:p w14:paraId="48F7EB37">
      <w:pPr>
        <w:bidi w:val="0"/>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2268220</wp:posOffset>
                </wp:positionH>
                <wp:positionV relativeFrom="paragraph">
                  <wp:posOffset>160020</wp:posOffset>
                </wp:positionV>
                <wp:extent cx="3489960" cy="1008380"/>
                <wp:effectExtent l="6350" t="6350" r="8890" b="13970"/>
                <wp:wrapNone/>
                <wp:docPr id="33" name="文本框 33"/>
                <wp:cNvGraphicFramePr/>
                <a:graphic xmlns:a="http://schemas.openxmlformats.org/drawingml/2006/main">
                  <a:graphicData uri="http://schemas.microsoft.com/office/word/2010/wordprocessingShape">
                    <wps:wsp>
                      <wps:cNvSpPr txBox="1"/>
                      <wps:spPr>
                        <a:xfrm flipH="1">
                          <a:off x="0" y="0"/>
                          <a:ext cx="3489960" cy="1008380"/>
                        </a:xfrm>
                        <a:prstGeom prst="rect">
                          <a:avLst/>
                        </a:prstGeom>
                        <a:solidFill>
                          <a:srgbClr val="FFFFFF"/>
                        </a:solidFill>
                        <a:ln w="12700" cmpd="sng">
                          <a:solidFill>
                            <a:srgbClr val="385D8A">
                              <a:shade val="50000"/>
                            </a:srgbClr>
                          </a:solidFill>
                          <a:prstDash val="solid"/>
                        </a:ln>
                        <a:effectLst/>
                      </wps:spPr>
                      <wps:txbx>
                        <w:txbxContent>
                          <w:p w14:paraId="4D7798B5">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现场踏勘评估屋顶的承载能力、结构安全性，分析当地光照资源、电网接入条件及政策法规等，判断项目的可行性。（由业主根据实际需求决定是否编制）</w:t>
                            </w:r>
                          </w:p>
                          <w:p w14:paraId="2068E89A">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kern w:val="0"/>
                                <w:sz w:val="24"/>
                                <w:szCs w:val="24"/>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178.6pt;margin-top:12.6pt;height:79.4pt;width:274.8pt;z-index:251674624;mso-width-relative:page;mso-height-relative:page;" fillcolor="#FFFFFF" filled="t" stroked="t" coordsize="21600,21600" o:gfxdata="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IT7tcAAAAKAQAADwAAAAAA&#10;AAABACAAAAAiAAAAZHJzL2Rvd25yZXYueG1sUEsBAhQAFAAAAAgAh07iQIoW22SGAgAAGQUAAA4A&#10;AAAAAAAAAQAgAAAAJgEAAGRycy9lMm9Eb2MueG1sUEsFBgAAAAAGAAYAWQEAAB4GAAAAAA==&#10;">
                <v:fill on="t" focussize="0,0"/>
                <v:stroke weight="1pt" color="#264264" joinstyle="round"/>
                <v:imagedata o:title=""/>
                <o:lock v:ext="edit" aspectratio="f"/>
                <v:textbox>
                  <w:txbxContent>
                    <w:p w14:paraId="4D7798B5">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现场踏勘评估屋顶的承载能力、结构安全性，分析当地光照资源、电网接入条件及政策法规等，判断项目的可行性。（由业主根据实际需求决定是否编制）</w:t>
                      </w:r>
                    </w:p>
                    <w:p w14:paraId="2068E89A">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kern w:val="0"/>
                          <w:sz w:val="24"/>
                          <w:szCs w:val="24"/>
                          <w:lang w:val="en-US" w:eastAsia="zh-CN" w:bidi="ar"/>
                        </w:rPr>
                      </w:pP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1056005</wp:posOffset>
                </wp:positionH>
                <wp:positionV relativeFrom="paragraph">
                  <wp:posOffset>309880</wp:posOffset>
                </wp:positionV>
                <wp:extent cx="9525" cy="287655"/>
                <wp:effectExtent l="46355" t="0" r="58420" b="17145"/>
                <wp:wrapNone/>
                <wp:docPr id="25" name="直接箭头连接符 25"/>
                <wp:cNvGraphicFramePr/>
                <a:graphic xmlns:a="http://schemas.openxmlformats.org/drawingml/2006/main">
                  <a:graphicData uri="http://schemas.microsoft.com/office/word/2010/wordprocessingShape">
                    <wps:wsp>
                      <wps:cNvCnPr/>
                      <wps:spPr>
                        <a:xfrm flipH="1">
                          <a:off x="0" y="0"/>
                          <a:ext cx="9525" cy="28765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83.15pt;margin-top:24.4pt;height:22.65pt;width:0.75pt;z-index:251670528;mso-width-relative:page;mso-height-relative:page;" filled="f" stroked="t" coordsize="21600,21600" o:gfxdata="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cUl01gAAAAkBAAAPAAAAAAAAAAEAIAAAACIAAABkcnMvZG93&#10;bnJldi54bWxQSwECFAAUAAAACACHTuJA00ZrIAICAADjAwAADgAAAAAAAAABACAAAAAlAQAAZHJz&#10;L2Uyb0RvYy54bWxQSwUGAAAAAAYABgBZAQAAmQUAAAAA&#10;">
                <v:fill on="f" focussize="0,0"/>
                <v:stroke color="#000000" joinstyle="round" endarrow="open"/>
                <v:imagedata o:title=""/>
                <o:lock v:ext="edit" aspectratio="f"/>
              </v:shape>
            </w:pict>
          </mc:Fallback>
        </mc:AlternateContent>
      </w:r>
    </w:p>
    <w:p w14:paraId="55EDDB41">
      <w:pPr>
        <w:bidi w:val="0"/>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189865</wp:posOffset>
                </wp:positionV>
                <wp:extent cx="1604645" cy="371475"/>
                <wp:effectExtent l="6350" t="6350" r="8255" b="22225"/>
                <wp:wrapNone/>
                <wp:docPr id="3" name="文本框 3"/>
                <wp:cNvGraphicFramePr/>
                <a:graphic xmlns:a="http://schemas.openxmlformats.org/drawingml/2006/main">
                  <a:graphicData uri="http://schemas.microsoft.com/office/word/2010/wordprocessingShape">
                    <wps:wsp>
                      <wps:cNvSpPr txBox="1"/>
                      <wps:spPr>
                        <a:xfrm>
                          <a:off x="0" y="0"/>
                          <a:ext cx="1604645" cy="371475"/>
                        </a:xfrm>
                        <a:prstGeom prst="rect">
                          <a:avLst/>
                        </a:prstGeom>
                        <a:solidFill>
                          <a:srgbClr val="FFFFFF"/>
                        </a:solidFill>
                        <a:ln w="12700" cmpd="sng">
                          <a:solidFill>
                            <a:srgbClr val="385D8A">
                              <a:shade val="50000"/>
                            </a:srgbClr>
                          </a:solidFill>
                          <a:prstDash val="solid"/>
                        </a:ln>
                        <a:effectLst/>
                      </wps:spPr>
                      <wps:txbx>
                        <w:txbxContent>
                          <w:p w14:paraId="1AF37B20">
                            <w:pPr>
                              <w:keepNext w:val="0"/>
                              <w:keepLines w:val="0"/>
                              <w:pageBreakBefore w:val="0"/>
                              <w:widowControl w:val="0"/>
                              <w:kinsoku/>
                              <w:wordWrap/>
                              <w:overflowPunct/>
                              <w:topLinePunct w:val="0"/>
                              <w:bidi w:val="0"/>
                              <w:adjustRightInd/>
                              <w:snapToGrid w:val="0"/>
                              <w:spacing w:line="240" w:lineRule="auto"/>
                              <w:jc w:val="center"/>
                              <w:textAlignment w:val="auto"/>
                            </w:pPr>
                            <w:r>
                              <w:rPr>
                                <w:rFonts w:hint="eastAsia" w:ascii="仿宋" w:hAnsi="仿宋" w:eastAsia="仿宋" w:cs="仿宋"/>
                                <w:sz w:val="32"/>
                                <w:szCs w:val="32"/>
                                <w:lang w:eastAsia="zh-CN"/>
                              </w:rPr>
                              <w:t>可行性研究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14.95pt;height:29.25pt;width:126.35pt;z-index:251660288;mso-width-relative:page;mso-height-relative:page;" fillcolor="#FFFFFF" filled="t" stroked="t" coordsize="21600,21600" o:gfxdata="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ueHLO1wAAAAgBAAAPAAAAAAAAAAEAIAAA&#10;ACIAAABkcnMvZG93bnJldi54bWxQSwECFAAUAAAACACHTuJACO5Qj38CAAAMBQAADgAAAAAAAAAB&#10;ACAAAAAmAQAAZHJzL2Uyb0RvYy54bWxQSwUGAAAAAAYABgBZAQAAFwYAAAAA&#10;">
                <v:fill on="t" focussize="0,0"/>
                <v:stroke weight="1pt" color="#264264" joinstyle="round"/>
                <v:imagedata o:title=""/>
                <o:lock v:ext="edit" aspectratio="f"/>
                <v:textbox>
                  <w:txbxContent>
                    <w:p w14:paraId="1AF37B20">
                      <w:pPr>
                        <w:keepNext w:val="0"/>
                        <w:keepLines w:val="0"/>
                        <w:pageBreakBefore w:val="0"/>
                        <w:widowControl w:val="0"/>
                        <w:kinsoku/>
                        <w:wordWrap/>
                        <w:overflowPunct/>
                        <w:topLinePunct w:val="0"/>
                        <w:bidi w:val="0"/>
                        <w:adjustRightInd/>
                        <w:snapToGrid w:val="0"/>
                        <w:spacing w:line="240" w:lineRule="auto"/>
                        <w:jc w:val="center"/>
                        <w:textAlignment w:val="auto"/>
                      </w:pPr>
                      <w:r>
                        <w:rPr>
                          <w:rFonts w:hint="eastAsia" w:ascii="仿宋" w:hAnsi="仿宋" w:eastAsia="仿宋" w:cs="仿宋"/>
                          <w:sz w:val="32"/>
                          <w:szCs w:val="32"/>
                          <w:lang w:eastAsia="zh-CN"/>
                        </w:rPr>
                        <w:t>可行性研究</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1833245</wp:posOffset>
                </wp:positionH>
                <wp:positionV relativeFrom="paragraph">
                  <wp:posOffset>375920</wp:posOffset>
                </wp:positionV>
                <wp:extent cx="425450" cy="5715"/>
                <wp:effectExtent l="0" t="44450" r="12700" b="64135"/>
                <wp:wrapNone/>
                <wp:docPr id="34" name="直接箭头连接符 34"/>
                <wp:cNvGraphicFramePr/>
                <a:graphic xmlns:a="http://schemas.openxmlformats.org/drawingml/2006/main">
                  <a:graphicData uri="http://schemas.microsoft.com/office/word/2010/wordprocessingShape">
                    <wps:wsp>
                      <wps:cNvCnPr>
                        <a:stCxn id="3" idx="3"/>
                      </wps:cNvCnPr>
                      <wps:spPr>
                        <a:xfrm>
                          <a:off x="0" y="0"/>
                          <a:ext cx="425450" cy="571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144.35pt;margin-top:29.6pt;height:0.45pt;width:33.5pt;z-index:251675648;mso-width-relative:page;mso-height-relative:page;" filled="f" stroked="t" coordsize="21600,21600" o:gfxdata="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1EN6NgAAAAJAQAADwAAAAAAAAAB&#10;ACAAAAAiAAAAZHJzL2Rvd25yZXYueG1sUEsBAhQAFAAAAAgAh07iQPoSChkQAgAA/wMAAA4AAAAA&#10;AAAAAQAgAAAAJwEAAGRycy9lMm9Eb2MueG1sUEsFBgAAAAAGAAYAWQEAAKkFAAAAAA==&#10;">
                <v:fill on="f" focussize="0,0"/>
                <v:stroke color="#000000" joinstyle="round" endarrow="open"/>
                <v:imagedata o:title=""/>
                <o:lock v:ext="edit" aspectratio="f"/>
              </v:shape>
            </w:pict>
          </mc:Fallback>
        </mc:AlternateContent>
      </w:r>
      <w:r>
        <w:rPr>
          <w:rFonts w:hint="eastAsia" w:ascii="Arial" w:hAnsi="Arial" w:eastAsia="仿宋" w:cs="Arial"/>
          <w:sz w:val="32"/>
          <w:szCs w:val="32"/>
          <w:lang w:val="en-US" w:eastAsia="zh-CN"/>
        </w:rPr>
        <w:t xml:space="preserve"> </w:t>
      </w:r>
    </w:p>
    <w:p w14:paraId="5E41292E">
      <w:pPr>
        <w:bidi w:val="0"/>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83840" behindDoc="0" locked="0" layoutInCell="1" allowOverlap="1">
                <wp:simplePos x="0" y="0"/>
                <wp:positionH relativeFrom="column">
                  <wp:posOffset>1031240</wp:posOffset>
                </wp:positionH>
                <wp:positionV relativeFrom="paragraph">
                  <wp:posOffset>165100</wp:posOffset>
                </wp:positionV>
                <wp:extent cx="0" cy="458470"/>
                <wp:effectExtent l="6350" t="0" r="12700" b="17780"/>
                <wp:wrapNone/>
                <wp:docPr id="4" name="直接连接符 4"/>
                <wp:cNvGraphicFramePr/>
                <a:graphic xmlns:a="http://schemas.openxmlformats.org/drawingml/2006/main">
                  <a:graphicData uri="http://schemas.microsoft.com/office/word/2010/wordprocessingShape">
                    <wps:wsp>
                      <wps:cNvCnPr>
                        <a:stCxn id="3" idx="2"/>
                      </wps:cNvCnPr>
                      <wps:spPr>
                        <a:xfrm>
                          <a:off x="2199005" y="3307080"/>
                          <a:ext cx="0" cy="45847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1.2pt;margin-top:13pt;height:36.1pt;width:0pt;z-index:251683840;mso-width-relative:page;mso-height-relative:page;" filled="f" stroked="t" coordsize="21600,21600" o:gfxdata="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msnd9cAAAAJAQAADwAAAAAAAAABACAAAAAiAAAAZHJzL2Rvd25yZXYueG1sUEsB&#10;AhQAFAAAAAgAh07iQIJouf72AQAAzAMAAA4AAAAAAAAAAQAgAAAAJgEAAGRycy9lMm9Eb2MueG1s&#10;UEsFBgAAAAAGAAYAWQEAAI4FAAAAAA==&#10;">
                <v:fill on="f" focussize="0,0"/>
                <v:stroke weight="1pt" color="#000000 [3213]" joinstyle="round"/>
                <v:imagedata o:title=""/>
                <o:lock v:ext="edit" aspectratio="f"/>
              </v:line>
            </w:pict>
          </mc:Fallback>
        </mc:AlternateContent>
      </w:r>
    </w:p>
    <w:p w14:paraId="19A27E6F">
      <w:pPr>
        <w:bidi w:val="0"/>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2651760</wp:posOffset>
                </wp:positionH>
                <wp:positionV relativeFrom="paragraph">
                  <wp:posOffset>227330</wp:posOffset>
                </wp:positionV>
                <wp:extent cx="3810" cy="259715"/>
                <wp:effectExtent l="46355" t="0" r="64135" b="6985"/>
                <wp:wrapNone/>
                <wp:docPr id="13" name="直接箭头连接符 29"/>
                <wp:cNvGraphicFramePr/>
                <a:graphic xmlns:a="http://schemas.openxmlformats.org/drawingml/2006/main">
                  <a:graphicData uri="http://schemas.microsoft.com/office/word/2010/wordprocessingShape">
                    <wps:wsp>
                      <wps:cNvCnPr/>
                      <wps:spPr>
                        <a:xfrm>
                          <a:off x="0" y="0"/>
                          <a:ext cx="3810" cy="25971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直接箭头连接符 29" o:spid="_x0000_s1026" o:spt="32" type="#_x0000_t32" style="position:absolute;left:0pt;margin-left:208.8pt;margin-top:17.9pt;height:20.45pt;width:0.3pt;z-index:251672576;mso-width-relative:page;mso-height-relative:page;" filled="f" stroked="t" coordsize="21600,21600" o:gfxdata="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Mb9Q2QAAAAkBAAAPAAAAAAAAAAEAIAAA&#10;ACIAAABkcnMvZG93bnJldi54bWxQSwECFAAUAAAACACHTuJA0OWvLgsCAAD7AwAADgAAAAAAAAAB&#10;ACAAAAAoAQAAZHJzL2Uyb0RvYy54bWxQSwUGAAAAAAYABgBZAQAAp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782320</wp:posOffset>
                </wp:positionH>
                <wp:positionV relativeFrom="paragraph">
                  <wp:posOffset>226695</wp:posOffset>
                </wp:positionV>
                <wp:extent cx="1871980" cy="635"/>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1871980" cy="63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1.6pt;margin-top:17.85pt;height:0.05pt;width:147.4pt;z-index:251679744;mso-width-relative:page;mso-height-relative:page;" filled="f" stroked="t" coordsize="21600,21600" o:gfxdata="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NU+2AAAAAkB&#10;AAAPAAAAAAAAAAEAIAAAACIAAABkcnMvZG93bnJldi54bWxQSwECFAAUAAAACACHTuJAOPNpFeIB&#10;AACpAwAADgAAAAAAAAABACAAAAAnAQAAZHJzL2Uyb0RvYy54bWxQSwUGAAAAAAYABgBZAQAAewUA&#10;AAAA&#10;">
                <v:fill on="f" focussize="0,0"/>
                <v:stroke weight="1pt" color="#000000 [3213]"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789305</wp:posOffset>
                </wp:positionH>
                <wp:positionV relativeFrom="paragraph">
                  <wp:posOffset>229235</wp:posOffset>
                </wp:positionV>
                <wp:extent cx="3810" cy="237490"/>
                <wp:effectExtent l="46990" t="0" r="63500" b="10160"/>
                <wp:wrapNone/>
                <wp:docPr id="10" name="直接箭头连接符 28"/>
                <wp:cNvGraphicFramePr/>
                <a:graphic xmlns:a="http://schemas.openxmlformats.org/drawingml/2006/main">
                  <a:graphicData uri="http://schemas.microsoft.com/office/word/2010/wordprocessingShape">
                    <wps:wsp>
                      <wps:cNvCnPr/>
                      <wps:spPr>
                        <a:xfrm>
                          <a:off x="0" y="0"/>
                          <a:ext cx="3810" cy="23749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直接箭头连接符 28" o:spid="_x0000_s1026" o:spt="32" type="#_x0000_t32" style="position:absolute;left:0pt;margin-left:62.15pt;margin-top:18.05pt;height:18.7pt;width:0.3pt;z-index:251671552;mso-width-relative:page;mso-height-relative:page;" filled="f" stroked="t" coordsize="21600,21600" o:gfxdata="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Z1QIjXAAAACQEAAA8AAAAAAAAAAQAgAAAA&#10;IgAAAGRycy9kb3ducmV2LnhtbFBLAQIUABQAAAAIAIdO4kCgbIcKDAIAAPsDAAAOAAAAAAAAAAEA&#10;IAAAACYBAABkcnMvZTJvRG9jLnhtbFBLBQYAAAAABgAGAFkBAACkBQAAAAA=&#10;">
                <v:fill on="f" focussize="0,0"/>
                <v:stroke color="#000000" joinstyle="round" endarrow="open"/>
                <v:imagedata o:title=""/>
                <o:lock v:ext="edit" aspectratio="f"/>
              </v:shape>
            </w:pict>
          </mc:Fallback>
        </mc:AlternateContent>
      </w:r>
    </w:p>
    <w:p w14:paraId="26E6DB2D">
      <w:pPr>
        <w:bidi w:val="0"/>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2032000</wp:posOffset>
                </wp:positionH>
                <wp:positionV relativeFrom="paragraph">
                  <wp:posOffset>78740</wp:posOffset>
                </wp:positionV>
                <wp:extent cx="1490980" cy="607060"/>
                <wp:effectExtent l="6350" t="6350" r="7620" b="15240"/>
                <wp:wrapNone/>
                <wp:docPr id="22" name="文本框 22"/>
                <wp:cNvGraphicFramePr/>
                <a:graphic xmlns:a="http://schemas.openxmlformats.org/drawingml/2006/main">
                  <a:graphicData uri="http://schemas.microsoft.com/office/word/2010/wordprocessingShape">
                    <wps:wsp>
                      <wps:cNvSpPr txBox="1"/>
                      <wps:spPr>
                        <a:xfrm>
                          <a:off x="0" y="0"/>
                          <a:ext cx="1490980" cy="607060"/>
                        </a:xfrm>
                        <a:prstGeom prst="rect">
                          <a:avLst/>
                        </a:prstGeom>
                        <a:solidFill>
                          <a:srgbClr val="FFFFFF"/>
                        </a:solidFill>
                        <a:ln w="12700" cmpd="sng">
                          <a:solidFill>
                            <a:srgbClr val="385D8A">
                              <a:shade val="50000"/>
                            </a:srgbClr>
                          </a:solidFill>
                          <a:prstDash val="solid"/>
                        </a:ln>
                        <a:effectLst/>
                      </wps:spPr>
                      <wps:txbx>
                        <w:txbxContent>
                          <w:p w14:paraId="41140CB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征求属地乡镇（街道）意见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pt;margin-top:6.2pt;height:47.8pt;width:117.4pt;z-index:251669504;mso-width-relative:page;mso-height-relative:page;" fillcolor="#FFFFFF" filled="t" stroked="t" coordsize="21600,21600" o:gfxdata="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1re8XWAAAACgEAAA8AAAAAAAAAAQAgAAAA&#10;IgAAAGRycy9kb3ducmV2LnhtbFBLAQIUABQAAAAIAIdO4kBWO6NLfwIAAA4FAAAOAAAAAAAAAAEA&#10;IAAAACUBAABkcnMvZTJvRG9jLnhtbFBLBQYAAAAABgAGAFkBAAAWBgAAAAA=&#10;">
                <v:fill on="t" focussize="0,0"/>
                <v:stroke weight="1pt" color="#264264" joinstyle="round"/>
                <v:imagedata o:title=""/>
                <o:lock v:ext="edit" aspectratio="f"/>
                <v:textbox>
                  <w:txbxContent>
                    <w:p w14:paraId="41140CB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征求属地乡镇（街道）意见</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231775</wp:posOffset>
                </wp:positionH>
                <wp:positionV relativeFrom="paragraph">
                  <wp:posOffset>74295</wp:posOffset>
                </wp:positionV>
                <wp:extent cx="1595120" cy="620395"/>
                <wp:effectExtent l="6350" t="6350" r="17780" b="20955"/>
                <wp:wrapNone/>
                <wp:docPr id="17" name="文本框 17"/>
                <wp:cNvGraphicFramePr/>
                <a:graphic xmlns:a="http://schemas.openxmlformats.org/drawingml/2006/main">
                  <a:graphicData uri="http://schemas.microsoft.com/office/word/2010/wordprocessingShape">
                    <wps:wsp>
                      <wps:cNvSpPr txBox="1"/>
                      <wps:spPr>
                        <a:xfrm>
                          <a:off x="0" y="0"/>
                          <a:ext cx="1595120" cy="620395"/>
                        </a:xfrm>
                        <a:prstGeom prst="rect">
                          <a:avLst/>
                        </a:prstGeom>
                        <a:solidFill>
                          <a:srgbClr val="FFFFFF"/>
                        </a:solidFill>
                        <a:ln w="12700" cmpd="sng">
                          <a:solidFill>
                            <a:srgbClr val="385D8A">
                              <a:shade val="50000"/>
                            </a:srgbClr>
                          </a:solidFill>
                          <a:prstDash val="solid"/>
                        </a:ln>
                        <a:effectLst/>
                      </wps:spPr>
                      <wps:txbx>
                        <w:txbxContent>
                          <w:p w14:paraId="24F89C1F">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项目备案</w:t>
                            </w:r>
                          </w:p>
                          <w:p w14:paraId="00AAFAD2">
                            <w:pPr>
                              <w:keepNext w:val="0"/>
                              <w:keepLines w:val="0"/>
                              <w:pageBreakBefore w:val="0"/>
                              <w:widowControl w:val="0"/>
                              <w:kinsoku/>
                              <w:wordWrap/>
                              <w:overflowPunct/>
                              <w:topLinePunct w:val="0"/>
                              <w:bidi w:val="0"/>
                              <w:adjustRightInd/>
                              <w:snapToGrid w:val="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（发改局）</w:t>
                            </w:r>
                          </w:p>
                          <w:p w14:paraId="3ED70B96">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（发改部门）</w:t>
                            </w:r>
                          </w:p>
                          <w:p w14:paraId="3072825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5.85pt;height:48.85pt;width:125.6pt;z-index:251681792;mso-width-relative:page;mso-height-relative:page;" fillcolor="#FFFFFF" filled="t" stroked="t" coordsize="21600,21600" o:gfxdata="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v9kJ21gAAAAkBAAAPAAAAAAAAAAEAIAAAACIA&#10;AABkcnMvZG93bnJldi54bWxQSwECFAAUAAAACACHTuJAIvsZmn0CAAAOBQAADgAAAAAAAAABACAA&#10;AAAlAQAAZHJzL2Uyb0RvYy54bWxQSwUGAAAAAAYABgBZAQAAFAYAAAAA&#10;">
                <v:fill on="t" focussize="0,0"/>
                <v:stroke weight="1pt" color="#264264" joinstyle="round"/>
                <v:imagedata o:title=""/>
                <o:lock v:ext="edit" aspectratio="f"/>
                <v:textbox>
                  <w:txbxContent>
                    <w:p w14:paraId="24F89C1F">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项目备案</w:t>
                      </w:r>
                    </w:p>
                    <w:p w14:paraId="00AAFAD2">
                      <w:pPr>
                        <w:keepNext w:val="0"/>
                        <w:keepLines w:val="0"/>
                        <w:pageBreakBefore w:val="0"/>
                        <w:widowControl w:val="0"/>
                        <w:kinsoku/>
                        <w:wordWrap/>
                        <w:overflowPunct/>
                        <w:topLinePunct w:val="0"/>
                        <w:bidi w:val="0"/>
                        <w:adjustRightInd/>
                        <w:snapToGrid w:val="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（发改局）</w:t>
                      </w:r>
                    </w:p>
                    <w:p w14:paraId="3ED70B96">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（发改部门）</w:t>
                      </w:r>
                    </w:p>
                    <w:p w14:paraId="30728254"/>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3766820</wp:posOffset>
                </wp:positionH>
                <wp:positionV relativeFrom="paragraph">
                  <wp:posOffset>44450</wp:posOffset>
                </wp:positionV>
                <wp:extent cx="2007870" cy="1016635"/>
                <wp:effectExtent l="6350" t="6350" r="24130" b="24765"/>
                <wp:wrapNone/>
                <wp:docPr id="12" name="文本框 12"/>
                <wp:cNvGraphicFramePr/>
                <a:graphic xmlns:a="http://schemas.openxmlformats.org/drawingml/2006/main">
                  <a:graphicData uri="http://schemas.microsoft.com/office/word/2010/wordprocessingShape">
                    <wps:wsp>
                      <wps:cNvSpPr txBox="1"/>
                      <wps:spPr>
                        <a:xfrm flipH="1">
                          <a:off x="0" y="0"/>
                          <a:ext cx="2007870" cy="1016635"/>
                        </a:xfrm>
                        <a:prstGeom prst="rect">
                          <a:avLst/>
                        </a:prstGeom>
                        <a:solidFill>
                          <a:srgbClr val="FFFFFF"/>
                        </a:solidFill>
                        <a:ln w="12700" cmpd="sng">
                          <a:solidFill>
                            <a:srgbClr val="385D8A">
                              <a:shade val="50000"/>
                            </a:srgbClr>
                          </a:solidFill>
                          <a:prstDash val="solid"/>
                        </a:ln>
                        <a:effectLst/>
                      </wps:spPr>
                      <wps:txbx>
                        <w:txbxContent>
                          <w:p w14:paraId="0265C68A">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乡镇</w:t>
                            </w:r>
                            <w:r>
                              <w:rPr>
                                <w:rFonts w:hint="default" w:ascii="仿宋_GB2312" w:hAnsi="仿宋_GB2312" w:eastAsia="仿宋_GB2312" w:cs="仿宋_GB2312"/>
                                <w:kern w:val="0"/>
                                <w:sz w:val="24"/>
                                <w:szCs w:val="24"/>
                                <w:lang w:val="en-US" w:eastAsia="zh-CN" w:bidi="ar"/>
                              </w:rPr>
                              <w:t>配合审核建筑土地使用、房产权属的合法性，</w:t>
                            </w:r>
                            <w:r>
                              <w:rPr>
                                <w:rFonts w:hint="eastAsia" w:ascii="仿宋_GB2312" w:hAnsi="仿宋_GB2312" w:eastAsia="仿宋_GB2312" w:cs="仿宋_GB2312"/>
                                <w:kern w:val="0"/>
                                <w:sz w:val="24"/>
                                <w:szCs w:val="24"/>
                                <w:lang w:val="en-US" w:eastAsia="zh-CN" w:bidi="ar"/>
                              </w:rPr>
                              <w:t>建筑屋顶风貌，</w:t>
                            </w:r>
                            <w:r>
                              <w:rPr>
                                <w:rFonts w:hint="default" w:ascii="仿宋_GB2312" w:hAnsi="仿宋_GB2312" w:eastAsia="仿宋_GB2312" w:cs="仿宋_GB2312"/>
                                <w:kern w:val="0"/>
                                <w:sz w:val="24"/>
                                <w:szCs w:val="24"/>
                                <w:lang w:val="en-US" w:eastAsia="zh-CN" w:bidi="ar"/>
                              </w:rPr>
                              <w:t>确保项目建设在合法的建筑物上。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96.6pt;margin-top:3.5pt;height:80.05pt;width:158.1pt;z-index:251668480;mso-width-relative:page;mso-height-relative:page;" fillcolor="#FFFFFF" filled="t" stroked="t" coordsize="21600,21600" o:gfxdata="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T4PYPXAAAACQEAAA8AAAAAAAAA&#10;AQAgAAAAIgAAAGRycy9kb3ducmV2LnhtbFBLAQIUABQAAAAIAIdO4kA9ZinphAIAABkFAAAOAAAA&#10;AAAAAAEAIAAAACYBAABkcnMvZTJvRG9jLnhtbFBLBQYAAAAABgAGAFkBAAAcBgAAAAA=&#10;">
                <v:fill on="t" focussize="0,0"/>
                <v:stroke weight="1pt" color="#264264" joinstyle="round"/>
                <v:imagedata o:title=""/>
                <o:lock v:ext="edit" aspectratio="f"/>
                <v:textbox>
                  <w:txbxContent>
                    <w:p w14:paraId="0265C68A">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乡镇</w:t>
                      </w:r>
                      <w:r>
                        <w:rPr>
                          <w:rFonts w:hint="default" w:ascii="仿宋_GB2312" w:hAnsi="仿宋_GB2312" w:eastAsia="仿宋_GB2312" w:cs="仿宋_GB2312"/>
                          <w:kern w:val="0"/>
                          <w:sz w:val="24"/>
                          <w:szCs w:val="24"/>
                          <w:lang w:val="en-US" w:eastAsia="zh-CN" w:bidi="ar"/>
                        </w:rPr>
                        <w:t>配合审核建筑土地使用、房产权属的合法性，</w:t>
                      </w:r>
                      <w:r>
                        <w:rPr>
                          <w:rFonts w:hint="eastAsia" w:ascii="仿宋_GB2312" w:hAnsi="仿宋_GB2312" w:eastAsia="仿宋_GB2312" w:cs="仿宋_GB2312"/>
                          <w:kern w:val="0"/>
                          <w:sz w:val="24"/>
                          <w:szCs w:val="24"/>
                          <w:lang w:val="en-US" w:eastAsia="zh-CN" w:bidi="ar"/>
                        </w:rPr>
                        <w:t>建筑屋顶风貌，</w:t>
                      </w:r>
                      <w:r>
                        <w:rPr>
                          <w:rFonts w:hint="default" w:ascii="仿宋_GB2312" w:hAnsi="仿宋_GB2312" w:eastAsia="仿宋_GB2312" w:cs="仿宋_GB2312"/>
                          <w:kern w:val="0"/>
                          <w:sz w:val="24"/>
                          <w:szCs w:val="24"/>
                          <w:lang w:val="en-US" w:eastAsia="zh-CN" w:bidi="ar"/>
                        </w:rPr>
                        <w:t>确保项目建设在合法的建筑物上。</w:t>
                      </w:r>
                    </w:p>
                  </w:txbxContent>
                </v:textbox>
              </v:shape>
            </w:pict>
          </mc:Fallback>
        </mc:AlternateContent>
      </w:r>
    </w:p>
    <w:p w14:paraId="65A8FBFF">
      <w:pPr>
        <w:bidi w:val="0"/>
        <w:ind w:firstLine="2240" w:firstLineChars="700"/>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85888" behindDoc="0" locked="0" layoutInCell="1" allowOverlap="1">
                <wp:simplePos x="0" y="0"/>
                <wp:positionH relativeFrom="column">
                  <wp:posOffset>2672715</wp:posOffset>
                </wp:positionH>
                <wp:positionV relativeFrom="paragraph">
                  <wp:posOffset>290830</wp:posOffset>
                </wp:positionV>
                <wp:extent cx="0" cy="349885"/>
                <wp:effectExtent l="6350" t="0" r="12700" b="12065"/>
                <wp:wrapNone/>
                <wp:docPr id="20" name="直接连接符 20"/>
                <wp:cNvGraphicFramePr/>
                <a:graphic xmlns:a="http://schemas.openxmlformats.org/drawingml/2006/main">
                  <a:graphicData uri="http://schemas.microsoft.com/office/word/2010/wordprocessingShape">
                    <wps:wsp>
                      <wps:cNvCnPr/>
                      <wps:spPr>
                        <a:xfrm>
                          <a:off x="0" y="0"/>
                          <a:ext cx="0" cy="34988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0.45pt;margin-top:22.9pt;height:27.55pt;width:0pt;z-index:251685888;mso-width-relative:page;mso-height-relative:page;" filled="f" stroked="t" coordsize="21600,21600" o:gfxdata="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yrV4TXAAAACgEAAA8AAAAAAAAAAQAg&#10;AAAAIgAAAGRycy9kb3ducmV2LnhtbFBLAQIUABQAAAAIAIdO4kCld9+m1gEAAJwDAAAOAAAAAAAA&#10;AAEAIAAAACYBAABkcnMvZTJvRG9jLnhtbFBLBQYAAAAABgAGAFkBAABuBQAAAAA=&#10;">
                <v:fill on="f" focussize="0,0"/>
                <v:stroke weight="1pt" color="#000000 [3213]" joinstyle="round"/>
                <v:imagedata o:title=""/>
                <o:lock v:ext="edit" aspectratio="f"/>
              </v:lin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765810</wp:posOffset>
                </wp:positionH>
                <wp:positionV relativeFrom="paragraph">
                  <wp:posOffset>296545</wp:posOffset>
                </wp:positionV>
                <wp:extent cx="0" cy="351790"/>
                <wp:effectExtent l="6350" t="0" r="12700" b="10160"/>
                <wp:wrapNone/>
                <wp:docPr id="5" name="直接连接符 5"/>
                <wp:cNvGraphicFramePr/>
                <a:graphic xmlns:a="http://schemas.openxmlformats.org/drawingml/2006/main">
                  <a:graphicData uri="http://schemas.microsoft.com/office/word/2010/wordprocessingShape">
                    <wps:wsp>
                      <wps:cNvCnPr/>
                      <wps:spPr>
                        <a:xfrm>
                          <a:off x="0" y="0"/>
                          <a:ext cx="0" cy="35179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0.3pt;margin-top:23.35pt;height:27.7pt;width:0pt;z-index:251684864;mso-width-relative:page;mso-height-relative:page;" filled="f" stroked="t" coordsize="21600,21600" o:gfxdata="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jwrV1wAAAAoBAAAPAAAAAAAAAAEA&#10;IAAAACIAAABkcnMvZG93bnJldi54bWxQSwECFAAUAAAACACHTuJABXjPANcBAACaAwAADgAAAAAA&#10;AAABACAAAAAmAQAAZHJzL2Uyb0RvYy54bWxQSwUGAAAAAAYABgBZAQAAbwUAAAAA&#10;">
                <v:fill on="f" focussize="0,0"/>
                <v:stroke weight="1pt" color="#000000 [3213]" joinstyle="round"/>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3532505</wp:posOffset>
                </wp:positionH>
                <wp:positionV relativeFrom="paragraph">
                  <wp:posOffset>67310</wp:posOffset>
                </wp:positionV>
                <wp:extent cx="231140" cy="3810"/>
                <wp:effectExtent l="0" t="46990" r="16510" b="63500"/>
                <wp:wrapNone/>
                <wp:docPr id="21" name="直接箭头连接符 21"/>
                <wp:cNvGraphicFramePr/>
                <a:graphic xmlns:a="http://schemas.openxmlformats.org/drawingml/2006/main">
                  <a:graphicData uri="http://schemas.microsoft.com/office/word/2010/wordprocessingShape">
                    <wps:wsp>
                      <wps:cNvCnPr/>
                      <wps:spPr>
                        <a:xfrm flipH="1">
                          <a:off x="0" y="0"/>
                          <a:ext cx="231140" cy="381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278.15pt;margin-top:5.3pt;height:0.3pt;width:18.2pt;z-index:251682816;mso-width-relative:page;mso-height-relative:page;" filled="f" stroked="t" coordsize="21600,21600" o:gfxdata="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KbWi7XAAAACQEAAA8AAAAA&#10;AAAAAQAgAAAAIgAAAGRycy9kb3ducmV2LnhtbFBLAQIUABQAAAAIAIdO4kDxrBjAFQIAAAUEAAAO&#10;AAAAAAAAAAEAIAAAACYBAABkcnMvZTJvRG9jLnhtbFBLBQYAAAAABgAGAFkBAACtBQAAAAA=&#10;">
                <v:fill on="f" focussize="0,0"/>
                <v:stroke color="#000000" joinstyle="round" endarrow="open"/>
                <v:imagedata o:title=""/>
                <o:lock v:ext="edit" aspectratio="f"/>
              </v:shape>
            </w:pict>
          </mc:Fallback>
        </mc:AlternateContent>
      </w:r>
      <w:r>
        <w:rPr>
          <w:rFonts w:hint="eastAsia" w:eastAsia="仿宋"/>
          <w:sz w:val="32"/>
          <w:lang w:val="en-US" w:eastAsia="zh-CN"/>
        </w:rPr>
        <w:t xml:space="preserve"> </w:t>
      </w:r>
    </w:p>
    <w:p w14:paraId="7583D524">
      <w:pPr>
        <w:bidi w:val="0"/>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80768" behindDoc="0" locked="0" layoutInCell="1" allowOverlap="1">
                <wp:simplePos x="0" y="0"/>
                <wp:positionH relativeFrom="column">
                  <wp:posOffset>1112520</wp:posOffset>
                </wp:positionH>
                <wp:positionV relativeFrom="paragraph">
                  <wp:posOffset>239395</wp:posOffset>
                </wp:positionV>
                <wp:extent cx="3175" cy="524510"/>
                <wp:effectExtent l="48895" t="0" r="62230" b="8890"/>
                <wp:wrapNone/>
                <wp:docPr id="29" name="直接箭头连接符 27"/>
                <wp:cNvGraphicFramePr/>
                <a:graphic xmlns:a="http://schemas.openxmlformats.org/drawingml/2006/main">
                  <a:graphicData uri="http://schemas.microsoft.com/office/word/2010/wordprocessingShape">
                    <wps:wsp>
                      <wps:cNvCnPr/>
                      <wps:spPr>
                        <a:xfrm flipH="1">
                          <a:off x="0" y="0"/>
                          <a:ext cx="3175" cy="52451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直接箭头连接符 27" o:spid="_x0000_s1026" o:spt="32" type="#_x0000_t32" style="position:absolute;left:0pt;flip:x;margin-left:87.6pt;margin-top:18.85pt;height:41.3pt;width:0.25pt;z-index:251680768;mso-width-relative:page;mso-height-relative:page;" filled="f" stroked="t" coordsize="21600,21600" o:gfxdata="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1LpBbXAAAACgEAAA8AAAAA&#10;AAAAAQAgAAAAIgAAAGRycy9kb3ducmV2LnhtbFBLAQIUABQAAAAIAIdO4kASORVyFQIAAAUEAAAO&#10;AAAAAAAAAAEAIAAAACYBAABkcnMvZTJvRG9jLnhtbFBLBQYAAAAABgAGAFkBAACt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768985</wp:posOffset>
                </wp:positionH>
                <wp:positionV relativeFrom="paragraph">
                  <wp:posOffset>240665</wp:posOffset>
                </wp:positionV>
                <wp:extent cx="1908175" cy="4445"/>
                <wp:effectExtent l="0" t="0" r="0" b="0"/>
                <wp:wrapNone/>
                <wp:docPr id="27" name="直接连接符 27"/>
                <wp:cNvGraphicFramePr/>
                <a:graphic xmlns:a="http://schemas.openxmlformats.org/drawingml/2006/main">
                  <a:graphicData uri="http://schemas.microsoft.com/office/word/2010/wordprocessingShape">
                    <wps:wsp>
                      <wps:cNvCnPr/>
                      <wps:spPr>
                        <a:xfrm flipV="1">
                          <a:off x="1913890" y="4859655"/>
                          <a:ext cx="1908175" cy="444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0.55pt;margin-top:18.95pt;height:0.35pt;width:150.25pt;z-index:251678720;mso-width-relative:page;mso-height-relative:page;" filled="f" stroked="t" coordsize="21600,21600" o:gfxdata="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2aI2AAAAAkBAAAPAAAAAAAAAAEAIAAAACIAAABkcnMvZG93bnJldi54bWxQSwECFAAU&#10;AAAACACHTuJAcI0br/EBAAC2AwAADgAAAAAAAAABACAAAAAnAQAAZHJzL2Uyb0RvYy54bWxQSwUG&#10;AAAAAAYABgBZAQAAigUAAAAA&#10;">
                <v:fill on="f" focussize="0,0"/>
                <v:stroke weight="1pt" color="#000000 [3213]" joinstyle="round"/>
                <v:imagedata o:title=""/>
                <o:lock v:ext="edit" aspectratio="f"/>
              </v:line>
            </w:pict>
          </mc:Fallback>
        </mc:AlternateContent>
      </w:r>
    </w:p>
    <w:p w14:paraId="72BB9328">
      <w:pPr>
        <w:bidi w:val="0"/>
        <w:rPr>
          <w:rFonts w:hint="eastAsia" w:ascii="仿宋_GB2312" w:hAnsi="仿宋_GB2312" w:eastAsia="仿宋_GB2312" w:cs="仿宋_GB2312"/>
          <w:kern w:val="0"/>
          <w:sz w:val="32"/>
          <w:szCs w:val="32"/>
          <w:lang w:val="en-US" w:eastAsia="zh-CN" w:bidi="ar"/>
        </w:rPr>
      </w:pPr>
      <w:r>
        <w:rPr>
          <w:sz w:val="32"/>
        </w:rPr>
        <mc:AlternateContent>
          <mc:Choice Requires="wps">
            <w:drawing>
              <wp:anchor distT="0" distB="0" distL="114300" distR="114300" simplePos="0" relativeHeight="251661312" behindDoc="0" locked="0" layoutInCell="1" allowOverlap="1">
                <wp:simplePos x="0" y="0"/>
                <wp:positionH relativeFrom="column">
                  <wp:posOffset>227965</wp:posOffset>
                </wp:positionH>
                <wp:positionV relativeFrom="paragraph">
                  <wp:posOffset>367665</wp:posOffset>
                </wp:positionV>
                <wp:extent cx="1604645" cy="617220"/>
                <wp:effectExtent l="6350" t="6350" r="8255" b="24130"/>
                <wp:wrapNone/>
                <wp:docPr id="6" name="文本框 6"/>
                <wp:cNvGraphicFramePr/>
                <a:graphic xmlns:a="http://schemas.openxmlformats.org/drawingml/2006/main">
                  <a:graphicData uri="http://schemas.microsoft.com/office/word/2010/wordprocessingShape">
                    <wps:wsp>
                      <wps:cNvSpPr txBox="1"/>
                      <wps:spPr>
                        <a:xfrm>
                          <a:off x="0" y="0"/>
                          <a:ext cx="1604645" cy="617220"/>
                        </a:xfrm>
                        <a:prstGeom prst="rect">
                          <a:avLst/>
                        </a:prstGeom>
                        <a:solidFill>
                          <a:srgbClr val="FFFFFF"/>
                        </a:solidFill>
                        <a:ln w="12700" cmpd="sng">
                          <a:solidFill>
                            <a:srgbClr val="385D8A">
                              <a:shade val="50000"/>
                            </a:srgbClr>
                          </a:solidFill>
                          <a:prstDash val="solid"/>
                        </a:ln>
                        <a:effectLst/>
                      </wps:spPr>
                      <wps:txbx>
                        <w:txbxContent>
                          <w:p w14:paraId="686D7B36">
                            <w:pPr>
                              <w:keepNext w:val="0"/>
                              <w:keepLines w:val="0"/>
                              <w:pageBreakBefore w:val="0"/>
                              <w:widowControl w:val="0"/>
                              <w:kinsoku/>
                              <w:wordWrap/>
                              <w:overflowPunct/>
                              <w:topLinePunct w:val="0"/>
                              <w:bidi w:val="0"/>
                              <w:adjustRightInd/>
                              <w:snapToGrid w:val="0"/>
                              <w:jc w:val="center"/>
                              <w:textAlignment w:val="auto"/>
                              <w:rPr>
                                <w:rFonts w:hint="eastAsia" w:ascii="仿宋_GB2312" w:hAnsi="仿宋_GB2312" w:eastAsia="仿宋_GB2312" w:cs="仿宋_GB2312"/>
                                <w:kern w:val="0"/>
                                <w:sz w:val="32"/>
                                <w:szCs w:val="32"/>
                                <w:lang w:val="en-US" w:eastAsia="zh-CN" w:bidi="ar"/>
                              </w:rPr>
                            </w:pPr>
                            <w:r>
                              <w:rPr>
                                <w:rFonts w:hint="eastAsia" w:ascii="仿宋" w:hAnsi="仿宋" w:eastAsia="仿宋" w:cs="仿宋"/>
                                <w:sz w:val="32"/>
                                <w:szCs w:val="32"/>
                                <w:lang w:val="en-US" w:eastAsia="zh-CN"/>
                              </w:rPr>
                              <w:t>并网</w:t>
                            </w:r>
                            <w:r>
                              <w:rPr>
                                <w:rFonts w:hint="eastAsia" w:ascii="仿宋_GB2312" w:hAnsi="仿宋_GB2312" w:eastAsia="仿宋_GB2312" w:cs="仿宋_GB2312"/>
                                <w:kern w:val="0"/>
                                <w:sz w:val="32"/>
                                <w:szCs w:val="32"/>
                                <w:lang w:val="en-US" w:eastAsia="zh-CN" w:bidi="ar"/>
                              </w:rPr>
                              <w:t>意见</w:t>
                            </w:r>
                          </w:p>
                          <w:p w14:paraId="0C8F22EC">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（供电公司）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5pt;margin-top:28.95pt;height:48.6pt;width:126.35pt;z-index:251661312;mso-width-relative:page;mso-height-relative:page;" fillcolor="#FFFFFF" filled="t" stroked="t" coordsize="21600,21600" o:gfxdata="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V1EJtcAAAAJAQAADwAAAAAAAAABACAA&#10;AAAiAAAAZHJzL2Rvd25yZXYueG1sUEsBAhQAFAAAAAgAh07iQHVI22OAAgAADAUAAA4AAAAAAAAA&#10;AQAgAAAAJgEAAGRycy9lMm9Eb2MueG1sUEsFBgAAAAAGAAYAWQEAABgGAAAAAA==&#10;">
                <v:fill on="t" focussize="0,0"/>
                <v:stroke weight="1pt" color="#264264" joinstyle="round"/>
                <v:imagedata o:title=""/>
                <o:lock v:ext="edit" aspectratio="f"/>
                <v:textbox>
                  <w:txbxContent>
                    <w:p w14:paraId="686D7B36">
                      <w:pPr>
                        <w:keepNext w:val="0"/>
                        <w:keepLines w:val="0"/>
                        <w:pageBreakBefore w:val="0"/>
                        <w:widowControl w:val="0"/>
                        <w:kinsoku/>
                        <w:wordWrap/>
                        <w:overflowPunct/>
                        <w:topLinePunct w:val="0"/>
                        <w:bidi w:val="0"/>
                        <w:adjustRightInd/>
                        <w:snapToGrid w:val="0"/>
                        <w:jc w:val="center"/>
                        <w:textAlignment w:val="auto"/>
                        <w:rPr>
                          <w:rFonts w:hint="eastAsia" w:ascii="仿宋_GB2312" w:hAnsi="仿宋_GB2312" w:eastAsia="仿宋_GB2312" w:cs="仿宋_GB2312"/>
                          <w:kern w:val="0"/>
                          <w:sz w:val="32"/>
                          <w:szCs w:val="32"/>
                          <w:lang w:val="en-US" w:eastAsia="zh-CN" w:bidi="ar"/>
                        </w:rPr>
                      </w:pPr>
                      <w:r>
                        <w:rPr>
                          <w:rFonts w:hint="eastAsia" w:ascii="仿宋" w:hAnsi="仿宋" w:eastAsia="仿宋" w:cs="仿宋"/>
                          <w:sz w:val="32"/>
                          <w:szCs w:val="32"/>
                          <w:lang w:val="en-US" w:eastAsia="zh-CN"/>
                        </w:rPr>
                        <w:t>并网</w:t>
                      </w:r>
                      <w:r>
                        <w:rPr>
                          <w:rFonts w:hint="eastAsia" w:ascii="仿宋_GB2312" w:hAnsi="仿宋_GB2312" w:eastAsia="仿宋_GB2312" w:cs="仿宋_GB2312"/>
                          <w:kern w:val="0"/>
                          <w:sz w:val="32"/>
                          <w:szCs w:val="32"/>
                          <w:lang w:val="en-US" w:eastAsia="zh-CN" w:bidi="ar"/>
                        </w:rPr>
                        <w:t>意见</w:t>
                      </w:r>
                    </w:p>
                    <w:p w14:paraId="0C8F22EC">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（供电公司）</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2604770</wp:posOffset>
                </wp:positionH>
                <wp:positionV relativeFrom="paragraph">
                  <wp:posOffset>6985</wp:posOffset>
                </wp:positionV>
                <wp:extent cx="3275965" cy="4662170"/>
                <wp:effectExtent l="6350" t="6350" r="13335" b="17780"/>
                <wp:wrapNone/>
                <wp:docPr id="11" name="文本框 11"/>
                <wp:cNvGraphicFramePr/>
                <a:graphic xmlns:a="http://schemas.openxmlformats.org/drawingml/2006/main">
                  <a:graphicData uri="http://schemas.microsoft.com/office/word/2010/wordprocessingShape">
                    <wps:wsp>
                      <wps:cNvSpPr txBox="1"/>
                      <wps:spPr>
                        <a:xfrm flipH="1">
                          <a:off x="0" y="0"/>
                          <a:ext cx="3275965" cy="4662170"/>
                        </a:xfrm>
                        <a:prstGeom prst="rect">
                          <a:avLst/>
                        </a:prstGeom>
                        <a:solidFill>
                          <a:srgbClr val="FFFFFF"/>
                        </a:solidFill>
                        <a:ln w="12700" cmpd="sng">
                          <a:solidFill>
                            <a:srgbClr val="385D8A">
                              <a:shade val="50000"/>
                            </a:srgbClr>
                          </a:solidFill>
                          <a:prstDash val="solid"/>
                        </a:ln>
                        <a:effectLst/>
                      </wps:spPr>
                      <wps:txbx>
                        <w:txbxContent>
                          <w:p w14:paraId="2D0B28E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业主并网申请提交资料：</w:t>
                            </w:r>
                          </w:p>
                          <w:p w14:paraId="505077A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1.福建省投资项目备案证明。</w:t>
                            </w:r>
                          </w:p>
                          <w:p w14:paraId="59F241D5">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2.闽侯县分布式光伏项目实施征求意见表。</w:t>
                            </w:r>
                          </w:p>
                          <w:p w14:paraId="17455560">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3.企业营业执照和组织机构代码证等（自然人户用光伏发电项目需提供身份证复印件；请他人代理的，还需提供代理办理人的身份证复印件，以及代理委托书复印件）。</w:t>
                            </w:r>
                          </w:p>
                          <w:p w14:paraId="3FC7BFF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项目所依托建（构）筑物及场所权属证明；项目投资主体与所依托建（构）筑物及其附属场所所有人非同一主体时，需提供项目投资主体与所有人签订的建（构）筑物及其附属场所的使用或租赁协议；非自然人户用分布式光伏项目须提供国家能源局制定的非自然人户用分布式光伏标准合同。</w:t>
                            </w:r>
                          </w:p>
                          <w:p w14:paraId="2B9CB989">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5.分布式光伏发电项目并网意向书；</w:t>
                            </w:r>
                          </w:p>
                          <w:p w14:paraId="08475575">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6.自然人户用分布式光伏发电项目投资政策知情书（由供电企业提供模板，自然人户用产权人本人签字）。</w:t>
                            </w:r>
                          </w:p>
                          <w:p w14:paraId="554A18FF">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7.项目结算信息材料（含银行卡卡号、联行号、开户行）。</w:t>
                            </w:r>
                          </w:p>
                          <w:p w14:paraId="00099FC0">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8.项目前期工作进展情况（自然人户用分布式光伏发电项目除外）。</w:t>
                            </w:r>
                          </w:p>
                          <w:p w14:paraId="0643F25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kern w:val="0"/>
                                <w:sz w:val="21"/>
                                <w:szCs w:val="21"/>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05.1pt;margin-top:0.55pt;height:367.1pt;width:257.95pt;z-index:251667456;mso-width-relative:page;mso-height-relative:page;" fillcolor="#FFFFFF" filled="t" stroked="t" coordsize="21600,21600" o:gfxdata="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B5LDk1gAAAAkBAAAPAAAAAAAA&#10;AAEAIAAAACIAAABkcnMvZG93bnJldi54bWxQSwECFAAUAAAACACHTuJAFd3+/oYCAAAZBQAADgAA&#10;AAAAAAABACAAAAAlAQAAZHJzL2Uyb0RvYy54bWxQSwUGAAAAAAYABgBZAQAAHQYAAAAA&#10;">
                <v:fill on="t" focussize="0,0"/>
                <v:stroke weight="1pt" color="#264264" joinstyle="round"/>
                <v:imagedata o:title=""/>
                <o:lock v:ext="edit" aspectratio="f"/>
                <v:textbox>
                  <w:txbxContent>
                    <w:p w14:paraId="2D0B28E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业主并网申请提交资料：</w:t>
                      </w:r>
                    </w:p>
                    <w:p w14:paraId="505077A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1.福建省投资项目备案证明。</w:t>
                      </w:r>
                    </w:p>
                    <w:p w14:paraId="59F241D5">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2.闽侯县分布式光伏项目实施征求意见表。</w:t>
                      </w:r>
                    </w:p>
                    <w:p w14:paraId="17455560">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3.企业营业执照和组织机构代码证等（自然人户用光伏发电项目需提供身份证复印件；请他人代理的，还需提供代理办理人的身份证复印件，以及代理委托书复印件）。</w:t>
                      </w:r>
                    </w:p>
                    <w:p w14:paraId="3FC7BFF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项目所依托建（构）筑物及场所权属证明；项目投资主体与所依托建（构）筑物及其附属场所所有人非同一主体时，需提供项目投资主体与所有人签订的建（构）筑物及其附属场所的使用或租赁协议；非自然人户用分布式光伏项目须提供国家能源局制定的非自然人户用分布式光伏标准合同。</w:t>
                      </w:r>
                    </w:p>
                    <w:p w14:paraId="2B9CB989">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5.分布式光伏发电项目并网意向书；</w:t>
                      </w:r>
                    </w:p>
                    <w:p w14:paraId="08475575">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6.自然人户用分布式光伏发电项目投资政策知情书（由供电企业提供模板，自然人户用产权人本人签字）。</w:t>
                      </w:r>
                    </w:p>
                    <w:p w14:paraId="554A18FF">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7.项目结算信息材料（含银行卡卡号、联行号、开户行）。</w:t>
                      </w:r>
                    </w:p>
                    <w:p w14:paraId="00099FC0">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8.项目前期工作进展情况（自然人户用分布式光伏发电项目除外）。</w:t>
                      </w:r>
                    </w:p>
                    <w:p w14:paraId="0643F25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仿宋_GB2312" w:hAnsi="仿宋_GB2312" w:eastAsia="仿宋_GB2312" w:cs="仿宋_GB2312"/>
                          <w:kern w:val="0"/>
                          <w:sz w:val="21"/>
                          <w:szCs w:val="21"/>
                          <w:lang w:val="en-US" w:eastAsia="zh-CN" w:bidi="ar"/>
                        </w:rPr>
                      </w:pPr>
                    </w:p>
                  </w:txbxContent>
                </v:textbox>
              </v:shape>
            </w:pict>
          </mc:Fallback>
        </mc:AlternateContent>
      </w:r>
    </w:p>
    <w:p w14:paraId="7B02B288">
      <w:pPr>
        <w:bidi w:val="0"/>
        <w:rPr>
          <w:rFonts w:hint="eastAsia" w:ascii="仿宋_GB2312" w:hAnsi="仿宋_GB2312" w:eastAsia="仿宋_GB2312" w:cs="仿宋_GB2312"/>
          <w:kern w:val="0"/>
          <w:sz w:val="32"/>
          <w:szCs w:val="32"/>
          <w:lang w:val="en-US" w:eastAsia="zh-CN" w:bidi="ar"/>
        </w:rPr>
      </w:pPr>
      <w:r>
        <w:rPr>
          <w:sz w:val="32"/>
        </w:rPr>
        <mc:AlternateContent>
          <mc:Choice Requires="wps">
            <w:drawing>
              <wp:anchor distT="0" distB="0" distL="114300" distR="114300" simplePos="0" relativeHeight="251677696" behindDoc="0" locked="0" layoutInCell="1" allowOverlap="1">
                <wp:simplePos x="0" y="0"/>
                <wp:positionH relativeFrom="column">
                  <wp:posOffset>1840865</wp:posOffset>
                </wp:positionH>
                <wp:positionV relativeFrom="paragraph">
                  <wp:posOffset>374015</wp:posOffset>
                </wp:positionV>
                <wp:extent cx="758190" cy="9525"/>
                <wp:effectExtent l="0" t="40640" r="3810" b="64135"/>
                <wp:wrapNone/>
                <wp:docPr id="18" name="直接箭头连接符 18"/>
                <wp:cNvGraphicFramePr/>
                <a:graphic xmlns:a="http://schemas.openxmlformats.org/drawingml/2006/main">
                  <a:graphicData uri="http://schemas.microsoft.com/office/word/2010/wordprocessingShape">
                    <wps:wsp>
                      <wps:cNvCnPr/>
                      <wps:spPr>
                        <a:xfrm flipH="1">
                          <a:off x="0" y="0"/>
                          <a:ext cx="758190" cy="952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144.95pt;margin-top:29.45pt;height:0.75pt;width:59.7pt;z-index:251677696;mso-width-relative:page;mso-height-relative:page;" filled="f" stroked="t" coordsize="21600,21600" o:gfxdata="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wI0PZAAAACQEAAA8AAAAAAAAAAQAg&#10;AAAAIgAAAGRycy9kb3ducmV2LnhtbFBLAQIUABQAAAAIAIdO4kAbU8M4DQIAAAUEAAAOAAAAAAAA&#10;AAEAIAAAACgBAABkcnMvZTJvRG9jLnhtbFBLBQYAAAAABgAGAFkBAACnBQAAAAA=&#10;">
                <v:fill on="f" focussize="0,0"/>
                <v:stroke color="#000000" joinstyle="round" endarrow="open"/>
                <v:imagedata o:title=""/>
                <o:lock v:ext="edit" aspectratio="f"/>
              </v:shape>
            </w:pict>
          </mc:Fallback>
        </mc:AlternateContent>
      </w:r>
    </w:p>
    <w:p w14:paraId="74909B39">
      <w:pPr>
        <w:bidi w:val="0"/>
        <w:rPr>
          <w:rFonts w:hint="eastAsia" w:ascii="仿宋_GB2312" w:hAnsi="仿宋_GB2312" w:eastAsia="仿宋_GB2312" w:cs="仿宋_GB2312"/>
          <w:kern w:val="0"/>
          <w:sz w:val="32"/>
          <w:szCs w:val="32"/>
          <w:lang w:val="en-US" w:eastAsia="zh-CN" w:bidi="ar"/>
        </w:rPr>
      </w:pPr>
      <w:r>
        <mc:AlternateContent>
          <mc:Choice Requires="wps">
            <w:drawing>
              <wp:anchor distT="0" distB="0" distL="114300" distR="114300" simplePos="0" relativeHeight="251676672" behindDoc="0" locked="0" layoutInCell="1" allowOverlap="1">
                <wp:simplePos x="0" y="0"/>
                <wp:positionH relativeFrom="column">
                  <wp:posOffset>1137920</wp:posOffset>
                </wp:positionH>
                <wp:positionV relativeFrom="paragraph">
                  <wp:posOffset>201295</wp:posOffset>
                </wp:positionV>
                <wp:extent cx="9525" cy="587375"/>
                <wp:effectExtent l="47625" t="0" r="57150" b="3175"/>
                <wp:wrapNone/>
                <wp:docPr id="16" name="直接箭头连接符 13"/>
                <wp:cNvGraphicFramePr/>
                <a:graphic xmlns:a="http://schemas.openxmlformats.org/drawingml/2006/main">
                  <a:graphicData uri="http://schemas.microsoft.com/office/word/2010/wordprocessingShape">
                    <wps:wsp>
                      <wps:cNvCnPr/>
                      <wps:spPr>
                        <a:xfrm flipH="1">
                          <a:off x="0" y="0"/>
                          <a:ext cx="9525" cy="58737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直接箭头连接符 13" o:spid="_x0000_s1026" o:spt="32" type="#_x0000_t32" style="position:absolute;left:0pt;flip:x;margin-left:89.6pt;margin-top:15.85pt;height:46.25pt;width:0.75pt;z-index:251676672;mso-width-relative:page;mso-height-relative:page;" filled="f" stroked="t" coordsize="21600,21600" o:gfxdata="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ZS/wdcAAAAKAQAADwAAAAAAAAABACAA&#10;AAAiAAAAZHJzL2Rvd25yZXYueG1sUEsBAhQAFAAAAAgAh07iQGonXbcOAgAABQQAAA4AAAAAAAAA&#10;AQAgAAAAJgEAAGRycy9lMm9Eb2MueG1sUEsFBgAAAAAGAAYAWQEAAKYFAAAAAA==&#10;">
                <v:fill on="f" focussize="0,0"/>
                <v:stroke color="#000000" joinstyle="round" endarrow="open"/>
                <v:imagedata o:title=""/>
                <o:lock v:ext="edit" aspectratio="f"/>
              </v:shape>
            </w:pict>
          </mc:Fallback>
        </mc:AlternateContent>
      </w:r>
    </w:p>
    <w:p w14:paraId="29E2DB0B">
      <w:pPr>
        <w:bidi w:val="0"/>
        <w:rPr>
          <w:rFonts w:hint="eastAsia" w:ascii="仿宋_GB2312" w:hAnsi="仿宋_GB2312" w:eastAsia="仿宋_GB2312" w:cs="仿宋_GB2312"/>
          <w:kern w:val="0"/>
          <w:sz w:val="32"/>
          <w:szCs w:val="32"/>
          <w:lang w:val="en-US" w:eastAsia="zh-CN" w:bidi="ar"/>
        </w:rPr>
      </w:pPr>
      <w:r>
        <mc:AlternateContent>
          <mc:Choice Requires="wps">
            <w:drawing>
              <wp:anchor distT="0" distB="0" distL="114300" distR="114300" simplePos="0" relativeHeight="251662336" behindDoc="0" locked="0" layoutInCell="1" allowOverlap="1">
                <wp:simplePos x="0" y="0"/>
                <wp:positionH relativeFrom="column">
                  <wp:posOffset>230505</wp:posOffset>
                </wp:positionH>
                <wp:positionV relativeFrom="paragraph">
                  <wp:posOffset>391160</wp:posOffset>
                </wp:positionV>
                <wp:extent cx="1602740" cy="387985"/>
                <wp:effectExtent l="6350" t="6350" r="10160" b="24765"/>
                <wp:wrapNone/>
                <wp:docPr id="7" name="文本框 7"/>
                <wp:cNvGraphicFramePr/>
                <a:graphic xmlns:a="http://schemas.openxmlformats.org/drawingml/2006/main">
                  <a:graphicData uri="http://schemas.microsoft.com/office/word/2010/wordprocessingShape">
                    <wps:wsp>
                      <wps:cNvSpPr txBox="1"/>
                      <wps:spPr>
                        <a:xfrm>
                          <a:off x="0" y="0"/>
                          <a:ext cx="1602740" cy="387985"/>
                        </a:xfrm>
                        <a:prstGeom prst="rect">
                          <a:avLst/>
                        </a:prstGeom>
                        <a:solidFill>
                          <a:srgbClr val="FFFFFF"/>
                        </a:solidFill>
                        <a:ln w="12700" cmpd="sng">
                          <a:solidFill>
                            <a:srgbClr val="385D8A">
                              <a:shade val="50000"/>
                            </a:srgbClr>
                          </a:solidFill>
                          <a:prstDash val="solid"/>
                        </a:ln>
                        <a:effectLst/>
                      </wps:spPr>
                      <wps:txbx>
                        <w:txbxContent>
                          <w:p w14:paraId="6FB6A6FD">
                            <w:pPr>
                              <w:keepNext w:val="0"/>
                              <w:keepLines w:val="0"/>
                              <w:pageBreakBefore w:val="0"/>
                              <w:widowControl w:val="0"/>
                              <w:kinsoku/>
                              <w:wordWrap/>
                              <w:overflowPunct/>
                              <w:topLinePunct w:val="0"/>
                              <w:bidi w:val="0"/>
                              <w:adjustRightInd/>
                              <w:snapToGrid w:val="0"/>
                              <w:jc w:val="center"/>
                              <w:textAlignment w:val="auto"/>
                              <w:rPr>
                                <w:rFonts w:hint="eastAsia" w:ascii="仿宋_GB2312" w:hAnsi="仿宋_GB2312" w:eastAsia="仿宋_GB2312" w:cs="仿宋_GB2312"/>
                                <w:kern w:val="0"/>
                                <w:sz w:val="32"/>
                                <w:szCs w:val="32"/>
                                <w:lang w:val="en-US" w:eastAsia="zh-CN" w:bidi="ar"/>
                              </w:rPr>
                            </w:pPr>
                            <w:r>
                              <w:rPr>
                                <w:rFonts w:hint="eastAsia" w:ascii="仿宋" w:hAnsi="仿宋" w:eastAsia="仿宋" w:cs="仿宋"/>
                                <w:sz w:val="32"/>
                                <w:szCs w:val="32"/>
                                <w:lang w:val="en-US" w:eastAsia="zh-CN"/>
                              </w:rPr>
                              <w:t>项目建设</w:t>
                            </w:r>
                          </w:p>
                          <w:p w14:paraId="5DB0BEDA">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（发改部门）</w:t>
                            </w:r>
                          </w:p>
                          <w:p w14:paraId="6E793C4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5pt;margin-top:30.8pt;height:30.55pt;width:126.2pt;z-index:251662336;mso-width-relative:page;mso-height-relative:page;" fillcolor="#FFFFFF" filled="t" stroked="t" coordsize="21600,21600" o:gfxdata="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iwktcAAAAJAQAADwAAAAAAAAABACAAAAAi&#10;AAAAZHJzL2Rvd25yZXYueG1sUEsBAhQAFAAAAAgAh07iQNeFZaB9AgAADAUAAA4AAAAAAAAAAQAg&#10;AAAAJgEAAGRycy9lMm9Eb2MueG1sUEsFBgAAAAAGAAYAWQEAABUGAAAAAA==&#10;">
                <v:fill on="t" focussize="0,0"/>
                <v:stroke weight="1pt" color="#264264" joinstyle="round"/>
                <v:imagedata o:title=""/>
                <o:lock v:ext="edit" aspectratio="f"/>
                <v:textbox>
                  <w:txbxContent>
                    <w:p w14:paraId="6FB6A6FD">
                      <w:pPr>
                        <w:keepNext w:val="0"/>
                        <w:keepLines w:val="0"/>
                        <w:pageBreakBefore w:val="0"/>
                        <w:widowControl w:val="0"/>
                        <w:kinsoku/>
                        <w:wordWrap/>
                        <w:overflowPunct/>
                        <w:topLinePunct w:val="0"/>
                        <w:bidi w:val="0"/>
                        <w:adjustRightInd/>
                        <w:snapToGrid w:val="0"/>
                        <w:jc w:val="center"/>
                        <w:textAlignment w:val="auto"/>
                        <w:rPr>
                          <w:rFonts w:hint="eastAsia" w:ascii="仿宋_GB2312" w:hAnsi="仿宋_GB2312" w:eastAsia="仿宋_GB2312" w:cs="仿宋_GB2312"/>
                          <w:kern w:val="0"/>
                          <w:sz w:val="32"/>
                          <w:szCs w:val="32"/>
                          <w:lang w:val="en-US" w:eastAsia="zh-CN" w:bidi="ar"/>
                        </w:rPr>
                      </w:pPr>
                      <w:r>
                        <w:rPr>
                          <w:rFonts w:hint="eastAsia" w:ascii="仿宋" w:hAnsi="仿宋" w:eastAsia="仿宋" w:cs="仿宋"/>
                          <w:sz w:val="32"/>
                          <w:szCs w:val="32"/>
                          <w:lang w:val="en-US" w:eastAsia="zh-CN"/>
                        </w:rPr>
                        <w:t>项目建设</w:t>
                      </w:r>
                    </w:p>
                    <w:p w14:paraId="5DB0BEDA">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（发改部门）</w:t>
                      </w:r>
                    </w:p>
                    <w:p w14:paraId="6E793C41"/>
                  </w:txbxContent>
                </v:textbox>
              </v:shape>
            </w:pict>
          </mc:Fallback>
        </mc:AlternateContent>
      </w:r>
    </w:p>
    <w:p w14:paraId="293F402A">
      <w:pPr>
        <w:bidi w:val="0"/>
        <w:rPr>
          <w:rFonts w:hint="eastAsia" w:ascii="仿宋" w:hAnsi="仿宋" w:eastAsia="仿宋" w:cs="仿宋"/>
          <w:sz w:val="32"/>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1119505</wp:posOffset>
                </wp:positionH>
                <wp:positionV relativeFrom="paragraph">
                  <wp:posOffset>393700</wp:posOffset>
                </wp:positionV>
                <wp:extent cx="8890" cy="476885"/>
                <wp:effectExtent l="47625" t="0" r="57785" b="18415"/>
                <wp:wrapNone/>
                <wp:docPr id="14" name="直接箭头连接符 30"/>
                <wp:cNvGraphicFramePr/>
                <a:graphic xmlns:a="http://schemas.openxmlformats.org/drawingml/2006/main">
                  <a:graphicData uri="http://schemas.microsoft.com/office/word/2010/wordprocessingShape">
                    <wps:wsp>
                      <wps:cNvCnPr/>
                      <wps:spPr>
                        <a:xfrm flipH="1">
                          <a:off x="0" y="0"/>
                          <a:ext cx="8890" cy="47688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直接箭头连接符 30" o:spid="_x0000_s1026" o:spt="32" type="#_x0000_t32" style="position:absolute;left:0pt;flip:x;margin-left:88.15pt;margin-top:31pt;height:37.55pt;width:0.7pt;z-index:251673600;mso-width-relative:page;mso-height-relative:page;" filled="f" stroked="t" coordsize="21600,21600" o:gfxdata="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SbtNcAAAAKAQAADwAAAAAAAAAB&#10;ACAAAAAiAAAAZHJzL2Rvd25yZXYueG1sUEsBAhQAFAAAAAgAh07iQOW/QhARAgAABQQAAA4AAAAA&#10;AAAAAQAgAAAAJgEAAGRycy9lMm9Eb2MueG1sUEsFBgAAAAAGAAYAWQEAAKkFAAAAAA==&#10;">
                <v:fill on="f" focussize="0,0"/>
                <v:stroke color="#000000" joinstyle="round" endarrow="open"/>
                <v:imagedata o:title=""/>
                <o:lock v:ext="edit" aspectratio="f"/>
              </v:shape>
            </w:pict>
          </mc:Fallback>
        </mc:AlternateContent>
      </w:r>
    </w:p>
    <w:p w14:paraId="6A78ED12">
      <w:pPr>
        <w:bidi w:val="0"/>
        <w:rPr>
          <w:rFonts w:hint="eastAsia"/>
        </w:rPr>
      </w:pPr>
    </w:p>
    <w:p w14:paraId="18BC7D35">
      <w:pPr>
        <w:rPr>
          <w:rFonts w:hint="eastAsia" w:ascii="仿宋" w:hAnsi="仿宋" w:eastAsia="仿宋" w:cs="仿宋"/>
          <w:sz w:val="32"/>
          <w:szCs w:val="32"/>
        </w:rPr>
      </w:pPr>
      <w:r>
        <mc:AlternateContent>
          <mc:Choice Requires="wps">
            <w:drawing>
              <wp:anchor distT="0" distB="0" distL="114300" distR="114300" simplePos="0" relativeHeight="251663360" behindDoc="0" locked="0" layoutInCell="1" allowOverlap="1">
                <wp:simplePos x="0" y="0"/>
                <wp:positionH relativeFrom="column">
                  <wp:posOffset>231775</wp:posOffset>
                </wp:positionH>
                <wp:positionV relativeFrom="paragraph">
                  <wp:posOffset>273050</wp:posOffset>
                </wp:positionV>
                <wp:extent cx="1598295" cy="460375"/>
                <wp:effectExtent l="6350" t="6350" r="14605" b="9525"/>
                <wp:wrapNone/>
                <wp:docPr id="8" name="文本框 8"/>
                <wp:cNvGraphicFramePr/>
                <a:graphic xmlns:a="http://schemas.openxmlformats.org/drawingml/2006/main">
                  <a:graphicData uri="http://schemas.microsoft.com/office/word/2010/wordprocessingShape">
                    <wps:wsp>
                      <wps:cNvSpPr txBox="1"/>
                      <wps:spPr>
                        <a:xfrm>
                          <a:off x="0" y="0"/>
                          <a:ext cx="1598295" cy="460375"/>
                        </a:xfrm>
                        <a:prstGeom prst="rect">
                          <a:avLst/>
                        </a:prstGeom>
                        <a:solidFill>
                          <a:srgbClr val="FFFFFF"/>
                        </a:solidFill>
                        <a:ln w="12700" cmpd="sng">
                          <a:solidFill>
                            <a:srgbClr val="385D8A">
                              <a:shade val="50000"/>
                            </a:srgbClr>
                          </a:solidFill>
                          <a:prstDash val="solid"/>
                        </a:ln>
                        <a:effectLst/>
                      </wps:spPr>
                      <wps:txbx>
                        <w:txbxContent>
                          <w:p w14:paraId="15FBB28E">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工程验收</w:t>
                            </w:r>
                            <w:r>
                              <w:rPr>
                                <w:rFonts w:hint="eastAsia" w:ascii="仿宋" w:hAnsi="仿宋" w:eastAsia="仿宋" w:cs="仿宋"/>
                                <w:sz w:val="28"/>
                                <w:szCs w:val="28"/>
                                <w:lang w:val="en-US" w:eastAsia="zh-CN"/>
                              </w:rPr>
                              <w:t>（业主）</w:t>
                            </w:r>
                          </w:p>
                          <w:p w14:paraId="1C93FBAD">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（发改部门）</w:t>
                            </w:r>
                          </w:p>
                          <w:p w14:paraId="035F9A0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21.5pt;height:36.25pt;width:125.85pt;z-index:251663360;mso-width-relative:page;mso-height-relative:page;" fillcolor="#FFFFFF" filled="t" stroked="t" coordsize="21600,21600" o:gfxdata="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roa7dgAAAAJAQAADwAAAAAAAAABACAA&#10;AAAiAAAAZHJzL2Rvd25yZXYueG1sUEsBAhQAFAAAAAgAh07iQKRHu7l/AgAADAUAAA4AAAAAAAAA&#10;AQAgAAAAJwEAAGRycy9lMm9Eb2MueG1sUEsFBgAAAAAGAAYAWQEAABgGAAAAAA==&#10;">
                <v:fill on="t" focussize="0,0"/>
                <v:stroke weight="1pt" color="#264264" joinstyle="round"/>
                <v:imagedata o:title=""/>
                <o:lock v:ext="edit" aspectratio="f"/>
                <v:textbox>
                  <w:txbxContent>
                    <w:p w14:paraId="15FBB28E">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工程验收</w:t>
                      </w:r>
                      <w:r>
                        <w:rPr>
                          <w:rFonts w:hint="eastAsia" w:ascii="仿宋" w:hAnsi="仿宋" w:eastAsia="仿宋" w:cs="仿宋"/>
                          <w:sz w:val="28"/>
                          <w:szCs w:val="28"/>
                          <w:lang w:val="en-US" w:eastAsia="zh-CN"/>
                        </w:rPr>
                        <w:t>（业主）</w:t>
                      </w:r>
                    </w:p>
                    <w:p w14:paraId="1C93FBAD">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（发改部门）</w:t>
                      </w:r>
                    </w:p>
                    <w:p w14:paraId="035F9A0C"/>
                  </w:txbxContent>
                </v:textbox>
              </v:shape>
            </w:pict>
          </mc:Fallback>
        </mc:AlternateContent>
      </w:r>
    </w:p>
    <w:p w14:paraId="0E550643">
      <w:pPr>
        <w:bidi w:val="0"/>
        <w:rPr>
          <w:rFonts w:hint="eastAsia"/>
        </w:rPr>
      </w:pPr>
    </w:p>
    <w:p w14:paraId="16A5581F">
      <w:pPr>
        <w:rPr>
          <w:rFonts w:hint="eastAsia"/>
        </w:rPr>
      </w:pPr>
      <w:r>
        <w:rPr>
          <w:sz w:val="32"/>
        </w:rPr>
        <mc:AlternateContent>
          <mc:Choice Requires="wps">
            <w:drawing>
              <wp:anchor distT="0" distB="0" distL="114300" distR="114300" simplePos="0" relativeHeight="251686912" behindDoc="0" locked="0" layoutInCell="1" allowOverlap="1">
                <wp:simplePos x="0" y="0"/>
                <wp:positionH relativeFrom="column">
                  <wp:posOffset>1092200</wp:posOffset>
                </wp:positionH>
                <wp:positionV relativeFrom="paragraph">
                  <wp:posOffset>139065</wp:posOffset>
                </wp:positionV>
                <wp:extent cx="12700" cy="413385"/>
                <wp:effectExtent l="46355" t="0" r="55245" b="5715"/>
                <wp:wrapNone/>
                <wp:docPr id="23" name="直接箭头连接符 30"/>
                <wp:cNvGraphicFramePr/>
                <a:graphic xmlns:a="http://schemas.openxmlformats.org/drawingml/2006/main">
                  <a:graphicData uri="http://schemas.microsoft.com/office/word/2010/wordprocessingShape">
                    <wps:wsp>
                      <wps:cNvCnPr/>
                      <wps:spPr>
                        <a:xfrm flipH="1">
                          <a:off x="0" y="0"/>
                          <a:ext cx="12700" cy="41338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直接箭头连接符 30" o:spid="_x0000_s1026" o:spt="32" type="#_x0000_t32" style="position:absolute;left:0pt;flip:x;margin-left:86pt;margin-top:10.95pt;height:32.55pt;width:1pt;z-index:251686912;mso-width-relative:page;mso-height-relative:page;" filled="f" stroked="t" coordsize="21600,21600" o:gfxdata="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QhD4DXAAAACQEAAA8AAAAAAAAA&#10;AQAgAAAAIgAAAGRycy9kb3ducmV2LnhtbFBLAQIUABQAAAAIAIdO4kADfhhyEgIAAAYEAAAOAAAA&#10;AAAAAAEAIAAAACYBAABkcnMvZTJvRG9jLnhtbFBLBQYAAAAABgAGAFkBAACqBQAAAAA=&#10;">
                <v:fill on="f" focussize="0,0"/>
                <v:stroke color="#000000" joinstyle="round" endarrow="open"/>
                <v:imagedata o:title=""/>
                <o:lock v:ext="edit" aspectratio="f"/>
              </v:shape>
            </w:pict>
          </mc:Fallback>
        </mc:AlternateContent>
      </w:r>
    </w:p>
    <w:p w14:paraId="2E5878AA">
      <w:pPr>
        <w:bidi w:val="0"/>
        <w:rPr>
          <w:rFonts w:hint="eastAsia" w:ascii="仿宋" w:hAnsi="仿宋" w:eastAsia="仿宋" w:cs="仿宋"/>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223520</wp:posOffset>
                </wp:positionH>
                <wp:positionV relativeFrom="paragraph">
                  <wp:posOffset>358775</wp:posOffset>
                </wp:positionV>
                <wp:extent cx="1606550" cy="654050"/>
                <wp:effectExtent l="6350" t="6350" r="6350" b="6350"/>
                <wp:wrapNone/>
                <wp:docPr id="9" name="文本框 9"/>
                <wp:cNvGraphicFramePr/>
                <a:graphic xmlns:a="http://schemas.openxmlformats.org/drawingml/2006/main">
                  <a:graphicData uri="http://schemas.microsoft.com/office/word/2010/wordprocessingShape">
                    <wps:wsp>
                      <wps:cNvSpPr txBox="1"/>
                      <wps:spPr>
                        <a:xfrm>
                          <a:off x="0" y="0"/>
                          <a:ext cx="1606550" cy="654050"/>
                        </a:xfrm>
                        <a:prstGeom prst="rect">
                          <a:avLst/>
                        </a:prstGeom>
                        <a:solidFill>
                          <a:srgbClr val="FFFFFF"/>
                        </a:solidFill>
                        <a:ln w="12700" cmpd="sng">
                          <a:solidFill>
                            <a:srgbClr val="385D8A">
                              <a:shade val="50000"/>
                            </a:srgbClr>
                          </a:solidFill>
                          <a:prstDash val="solid"/>
                        </a:ln>
                        <a:effectLst/>
                      </wps:spPr>
                      <wps:txbx>
                        <w:txbxContent>
                          <w:p w14:paraId="5013564C">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并网验收</w:t>
                            </w:r>
                          </w:p>
                          <w:p w14:paraId="4B571C6B">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（供电公司）</w:t>
                            </w:r>
                          </w:p>
                          <w:p w14:paraId="45AED05F">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14:paraId="40E17D70">
                            <w:pPr>
                              <w:keepNext w:val="0"/>
                              <w:keepLines w:val="0"/>
                              <w:pageBreakBefore w:val="0"/>
                              <w:widowControl w:val="0"/>
                              <w:kinsoku/>
                              <w:wordWrap/>
                              <w:overflowPunct/>
                              <w:topLinePunct w:val="0"/>
                              <w:bidi w:val="0"/>
                              <w:adjustRightInd/>
                              <w:snapToGrid w:val="0"/>
                              <w:jc w:val="both"/>
                              <w:textAlignment w:val="auto"/>
                              <w:rPr>
                                <w:rFonts w:hint="eastAsia" w:ascii="仿宋" w:hAnsi="仿宋" w:eastAsia="仿宋" w:cs="仿宋"/>
                                <w:sz w:val="32"/>
                                <w:szCs w:val="32"/>
                                <w:lang w:eastAsia="zh-CN"/>
                              </w:rPr>
                            </w:pPr>
                          </w:p>
                          <w:p w14:paraId="5FDAF76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28.25pt;height:51.5pt;width:126.5pt;z-index:251664384;mso-width-relative:page;mso-height-relative:page;" fillcolor="#FFFFFF" filled="t" stroked="t" coordsize="21600,21600" o:gfxdata="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BsJ0G1gAAAAkBAAAPAAAAAAAAAAEAIAAAACIA&#10;AABkcnMvZG93bnJldi54bWxQSwECFAAUAAAACACHTuJAU+ueqX0CAAAMBQAADgAAAAAAAAABACAA&#10;AAAlAQAAZHJzL2Uyb0RvYy54bWxQSwUGAAAAAAYABgBZAQAAFAYAAAAA&#10;">
                <v:fill on="t" focussize="0,0"/>
                <v:stroke weight="1pt" color="#264264" joinstyle="round"/>
                <v:imagedata o:title=""/>
                <o:lock v:ext="edit" aspectratio="f"/>
                <v:textbox>
                  <w:txbxContent>
                    <w:p w14:paraId="5013564C">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并网验收</w:t>
                      </w:r>
                    </w:p>
                    <w:p w14:paraId="4B571C6B">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（供电公司）</w:t>
                      </w:r>
                    </w:p>
                    <w:p w14:paraId="45AED05F">
                      <w:pPr>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14:paraId="40E17D70">
                      <w:pPr>
                        <w:keepNext w:val="0"/>
                        <w:keepLines w:val="0"/>
                        <w:pageBreakBefore w:val="0"/>
                        <w:widowControl w:val="0"/>
                        <w:kinsoku/>
                        <w:wordWrap/>
                        <w:overflowPunct/>
                        <w:topLinePunct w:val="0"/>
                        <w:bidi w:val="0"/>
                        <w:adjustRightInd/>
                        <w:snapToGrid w:val="0"/>
                        <w:jc w:val="both"/>
                        <w:textAlignment w:val="auto"/>
                        <w:rPr>
                          <w:rFonts w:hint="eastAsia" w:ascii="仿宋" w:hAnsi="仿宋" w:eastAsia="仿宋" w:cs="仿宋"/>
                          <w:sz w:val="32"/>
                          <w:szCs w:val="32"/>
                          <w:lang w:eastAsia="zh-CN"/>
                        </w:rPr>
                      </w:pPr>
                    </w:p>
                    <w:p w14:paraId="5FDAF764"/>
                  </w:txbxContent>
                </v:textbox>
              </v:shape>
            </w:pict>
          </mc:Fallback>
        </mc:AlternateContent>
      </w:r>
    </w:p>
    <w:p w14:paraId="1CDDA22C">
      <w:pPr>
        <w:bidi w:val="0"/>
        <w:rPr>
          <w:rFonts w:hint="eastAsia" w:ascii="仿宋" w:hAnsi="仿宋" w:eastAsia="仿宋" w:cs="仿宋"/>
          <w:sz w:val="32"/>
          <w:szCs w:val="32"/>
          <w:lang w:eastAsia="zh-CN"/>
        </w:rPr>
      </w:pPr>
    </w:p>
    <w:p w14:paraId="293E14EA">
      <w:pPr>
        <w:bidi w:val="0"/>
        <w:rPr>
          <w:rFonts w:hint="eastAsia"/>
          <w:lang w:eastAsia="zh-CN"/>
        </w:rPr>
      </w:pPr>
    </w:p>
    <w:p w14:paraId="7C6BC16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0"/>
          <w:sz w:val="32"/>
          <w:szCs w:val="32"/>
          <w:lang w:val="en-US" w:eastAsia="zh-CN" w:bidi="ar"/>
        </w:rPr>
      </w:pP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6-17T14:47:34Z" w:initials="1">
    <w:p w14:paraId="06F17FF6">
      <w:pPr>
        <w:pStyle w:val="4"/>
        <w:rPr>
          <w:rFonts w:hint="eastAsia" w:eastAsia="宋体"/>
          <w:lang w:eastAsia="zh-CN"/>
        </w:rPr>
      </w:pPr>
      <w:r>
        <w:rPr>
          <w:rFonts w:hint="eastAsia"/>
          <w:lang w:eastAsia="zh-CN"/>
        </w:rPr>
        <w:t>此处修改为</w:t>
      </w:r>
    </w:p>
  </w:comment>
  <w:comment w:id="1" w:author="Administrator" w:date="2025-06-17T14:47:46Z" w:initials="1">
    <w:p w14:paraId="000F2870">
      <w:pPr>
        <w:pStyle w:val="4"/>
        <w:rPr>
          <w:rFonts w:hint="eastAsia" w:eastAsia="宋体"/>
          <w:lang w:eastAsia="zh-CN"/>
        </w:rPr>
      </w:pPr>
      <w:r>
        <w:rPr>
          <w:rFonts w:hint="eastAsia"/>
          <w:lang w:eastAsia="zh-CN"/>
        </w:rPr>
        <w:t>此处修改为</w:t>
      </w:r>
    </w:p>
  </w:comment>
  <w:comment w:id="2" w:author="Administrator" w:date="2025-06-17T14:48:48Z" w:initials="1">
    <w:p w14:paraId="64451E3B">
      <w:pPr>
        <w:pStyle w:val="4"/>
        <w:rPr>
          <w:rFonts w:hint="eastAsia" w:eastAsia="宋体"/>
          <w:lang w:eastAsia="zh-CN"/>
        </w:rPr>
      </w:pPr>
      <w:r>
        <w:rPr>
          <w:rFonts w:hint="eastAsia"/>
          <w:lang w:eastAsia="zh-CN"/>
        </w:rPr>
        <w:t>此处修改为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F17FF6" w15:done="0"/>
  <w15:commentEx w15:paraId="000F2870" w15:done="0"/>
  <w15:commentEx w15:paraId="64451E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D7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2D757">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bl4N0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MNbcILzpywNPHL92+XH78uP7+y&#10;ZdKnD7GitLtAiTi88gPlzv5IzkR7aMGmPxFiFCd1z1d11YBMpkvr1XpdUkhSbD4QfnF/PUDEN8pb&#10;loyaA40vqypO7yKOqXNKqub8rTYmj9C4vxyEmTxF6n3sMVk47IeJ0N43Z+JD74DqdB6+cNbTFtTc&#10;0dJzZt46EjktzGzAbOxnQzhJF2uOnI3maxwX6xhAH7q8aqmpGF4ekTrNBFIbY+2pO5prlmDawbQ4&#10;f55z1v27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d25eDdAQAAvwMAAA4AAAAAAAAA&#10;AQAgAAAAHgEAAGRycy9lMm9Eb2MueG1sUEsFBgAAAAAGAAYAWQEAAG0FAAAAAA==&#10;">
              <v:fill on="f" focussize="0,0"/>
              <v:stroke on="f"/>
              <v:imagedata o:title=""/>
              <o:lock v:ext="edit" aspectratio="f"/>
              <v:textbox inset="0mm,0mm,0mm,0mm" style="mso-fit-shape-to-text:t;">
                <w:txbxContent>
                  <w:p w14:paraId="0682D757">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621F"/>
    <w:rsid w:val="066766DE"/>
    <w:rsid w:val="07BB0D85"/>
    <w:rsid w:val="0E660FD0"/>
    <w:rsid w:val="0F7EC52A"/>
    <w:rsid w:val="169D206E"/>
    <w:rsid w:val="1AFFB152"/>
    <w:rsid w:val="1C7C57FB"/>
    <w:rsid w:val="1D9F30E3"/>
    <w:rsid w:val="1FF81427"/>
    <w:rsid w:val="20F813A8"/>
    <w:rsid w:val="22E82745"/>
    <w:rsid w:val="262D5B41"/>
    <w:rsid w:val="276D112A"/>
    <w:rsid w:val="2D207469"/>
    <w:rsid w:val="2D955BCF"/>
    <w:rsid w:val="2FB70625"/>
    <w:rsid w:val="2FDF86DA"/>
    <w:rsid w:val="32546154"/>
    <w:rsid w:val="34AA04BE"/>
    <w:rsid w:val="359EDB5C"/>
    <w:rsid w:val="37F0C676"/>
    <w:rsid w:val="37FF9473"/>
    <w:rsid w:val="397E717F"/>
    <w:rsid w:val="3AB10E97"/>
    <w:rsid w:val="3B1C7554"/>
    <w:rsid w:val="3BF6472E"/>
    <w:rsid w:val="3C2A02CD"/>
    <w:rsid w:val="3D9F94E5"/>
    <w:rsid w:val="3EBD650F"/>
    <w:rsid w:val="3F2DD0EA"/>
    <w:rsid w:val="3F7D60D3"/>
    <w:rsid w:val="3F7FE3F8"/>
    <w:rsid w:val="3F8FC0A3"/>
    <w:rsid w:val="3FF60922"/>
    <w:rsid w:val="3FFE06AB"/>
    <w:rsid w:val="41293B2A"/>
    <w:rsid w:val="416044C7"/>
    <w:rsid w:val="44CA7EB6"/>
    <w:rsid w:val="4FBBEE6D"/>
    <w:rsid w:val="52DF25E0"/>
    <w:rsid w:val="54CEDEDA"/>
    <w:rsid w:val="57DBD8D9"/>
    <w:rsid w:val="588A05EF"/>
    <w:rsid w:val="589F709A"/>
    <w:rsid w:val="59D9747A"/>
    <w:rsid w:val="5AEDA72F"/>
    <w:rsid w:val="5EFACDCD"/>
    <w:rsid w:val="5F73E38D"/>
    <w:rsid w:val="5FD7C224"/>
    <w:rsid w:val="605074CB"/>
    <w:rsid w:val="655B79C6"/>
    <w:rsid w:val="66513DA4"/>
    <w:rsid w:val="66FE8851"/>
    <w:rsid w:val="69F306C5"/>
    <w:rsid w:val="6F3246B6"/>
    <w:rsid w:val="6F523250"/>
    <w:rsid w:val="6F9E8DD0"/>
    <w:rsid w:val="6FD365A0"/>
    <w:rsid w:val="6FD69388"/>
    <w:rsid w:val="6FFB2EA7"/>
    <w:rsid w:val="6FFD9AD4"/>
    <w:rsid w:val="724822D3"/>
    <w:rsid w:val="737BAF77"/>
    <w:rsid w:val="745F1057"/>
    <w:rsid w:val="746C1B6D"/>
    <w:rsid w:val="755D5C5C"/>
    <w:rsid w:val="76AD6545"/>
    <w:rsid w:val="775F2765"/>
    <w:rsid w:val="777D8708"/>
    <w:rsid w:val="77976E1E"/>
    <w:rsid w:val="77A9BE7D"/>
    <w:rsid w:val="77DFAD04"/>
    <w:rsid w:val="795FEF1A"/>
    <w:rsid w:val="799951EB"/>
    <w:rsid w:val="7B7DE718"/>
    <w:rsid w:val="7BFEC340"/>
    <w:rsid w:val="7BFF7A87"/>
    <w:rsid w:val="7DFBB4BF"/>
    <w:rsid w:val="7E57962E"/>
    <w:rsid w:val="7E7453E9"/>
    <w:rsid w:val="7E7FCA59"/>
    <w:rsid w:val="7EEF82A1"/>
    <w:rsid w:val="7EFFF327"/>
    <w:rsid w:val="7F3735A7"/>
    <w:rsid w:val="7F3C9750"/>
    <w:rsid w:val="7F79F0CD"/>
    <w:rsid w:val="7F7E0769"/>
    <w:rsid w:val="7FBB7559"/>
    <w:rsid w:val="7FBD0223"/>
    <w:rsid w:val="7FD365E0"/>
    <w:rsid w:val="7FD7B444"/>
    <w:rsid w:val="7FD7CB26"/>
    <w:rsid w:val="7FDB9D96"/>
    <w:rsid w:val="7FDF0DB6"/>
    <w:rsid w:val="7FDF10DB"/>
    <w:rsid w:val="7FEF18B9"/>
    <w:rsid w:val="7FF4AB45"/>
    <w:rsid w:val="7FFD7904"/>
    <w:rsid w:val="8DFB9BB0"/>
    <w:rsid w:val="9FBD9741"/>
    <w:rsid w:val="ABCFAB62"/>
    <w:rsid w:val="AD570545"/>
    <w:rsid w:val="AE7F7A76"/>
    <w:rsid w:val="B7FE0927"/>
    <w:rsid w:val="BB79A85F"/>
    <w:rsid w:val="BBF65792"/>
    <w:rsid w:val="BCFFE043"/>
    <w:rsid w:val="BDB57D8A"/>
    <w:rsid w:val="BE7C5583"/>
    <w:rsid w:val="BFAFFC36"/>
    <w:rsid w:val="BFBE850A"/>
    <w:rsid w:val="BFD74F26"/>
    <w:rsid w:val="BFE7047D"/>
    <w:rsid w:val="CFEBFA4D"/>
    <w:rsid w:val="D75F78DF"/>
    <w:rsid w:val="D76B88AE"/>
    <w:rsid w:val="D99955B0"/>
    <w:rsid w:val="DBBF1789"/>
    <w:rsid w:val="DBBF2A8E"/>
    <w:rsid w:val="DBE70D5C"/>
    <w:rsid w:val="DDF744FC"/>
    <w:rsid w:val="E35F9D7F"/>
    <w:rsid w:val="E597E557"/>
    <w:rsid w:val="EBB7C5A4"/>
    <w:rsid w:val="ECEF3FF9"/>
    <w:rsid w:val="EDF5AC62"/>
    <w:rsid w:val="EEB73BAB"/>
    <w:rsid w:val="EFF7B383"/>
    <w:rsid w:val="EFFAF6DE"/>
    <w:rsid w:val="EFFF2582"/>
    <w:rsid w:val="EFFF4908"/>
    <w:rsid w:val="F5FF6C3F"/>
    <w:rsid w:val="F7EBCE2F"/>
    <w:rsid w:val="F8FFB772"/>
    <w:rsid w:val="FA7BF9F2"/>
    <w:rsid w:val="FAFF9826"/>
    <w:rsid w:val="FB2F9919"/>
    <w:rsid w:val="FB762C6A"/>
    <w:rsid w:val="FB793EC4"/>
    <w:rsid w:val="FD748AE7"/>
    <w:rsid w:val="FD7E91DB"/>
    <w:rsid w:val="FDFCBD71"/>
    <w:rsid w:val="FDFE2275"/>
    <w:rsid w:val="FE0A625D"/>
    <w:rsid w:val="FEDFEC52"/>
    <w:rsid w:val="FEEF2B8A"/>
    <w:rsid w:val="FF16B78C"/>
    <w:rsid w:val="FF7BC840"/>
    <w:rsid w:val="FFB55EF8"/>
    <w:rsid w:val="FFDF85BC"/>
    <w:rsid w:val="FFE64EE7"/>
    <w:rsid w:val="FFEF17F9"/>
    <w:rsid w:val="FFF739DE"/>
    <w:rsid w:val="FFF9A206"/>
    <w:rsid w:val="FFFBA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4005</Words>
  <Characters>4049</Characters>
  <Lines>0</Lines>
  <Paragraphs>0</Paragraphs>
  <TotalTime>18</TotalTime>
  <ScaleCrop>false</ScaleCrop>
  <LinksUpToDate>false</LinksUpToDate>
  <CharactersWithSpaces>4150</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2025-06-12T08:20:00Z</dcterms:created>
  <dc:creator>re1</dc:creator>
  <cp:lastModifiedBy>fgj1108-5</cp:lastModifiedBy>
  <cp:lastPrinted>2025-06-21T09:52:00Z</cp:lastPrinted>
  <dcterms:modified xsi:type="dcterms:W3CDTF">2025-06-25T15:46:12Z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1CFA0C22509F2C5AC8F24B6824CF8B46_43</vt:lpwstr>
  </property>
  <property fmtid="{D5CDD505-2E9C-101B-9397-08002B2CF9AE}" pid="4" name="KSOTemplateDocerSaveRecord">
    <vt:lpwstr>eyJoZGlkIjoiMDhiNmZjY2ExNTBhMTE2NmVkMmU2MzVlN2QxZWQxMWQiLCJ1c2VySWQiOiI0MTk1MjkxODUifQ==</vt:lpwstr>
  </property>
</Properties>
</file>