
<file path=[Content_Types].xml><?xml version="1.0" encoding="utf-8"?>
<Types xmlns="http://schemas.openxmlformats.org/package/2006/content-types">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Default Extension="png" ContentType="image/png"/>
  <Override PartName="/word/footer69.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Default Extension="jpeg" ContentType="image/jpeg"/>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5E" w:rsidRDefault="00AC2D5E">
      <w:pPr>
        <w:pStyle w:val="a3"/>
        <w:spacing w:line="241" w:lineRule="auto"/>
      </w:pPr>
    </w:p>
    <w:p w:rsidR="00AC2D5E" w:rsidRDefault="00AC2D5E">
      <w:pPr>
        <w:pStyle w:val="a3"/>
        <w:spacing w:line="241" w:lineRule="auto"/>
      </w:pPr>
    </w:p>
    <w:p w:rsidR="00AC2D5E" w:rsidRDefault="00AC2D5E">
      <w:pPr>
        <w:pStyle w:val="a3"/>
        <w:spacing w:line="241" w:lineRule="auto"/>
      </w:pPr>
    </w:p>
    <w:p w:rsidR="00AC2D5E" w:rsidRDefault="00AC2D5E">
      <w:pPr>
        <w:pStyle w:val="a3"/>
        <w:spacing w:line="241" w:lineRule="auto"/>
      </w:pPr>
    </w:p>
    <w:p w:rsidR="00AC2D5E" w:rsidRDefault="00AC2D5E">
      <w:pPr>
        <w:pStyle w:val="a3"/>
        <w:spacing w:line="242" w:lineRule="auto"/>
      </w:pPr>
    </w:p>
    <w:p w:rsidR="00AC2D5E" w:rsidRDefault="00AE710C">
      <w:pPr>
        <w:spacing w:before="309" w:line="193" w:lineRule="auto"/>
        <w:ind w:left="217"/>
        <w:outlineLvl w:val="0"/>
        <w:rPr>
          <w:rFonts w:ascii="Microsoft YaHei" w:eastAsia="Microsoft YaHei" w:hAnsi="Microsoft YaHei" w:cs="Microsoft YaHei"/>
          <w:sz w:val="72"/>
          <w:szCs w:val="72"/>
          <w:lang w:eastAsia="zh-CN"/>
        </w:rPr>
      </w:pPr>
      <w:r>
        <w:rPr>
          <w:rFonts w:ascii="Microsoft YaHei" w:eastAsia="Microsoft YaHei" w:hAnsi="Microsoft YaHei" w:cs="Microsoft YaHei"/>
          <w:spacing w:val="-1"/>
          <w:sz w:val="72"/>
          <w:szCs w:val="72"/>
          <w:lang w:eastAsia="zh-CN"/>
        </w:rPr>
        <w:t>建设项目环境影响报告表</w:t>
      </w:r>
    </w:p>
    <w:p w:rsidR="00AC2D5E" w:rsidRDefault="00AE710C">
      <w:pPr>
        <w:spacing w:before="184" w:line="215" w:lineRule="auto"/>
        <w:ind w:left="2487"/>
        <w:outlineLvl w:val="2"/>
        <w:rPr>
          <w:rFonts w:ascii="KaiTi" w:eastAsia="KaiTi" w:hAnsi="KaiTi" w:cs="KaiTi"/>
          <w:sz w:val="48"/>
          <w:szCs w:val="48"/>
          <w:lang w:eastAsia="zh-CN"/>
        </w:rPr>
      </w:pPr>
      <w:r>
        <w:rPr>
          <w:rFonts w:ascii="KaiTi" w:eastAsia="KaiTi" w:hAnsi="KaiTi" w:cs="KaiTi"/>
          <w:sz w:val="48"/>
          <w:szCs w:val="48"/>
          <w:lang w:eastAsia="zh-CN"/>
        </w:rPr>
        <w:t>（污染影响类）</w:t>
      </w:r>
    </w:p>
    <w:p w:rsidR="00AC2D5E" w:rsidRDefault="00AC2D5E">
      <w:pPr>
        <w:pStyle w:val="a3"/>
        <w:spacing w:line="253" w:lineRule="auto"/>
        <w:rPr>
          <w:lang w:eastAsia="zh-CN"/>
        </w:rPr>
      </w:pPr>
    </w:p>
    <w:p w:rsidR="00AC2D5E" w:rsidRDefault="00AC2D5E">
      <w:pPr>
        <w:pStyle w:val="a3"/>
        <w:spacing w:line="253" w:lineRule="auto"/>
        <w:rPr>
          <w:lang w:eastAsia="zh-CN"/>
        </w:rPr>
      </w:pPr>
    </w:p>
    <w:p w:rsidR="00AC2D5E" w:rsidRDefault="00AC2D5E">
      <w:pPr>
        <w:pStyle w:val="a3"/>
        <w:spacing w:line="253" w:lineRule="auto"/>
        <w:rPr>
          <w:lang w:eastAsia="zh-CN"/>
        </w:rPr>
      </w:pPr>
    </w:p>
    <w:p w:rsidR="00AC2D5E" w:rsidRDefault="00AC2D5E">
      <w:pPr>
        <w:pStyle w:val="a3"/>
        <w:spacing w:line="253" w:lineRule="auto"/>
        <w:rPr>
          <w:lang w:eastAsia="zh-CN"/>
        </w:rPr>
      </w:pPr>
    </w:p>
    <w:p w:rsidR="00AC2D5E" w:rsidRDefault="00AC2D5E">
      <w:pPr>
        <w:pStyle w:val="a3"/>
        <w:spacing w:line="253" w:lineRule="auto"/>
        <w:rPr>
          <w:lang w:eastAsia="zh-CN"/>
        </w:rPr>
      </w:pPr>
    </w:p>
    <w:p w:rsidR="00AC2D5E" w:rsidRDefault="00AC2D5E">
      <w:pPr>
        <w:pStyle w:val="a3"/>
        <w:spacing w:line="253"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C2D5E">
      <w:pPr>
        <w:pStyle w:val="a3"/>
        <w:spacing w:line="254" w:lineRule="auto"/>
        <w:rPr>
          <w:lang w:eastAsia="zh-CN"/>
        </w:rPr>
      </w:pPr>
    </w:p>
    <w:p w:rsidR="00AC2D5E" w:rsidRDefault="00AE710C">
      <w:pPr>
        <w:tabs>
          <w:tab w:val="left" w:pos="8704"/>
        </w:tabs>
        <w:spacing w:before="117" w:line="288" w:lineRule="auto"/>
        <w:ind w:left="196" w:firstLine="1"/>
        <w:jc w:val="both"/>
        <w:rPr>
          <w:rFonts w:ascii="FangSong" w:eastAsia="FangSong" w:hAnsi="FangSong" w:cs="FangSong"/>
          <w:sz w:val="36"/>
          <w:szCs w:val="36"/>
          <w:lang w:eastAsia="zh-CN"/>
        </w:rPr>
      </w:pPr>
      <w:r>
        <w:rPr>
          <w:rFonts w:ascii="FangSong" w:eastAsia="FangSong" w:hAnsi="FangSong" w:cs="FangSong"/>
          <w:spacing w:val="-6"/>
          <w:sz w:val="36"/>
          <w:szCs w:val="36"/>
          <w:lang w:eastAsia="zh-CN"/>
        </w:rPr>
        <w:t>项目名称：</w:t>
      </w:r>
      <w:r>
        <w:rPr>
          <w:rFonts w:ascii="FangSong" w:eastAsia="FangSong" w:hAnsi="FangSong" w:cs="FangSong"/>
          <w:spacing w:val="-6"/>
          <w:sz w:val="36"/>
          <w:szCs w:val="36"/>
          <w:u w:val="single"/>
          <w:lang w:eastAsia="zh-CN"/>
        </w:rPr>
        <w:t>福建海创光电有限公司光学元器件生产项目</w:t>
      </w:r>
      <w:r>
        <w:rPr>
          <w:rFonts w:ascii="FangSong" w:eastAsia="FangSong" w:hAnsi="FangSong" w:cs="FangSong"/>
          <w:spacing w:val="8"/>
          <w:sz w:val="36"/>
          <w:szCs w:val="36"/>
          <w:lang w:eastAsia="zh-CN"/>
        </w:rPr>
        <w:t xml:space="preserve"> </w:t>
      </w:r>
      <w:r>
        <w:rPr>
          <w:rFonts w:ascii="FangSong" w:eastAsia="FangSong" w:hAnsi="FangSong" w:cs="FangSong"/>
          <w:spacing w:val="-14"/>
          <w:sz w:val="36"/>
          <w:szCs w:val="36"/>
          <w:lang w:eastAsia="zh-CN"/>
        </w:rPr>
        <w:t>建设单位（盖章</w:t>
      </w:r>
      <w:r>
        <w:rPr>
          <w:rFonts w:ascii="FangSong" w:eastAsia="FangSong" w:hAnsi="FangSong" w:cs="FangSong"/>
          <w:spacing w:val="-8"/>
          <w:sz w:val="36"/>
          <w:szCs w:val="36"/>
          <w:lang w:eastAsia="zh-CN"/>
        </w:rPr>
        <w:t>）：</w:t>
      </w:r>
      <w:r>
        <w:rPr>
          <w:rFonts w:ascii="FangSong" w:eastAsia="FangSong" w:hAnsi="FangSong" w:cs="FangSong"/>
          <w:spacing w:val="-156"/>
          <w:sz w:val="36"/>
          <w:szCs w:val="36"/>
          <w:lang w:eastAsia="zh-CN"/>
        </w:rPr>
        <w:t xml:space="preserve"> </w:t>
      </w:r>
      <w:r>
        <w:rPr>
          <w:rFonts w:ascii="FangSong" w:eastAsia="FangSong" w:hAnsi="FangSong" w:cs="FangSong"/>
          <w:spacing w:val="-155"/>
          <w:sz w:val="36"/>
          <w:szCs w:val="36"/>
          <w:u w:val="single"/>
          <w:lang w:eastAsia="zh-CN"/>
        </w:rPr>
        <w:t xml:space="preserve"> </w:t>
      </w:r>
      <w:r>
        <w:rPr>
          <w:rFonts w:ascii="FangSong" w:eastAsia="FangSong" w:hAnsi="FangSong" w:cs="FangSong"/>
          <w:spacing w:val="-14"/>
          <w:sz w:val="36"/>
          <w:szCs w:val="36"/>
          <w:u w:val="single"/>
          <w:lang w:eastAsia="zh-CN"/>
        </w:rPr>
        <w:t>福建海创光电有限公司</w:t>
      </w:r>
      <w:r>
        <w:rPr>
          <w:rFonts w:ascii="FangSong" w:eastAsia="FangSong" w:hAnsi="FangSong" w:cs="FangSong"/>
          <w:sz w:val="36"/>
          <w:szCs w:val="36"/>
          <w:u w:val="single"/>
          <w:lang w:eastAsia="zh-CN"/>
        </w:rPr>
        <w:tab/>
      </w:r>
      <w:r>
        <w:rPr>
          <w:rFonts w:ascii="FangSong" w:eastAsia="FangSong" w:hAnsi="FangSong" w:cs="FangSong"/>
          <w:sz w:val="36"/>
          <w:szCs w:val="36"/>
          <w:lang w:eastAsia="zh-CN"/>
        </w:rPr>
        <w:t xml:space="preserve"> </w:t>
      </w:r>
      <w:r>
        <w:rPr>
          <w:rFonts w:ascii="FangSong" w:eastAsia="FangSong" w:hAnsi="FangSong" w:cs="FangSong"/>
          <w:spacing w:val="-8"/>
          <w:sz w:val="36"/>
          <w:szCs w:val="36"/>
          <w:lang w:eastAsia="zh-CN"/>
        </w:rPr>
        <w:t>编制日期：</w:t>
      </w:r>
      <w:r>
        <w:rPr>
          <w:rFonts w:ascii="FangSong" w:eastAsia="FangSong" w:hAnsi="FangSong" w:cs="FangSong"/>
          <w:spacing w:val="-8"/>
          <w:sz w:val="36"/>
          <w:szCs w:val="36"/>
          <w:u w:val="single"/>
          <w:lang w:eastAsia="zh-CN"/>
        </w:rPr>
        <w:t xml:space="preserve">  2021</w:t>
      </w:r>
      <w:r>
        <w:rPr>
          <w:rFonts w:ascii="FangSong" w:eastAsia="FangSong" w:hAnsi="FangSong" w:cs="FangSong"/>
          <w:spacing w:val="-57"/>
          <w:sz w:val="36"/>
          <w:szCs w:val="36"/>
          <w:u w:val="single"/>
          <w:lang w:eastAsia="zh-CN"/>
        </w:rPr>
        <w:t xml:space="preserve"> </w:t>
      </w:r>
      <w:r>
        <w:rPr>
          <w:rFonts w:ascii="FangSong" w:eastAsia="FangSong" w:hAnsi="FangSong" w:cs="FangSong"/>
          <w:spacing w:val="-8"/>
          <w:sz w:val="36"/>
          <w:szCs w:val="36"/>
          <w:u w:val="single"/>
          <w:lang w:eastAsia="zh-CN"/>
        </w:rPr>
        <w:t>年</w:t>
      </w:r>
      <w:r>
        <w:rPr>
          <w:rFonts w:ascii="FangSong" w:eastAsia="FangSong" w:hAnsi="FangSong" w:cs="FangSong"/>
          <w:spacing w:val="-50"/>
          <w:sz w:val="36"/>
          <w:szCs w:val="36"/>
          <w:u w:val="single"/>
          <w:lang w:eastAsia="zh-CN"/>
        </w:rPr>
        <w:t xml:space="preserve"> </w:t>
      </w:r>
      <w:r>
        <w:rPr>
          <w:rFonts w:ascii="FangSong" w:eastAsia="FangSong" w:hAnsi="FangSong" w:cs="FangSong"/>
          <w:spacing w:val="-8"/>
          <w:sz w:val="36"/>
          <w:szCs w:val="36"/>
          <w:u w:val="single"/>
          <w:lang w:eastAsia="zh-CN"/>
        </w:rPr>
        <w:t>11</w:t>
      </w:r>
      <w:r>
        <w:rPr>
          <w:rFonts w:ascii="FangSong" w:eastAsia="FangSong" w:hAnsi="FangSong" w:cs="FangSong"/>
          <w:spacing w:val="-48"/>
          <w:sz w:val="36"/>
          <w:szCs w:val="36"/>
          <w:u w:val="single"/>
          <w:lang w:eastAsia="zh-CN"/>
        </w:rPr>
        <w:t xml:space="preserve"> </w:t>
      </w:r>
      <w:r>
        <w:rPr>
          <w:rFonts w:ascii="FangSong" w:eastAsia="FangSong" w:hAnsi="FangSong" w:cs="FangSong"/>
          <w:spacing w:val="-8"/>
          <w:sz w:val="36"/>
          <w:szCs w:val="36"/>
          <w:u w:val="single"/>
          <w:lang w:eastAsia="zh-CN"/>
        </w:rPr>
        <w:t>月</w:t>
      </w:r>
      <w:r>
        <w:rPr>
          <w:rFonts w:ascii="FangSong" w:eastAsia="FangSong" w:hAnsi="FangSong" w:cs="FangSong"/>
          <w:spacing w:val="-8"/>
          <w:sz w:val="36"/>
          <w:szCs w:val="36"/>
          <w:u w:val="single"/>
          <w:lang w:eastAsia="zh-CN"/>
        </w:rPr>
        <w:t xml:space="preserve">      </w:t>
      </w:r>
      <w:r>
        <w:rPr>
          <w:rFonts w:ascii="FangSong" w:eastAsia="FangSong" w:hAnsi="FangSong" w:cs="FangSong"/>
          <w:spacing w:val="-9"/>
          <w:sz w:val="36"/>
          <w:szCs w:val="36"/>
          <w:u w:val="single"/>
          <w:lang w:eastAsia="zh-CN"/>
        </w:rPr>
        <w:t xml:space="preserve">                   </w:t>
      </w: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3" w:lineRule="auto"/>
        <w:rPr>
          <w:lang w:eastAsia="zh-CN"/>
        </w:rPr>
      </w:pPr>
    </w:p>
    <w:p w:rsidR="00AC2D5E" w:rsidRDefault="00AC2D5E">
      <w:pPr>
        <w:pStyle w:val="a3"/>
        <w:spacing w:line="243" w:lineRule="auto"/>
        <w:rPr>
          <w:lang w:eastAsia="zh-CN"/>
        </w:rPr>
      </w:pPr>
    </w:p>
    <w:p w:rsidR="00AC2D5E" w:rsidRDefault="00AC2D5E">
      <w:pPr>
        <w:pStyle w:val="a3"/>
        <w:spacing w:line="243" w:lineRule="auto"/>
        <w:rPr>
          <w:lang w:eastAsia="zh-CN"/>
        </w:rPr>
      </w:pPr>
    </w:p>
    <w:p w:rsidR="00AC2D5E" w:rsidRDefault="00AE710C" w:rsidP="008C644E">
      <w:pPr>
        <w:spacing w:before="117" w:line="217" w:lineRule="auto"/>
        <w:ind w:left="1879"/>
        <w:rPr>
          <w:rFonts w:ascii="KaiTi" w:eastAsia="KaiTi" w:hAnsi="KaiTi" w:cs="KaiTi"/>
          <w:sz w:val="36"/>
          <w:szCs w:val="36"/>
          <w:lang w:eastAsia="zh-CN"/>
        </w:rPr>
        <w:sectPr w:rsidR="00AC2D5E">
          <w:pgSz w:w="11907" w:h="16839"/>
          <w:pgMar w:top="1431" w:right="1415" w:bottom="0" w:left="1785" w:header="0" w:footer="0" w:gutter="0"/>
          <w:cols w:space="720"/>
        </w:sectPr>
      </w:pPr>
      <w:r>
        <w:rPr>
          <w:rFonts w:ascii="KaiTi" w:eastAsia="KaiTi" w:hAnsi="KaiTi" w:cs="KaiTi"/>
          <w:spacing w:val="-4"/>
          <w:sz w:val="36"/>
          <w:szCs w:val="36"/>
          <w:lang w:eastAsia="zh-CN"/>
        </w:rPr>
        <w:t>中华人民共和国生态环</w:t>
      </w:r>
      <w:r>
        <w:rPr>
          <w:rFonts w:ascii="KaiTi" w:eastAsia="KaiTi" w:hAnsi="KaiTi" w:cs="KaiTi"/>
          <w:spacing w:val="-4"/>
          <w:sz w:val="36"/>
          <w:szCs w:val="36"/>
          <w:lang w:eastAsia="zh-CN"/>
        </w:rPr>
        <w:t>境</w:t>
      </w:r>
    </w:p>
    <w:p w:rsidR="00AC2D5E" w:rsidRPr="008C644E" w:rsidRDefault="00AC2D5E">
      <w:pPr>
        <w:spacing w:line="12472" w:lineRule="exact"/>
        <w:rPr>
          <w:lang w:eastAsia="zh-CN"/>
        </w:rPr>
        <w:sectPr w:rsidR="00AC2D5E" w:rsidRPr="008C644E">
          <w:pgSz w:w="11907" w:h="16839"/>
          <w:pgMar w:top="1431" w:right="1418" w:bottom="0" w:left="1418" w:header="0" w:footer="0" w:gutter="0"/>
          <w:cols w:space="720"/>
        </w:sectPr>
      </w:pPr>
    </w:p>
    <w:p w:rsidR="00AC2D5E" w:rsidRPr="008C644E" w:rsidRDefault="00AC2D5E">
      <w:pPr>
        <w:spacing w:line="12472" w:lineRule="exact"/>
        <w:rPr>
          <w:rFonts w:hint="eastAsia"/>
          <w:lang w:eastAsia="zh-CN"/>
        </w:rPr>
        <w:sectPr w:rsidR="00AC2D5E" w:rsidRPr="008C644E">
          <w:footerReference w:type="default" r:id="rId6"/>
          <w:pgSz w:w="11907" w:h="16839"/>
          <w:pgMar w:top="1431" w:right="1418" w:bottom="1240" w:left="1418" w:header="0" w:footer="923" w:gutter="0"/>
          <w:cols w:space="720"/>
        </w:sectPr>
      </w:pPr>
    </w:p>
    <w:p w:rsidR="00AC2D5E" w:rsidRPr="008C644E" w:rsidRDefault="00AC2D5E">
      <w:pPr>
        <w:spacing w:line="12472" w:lineRule="exact"/>
        <w:rPr>
          <w:rFonts w:hint="eastAsia"/>
          <w:lang w:eastAsia="zh-CN"/>
        </w:rPr>
        <w:sectPr w:rsidR="00AC2D5E" w:rsidRPr="008C644E">
          <w:footerReference w:type="default" r:id="rId7"/>
          <w:pgSz w:w="11907" w:h="16839"/>
          <w:pgMar w:top="1431" w:right="1418" w:bottom="400" w:left="1418" w:header="0" w:footer="0" w:gutter="0"/>
          <w:cols w:space="720"/>
        </w:sectPr>
      </w:pPr>
    </w:p>
    <w:p w:rsidR="00AC2D5E" w:rsidRDefault="00AC2D5E">
      <w:pPr>
        <w:spacing w:line="12472" w:lineRule="exact"/>
        <w:rPr>
          <w:rFonts w:hint="eastAsia"/>
          <w:lang w:eastAsia="zh-CN"/>
        </w:rPr>
        <w:sectPr w:rsidR="00AC2D5E">
          <w:footerReference w:type="default" r:id="rId8"/>
          <w:pgSz w:w="11907" w:h="16839"/>
          <w:pgMar w:top="1431" w:right="1418" w:bottom="1240" w:left="1418" w:header="0" w:footer="923" w:gutter="0"/>
          <w:cols w:space="720"/>
        </w:sectPr>
      </w:pPr>
    </w:p>
    <w:p w:rsidR="00AC2D5E" w:rsidRDefault="00AC2D5E">
      <w:pPr>
        <w:pStyle w:val="a3"/>
        <w:spacing w:line="269" w:lineRule="auto"/>
        <w:rPr>
          <w:lang w:eastAsia="zh-CN"/>
        </w:rPr>
      </w:pPr>
    </w:p>
    <w:p w:rsidR="00AC2D5E" w:rsidRDefault="00AC2D5E">
      <w:pPr>
        <w:spacing w:line="12472" w:lineRule="exact"/>
      </w:pPr>
    </w:p>
    <w:p w:rsidR="00AC2D5E" w:rsidRDefault="00AC2D5E">
      <w:pPr>
        <w:spacing w:line="12472" w:lineRule="exact"/>
        <w:sectPr w:rsidR="00AC2D5E">
          <w:footerReference w:type="default" r:id="rId9"/>
          <w:pgSz w:w="11907" w:h="16839"/>
          <w:pgMar w:top="1431" w:right="1418" w:bottom="400" w:left="1418" w:header="0" w:footer="0" w:gutter="0"/>
          <w:cols w:space="720"/>
        </w:sectPr>
      </w:pPr>
    </w:p>
    <w:p w:rsidR="00AC2D5E" w:rsidRDefault="00AC2D5E">
      <w:pPr>
        <w:pStyle w:val="a3"/>
        <w:spacing w:line="269" w:lineRule="auto"/>
      </w:pPr>
    </w:p>
    <w:p w:rsidR="00AC2D5E" w:rsidRDefault="00AC2D5E">
      <w:pPr>
        <w:spacing w:line="12472" w:lineRule="exact"/>
      </w:pPr>
    </w:p>
    <w:p w:rsidR="00AC2D5E" w:rsidRDefault="00AC2D5E">
      <w:pPr>
        <w:spacing w:line="12472" w:lineRule="exact"/>
        <w:sectPr w:rsidR="00AC2D5E">
          <w:footerReference w:type="default" r:id="rId10"/>
          <w:pgSz w:w="11907" w:h="16839"/>
          <w:pgMar w:top="1431" w:right="1418" w:bottom="1240" w:left="1418" w:header="0" w:footer="926" w:gutter="0"/>
          <w:cols w:space="720"/>
        </w:sectPr>
      </w:pPr>
    </w:p>
    <w:p w:rsidR="00AC2D5E" w:rsidRDefault="00AC2D5E">
      <w:pPr>
        <w:pStyle w:val="a3"/>
        <w:spacing w:line="479" w:lineRule="auto"/>
      </w:pPr>
    </w:p>
    <w:sdt>
      <w:sdtPr>
        <w:rPr>
          <w:rFonts w:ascii="SimHei" w:eastAsia="SimHei" w:hAnsi="SimHei" w:cs="SimHei"/>
          <w:sz w:val="36"/>
          <w:szCs w:val="36"/>
        </w:rPr>
        <w:id w:val="5672202"/>
        <w:docPartObj>
          <w:docPartGallery w:val="Table of Contents"/>
          <w:docPartUnique/>
        </w:docPartObj>
      </w:sdtPr>
      <w:sdtEndPr>
        <w:rPr>
          <w:rFonts w:ascii="SimSun" w:eastAsia="SimSun" w:hAnsi="SimSun" w:cs="SimSun"/>
          <w:sz w:val="24"/>
          <w:szCs w:val="24"/>
        </w:rPr>
      </w:sdtEndPr>
      <w:sdtContent>
        <w:p w:rsidR="00AC2D5E" w:rsidRDefault="00AE710C">
          <w:pPr>
            <w:spacing w:before="117" w:line="219" w:lineRule="auto"/>
            <w:ind w:left="3863"/>
            <w:rPr>
              <w:rFonts w:ascii="SimHei" w:eastAsia="SimHei" w:hAnsi="SimHei" w:cs="SimHei"/>
              <w:sz w:val="36"/>
              <w:szCs w:val="36"/>
              <w:lang w:eastAsia="zh-CN"/>
            </w:rPr>
          </w:pPr>
          <w:r>
            <w:rPr>
              <w:rFonts w:ascii="SimHei" w:eastAsia="SimHei" w:hAnsi="SimHei" w:cs="SimHei"/>
              <w:spacing w:val="-30"/>
              <w:sz w:val="36"/>
              <w:szCs w:val="36"/>
              <w:lang w:eastAsia="zh-CN"/>
            </w:rPr>
            <w:t>目</w:t>
          </w:r>
          <w:r>
            <w:rPr>
              <w:rFonts w:ascii="SimHei" w:eastAsia="SimHei" w:hAnsi="SimHei" w:cs="SimHei"/>
              <w:spacing w:val="4"/>
              <w:sz w:val="36"/>
              <w:szCs w:val="36"/>
              <w:lang w:eastAsia="zh-CN"/>
            </w:rPr>
            <w:t xml:space="preserve">    </w:t>
          </w:r>
          <w:r>
            <w:rPr>
              <w:rFonts w:ascii="SimHei" w:eastAsia="SimHei" w:hAnsi="SimHei" w:cs="SimHei"/>
              <w:spacing w:val="-30"/>
              <w:sz w:val="36"/>
              <w:szCs w:val="36"/>
              <w:lang w:eastAsia="zh-CN"/>
            </w:rPr>
            <w:t>录</w:t>
          </w:r>
        </w:p>
        <w:p w:rsidR="00AC2D5E" w:rsidRDefault="00AC2D5E">
          <w:pPr>
            <w:tabs>
              <w:tab w:val="right" w:leader="dot" w:pos="9052"/>
            </w:tabs>
            <w:spacing w:before="305" w:line="198" w:lineRule="auto"/>
            <w:ind w:left="3"/>
            <w:rPr>
              <w:rFonts w:ascii="Times New Roman" w:eastAsia="Times New Roman" w:hAnsi="Times New Roman" w:cs="Times New Roman"/>
              <w:sz w:val="24"/>
              <w:szCs w:val="24"/>
              <w:lang w:eastAsia="zh-CN"/>
            </w:rPr>
          </w:pPr>
          <w:hyperlink w:anchor="bookmark1" w:history="1">
            <w:r w:rsidR="00AE710C">
              <w:rPr>
                <w:rFonts w:ascii="SimSun" w:eastAsia="SimSun" w:hAnsi="SimSun" w:cs="SimSun"/>
                <w:b/>
                <w:bCs/>
                <w:spacing w:val="-3"/>
                <w:sz w:val="24"/>
                <w:szCs w:val="24"/>
                <w:lang w:eastAsia="zh-CN"/>
              </w:rPr>
              <w:t>一、建设项目基本情况</w:t>
            </w:r>
            <w:r w:rsidR="00AE710C">
              <w:rPr>
                <w:rFonts w:ascii="SimSun" w:eastAsia="SimSun" w:hAnsi="SimSun" w:cs="SimSun"/>
                <w:b/>
                <w:bCs/>
                <w:sz w:val="24"/>
                <w:szCs w:val="24"/>
                <w:lang w:eastAsia="zh-CN"/>
              </w:rPr>
              <w:tab/>
            </w:r>
            <w:r w:rsidR="00AE710C">
              <w:rPr>
                <w:rFonts w:ascii="SimSun" w:eastAsia="SimSun" w:hAnsi="SimSun" w:cs="SimSun"/>
                <w:spacing w:val="-65"/>
                <w:sz w:val="24"/>
                <w:szCs w:val="24"/>
                <w:lang w:eastAsia="zh-CN"/>
              </w:rPr>
              <w:t xml:space="preserve"> </w:t>
            </w:r>
            <w:r w:rsidR="00AE710C">
              <w:rPr>
                <w:rFonts w:ascii="Times New Roman" w:eastAsia="Times New Roman" w:hAnsi="Times New Roman" w:cs="Times New Roman"/>
                <w:b/>
                <w:bCs/>
                <w:spacing w:val="-16"/>
                <w:sz w:val="24"/>
                <w:szCs w:val="24"/>
                <w:lang w:eastAsia="zh-CN"/>
              </w:rPr>
              <w:t>1</w:t>
            </w:r>
          </w:hyperlink>
        </w:p>
        <w:p w:rsidR="00AC2D5E" w:rsidRDefault="00AC2D5E">
          <w:pPr>
            <w:tabs>
              <w:tab w:val="right" w:leader="dot" w:pos="9052"/>
            </w:tabs>
            <w:spacing w:before="172" w:line="198" w:lineRule="auto"/>
            <w:ind w:left="3"/>
            <w:rPr>
              <w:rFonts w:ascii="Times New Roman" w:eastAsia="Times New Roman" w:hAnsi="Times New Roman" w:cs="Times New Roman"/>
              <w:sz w:val="24"/>
              <w:szCs w:val="24"/>
              <w:lang w:eastAsia="zh-CN"/>
            </w:rPr>
          </w:pPr>
          <w:hyperlink w:anchor="bookmark2" w:history="1">
            <w:r w:rsidR="00AE710C">
              <w:rPr>
                <w:rFonts w:ascii="SimSun" w:eastAsia="SimSun" w:hAnsi="SimSun" w:cs="SimSun"/>
                <w:b/>
                <w:bCs/>
                <w:spacing w:val="-3"/>
                <w:sz w:val="24"/>
                <w:szCs w:val="24"/>
                <w:lang w:eastAsia="zh-CN"/>
              </w:rPr>
              <w:t>二、建设项目工程分析</w:t>
            </w:r>
            <w:r w:rsidR="00AE710C">
              <w:rPr>
                <w:rFonts w:ascii="SimSun" w:eastAsia="SimSun" w:hAnsi="SimSun" w:cs="SimSun"/>
                <w:b/>
                <w:bCs/>
                <w:sz w:val="24"/>
                <w:szCs w:val="24"/>
                <w:lang w:eastAsia="zh-CN"/>
              </w:rPr>
              <w:tab/>
            </w:r>
            <w:r w:rsidR="00AE710C">
              <w:rPr>
                <w:rFonts w:ascii="SimSun" w:eastAsia="SimSun" w:hAnsi="SimSun" w:cs="SimSun"/>
                <w:spacing w:val="-73"/>
                <w:sz w:val="24"/>
                <w:szCs w:val="24"/>
                <w:lang w:eastAsia="zh-CN"/>
              </w:rPr>
              <w:t xml:space="preserve"> </w:t>
            </w:r>
            <w:r w:rsidR="00AE710C">
              <w:rPr>
                <w:rFonts w:ascii="Times New Roman" w:eastAsia="Times New Roman" w:hAnsi="Times New Roman" w:cs="Times New Roman"/>
                <w:b/>
                <w:bCs/>
                <w:spacing w:val="-9"/>
                <w:sz w:val="24"/>
                <w:szCs w:val="24"/>
                <w:lang w:eastAsia="zh-CN"/>
              </w:rPr>
              <w:t>7</w:t>
            </w:r>
          </w:hyperlink>
        </w:p>
        <w:p w:rsidR="00AC2D5E" w:rsidRDefault="00AC2D5E">
          <w:pPr>
            <w:tabs>
              <w:tab w:val="right" w:leader="dot" w:pos="9052"/>
            </w:tabs>
            <w:spacing w:before="174" w:line="198" w:lineRule="auto"/>
            <w:rPr>
              <w:rFonts w:ascii="Times New Roman" w:eastAsia="Times New Roman" w:hAnsi="Times New Roman" w:cs="Times New Roman"/>
              <w:sz w:val="24"/>
              <w:szCs w:val="24"/>
              <w:lang w:eastAsia="zh-CN"/>
            </w:rPr>
          </w:pPr>
          <w:hyperlink w:anchor="bookmark3" w:history="1">
            <w:r w:rsidR="00AE710C">
              <w:rPr>
                <w:rFonts w:ascii="SimSun" w:eastAsia="SimSun" w:hAnsi="SimSun" w:cs="SimSun"/>
                <w:b/>
                <w:bCs/>
                <w:spacing w:val="-2"/>
                <w:sz w:val="24"/>
                <w:szCs w:val="24"/>
                <w:lang w:eastAsia="zh-CN"/>
              </w:rPr>
              <w:t>三、区域环境质量现状、环境保护目标及评价标准</w:t>
            </w:r>
            <w:r w:rsidR="00AE710C">
              <w:rPr>
                <w:rFonts w:ascii="SimSun" w:eastAsia="SimSun" w:hAnsi="SimSun" w:cs="SimSun"/>
                <w:b/>
                <w:bCs/>
                <w:sz w:val="24"/>
                <w:szCs w:val="24"/>
                <w:lang w:eastAsia="zh-CN"/>
              </w:rPr>
              <w:tab/>
            </w:r>
            <w:r w:rsidR="00AE710C">
              <w:rPr>
                <w:rFonts w:ascii="SimSun" w:eastAsia="SimSun" w:hAnsi="SimSun" w:cs="SimSun"/>
                <w:spacing w:val="-76"/>
                <w:sz w:val="24"/>
                <w:szCs w:val="24"/>
                <w:lang w:eastAsia="zh-CN"/>
              </w:rPr>
              <w:t xml:space="preserve"> </w:t>
            </w:r>
            <w:r w:rsidR="00AE710C">
              <w:rPr>
                <w:rFonts w:ascii="Times New Roman" w:eastAsia="Times New Roman" w:hAnsi="Times New Roman" w:cs="Times New Roman"/>
                <w:b/>
                <w:bCs/>
                <w:spacing w:val="-3"/>
                <w:sz w:val="24"/>
                <w:szCs w:val="24"/>
                <w:lang w:eastAsia="zh-CN"/>
              </w:rPr>
              <w:t>26</w:t>
            </w:r>
          </w:hyperlink>
        </w:p>
        <w:p w:rsidR="00AC2D5E" w:rsidRDefault="00AC2D5E">
          <w:pPr>
            <w:tabs>
              <w:tab w:val="right" w:leader="dot" w:pos="9052"/>
            </w:tabs>
            <w:spacing w:before="174" w:line="198" w:lineRule="auto"/>
            <w:ind w:left="22"/>
            <w:rPr>
              <w:rFonts w:ascii="Times New Roman" w:eastAsia="Times New Roman" w:hAnsi="Times New Roman" w:cs="Times New Roman"/>
              <w:sz w:val="24"/>
              <w:szCs w:val="24"/>
              <w:lang w:eastAsia="zh-CN"/>
            </w:rPr>
          </w:pPr>
          <w:hyperlink w:anchor="bookmark4" w:history="1">
            <w:r w:rsidR="00AE710C">
              <w:rPr>
                <w:rFonts w:ascii="SimSun" w:eastAsia="SimSun" w:hAnsi="SimSun" w:cs="SimSun"/>
                <w:b/>
                <w:bCs/>
                <w:spacing w:val="-5"/>
                <w:sz w:val="24"/>
                <w:szCs w:val="24"/>
                <w:lang w:eastAsia="zh-CN"/>
              </w:rPr>
              <w:t>四、主要环境影响和保护措施</w:t>
            </w:r>
            <w:r w:rsidR="00AE710C">
              <w:rPr>
                <w:rFonts w:ascii="SimSun" w:eastAsia="SimSun" w:hAnsi="SimSun" w:cs="SimSun"/>
                <w:b/>
                <w:bCs/>
                <w:sz w:val="24"/>
                <w:szCs w:val="24"/>
                <w:lang w:eastAsia="zh-CN"/>
              </w:rPr>
              <w:tab/>
            </w:r>
            <w:r w:rsidR="00AE710C">
              <w:rPr>
                <w:rFonts w:ascii="SimSun" w:eastAsia="SimSun" w:hAnsi="SimSun" w:cs="SimSun"/>
                <w:spacing w:val="-77"/>
                <w:sz w:val="24"/>
                <w:szCs w:val="24"/>
                <w:lang w:eastAsia="zh-CN"/>
              </w:rPr>
              <w:t xml:space="preserve"> </w:t>
            </w:r>
            <w:r w:rsidR="00AE710C">
              <w:rPr>
                <w:rFonts w:ascii="Times New Roman" w:eastAsia="Times New Roman" w:hAnsi="Times New Roman" w:cs="Times New Roman"/>
                <w:b/>
                <w:bCs/>
                <w:spacing w:val="-2"/>
                <w:sz w:val="24"/>
                <w:szCs w:val="24"/>
                <w:lang w:eastAsia="zh-CN"/>
              </w:rPr>
              <w:t>37</w:t>
            </w:r>
          </w:hyperlink>
        </w:p>
        <w:p w:rsidR="00AC2D5E" w:rsidRDefault="00AC2D5E">
          <w:pPr>
            <w:tabs>
              <w:tab w:val="right" w:leader="dot" w:pos="9052"/>
            </w:tabs>
            <w:spacing w:before="172" w:line="198" w:lineRule="auto"/>
            <w:ind w:left="3"/>
            <w:rPr>
              <w:rFonts w:ascii="Times New Roman" w:eastAsia="Times New Roman" w:hAnsi="Times New Roman" w:cs="Times New Roman"/>
              <w:sz w:val="24"/>
              <w:szCs w:val="24"/>
              <w:lang w:eastAsia="zh-CN"/>
            </w:rPr>
          </w:pPr>
          <w:hyperlink w:anchor="bookmark5" w:history="1">
            <w:r w:rsidR="00AE710C">
              <w:rPr>
                <w:rFonts w:ascii="SimSun" w:eastAsia="SimSun" w:hAnsi="SimSun" w:cs="SimSun"/>
                <w:b/>
                <w:bCs/>
                <w:spacing w:val="-3"/>
                <w:sz w:val="24"/>
                <w:szCs w:val="24"/>
                <w:lang w:eastAsia="zh-CN"/>
              </w:rPr>
              <w:t>五、环境保护措施监督检查清单</w:t>
            </w:r>
            <w:r w:rsidR="00AE710C">
              <w:rPr>
                <w:rFonts w:ascii="SimSun" w:eastAsia="SimSun" w:hAnsi="SimSun" w:cs="SimSun"/>
                <w:b/>
                <w:bCs/>
                <w:sz w:val="24"/>
                <w:szCs w:val="24"/>
                <w:lang w:eastAsia="zh-CN"/>
              </w:rPr>
              <w:tab/>
            </w:r>
            <w:r w:rsidR="00AE710C">
              <w:rPr>
                <w:rFonts w:ascii="SimSun" w:eastAsia="SimSun" w:hAnsi="SimSun" w:cs="SimSun"/>
                <w:spacing w:val="-72"/>
                <w:sz w:val="24"/>
                <w:szCs w:val="24"/>
                <w:lang w:eastAsia="zh-CN"/>
              </w:rPr>
              <w:t xml:space="preserve"> </w:t>
            </w:r>
            <w:r w:rsidR="00AE710C">
              <w:rPr>
                <w:rFonts w:ascii="Times New Roman" w:eastAsia="Times New Roman" w:hAnsi="Times New Roman" w:cs="Times New Roman"/>
                <w:b/>
                <w:bCs/>
                <w:spacing w:val="-5"/>
                <w:sz w:val="24"/>
                <w:szCs w:val="24"/>
                <w:lang w:eastAsia="zh-CN"/>
              </w:rPr>
              <w:t>54</w:t>
            </w:r>
          </w:hyperlink>
        </w:p>
        <w:p w:rsidR="00AC2D5E" w:rsidRDefault="00AC2D5E">
          <w:pPr>
            <w:tabs>
              <w:tab w:val="right" w:leader="dot" w:pos="9052"/>
            </w:tabs>
            <w:spacing w:before="175" w:line="198" w:lineRule="auto"/>
            <w:ind w:left="1"/>
            <w:rPr>
              <w:rFonts w:ascii="Times New Roman" w:eastAsia="Times New Roman" w:hAnsi="Times New Roman" w:cs="Times New Roman"/>
              <w:sz w:val="24"/>
              <w:szCs w:val="24"/>
              <w:lang w:eastAsia="zh-CN"/>
            </w:rPr>
          </w:pPr>
          <w:hyperlink w:anchor="bookmark6" w:history="1">
            <w:r w:rsidR="00AE710C">
              <w:rPr>
                <w:rFonts w:ascii="SimSun" w:eastAsia="SimSun" w:hAnsi="SimSun" w:cs="SimSun"/>
                <w:b/>
                <w:bCs/>
                <w:spacing w:val="-5"/>
                <w:sz w:val="24"/>
                <w:szCs w:val="24"/>
                <w:lang w:eastAsia="zh-CN"/>
              </w:rPr>
              <w:t>六、结论</w:t>
            </w:r>
            <w:r w:rsidR="00AE710C">
              <w:rPr>
                <w:rFonts w:ascii="SimSun" w:eastAsia="SimSun" w:hAnsi="SimSun" w:cs="SimSun"/>
                <w:b/>
                <w:bCs/>
                <w:sz w:val="24"/>
                <w:szCs w:val="24"/>
                <w:lang w:eastAsia="zh-CN"/>
              </w:rPr>
              <w:tab/>
            </w:r>
            <w:r w:rsidR="00AE710C">
              <w:rPr>
                <w:rFonts w:ascii="SimSun" w:eastAsia="SimSun" w:hAnsi="SimSun" w:cs="SimSun"/>
                <w:spacing w:val="-72"/>
                <w:sz w:val="24"/>
                <w:szCs w:val="24"/>
                <w:lang w:eastAsia="zh-CN"/>
              </w:rPr>
              <w:t xml:space="preserve"> </w:t>
            </w:r>
            <w:r w:rsidR="00AE710C">
              <w:rPr>
                <w:rFonts w:ascii="Times New Roman" w:eastAsia="Times New Roman" w:hAnsi="Times New Roman" w:cs="Times New Roman"/>
                <w:b/>
                <w:bCs/>
                <w:spacing w:val="-5"/>
                <w:sz w:val="24"/>
                <w:szCs w:val="24"/>
                <w:lang w:eastAsia="zh-CN"/>
              </w:rPr>
              <w:t>56</w:t>
            </w:r>
          </w:hyperlink>
        </w:p>
        <w:p w:rsidR="00AC2D5E" w:rsidRDefault="00AC2D5E">
          <w:pPr>
            <w:tabs>
              <w:tab w:val="right" w:leader="dot" w:pos="9052"/>
            </w:tabs>
            <w:spacing w:before="175" w:line="198" w:lineRule="auto"/>
            <w:ind w:left="18"/>
            <w:rPr>
              <w:rFonts w:ascii="Times New Roman" w:eastAsia="Times New Roman" w:hAnsi="Times New Roman" w:cs="Times New Roman"/>
              <w:sz w:val="24"/>
              <w:szCs w:val="24"/>
              <w:lang w:eastAsia="zh-CN"/>
            </w:rPr>
          </w:pPr>
          <w:hyperlink w:anchor="bookmark7" w:history="1">
            <w:r w:rsidR="00AE710C">
              <w:rPr>
                <w:rFonts w:ascii="SimSun" w:eastAsia="SimSun" w:hAnsi="SimSun" w:cs="SimSun"/>
                <w:b/>
                <w:bCs/>
                <w:spacing w:val="-16"/>
                <w:sz w:val="24"/>
                <w:szCs w:val="24"/>
                <w:lang w:eastAsia="zh-CN"/>
              </w:rPr>
              <w:t>附表</w:t>
            </w:r>
            <w:r w:rsidR="00AE710C">
              <w:rPr>
                <w:rFonts w:ascii="SimSun" w:eastAsia="SimSun" w:hAnsi="SimSun" w:cs="SimSun"/>
                <w:b/>
                <w:bCs/>
                <w:sz w:val="24"/>
                <w:szCs w:val="24"/>
                <w:lang w:eastAsia="zh-CN"/>
              </w:rPr>
              <w:tab/>
            </w:r>
            <w:r w:rsidR="00AE710C">
              <w:rPr>
                <w:rFonts w:ascii="SimSun" w:eastAsia="SimSun" w:hAnsi="SimSun" w:cs="SimSun"/>
                <w:spacing w:val="-72"/>
                <w:sz w:val="24"/>
                <w:szCs w:val="24"/>
                <w:lang w:eastAsia="zh-CN"/>
              </w:rPr>
              <w:t xml:space="preserve"> </w:t>
            </w:r>
            <w:r w:rsidR="00AE710C">
              <w:rPr>
                <w:rFonts w:ascii="Times New Roman" w:eastAsia="Times New Roman" w:hAnsi="Times New Roman" w:cs="Times New Roman"/>
                <w:b/>
                <w:bCs/>
                <w:spacing w:val="-5"/>
                <w:sz w:val="24"/>
                <w:szCs w:val="24"/>
                <w:lang w:eastAsia="zh-CN"/>
              </w:rPr>
              <w:t>57</w:t>
            </w:r>
          </w:hyperlink>
        </w:p>
        <w:p w:rsidR="00AC2D5E" w:rsidRDefault="00AC2D5E">
          <w:pPr>
            <w:tabs>
              <w:tab w:val="right" w:leader="dot" w:pos="9052"/>
            </w:tabs>
            <w:spacing w:before="172" w:line="234" w:lineRule="auto"/>
            <w:ind w:left="2"/>
            <w:rPr>
              <w:rFonts w:ascii="Times New Roman" w:eastAsia="Times New Roman" w:hAnsi="Times New Roman" w:cs="Times New Roman"/>
              <w:sz w:val="24"/>
              <w:szCs w:val="24"/>
              <w:lang w:eastAsia="zh-CN"/>
            </w:rPr>
          </w:pPr>
          <w:hyperlink w:anchor="bookmark8" w:history="1">
            <w:r w:rsidR="00AE710C">
              <w:rPr>
                <w:rFonts w:ascii="SimSun" w:eastAsia="SimSun" w:hAnsi="SimSun" w:cs="SimSun"/>
                <w:b/>
                <w:bCs/>
                <w:spacing w:val="-3"/>
                <w:sz w:val="24"/>
                <w:szCs w:val="24"/>
                <w:lang w:eastAsia="zh-CN"/>
              </w:rPr>
              <w:t>建设项目污染物排放量汇总表</w:t>
            </w:r>
            <w:r w:rsidR="00AE710C">
              <w:rPr>
                <w:rFonts w:ascii="SimSun" w:eastAsia="SimSun" w:hAnsi="SimSun" w:cs="SimSun"/>
                <w:b/>
                <w:bCs/>
                <w:sz w:val="24"/>
                <w:szCs w:val="24"/>
                <w:lang w:eastAsia="zh-CN"/>
              </w:rPr>
              <w:tab/>
            </w:r>
            <w:r w:rsidR="00AE710C">
              <w:rPr>
                <w:rFonts w:ascii="SimSun" w:eastAsia="SimSun" w:hAnsi="SimSun" w:cs="SimSun"/>
                <w:spacing w:val="-72"/>
                <w:sz w:val="24"/>
                <w:szCs w:val="24"/>
                <w:lang w:eastAsia="zh-CN"/>
              </w:rPr>
              <w:t xml:space="preserve"> </w:t>
            </w:r>
            <w:r w:rsidR="00AE710C">
              <w:rPr>
                <w:rFonts w:ascii="Times New Roman" w:eastAsia="Times New Roman" w:hAnsi="Times New Roman" w:cs="Times New Roman"/>
                <w:b/>
                <w:bCs/>
                <w:spacing w:val="-5"/>
                <w:sz w:val="24"/>
                <w:szCs w:val="24"/>
                <w:lang w:eastAsia="zh-CN"/>
              </w:rPr>
              <w:t>57</w:t>
            </w:r>
          </w:hyperlink>
        </w:p>
        <w:p w:rsidR="00AC2D5E" w:rsidRDefault="00AC2D5E">
          <w:pPr>
            <w:pStyle w:val="a3"/>
            <w:spacing w:line="442" w:lineRule="auto"/>
            <w:rPr>
              <w:lang w:eastAsia="zh-CN"/>
            </w:rPr>
          </w:pPr>
        </w:p>
        <w:p w:rsidR="00AC2D5E" w:rsidRDefault="00AC2D5E">
          <w:pPr>
            <w:spacing w:before="78" w:line="185" w:lineRule="auto"/>
            <w:ind w:left="18"/>
            <w:rPr>
              <w:rFonts w:ascii="SimSun" w:eastAsia="SimSun" w:hAnsi="SimSun" w:cs="SimSun"/>
              <w:sz w:val="24"/>
              <w:szCs w:val="24"/>
              <w:lang w:eastAsia="zh-CN"/>
            </w:rPr>
          </w:pPr>
          <w:hyperlink w:anchor="bookmark9" w:history="1">
            <w:r w:rsidR="00AE710C">
              <w:rPr>
                <w:rFonts w:ascii="SimSun" w:eastAsia="SimSun" w:hAnsi="SimSun" w:cs="SimSun"/>
                <w:b/>
                <w:bCs/>
                <w:spacing w:val="-21"/>
                <w:sz w:val="24"/>
                <w:szCs w:val="24"/>
                <w:lang w:eastAsia="zh-CN"/>
              </w:rPr>
              <w:t>附件：</w:t>
            </w:r>
          </w:hyperlink>
        </w:p>
        <w:p w:rsidR="00AC2D5E" w:rsidRDefault="00AC2D5E">
          <w:pPr>
            <w:spacing w:before="193" w:line="198" w:lineRule="auto"/>
            <w:ind w:left="18"/>
            <w:rPr>
              <w:rFonts w:ascii="SimSun" w:eastAsia="SimSun" w:hAnsi="SimSun" w:cs="SimSun"/>
              <w:sz w:val="24"/>
              <w:szCs w:val="24"/>
              <w:lang w:eastAsia="zh-CN"/>
            </w:rPr>
          </w:pPr>
          <w:hyperlink w:anchor="bookmark10" w:history="1">
            <w:r w:rsidR="00AE710C">
              <w:rPr>
                <w:rFonts w:ascii="SimSun" w:eastAsia="SimSun" w:hAnsi="SimSun" w:cs="SimSun"/>
                <w:spacing w:val="-9"/>
                <w:sz w:val="24"/>
                <w:szCs w:val="24"/>
                <w:lang w:eastAsia="zh-CN"/>
              </w:rPr>
              <w:t>附件</w:t>
            </w:r>
            <w:r w:rsidR="00AE710C">
              <w:rPr>
                <w:rFonts w:ascii="SimSun" w:eastAsia="SimSun" w:hAnsi="SimSun" w:cs="SimSun"/>
                <w:spacing w:val="-28"/>
                <w:sz w:val="24"/>
                <w:szCs w:val="24"/>
                <w:lang w:eastAsia="zh-CN"/>
              </w:rPr>
              <w:t xml:space="preserve"> </w:t>
            </w:r>
            <w:r w:rsidR="00AE710C">
              <w:rPr>
                <w:rFonts w:ascii="Times New Roman" w:eastAsia="Times New Roman" w:hAnsi="Times New Roman" w:cs="Times New Roman"/>
                <w:spacing w:val="-9"/>
                <w:sz w:val="24"/>
                <w:szCs w:val="24"/>
                <w:lang w:eastAsia="zh-CN"/>
              </w:rPr>
              <w:t>1</w:t>
            </w:r>
            <w:r w:rsidR="00AE710C">
              <w:rPr>
                <w:rFonts w:ascii="Times New Roman" w:eastAsia="Times New Roman" w:hAnsi="Times New Roman" w:cs="Times New Roman"/>
                <w:spacing w:val="3"/>
                <w:sz w:val="24"/>
                <w:szCs w:val="24"/>
                <w:lang w:eastAsia="zh-CN"/>
              </w:rPr>
              <w:t xml:space="preserve">    </w:t>
            </w:r>
            <w:r w:rsidR="00AE710C">
              <w:rPr>
                <w:rFonts w:ascii="SimSun" w:eastAsia="SimSun" w:hAnsi="SimSun" w:cs="SimSun"/>
                <w:spacing w:val="-9"/>
                <w:sz w:val="24"/>
                <w:szCs w:val="24"/>
                <w:lang w:eastAsia="zh-CN"/>
              </w:rPr>
              <w:t>项目委托书</w:t>
            </w:r>
          </w:hyperlink>
        </w:p>
        <w:p w:rsidR="00AC2D5E" w:rsidRDefault="00AC2D5E">
          <w:pPr>
            <w:spacing w:before="172" w:line="198" w:lineRule="auto"/>
            <w:ind w:left="18"/>
            <w:rPr>
              <w:rFonts w:ascii="SimSun" w:eastAsia="SimSun" w:hAnsi="SimSun" w:cs="SimSun"/>
              <w:sz w:val="24"/>
              <w:szCs w:val="24"/>
              <w:lang w:eastAsia="zh-CN"/>
            </w:rPr>
          </w:pPr>
          <w:hyperlink w:anchor="bookmark11" w:history="1">
            <w:r w:rsidR="00AE710C">
              <w:rPr>
                <w:rFonts w:ascii="SimSun" w:eastAsia="SimSun" w:hAnsi="SimSun" w:cs="SimSun"/>
                <w:spacing w:val="-3"/>
                <w:sz w:val="24"/>
                <w:szCs w:val="24"/>
                <w:lang w:eastAsia="zh-CN"/>
              </w:rPr>
              <w:t>附件</w:t>
            </w:r>
            <w:r w:rsidR="00AE710C">
              <w:rPr>
                <w:rFonts w:ascii="SimSun" w:eastAsia="SimSun" w:hAnsi="SimSun" w:cs="SimSun"/>
                <w:spacing w:val="-48"/>
                <w:sz w:val="24"/>
                <w:szCs w:val="24"/>
                <w:lang w:eastAsia="zh-CN"/>
              </w:rPr>
              <w:t xml:space="preserve"> </w:t>
            </w:r>
            <w:r w:rsidR="00AE710C">
              <w:rPr>
                <w:rFonts w:ascii="Times New Roman" w:eastAsia="Times New Roman" w:hAnsi="Times New Roman" w:cs="Times New Roman"/>
                <w:spacing w:val="-3"/>
                <w:sz w:val="24"/>
                <w:szCs w:val="24"/>
                <w:lang w:eastAsia="zh-CN"/>
              </w:rPr>
              <w:t xml:space="preserve">2    </w:t>
            </w:r>
            <w:r w:rsidR="00AE710C">
              <w:rPr>
                <w:rFonts w:ascii="SimSun" w:eastAsia="SimSun" w:hAnsi="SimSun" w:cs="SimSun"/>
                <w:spacing w:val="-3"/>
                <w:sz w:val="24"/>
                <w:szCs w:val="24"/>
                <w:lang w:eastAsia="zh-CN"/>
              </w:rPr>
              <w:t>企业营业执照</w:t>
            </w:r>
          </w:hyperlink>
        </w:p>
        <w:p w:rsidR="00AC2D5E" w:rsidRDefault="00AC2D5E">
          <w:pPr>
            <w:spacing w:before="175" w:line="198" w:lineRule="auto"/>
            <w:ind w:left="18"/>
            <w:rPr>
              <w:rFonts w:ascii="SimSun" w:eastAsia="SimSun" w:hAnsi="SimSun" w:cs="SimSun"/>
              <w:sz w:val="24"/>
              <w:szCs w:val="24"/>
              <w:lang w:eastAsia="zh-CN"/>
            </w:rPr>
          </w:pPr>
          <w:hyperlink w:anchor="bookmark12" w:history="1">
            <w:r w:rsidR="00AE710C">
              <w:rPr>
                <w:rFonts w:ascii="SimSun" w:eastAsia="SimSun" w:hAnsi="SimSun" w:cs="SimSun"/>
                <w:spacing w:val="-7"/>
                <w:sz w:val="24"/>
                <w:szCs w:val="24"/>
                <w:lang w:eastAsia="zh-CN"/>
              </w:rPr>
              <w:t>附件</w:t>
            </w:r>
            <w:r w:rsidR="00AE710C">
              <w:rPr>
                <w:rFonts w:ascii="SimSun" w:eastAsia="SimSun" w:hAnsi="SimSun" w:cs="SimSun"/>
                <w:spacing w:val="-44"/>
                <w:sz w:val="24"/>
                <w:szCs w:val="24"/>
                <w:lang w:eastAsia="zh-CN"/>
              </w:rPr>
              <w:t xml:space="preserve"> </w:t>
            </w:r>
            <w:r w:rsidR="00AE710C">
              <w:rPr>
                <w:rFonts w:ascii="Times New Roman" w:eastAsia="Times New Roman" w:hAnsi="Times New Roman" w:cs="Times New Roman"/>
                <w:spacing w:val="-7"/>
                <w:sz w:val="24"/>
                <w:szCs w:val="24"/>
                <w:lang w:eastAsia="zh-CN"/>
              </w:rPr>
              <w:t>3</w:t>
            </w:r>
            <w:r w:rsidR="00AE710C">
              <w:rPr>
                <w:rFonts w:ascii="Times New Roman" w:eastAsia="Times New Roman" w:hAnsi="Times New Roman" w:cs="Times New Roman"/>
                <w:spacing w:val="3"/>
                <w:sz w:val="24"/>
                <w:szCs w:val="24"/>
                <w:lang w:eastAsia="zh-CN"/>
              </w:rPr>
              <w:t xml:space="preserve">    </w:t>
            </w:r>
            <w:r w:rsidR="00AE710C">
              <w:rPr>
                <w:rFonts w:ascii="SimSun" w:eastAsia="SimSun" w:hAnsi="SimSun" w:cs="SimSun"/>
                <w:spacing w:val="-7"/>
                <w:sz w:val="24"/>
                <w:szCs w:val="24"/>
                <w:lang w:eastAsia="zh-CN"/>
              </w:rPr>
              <w:t>项目备案表</w:t>
            </w:r>
          </w:hyperlink>
        </w:p>
        <w:p w:rsidR="00AC2D5E" w:rsidRDefault="00AC2D5E">
          <w:pPr>
            <w:spacing w:before="174" w:line="198" w:lineRule="auto"/>
            <w:ind w:left="18"/>
            <w:rPr>
              <w:rFonts w:ascii="SimSun" w:eastAsia="SimSun" w:hAnsi="SimSun" w:cs="SimSun"/>
              <w:sz w:val="24"/>
              <w:szCs w:val="24"/>
              <w:lang w:eastAsia="zh-CN"/>
            </w:rPr>
          </w:pPr>
          <w:hyperlink w:anchor="bookmark13" w:history="1">
            <w:r w:rsidR="00AE710C">
              <w:rPr>
                <w:rFonts w:ascii="SimSun" w:eastAsia="SimSun" w:hAnsi="SimSun" w:cs="SimSun"/>
                <w:spacing w:val="-3"/>
                <w:sz w:val="24"/>
                <w:szCs w:val="24"/>
                <w:lang w:eastAsia="zh-CN"/>
              </w:rPr>
              <w:t>附件</w:t>
            </w:r>
            <w:r w:rsidR="00AE710C">
              <w:rPr>
                <w:rFonts w:ascii="SimSun" w:eastAsia="SimSun" w:hAnsi="SimSun" w:cs="SimSun"/>
                <w:spacing w:val="-43"/>
                <w:sz w:val="24"/>
                <w:szCs w:val="24"/>
                <w:lang w:eastAsia="zh-CN"/>
              </w:rPr>
              <w:t xml:space="preserve"> </w:t>
            </w:r>
            <w:r w:rsidR="00AE710C">
              <w:rPr>
                <w:rFonts w:ascii="Times New Roman" w:eastAsia="Times New Roman" w:hAnsi="Times New Roman" w:cs="Times New Roman"/>
                <w:spacing w:val="-3"/>
                <w:sz w:val="24"/>
                <w:szCs w:val="24"/>
                <w:lang w:eastAsia="zh-CN"/>
              </w:rPr>
              <w:t xml:space="preserve">4    </w:t>
            </w:r>
            <w:r w:rsidR="00AE710C">
              <w:rPr>
                <w:rFonts w:ascii="SimSun" w:eastAsia="SimSun" w:hAnsi="SimSun" w:cs="SimSun"/>
                <w:spacing w:val="-3"/>
                <w:sz w:val="24"/>
                <w:szCs w:val="24"/>
                <w:lang w:eastAsia="zh-CN"/>
              </w:rPr>
              <w:t>现有工程环保手续</w:t>
            </w:r>
          </w:hyperlink>
        </w:p>
        <w:p w:rsidR="00AC2D5E" w:rsidRDefault="00AC2D5E">
          <w:pPr>
            <w:spacing w:before="175" w:line="198" w:lineRule="auto"/>
            <w:ind w:left="18"/>
            <w:rPr>
              <w:rFonts w:ascii="SimSun" w:eastAsia="SimSun" w:hAnsi="SimSun" w:cs="SimSun"/>
              <w:sz w:val="24"/>
              <w:szCs w:val="24"/>
              <w:lang w:eastAsia="zh-CN"/>
            </w:rPr>
          </w:pPr>
          <w:hyperlink w:anchor="bookmark14" w:history="1">
            <w:r w:rsidR="00AE710C">
              <w:rPr>
                <w:rFonts w:ascii="SimSun" w:eastAsia="SimSun" w:hAnsi="SimSun" w:cs="SimSun"/>
                <w:spacing w:val="-3"/>
                <w:sz w:val="24"/>
                <w:szCs w:val="24"/>
                <w:lang w:eastAsia="zh-CN"/>
              </w:rPr>
              <w:t>附件</w:t>
            </w:r>
            <w:r w:rsidR="00AE710C">
              <w:rPr>
                <w:rFonts w:ascii="SimSun" w:eastAsia="SimSun" w:hAnsi="SimSun" w:cs="SimSun"/>
                <w:spacing w:val="-38"/>
                <w:sz w:val="24"/>
                <w:szCs w:val="24"/>
                <w:lang w:eastAsia="zh-CN"/>
              </w:rPr>
              <w:t xml:space="preserve"> </w:t>
            </w:r>
            <w:r w:rsidR="00AE710C">
              <w:rPr>
                <w:rFonts w:ascii="Times New Roman" w:eastAsia="Times New Roman" w:hAnsi="Times New Roman" w:cs="Times New Roman"/>
                <w:spacing w:val="-3"/>
                <w:sz w:val="24"/>
                <w:szCs w:val="24"/>
                <w:lang w:eastAsia="zh-CN"/>
              </w:rPr>
              <w:t xml:space="preserve">5    </w:t>
            </w:r>
            <w:r w:rsidR="00AE710C">
              <w:rPr>
                <w:rFonts w:ascii="SimSun" w:eastAsia="SimSun" w:hAnsi="SimSun" w:cs="SimSun"/>
                <w:spacing w:val="-3"/>
                <w:sz w:val="24"/>
                <w:szCs w:val="24"/>
                <w:lang w:eastAsia="zh-CN"/>
              </w:rPr>
              <w:t>现有工程危废处置协议</w:t>
            </w:r>
          </w:hyperlink>
        </w:p>
        <w:p w:rsidR="00AC2D5E" w:rsidRDefault="00AC2D5E">
          <w:pPr>
            <w:spacing w:before="173" w:line="198" w:lineRule="auto"/>
            <w:ind w:left="18"/>
            <w:rPr>
              <w:rFonts w:ascii="SimSun" w:eastAsia="SimSun" w:hAnsi="SimSun" w:cs="SimSun"/>
              <w:sz w:val="24"/>
              <w:szCs w:val="24"/>
              <w:lang w:eastAsia="zh-CN"/>
            </w:rPr>
          </w:pPr>
          <w:hyperlink w:anchor="bookmark15" w:history="1">
            <w:r w:rsidR="00AE710C">
              <w:rPr>
                <w:rFonts w:ascii="SimSun" w:eastAsia="SimSun" w:hAnsi="SimSun" w:cs="SimSun"/>
                <w:spacing w:val="-3"/>
                <w:sz w:val="24"/>
                <w:szCs w:val="24"/>
                <w:lang w:eastAsia="zh-CN"/>
              </w:rPr>
              <w:t>附件</w:t>
            </w:r>
            <w:r w:rsidR="00AE710C">
              <w:rPr>
                <w:rFonts w:ascii="SimSun" w:eastAsia="SimSun" w:hAnsi="SimSun" w:cs="SimSun"/>
                <w:spacing w:val="-40"/>
                <w:sz w:val="24"/>
                <w:szCs w:val="24"/>
                <w:lang w:eastAsia="zh-CN"/>
              </w:rPr>
              <w:t xml:space="preserve"> </w:t>
            </w:r>
            <w:r w:rsidR="00AE710C">
              <w:rPr>
                <w:rFonts w:ascii="Times New Roman" w:eastAsia="Times New Roman" w:hAnsi="Times New Roman" w:cs="Times New Roman"/>
                <w:spacing w:val="-3"/>
                <w:sz w:val="24"/>
                <w:szCs w:val="24"/>
                <w:lang w:eastAsia="zh-CN"/>
              </w:rPr>
              <w:t xml:space="preserve">6    </w:t>
            </w:r>
            <w:r w:rsidR="00AE710C">
              <w:rPr>
                <w:rFonts w:ascii="SimSun" w:eastAsia="SimSun" w:hAnsi="SimSun" w:cs="SimSun"/>
                <w:spacing w:val="-3"/>
                <w:sz w:val="24"/>
                <w:szCs w:val="24"/>
                <w:lang w:eastAsia="zh-CN"/>
              </w:rPr>
              <w:t>租赁合同和产权证明</w:t>
            </w:r>
          </w:hyperlink>
        </w:p>
        <w:p w:rsidR="00AC2D5E" w:rsidRDefault="00AC2D5E">
          <w:pPr>
            <w:spacing w:before="174" w:line="198" w:lineRule="auto"/>
            <w:ind w:left="18"/>
            <w:rPr>
              <w:rFonts w:ascii="SimSun" w:eastAsia="SimSun" w:hAnsi="SimSun" w:cs="SimSun"/>
              <w:sz w:val="24"/>
              <w:szCs w:val="24"/>
              <w:lang w:eastAsia="zh-CN"/>
            </w:rPr>
          </w:pPr>
          <w:hyperlink w:anchor="bookmark16" w:history="1">
            <w:r w:rsidR="00AE710C">
              <w:rPr>
                <w:rFonts w:ascii="SimSun" w:eastAsia="SimSun" w:hAnsi="SimSun" w:cs="SimSun"/>
                <w:spacing w:val="-3"/>
                <w:sz w:val="24"/>
                <w:szCs w:val="24"/>
                <w:lang w:eastAsia="zh-CN"/>
              </w:rPr>
              <w:t>附件</w:t>
            </w:r>
            <w:r w:rsidR="00AE710C">
              <w:rPr>
                <w:rFonts w:ascii="SimSun" w:eastAsia="SimSun" w:hAnsi="SimSun" w:cs="SimSun"/>
                <w:spacing w:val="-49"/>
                <w:sz w:val="24"/>
                <w:szCs w:val="24"/>
                <w:lang w:eastAsia="zh-CN"/>
              </w:rPr>
              <w:t xml:space="preserve"> </w:t>
            </w:r>
            <w:r w:rsidR="00AE710C">
              <w:rPr>
                <w:rFonts w:ascii="Times New Roman" w:eastAsia="Times New Roman" w:hAnsi="Times New Roman" w:cs="Times New Roman"/>
                <w:spacing w:val="-3"/>
                <w:sz w:val="24"/>
                <w:szCs w:val="24"/>
                <w:lang w:eastAsia="zh-CN"/>
              </w:rPr>
              <w:t xml:space="preserve">7    </w:t>
            </w:r>
            <w:r w:rsidR="00AE710C">
              <w:rPr>
                <w:rFonts w:ascii="SimSun" w:eastAsia="SimSun" w:hAnsi="SimSun" w:cs="SimSun"/>
                <w:spacing w:val="-3"/>
                <w:sz w:val="24"/>
                <w:szCs w:val="24"/>
                <w:lang w:eastAsia="zh-CN"/>
              </w:rPr>
              <w:t>污水接管证明</w:t>
            </w:r>
          </w:hyperlink>
        </w:p>
        <w:p w:rsidR="00AC2D5E" w:rsidRDefault="00AC2D5E">
          <w:pPr>
            <w:spacing w:before="175" w:line="198" w:lineRule="auto"/>
            <w:ind w:left="18"/>
            <w:rPr>
              <w:rFonts w:ascii="SimSun" w:eastAsia="SimSun" w:hAnsi="SimSun" w:cs="SimSun"/>
              <w:sz w:val="24"/>
              <w:szCs w:val="24"/>
              <w:lang w:eastAsia="zh-CN"/>
            </w:rPr>
          </w:pPr>
          <w:hyperlink w:anchor="bookmark17" w:history="1">
            <w:r w:rsidR="00AE710C">
              <w:rPr>
                <w:rFonts w:ascii="SimSun" w:eastAsia="SimSun" w:hAnsi="SimSun" w:cs="SimSun"/>
                <w:spacing w:val="-4"/>
                <w:sz w:val="24"/>
                <w:szCs w:val="24"/>
                <w:lang w:eastAsia="zh-CN"/>
              </w:rPr>
              <w:t>附件</w:t>
            </w:r>
            <w:r w:rsidR="00AE710C">
              <w:rPr>
                <w:rFonts w:ascii="SimSun" w:eastAsia="SimSun" w:hAnsi="SimSun" w:cs="SimSun"/>
                <w:spacing w:val="-35"/>
                <w:sz w:val="24"/>
                <w:szCs w:val="24"/>
                <w:lang w:eastAsia="zh-CN"/>
              </w:rPr>
              <w:t xml:space="preserve"> </w:t>
            </w:r>
            <w:r w:rsidR="00AE710C">
              <w:rPr>
                <w:rFonts w:ascii="Times New Roman" w:eastAsia="Times New Roman" w:hAnsi="Times New Roman" w:cs="Times New Roman"/>
                <w:spacing w:val="-4"/>
                <w:sz w:val="24"/>
                <w:szCs w:val="24"/>
                <w:lang w:eastAsia="zh-CN"/>
              </w:rPr>
              <w:t xml:space="preserve">8    </w:t>
            </w:r>
            <w:r w:rsidR="00AE710C">
              <w:rPr>
                <w:rFonts w:ascii="SimSun" w:eastAsia="SimSun" w:hAnsi="SimSun" w:cs="SimSun"/>
                <w:spacing w:val="-4"/>
                <w:sz w:val="24"/>
                <w:szCs w:val="24"/>
                <w:lang w:eastAsia="zh-CN"/>
              </w:rPr>
              <w:t>项目监测报告</w:t>
            </w:r>
          </w:hyperlink>
        </w:p>
        <w:p w:rsidR="00AC2D5E" w:rsidRDefault="00AC2D5E">
          <w:pPr>
            <w:spacing w:before="172" w:line="198" w:lineRule="auto"/>
            <w:ind w:left="18"/>
            <w:rPr>
              <w:rFonts w:ascii="SimSun" w:eastAsia="SimSun" w:hAnsi="SimSun" w:cs="SimSun"/>
              <w:sz w:val="24"/>
              <w:szCs w:val="24"/>
              <w:lang w:eastAsia="zh-CN"/>
            </w:rPr>
          </w:pPr>
          <w:hyperlink w:anchor="bookmark18" w:history="1">
            <w:r w:rsidR="00AE710C">
              <w:rPr>
                <w:rFonts w:ascii="SimSun" w:eastAsia="SimSun" w:hAnsi="SimSun" w:cs="SimSun"/>
                <w:spacing w:val="-1"/>
                <w:sz w:val="24"/>
                <w:szCs w:val="24"/>
                <w:lang w:eastAsia="zh-CN"/>
              </w:rPr>
              <w:t>附件</w:t>
            </w:r>
            <w:r w:rsidR="00AE710C">
              <w:rPr>
                <w:rFonts w:ascii="SimSun" w:eastAsia="SimSun" w:hAnsi="SimSun" w:cs="SimSun"/>
                <w:spacing w:val="-51"/>
                <w:sz w:val="24"/>
                <w:szCs w:val="24"/>
                <w:lang w:eastAsia="zh-CN"/>
              </w:rPr>
              <w:t xml:space="preserve"> </w:t>
            </w:r>
            <w:r w:rsidR="00AE710C">
              <w:rPr>
                <w:rFonts w:ascii="Times New Roman" w:eastAsia="Times New Roman" w:hAnsi="Times New Roman" w:cs="Times New Roman"/>
                <w:spacing w:val="-1"/>
                <w:sz w:val="24"/>
                <w:szCs w:val="24"/>
                <w:lang w:eastAsia="zh-CN"/>
              </w:rPr>
              <w:t xml:space="preserve">9    </w:t>
            </w:r>
            <w:r w:rsidR="00AE710C">
              <w:rPr>
                <w:rFonts w:ascii="SimSun" w:eastAsia="SimSun" w:hAnsi="SimSun" w:cs="SimSun"/>
                <w:spacing w:val="-1"/>
                <w:sz w:val="24"/>
                <w:szCs w:val="24"/>
                <w:lang w:eastAsia="zh-CN"/>
              </w:rPr>
              <w:t>关于环评文件未涉及国家秘密、商业秘</w:t>
            </w:r>
            <w:r w:rsidR="00AE710C">
              <w:rPr>
                <w:rFonts w:ascii="SimSun" w:eastAsia="SimSun" w:hAnsi="SimSun" w:cs="SimSun"/>
                <w:spacing w:val="-2"/>
                <w:sz w:val="24"/>
                <w:szCs w:val="24"/>
                <w:lang w:eastAsia="zh-CN"/>
              </w:rPr>
              <w:t>密等内容的说明</w:t>
            </w:r>
          </w:hyperlink>
        </w:p>
        <w:p w:rsidR="00AC2D5E" w:rsidRDefault="00AC2D5E">
          <w:pPr>
            <w:spacing w:before="174" w:line="232" w:lineRule="auto"/>
            <w:ind w:left="18"/>
            <w:rPr>
              <w:rFonts w:ascii="SimSun" w:eastAsia="SimSun" w:hAnsi="SimSun" w:cs="SimSun"/>
              <w:sz w:val="24"/>
              <w:szCs w:val="24"/>
              <w:lang w:eastAsia="zh-CN"/>
            </w:rPr>
          </w:pPr>
          <w:hyperlink w:anchor="bookmark19" w:history="1">
            <w:r w:rsidR="00AE710C">
              <w:rPr>
                <w:rFonts w:ascii="SimSun" w:eastAsia="SimSun" w:hAnsi="SimSun" w:cs="SimSun"/>
                <w:spacing w:val="-3"/>
                <w:sz w:val="24"/>
                <w:szCs w:val="24"/>
                <w:lang w:eastAsia="zh-CN"/>
              </w:rPr>
              <w:t>附件</w:t>
            </w:r>
            <w:r w:rsidR="00AE710C">
              <w:rPr>
                <w:rFonts w:ascii="SimSun" w:eastAsia="SimSun" w:hAnsi="SimSun" w:cs="SimSun"/>
                <w:spacing w:val="-14"/>
                <w:sz w:val="24"/>
                <w:szCs w:val="24"/>
                <w:lang w:eastAsia="zh-CN"/>
              </w:rPr>
              <w:t xml:space="preserve"> </w:t>
            </w:r>
            <w:r w:rsidR="00AE710C">
              <w:rPr>
                <w:rFonts w:ascii="Times New Roman" w:eastAsia="Times New Roman" w:hAnsi="Times New Roman" w:cs="Times New Roman"/>
                <w:spacing w:val="-3"/>
                <w:sz w:val="24"/>
                <w:szCs w:val="24"/>
                <w:lang w:eastAsia="zh-CN"/>
              </w:rPr>
              <w:t xml:space="preserve">10    </w:t>
            </w:r>
            <w:r w:rsidR="00AE710C">
              <w:rPr>
                <w:rFonts w:ascii="SimSun" w:eastAsia="SimSun" w:hAnsi="SimSun" w:cs="SimSun"/>
                <w:spacing w:val="-3"/>
                <w:sz w:val="24"/>
                <w:szCs w:val="24"/>
                <w:lang w:eastAsia="zh-CN"/>
              </w:rPr>
              <w:t>公开建设项目环评信息情况的说明报告</w:t>
            </w:r>
          </w:hyperlink>
        </w:p>
      </w:sdtContent>
    </w:sdt>
    <w:p w:rsidR="00AC2D5E" w:rsidRDefault="00AC2D5E">
      <w:pPr>
        <w:pStyle w:val="a3"/>
        <w:spacing w:line="445" w:lineRule="auto"/>
        <w:rPr>
          <w:lang w:eastAsia="zh-CN"/>
        </w:rPr>
      </w:pPr>
    </w:p>
    <w:p w:rsidR="00AC2D5E" w:rsidRDefault="00AE710C">
      <w:pPr>
        <w:spacing w:before="78" w:line="219" w:lineRule="auto"/>
        <w:ind w:left="18"/>
        <w:rPr>
          <w:rFonts w:ascii="SimSun" w:eastAsia="SimSun" w:hAnsi="SimSun" w:cs="SimSun"/>
          <w:sz w:val="24"/>
          <w:szCs w:val="24"/>
          <w:lang w:eastAsia="zh-CN"/>
        </w:rPr>
      </w:pPr>
      <w:r>
        <w:rPr>
          <w:rFonts w:ascii="SimSun" w:eastAsia="SimSun" w:hAnsi="SimSun" w:cs="SimSun"/>
          <w:b/>
          <w:bCs/>
          <w:spacing w:val="-21"/>
          <w:sz w:val="24"/>
          <w:szCs w:val="24"/>
          <w:lang w:eastAsia="zh-CN"/>
        </w:rPr>
        <w:t>附图：</w:t>
      </w:r>
    </w:p>
    <w:p w:rsidR="00AC2D5E" w:rsidRDefault="00AC2D5E">
      <w:pPr>
        <w:spacing w:before="147" w:line="198" w:lineRule="auto"/>
        <w:ind w:left="18"/>
        <w:rPr>
          <w:rFonts w:ascii="SimSun" w:eastAsia="SimSun" w:hAnsi="SimSun" w:cs="SimSun"/>
          <w:sz w:val="24"/>
          <w:szCs w:val="24"/>
          <w:lang w:eastAsia="zh-CN"/>
        </w:rPr>
      </w:pPr>
      <w:hyperlink w:anchor="bookmark20" w:history="1">
        <w:r w:rsidR="00AE710C">
          <w:rPr>
            <w:rFonts w:ascii="SimSun" w:eastAsia="SimSun" w:hAnsi="SimSun" w:cs="SimSun"/>
            <w:spacing w:val="-4"/>
            <w:sz w:val="24"/>
            <w:szCs w:val="24"/>
            <w:lang w:eastAsia="zh-CN"/>
          </w:rPr>
          <w:t>附图</w:t>
        </w:r>
        <w:r w:rsidR="00AE710C">
          <w:rPr>
            <w:rFonts w:ascii="SimSun" w:eastAsia="SimSun" w:hAnsi="SimSun" w:cs="SimSun"/>
            <w:spacing w:val="-32"/>
            <w:sz w:val="24"/>
            <w:szCs w:val="24"/>
            <w:lang w:eastAsia="zh-CN"/>
          </w:rPr>
          <w:t xml:space="preserve"> </w:t>
        </w:r>
        <w:r w:rsidR="00AE710C">
          <w:rPr>
            <w:rFonts w:ascii="Times New Roman" w:eastAsia="Times New Roman" w:hAnsi="Times New Roman" w:cs="Times New Roman"/>
            <w:spacing w:val="-4"/>
            <w:sz w:val="24"/>
            <w:szCs w:val="24"/>
            <w:lang w:eastAsia="zh-CN"/>
          </w:rPr>
          <w:t xml:space="preserve">1    </w:t>
        </w:r>
        <w:r w:rsidR="00AE710C">
          <w:rPr>
            <w:rFonts w:ascii="SimSun" w:eastAsia="SimSun" w:hAnsi="SimSun" w:cs="SimSun"/>
            <w:spacing w:val="-4"/>
            <w:sz w:val="24"/>
            <w:szCs w:val="24"/>
            <w:lang w:eastAsia="zh-CN"/>
          </w:rPr>
          <w:t>项目地理位置图</w:t>
        </w:r>
      </w:hyperlink>
    </w:p>
    <w:p w:rsidR="00AC2D5E" w:rsidRDefault="00AC2D5E">
      <w:pPr>
        <w:spacing w:before="174" w:line="198" w:lineRule="auto"/>
        <w:ind w:left="18"/>
        <w:rPr>
          <w:rFonts w:ascii="SimSun" w:eastAsia="SimSun" w:hAnsi="SimSun" w:cs="SimSun"/>
          <w:sz w:val="24"/>
          <w:szCs w:val="24"/>
          <w:lang w:eastAsia="zh-CN"/>
        </w:rPr>
      </w:pPr>
      <w:hyperlink w:anchor="bookmark21" w:history="1">
        <w:r w:rsidR="00AE710C">
          <w:rPr>
            <w:rFonts w:ascii="SimSun" w:eastAsia="SimSun" w:hAnsi="SimSun" w:cs="SimSun"/>
            <w:spacing w:val="-2"/>
            <w:sz w:val="24"/>
            <w:szCs w:val="24"/>
            <w:lang w:eastAsia="zh-CN"/>
          </w:rPr>
          <w:t>附图</w:t>
        </w:r>
        <w:r w:rsidR="00AE710C">
          <w:rPr>
            <w:rFonts w:ascii="SimSun" w:eastAsia="SimSun" w:hAnsi="SimSun" w:cs="SimSun"/>
            <w:spacing w:val="-55"/>
            <w:sz w:val="24"/>
            <w:szCs w:val="24"/>
            <w:lang w:eastAsia="zh-CN"/>
          </w:rPr>
          <w:t xml:space="preserve"> </w:t>
        </w:r>
        <w:r w:rsidR="00AE710C">
          <w:rPr>
            <w:rFonts w:ascii="Times New Roman" w:eastAsia="Times New Roman" w:hAnsi="Times New Roman" w:cs="Times New Roman"/>
            <w:spacing w:val="-2"/>
            <w:sz w:val="24"/>
            <w:szCs w:val="24"/>
            <w:lang w:eastAsia="zh-CN"/>
          </w:rPr>
          <w:t xml:space="preserve">2    </w:t>
        </w:r>
        <w:r w:rsidR="00AE710C">
          <w:rPr>
            <w:rFonts w:ascii="SimSun" w:eastAsia="SimSun" w:hAnsi="SimSun" w:cs="SimSun"/>
            <w:spacing w:val="-2"/>
            <w:sz w:val="24"/>
            <w:szCs w:val="24"/>
            <w:lang w:eastAsia="zh-CN"/>
          </w:rPr>
          <w:t>项目周边环境概况图</w:t>
        </w:r>
      </w:hyperlink>
    </w:p>
    <w:p w:rsidR="00AC2D5E" w:rsidRDefault="00AC2D5E">
      <w:pPr>
        <w:spacing w:before="175" w:line="198" w:lineRule="auto"/>
        <w:ind w:left="18"/>
        <w:rPr>
          <w:rFonts w:ascii="SimSun" w:eastAsia="SimSun" w:hAnsi="SimSun" w:cs="SimSun"/>
          <w:sz w:val="24"/>
          <w:szCs w:val="24"/>
          <w:lang w:eastAsia="zh-CN"/>
        </w:rPr>
      </w:pPr>
      <w:hyperlink w:anchor="bookmark22" w:history="1">
        <w:r w:rsidR="00AE710C">
          <w:rPr>
            <w:rFonts w:ascii="SimSun" w:eastAsia="SimSun" w:hAnsi="SimSun" w:cs="SimSun"/>
            <w:spacing w:val="-2"/>
            <w:sz w:val="24"/>
            <w:szCs w:val="24"/>
            <w:lang w:eastAsia="zh-CN"/>
          </w:rPr>
          <w:t>附图</w:t>
        </w:r>
        <w:r w:rsidR="00AE710C">
          <w:rPr>
            <w:rFonts w:ascii="SimSun" w:eastAsia="SimSun" w:hAnsi="SimSun" w:cs="SimSun"/>
            <w:spacing w:val="-49"/>
            <w:sz w:val="24"/>
            <w:szCs w:val="24"/>
            <w:lang w:eastAsia="zh-CN"/>
          </w:rPr>
          <w:t xml:space="preserve"> </w:t>
        </w:r>
        <w:r w:rsidR="00AE710C">
          <w:rPr>
            <w:rFonts w:ascii="Times New Roman" w:eastAsia="Times New Roman" w:hAnsi="Times New Roman" w:cs="Times New Roman"/>
            <w:spacing w:val="-2"/>
            <w:sz w:val="24"/>
            <w:szCs w:val="24"/>
            <w:lang w:eastAsia="zh-CN"/>
          </w:rPr>
          <w:t xml:space="preserve">3    </w:t>
        </w:r>
        <w:r w:rsidR="00AE710C">
          <w:rPr>
            <w:rFonts w:ascii="SimSun" w:eastAsia="SimSun" w:hAnsi="SimSun" w:cs="SimSun"/>
            <w:spacing w:val="-2"/>
            <w:sz w:val="24"/>
            <w:szCs w:val="24"/>
            <w:lang w:eastAsia="zh-CN"/>
          </w:rPr>
          <w:t>项目周边环境及厂房现状照片</w:t>
        </w:r>
      </w:hyperlink>
    </w:p>
    <w:p w:rsidR="00AC2D5E" w:rsidRDefault="00AC2D5E">
      <w:pPr>
        <w:spacing w:before="172" w:line="198" w:lineRule="auto"/>
        <w:ind w:left="18"/>
        <w:rPr>
          <w:rFonts w:ascii="SimSun" w:eastAsia="SimSun" w:hAnsi="SimSun" w:cs="SimSun"/>
          <w:sz w:val="24"/>
          <w:szCs w:val="24"/>
          <w:lang w:eastAsia="zh-CN"/>
        </w:rPr>
      </w:pPr>
      <w:hyperlink w:anchor="bookmark23" w:history="1">
        <w:r w:rsidR="00AE710C">
          <w:rPr>
            <w:rFonts w:ascii="SimSun" w:eastAsia="SimSun" w:hAnsi="SimSun" w:cs="SimSun"/>
            <w:spacing w:val="-2"/>
            <w:sz w:val="24"/>
            <w:szCs w:val="24"/>
            <w:lang w:eastAsia="zh-CN"/>
          </w:rPr>
          <w:t>附图</w:t>
        </w:r>
        <w:r w:rsidR="00AE710C">
          <w:rPr>
            <w:rFonts w:ascii="SimSun" w:eastAsia="SimSun" w:hAnsi="SimSun" w:cs="SimSun"/>
            <w:spacing w:val="-44"/>
            <w:sz w:val="24"/>
            <w:szCs w:val="24"/>
            <w:lang w:eastAsia="zh-CN"/>
          </w:rPr>
          <w:t xml:space="preserve"> </w:t>
        </w:r>
        <w:r w:rsidR="00AE710C">
          <w:rPr>
            <w:rFonts w:ascii="Times New Roman" w:eastAsia="Times New Roman" w:hAnsi="Times New Roman" w:cs="Times New Roman"/>
            <w:spacing w:val="-2"/>
            <w:sz w:val="24"/>
            <w:szCs w:val="24"/>
            <w:lang w:eastAsia="zh-CN"/>
          </w:rPr>
          <w:t xml:space="preserve">4-1    </w:t>
        </w:r>
        <w:r w:rsidR="00AE710C">
          <w:rPr>
            <w:rFonts w:ascii="SimSun" w:eastAsia="SimSun" w:hAnsi="SimSun" w:cs="SimSun"/>
            <w:spacing w:val="-2"/>
            <w:sz w:val="24"/>
            <w:szCs w:val="24"/>
            <w:lang w:eastAsia="zh-CN"/>
          </w:rPr>
          <w:t>项目生产车间一层总平面布置图</w:t>
        </w:r>
      </w:hyperlink>
    </w:p>
    <w:p w:rsidR="00AC2D5E" w:rsidRDefault="00AC2D5E">
      <w:pPr>
        <w:spacing w:before="175" w:line="198" w:lineRule="auto"/>
        <w:ind w:left="18"/>
        <w:rPr>
          <w:rFonts w:ascii="SimSun" w:eastAsia="SimSun" w:hAnsi="SimSun" w:cs="SimSun"/>
          <w:sz w:val="24"/>
          <w:szCs w:val="24"/>
          <w:lang w:eastAsia="zh-CN"/>
        </w:rPr>
      </w:pPr>
      <w:hyperlink w:anchor="bookmark24" w:history="1">
        <w:r w:rsidR="00AE710C">
          <w:rPr>
            <w:rFonts w:ascii="SimSun" w:eastAsia="SimSun" w:hAnsi="SimSun" w:cs="SimSun"/>
            <w:spacing w:val="-2"/>
            <w:sz w:val="24"/>
            <w:szCs w:val="24"/>
            <w:lang w:eastAsia="zh-CN"/>
          </w:rPr>
          <w:t>附图</w:t>
        </w:r>
        <w:r w:rsidR="00AE710C">
          <w:rPr>
            <w:rFonts w:ascii="SimSun" w:eastAsia="SimSun" w:hAnsi="SimSun" w:cs="SimSun"/>
            <w:spacing w:val="-43"/>
            <w:sz w:val="24"/>
            <w:szCs w:val="24"/>
            <w:lang w:eastAsia="zh-CN"/>
          </w:rPr>
          <w:t xml:space="preserve"> </w:t>
        </w:r>
        <w:r w:rsidR="00AE710C">
          <w:rPr>
            <w:rFonts w:ascii="Times New Roman" w:eastAsia="Times New Roman" w:hAnsi="Times New Roman" w:cs="Times New Roman"/>
            <w:spacing w:val="-2"/>
            <w:sz w:val="24"/>
            <w:szCs w:val="24"/>
            <w:lang w:eastAsia="zh-CN"/>
          </w:rPr>
          <w:t xml:space="preserve">4-2    </w:t>
        </w:r>
        <w:r w:rsidR="00AE710C">
          <w:rPr>
            <w:rFonts w:ascii="SimSun" w:eastAsia="SimSun" w:hAnsi="SimSun" w:cs="SimSun"/>
            <w:spacing w:val="-2"/>
            <w:sz w:val="24"/>
            <w:szCs w:val="24"/>
            <w:lang w:eastAsia="zh-CN"/>
          </w:rPr>
          <w:t>项目生产车间二层总平面布置图</w:t>
        </w:r>
      </w:hyperlink>
    </w:p>
    <w:p w:rsidR="00AC2D5E" w:rsidRDefault="00AC2D5E">
      <w:pPr>
        <w:spacing w:before="174" w:line="198" w:lineRule="auto"/>
        <w:ind w:left="18"/>
        <w:rPr>
          <w:rFonts w:ascii="SimSun" w:eastAsia="SimSun" w:hAnsi="SimSun" w:cs="SimSun"/>
          <w:sz w:val="24"/>
          <w:szCs w:val="24"/>
          <w:lang w:eastAsia="zh-CN"/>
        </w:rPr>
      </w:pPr>
      <w:hyperlink w:anchor="bookmark25" w:history="1">
        <w:r w:rsidR="00AE710C">
          <w:rPr>
            <w:rFonts w:ascii="SimSun" w:eastAsia="SimSun" w:hAnsi="SimSun" w:cs="SimSun"/>
            <w:spacing w:val="-2"/>
            <w:sz w:val="24"/>
            <w:szCs w:val="24"/>
            <w:lang w:eastAsia="zh-CN"/>
          </w:rPr>
          <w:t>附图</w:t>
        </w:r>
        <w:r w:rsidR="00AE710C">
          <w:rPr>
            <w:rFonts w:ascii="SimSun" w:eastAsia="SimSun" w:hAnsi="SimSun" w:cs="SimSun"/>
            <w:spacing w:val="-43"/>
            <w:sz w:val="24"/>
            <w:szCs w:val="24"/>
            <w:lang w:eastAsia="zh-CN"/>
          </w:rPr>
          <w:t xml:space="preserve"> </w:t>
        </w:r>
        <w:r w:rsidR="00AE710C">
          <w:rPr>
            <w:rFonts w:ascii="Times New Roman" w:eastAsia="Times New Roman" w:hAnsi="Times New Roman" w:cs="Times New Roman"/>
            <w:spacing w:val="-2"/>
            <w:sz w:val="24"/>
            <w:szCs w:val="24"/>
            <w:lang w:eastAsia="zh-CN"/>
          </w:rPr>
          <w:t xml:space="preserve">4-3    </w:t>
        </w:r>
        <w:r w:rsidR="00AE710C">
          <w:rPr>
            <w:rFonts w:ascii="SimSun" w:eastAsia="SimSun" w:hAnsi="SimSun" w:cs="SimSun"/>
            <w:spacing w:val="-2"/>
            <w:sz w:val="24"/>
            <w:szCs w:val="24"/>
            <w:lang w:eastAsia="zh-CN"/>
          </w:rPr>
          <w:t>项目生产车间三层总平面布置图</w:t>
        </w:r>
      </w:hyperlink>
    </w:p>
    <w:p w:rsidR="00AC2D5E" w:rsidRDefault="00AC2D5E">
      <w:pPr>
        <w:spacing w:before="171" w:line="233" w:lineRule="auto"/>
        <w:ind w:left="18"/>
        <w:rPr>
          <w:rFonts w:ascii="SimSun" w:eastAsia="SimSun" w:hAnsi="SimSun" w:cs="SimSun"/>
          <w:sz w:val="24"/>
          <w:szCs w:val="24"/>
          <w:lang w:eastAsia="zh-CN"/>
        </w:rPr>
      </w:pPr>
      <w:hyperlink w:anchor="bookmark26" w:history="1">
        <w:r w:rsidR="00AE710C">
          <w:rPr>
            <w:rFonts w:ascii="SimSun" w:eastAsia="SimSun" w:hAnsi="SimSun" w:cs="SimSun"/>
            <w:spacing w:val="-2"/>
            <w:sz w:val="24"/>
            <w:szCs w:val="24"/>
            <w:lang w:eastAsia="zh-CN"/>
          </w:rPr>
          <w:t>附图</w:t>
        </w:r>
        <w:r w:rsidR="00AE710C">
          <w:rPr>
            <w:rFonts w:ascii="SimSun" w:eastAsia="SimSun" w:hAnsi="SimSun" w:cs="SimSun"/>
            <w:spacing w:val="-43"/>
            <w:sz w:val="24"/>
            <w:szCs w:val="24"/>
            <w:lang w:eastAsia="zh-CN"/>
          </w:rPr>
          <w:t xml:space="preserve"> </w:t>
        </w:r>
        <w:r w:rsidR="00AE710C">
          <w:rPr>
            <w:rFonts w:ascii="Times New Roman" w:eastAsia="Times New Roman" w:hAnsi="Times New Roman" w:cs="Times New Roman"/>
            <w:spacing w:val="-2"/>
            <w:sz w:val="24"/>
            <w:szCs w:val="24"/>
            <w:lang w:eastAsia="zh-CN"/>
          </w:rPr>
          <w:t xml:space="preserve">4-4    </w:t>
        </w:r>
        <w:r w:rsidR="00AE710C">
          <w:rPr>
            <w:rFonts w:ascii="SimSun" w:eastAsia="SimSun" w:hAnsi="SimSun" w:cs="SimSun"/>
            <w:spacing w:val="-2"/>
            <w:sz w:val="24"/>
            <w:szCs w:val="24"/>
            <w:lang w:eastAsia="zh-CN"/>
          </w:rPr>
          <w:t>项目生产车间四层总平面布置图</w:t>
        </w:r>
      </w:hyperlink>
    </w:p>
    <w:p w:rsidR="00AC2D5E" w:rsidRDefault="00AC2D5E">
      <w:pPr>
        <w:spacing w:line="233" w:lineRule="auto"/>
        <w:rPr>
          <w:rFonts w:ascii="SimSun" w:eastAsia="SimSun" w:hAnsi="SimSun" w:cs="SimSun"/>
          <w:sz w:val="24"/>
          <w:szCs w:val="24"/>
          <w:lang w:eastAsia="zh-CN"/>
        </w:rPr>
        <w:sectPr w:rsidR="00AC2D5E">
          <w:footerReference w:type="default" r:id="rId11"/>
          <w:pgSz w:w="11907" w:h="16839"/>
          <w:pgMar w:top="1431" w:right="1425" w:bottom="400" w:left="1428" w:header="0" w:footer="0" w:gutter="0"/>
          <w:cols w:space="720"/>
        </w:sectPr>
      </w:pPr>
    </w:p>
    <w:p w:rsidR="00AC2D5E" w:rsidRDefault="00AE710C">
      <w:pPr>
        <w:spacing w:before="307" w:line="219" w:lineRule="auto"/>
        <w:ind w:left="3072"/>
        <w:outlineLvl w:val="0"/>
        <w:rPr>
          <w:rFonts w:ascii="SimHei" w:eastAsia="SimHei" w:hAnsi="SimHei" w:cs="SimHei"/>
          <w:sz w:val="30"/>
          <w:szCs w:val="30"/>
        </w:rPr>
      </w:pPr>
      <w:bookmarkStart w:id="0" w:name="bookmark1"/>
      <w:bookmarkEnd w:id="0"/>
      <w:r>
        <w:rPr>
          <w:rFonts w:ascii="SimHei" w:eastAsia="SimHei" w:hAnsi="SimHei" w:cs="SimHei"/>
          <w:spacing w:val="-3"/>
          <w:sz w:val="30"/>
          <w:szCs w:val="30"/>
        </w:rPr>
        <w:t>一、建设项目基本情况</w:t>
      </w:r>
    </w:p>
    <w:p w:rsidR="00AC2D5E" w:rsidRDefault="00AC2D5E">
      <w:pPr>
        <w:spacing w:before="30"/>
      </w:pPr>
    </w:p>
    <w:tbl>
      <w:tblPr>
        <w:tblStyle w:val="TableNormal"/>
        <w:tblW w:w="910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49"/>
        <w:gridCol w:w="1675"/>
        <w:gridCol w:w="1843"/>
        <w:gridCol w:w="182"/>
        <w:gridCol w:w="2953"/>
      </w:tblGrid>
      <w:tr w:rsidR="00AC2D5E">
        <w:trPr>
          <w:trHeight w:val="521"/>
        </w:trPr>
        <w:tc>
          <w:tcPr>
            <w:tcW w:w="2449" w:type="dxa"/>
            <w:tcBorders>
              <w:top w:val="single" w:sz="6" w:space="0" w:color="000000"/>
              <w:left w:val="single" w:sz="6" w:space="0" w:color="000000"/>
            </w:tcBorders>
          </w:tcPr>
          <w:p w:rsidR="00AC2D5E" w:rsidRDefault="00AE710C">
            <w:pPr>
              <w:pStyle w:val="TableText"/>
              <w:spacing w:before="148" w:line="220" w:lineRule="auto"/>
              <w:ind w:left="506"/>
            </w:pPr>
            <w:r>
              <w:rPr>
                <w:spacing w:val="-2"/>
              </w:rPr>
              <w:t>建设项目名称</w:t>
            </w:r>
          </w:p>
        </w:tc>
        <w:tc>
          <w:tcPr>
            <w:tcW w:w="6653" w:type="dxa"/>
            <w:gridSpan w:val="4"/>
            <w:tcBorders>
              <w:top w:val="single" w:sz="6" w:space="0" w:color="000000"/>
              <w:right w:val="single" w:sz="6" w:space="0" w:color="000000"/>
            </w:tcBorders>
          </w:tcPr>
          <w:p w:rsidR="00AC2D5E" w:rsidRDefault="00AE710C">
            <w:pPr>
              <w:pStyle w:val="TableText"/>
              <w:spacing w:before="147" w:line="220" w:lineRule="auto"/>
              <w:ind w:left="1044"/>
              <w:rPr>
                <w:lang w:eastAsia="zh-CN"/>
              </w:rPr>
            </w:pPr>
            <w:r>
              <w:rPr>
                <w:spacing w:val="-1"/>
                <w:lang w:eastAsia="zh-CN"/>
              </w:rPr>
              <w:t>福建海创光电有限公司光学元器件生产项目</w:t>
            </w:r>
          </w:p>
        </w:tc>
      </w:tr>
      <w:tr w:rsidR="00AC2D5E">
        <w:trPr>
          <w:trHeight w:val="517"/>
        </w:trPr>
        <w:tc>
          <w:tcPr>
            <w:tcW w:w="2449" w:type="dxa"/>
            <w:tcBorders>
              <w:left w:val="single" w:sz="6" w:space="0" w:color="000000"/>
            </w:tcBorders>
          </w:tcPr>
          <w:p w:rsidR="00AC2D5E" w:rsidRDefault="00AE710C">
            <w:pPr>
              <w:pStyle w:val="TableText"/>
              <w:spacing w:before="145" w:line="220" w:lineRule="auto"/>
              <w:ind w:left="746"/>
            </w:pPr>
            <w:r>
              <w:rPr>
                <w:spacing w:val="-3"/>
              </w:rPr>
              <w:t>项目代码</w:t>
            </w:r>
          </w:p>
        </w:tc>
        <w:tc>
          <w:tcPr>
            <w:tcW w:w="6653" w:type="dxa"/>
            <w:gridSpan w:val="4"/>
            <w:tcBorders>
              <w:right w:val="single" w:sz="6" w:space="0" w:color="000000"/>
            </w:tcBorders>
          </w:tcPr>
          <w:p w:rsidR="00AC2D5E" w:rsidRDefault="00AE710C">
            <w:pPr>
              <w:spacing w:before="178" w:line="232" w:lineRule="auto"/>
              <w:ind w:left="197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2111-350121-07-05-556468</w:t>
            </w:r>
          </w:p>
        </w:tc>
      </w:tr>
      <w:tr w:rsidR="00AC2D5E">
        <w:trPr>
          <w:trHeight w:val="517"/>
        </w:trPr>
        <w:tc>
          <w:tcPr>
            <w:tcW w:w="2449" w:type="dxa"/>
            <w:tcBorders>
              <w:left w:val="single" w:sz="6" w:space="0" w:color="000000"/>
            </w:tcBorders>
          </w:tcPr>
          <w:p w:rsidR="00AC2D5E" w:rsidRDefault="00AE710C">
            <w:pPr>
              <w:pStyle w:val="TableText"/>
              <w:spacing w:before="147" w:line="220" w:lineRule="auto"/>
              <w:ind w:left="386"/>
            </w:pPr>
            <w:r>
              <w:rPr>
                <w:spacing w:val="-2"/>
              </w:rPr>
              <w:t>建设单位联系人</w:t>
            </w:r>
          </w:p>
        </w:tc>
        <w:tc>
          <w:tcPr>
            <w:tcW w:w="1675" w:type="dxa"/>
          </w:tcPr>
          <w:p w:rsidR="00AC2D5E" w:rsidRDefault="00AE710C">
            <w:pPr>
              <w:pStyle w:val="TableText"/>
              <w:spacing w:before="146" w:line="220" w:lineRule="auto"/>
              <w:ind w:left="477"/>
            </w:pPr>
            <w:r>
              <w:rPr>
                <w:spacing w:val="-2"/>
              </w:rPr>
              <w:t>柯镇辉</w:t>
            </w:r>
          </w:p>
        </w:tc>
        <w:tc>
          <w:tcPr>
            <w:tcW w:w="2025" w:type="dxa"/>
            <w:gridSpan w:val="2"/>
          </w:tcPr>
          <w:p w:rsidR="00AC2D5E" w:rsidRDefault="00AE710C">
            <w:pPr>
              <w:pStyle w:val="TableText"/>
              <w:spacing w:before="146" w:line="221" w:lineRule="auto"/>
              <w:ind w:left="540"/>
            </w:pPr>
            <w:r>
              <w:rPr>
                <w:spacing w:val="-2"/>
              </w:rPr>
              <w:t>联系方式</w:t>
            </w:r>
          </w:p>
        </w:tc>
        <w:tc>
          <w:tcPr>
            <w:tcW w:w="2953" w:type="dxa"/>
            <w:tcBorders>
              <w:right w:val="single" w:sz="6" w:space="0" w:color="000000"/>
            </w:tcBorders>
          </w:tcPr>
          <w:p w:rsidR="00AC2D5E" w:rsidRDefault="00AE710C">
            <w:pPr>
              <w:spacing w:before="179" w:line="232" w:lineRule="auto"/>
              <w:ind w:left="90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181****589</w:t>
            </w:r>
          </w:p>
        </w:tc>
      </w:tr>
      <w:tr w:rsidR="00AC2D5E">
        <w:trPr>
          <w:trHeight w:val="517"/>
        </w:trPr>
        <w:tc>
          <w:tcPr>
            <w:tcW w:w="2449" w:type="dxa"/>
            <w:tcBorders>
              <w:left w:val="single" w:sz="6" w:space="0" w:color="000000"/>
            </w:tcBorders>
          </w:tcPr>
          <w:p w:rsidR="00AC2D5E" w:rsidRDefault="00AE710C">
            <w:pPr>
              <w:pStyle w:val="TableText"/>
              <w:spacing w:before="147" w:line="221" w:lineRule="auto"/>
              <w:ind w:left="745"/>
            </w:pPr>
            <w:r>
              <w:rPr>
                <w:spacing w:val="-3"/>
              </w:rPr>
              <w:t>建设地点</w:t>
            </w:r>
          </w:p>
        </w:tc>
        <w:tc>
          <w:tcPr>
            <w:tcW w:w="6653" w:type="dxa"/>
            <w:gridSpan w:val="4"/>
            <w:tcBorders>
              <w:right w:val="single" w:sz="6" w:space="0" w:color="000000"/>
            </w:tcBorders>
          </w:tcPr>
          <w:p w:rsidR="00AC2D5E" w:rsidRDefault="00AE710C">
            <w:pPr>
              <w:pStyle w:val="TableText"/>
              <w:spacing w:before="147" w:line="233" w:lineRule="auto"/>
              <w:ind w:left="744"/>
              <w:rPr>
                <w:lang w:eastAsia="zh-CN"/>
              </w:rPr>
            </w:pPr>
            <w:r>
              <w:rPr>
                <w:spacing w:val="-2"/>
                <w:lang w:eastAsia="zh-CN"/>
              </w:rPr>
              <w:t>福建省福州市闽侯县闽侯经济开发区南边路</w:t>
            </w:r>
            <w:r>
              <w:rPr>
                <w:spacing w:val="-25"/>
                <w:lang w:eastAsia="zh-CN"/>
              </w:rPr>
              <w:t xml:space="preserve"> </w:t>
            </w:r>
            <w:r>
              <w:rPr>
                <w:rFonts w:ascii="Times New Roman" w:eastAsia="Times New Roman" w:hAnsi="Times New Roman" w:cs="Times New Roman"/>
                <w:spacing w:val="-2"/>
                <w:lang w:eastAsia="zh-CN"/>
              </w:rPr>
              <w:t>12</w:t>
            </w:r>
            <w:r>
              <w:rPr>
                <w:rFonts w:ascii="Times New Roman" w:eastAsia="Times New Roman" w:hAnsi="Times New Roman" w:cs="Times New Roman"/>
                <w:spacing w:val="15"/>
                <w:w w:val="101"/>
                <w:lang w:eastAsia="zh-CN"/>
              </w:rPr>
              <w:t xml:space="preserve"> </w:t>
            </w:r>
            <w:r>
              <w:rPr>
                <w:spacing w:val="-2"/>
                <w:lang w:eastAsia="zh-CN"/>
              </w:rPr>
              <w:t>号</w:t>
            </w:r>
          </w:p>
        </w:tc>
      </w:tr>
      <w:tr w:rsidR="00AC2D5E">
        <w:trPr>
          <w:trHeight w:val="517"/>
        </w:trPr>
        <w:tc>
          <w:tcPr>
            <w:tcW w:w="2449" w:type="dxa"/>
            <w:tcBorders>
              <w:left w:val="single" w:sz="6" w:space="0" w:color="000000"/>
            </w:tcBorders>
          </w:tcPr>
          <w:p w:rsidR="00AC2D5E" w:rsidRDefault="00AE710C">
            <w:pPr>
              <w:pStyle w:val="TableText"/>
              <w:spacing w:before="149" w:line="220" w:lineRule="auto"/>
              <w:ind w:left="743"/>
            </w:pPr>
            <w:r>
              <w:rPr>
                <w:spacing w:val="-2"/>
              </w:rPr>
              <w:t>地理坐标</w:t>
            </w:r>
          </w:p>
        </w:tc>
        <w:tc>
          <w:tcPr>
            <w:tcW w:w="6653" w:type="dxa"/>
            <w:gridSpan w:val="4"/>
            <w:tcBorders>
              <w:right w:val="single" w:sz="6" w:space="0" w:color="000000"/>
            </w:tcBorders>
          </w:tcPr>
          <w:p w:rsidR="00AC2D5E" w:rsidRDefault="00AE710C">
            <w:pPr>
              <w:pStyle w:val="TableText"/>
              <w:spacing w:before="149" w:line="234" w:lineRule="auto"/>
              <w:ind w:left="518"/>
            </w:pPr>
            <w:r>
              <w:rPr>
                <w:spacing w:val="-4"/>
              </w:rPr>
              <w:t>（</w:t>
            </w:r>
            <w:r>
              <w:rPr>
                <w:rFonts w:ascii="Times New Roman" w:eastAsia="Times New Roman" w:hAnsi="Times New Roman" w:cs="Times New Roman"/>
                <w:spacing w:val="-4"/>
                <w:u w:val="single"/>
              </w:rPr>
              <w:t xml:space="preserve">  26  </w:t>
            </w:r>
            <w:r>
              <w:rPr>
                <w:spacing w:val="-4"/>
              </w:rPr>
              <w:t>度</w:t>
            </w:r>
            <w:r>
              <w:rPr>
                <w:rFonts w:ascii="Times New Roman" w:eastAsia="Times New Roman" w:hAnsi="Times New Roman" w:cs="Times New Roman"/>
                <w:spacing w:val="-4"/>
                <w:u w:val="single"/>
              </w:rPr>
              <w:t xml:space="preserve">  9</w:t>
            </w:r>
            <w:r>
              <w:rPr>
                <w:rFonts w:ascii="Times New Roman" w:eastAsia="Times New Roman" w:hAnsi="Times New Roman" w:cs="Times New Roman"/>
                <w:spacing w:val="6"/>
                <w:u w:val="single"/>
              </w:rPr>
              <w:t xml:space="preserve">  </w:t>
            </w:r>
            <w:r>
              <w:rPr>
                <w:spacing w:val="-4"/>
              </w:rPr>
              <w:t>分</w:t>
            </w:r>
            <w:r>
              <w:rPr>
                <w:rFonts w:ascii="Times New Roman" w:eastAsia="Times New Roman" w:hAnsi="Times New Roman" w:cs="Times New Roman"/>
                <w:spacing w:val="5"/>
                <w:u w:val="single"/>
              </w:rPr>
              <w:t xml:space="preserve">  </w:t>
            </w:r>
            <w:r>
              <w:rPr>
                <w:rFonts w:ascii="Times New Roman" w:eastAsia="Times New Roman" w:hAnsi="Times New Roman" w:cs="Times New Roman"/>
                <w:spacing w:val="-4"/>
                <w:u w:val="single"/>
              </w:rPr>
              <w:t>7.853</w:t>
            </w:r>
            <w:r>
              <w:rPr>
                <w:rFonts w:ascii="Times New Roman" w:eastAsia="Times New Roman" w:hAnsi="Times New Roman" w:cs="Times New Roman"/>
                <w:spacing w:val="4"/>
                <w:u w:val="single"/>
              </w:rPr>
              <w:t xml:space="preserve">  </w:t>
            </w:r>
            <w:r>
              <w:rPr>
                <w:spacing w:val="-4"/>
              </w:rPr>
              <w:t>秒，</w:t>
            </w:r>
            <w:r>
              <w:rPr>
                <w:rFonts w:ascii="Times New Roman" w:eastAsia="Times New Roman" w:hAnsi="Times New Roman" w:cs="Times New Roman"/>
                <w:spacing w:val="-4"/>
                <w:u w:val="single"/>
              </w:rPr>
              <w:t xml:space="preserve">   119 </w:t>
            </w:r>
            <w:r>
              <w:rPr>
                <w:rFonts w:ascii="Times New Roman" w:eastAsia="Times New Roman" w:hAnsi="Times New Roman" w:cs="Times New Roman"/>
                <w:spacing w:val="-5"/>
                <w:u w:val="single"/>
              </w:rPr>
              <w:t xml:space="preserve"> </w:t>
            </w:r>
            <w:r>
              <w:rPr>
                <w:spacing w:val="-5"/>
              </w:rPr>
              <w:t>度</w:t>
            </w:r>
            <w:r>
              <w:rPr>
                <w:rFonts w:ascii="Times New Roman" w:eastAsia="Times New Roman" w:hAnsi="Times New Roman" w:cs="Times New Roman"/>
                <w:spacing w:val="-5"/>
                <w:u w:val="single"/>
              </w:rPr>
              <w:t xml:space="preserve">  9</w:t>
            </w:r>
            <w:r>
              <w:rPr>
                <w:rFonts w:ascii="Times New Roman" w:eastAsia="Times New Roman" w:hAnsi="Times New Roman" w:cs="Times New Roman"/>
                <w:spacing w:val="6"/>
                <w:u w:val="single"/>
              </w:rPr>
              <w:t xml:space="preserve">  </w:t>
            </w:r>
            <w:r>
              <w:rPr>
                <w:spacing w:val="-5"/>
              </w:rPr>
              <w:t>分</w:t>
            </w:r>
            <w:r>
              <w:rPr>
                <w:rFonts w:ascii="Times New Roman" w:eastAsia="Times New Roman" w:hAnsi="Times New Roman" w:cs="Times New Roman"/>
                <w:spacing w:val="-5"/>
                <w:u w:val="single"/>
              </w:rPr>
              <w:t xml:space="preserve">   11.905  </w:t>
            </w:r>
            <w:r>
              <w:rPr>
                <w:spacing w:val="-5"/>
              </w:rPr>
              <w:t>秒）</w:t>
            </w:r>
          </w:p>
        </w:tc>
      </w:tr>
      <w:tr w:rsidR="00AC2D5E">
        <w:trPr>
          <w:trHeight w:val="954"/>
        </w:trPr>
        <w:tc>
          <w:tcPr>
            <w:tcW w:w="2449" w:type="dxa"/>
            <w:tcBorders>
              <w:left w:val="single" w:sz="6" w:space="0" w:color="000000"/>
            </w:tcBorders>
          </w:tcPr>
          <w:p w:rsidR="00AC2D5E" w:rsidRDefault="00AE710C">
            <w:pPr>
              <w:pStyle w:val="TableText"/>
              <w:spacing w:before="213" w:line="220" w:lineRule="auto"/>
              <w:ind w:left="766"/>
            </w:pPr>
            <w:r>
              <w:rPr>
                <w:spacing w:val="-7"/>
              </w:rPr>
              <w:t>国民经济</w:t>
            </w:r>
          </w:p>
          <w:p w:rsidR="00AC2D5E" w:rsidRDefault="00AE710C">
            <w:pPr>
              <w:pStyle w:val="TableText"/>
              <w:spacing w:before="22" w:line="220" w:lineRule="auto"/>
              <w:ind w:left="746"/>
            </w:pPr>
            <w:r>
              <w:rPr>
                <w:spacing w:val="-3"/>
              </w:rPr>
              <w:t>行业类别</w:t>
            </w:r>
          </w:p>
        </w:tc>
        <w:tc>
          <w:tcPr>
            <w:tcW w:w="1675" w:type="dxa"/>
          </w:tcPr>
          <w:p w:rsidR="00AC2D5E" w:rsidRDefault="00AE710C">
            <w:pPr>
              <w:pStyle w:val="TableText"/>
              <w:spacing w:before="212" w:line="235" w:lineRule="auto"/>
              <w:ind w:left="6" w:right="12" w:hanging="1"/>
            </w:pPr>
            <w:r>
              <w:rPr>
                <w:rFonts w:ascii="Times New Roman" w:eastAsia="Times New Roman" w:hAnsi="Times New Roman" w:cs="Times New Roman"/>
                <w:spacing w:val="-1"/>
              </w:rPr>
              <w:t xml:space="preserve">C3052 </w:t>
            </w:r>
            <w:r>
              <w:rPr>
                <w:spacing w:val="-1"/>
              </w:rPr>
              <w:t>光学玻璃</w:t>
            </w:r>
            <w:r>
              <w:rPr>
                <w:spacing w:val="1"/>
              </w:rPr>
              <w:t xml:space="preserve"> </w:t>
            </w:r>
            <w:r>
              <w:rPr>
                <w:spacing w:val="-3"/>
              </w:rPr>
              <w:t>制造</w:t>
            </w:r>
          </w:p>
        </w:tc>
        <w:tc>
          <w:tcPr>
            <w:tcW w:w="1843" w:type="dxa"/>
          </w:tcPr>
          <w:p w:rsidR="00AC2D5E" w:rsidRDefault="00AE710C">
            <w:pPr>
              <w:pStyle w:val="TableText"/>
              <w:spacing w:before="213" w:line="220" w:lineRule="auto"/>
              <w:ind w:left="451"/>
            </w:pPr>
            <w:r>
              <w:rPr>
                <w:spacing w:val="-3"/>
              </w:rPr>
              <w:t>建设项目</w:t>
            </w:r>
          </w:p>
          <w:p w:rsidR="00AC2D5E" w:rsidRDefault="00AE710C">
            <w:pPr>
              <w:pStyle w:val="TableText"/>
              <w:spacing w:before="22" w:line="220" w:lineRule="auto"/>
              <w:ind w:left="452"/>
            </w:pPr>
            <w:r>
              <w:rPr>
                <w:spacing w:val="-3"/>
              </w:rPr>
              <w:t>行业类别</w:t>
            </w:r>
          </w:p>
        </w:tc>
        <w:tc>
          <w:tcPr>
            <w:tcW w:w="3135" w:type="dxa"/>
            <w:gridSpan w:val="2"/>
            <w:tcBorders>
              <w:right w:val="single" w:sz="6" w:space="0" w:color="000000"/>
            </w:tcBorders>
          </w:tcPr>
          <w:p w:rsidR="00AC2D5E" w:rsidRDefault="00AE710C">
            <w:pPr>
              <w:pStyle w:val="TableText"/>
              <w:spacing w:before="58" w:line="227" w:lineRule="auto"/>
              <w:ind w:left="14" w:right="5" w:firstLine="3"/>
              <w:jc w:val="both"/>
              <w:rPr>
                <w:rFonts w:ascii="Times New Roman" w:eastAsia="Times New Roman" w:hAnsi="Times New Roman" w:cs="Times New Roman"/>
                <w:lang w:eastAsia="zh-CN"/>
              </w:rPr>
            </w:pPr>
            <w:r>
              <w:rPr>
                <w:spacing w:val="18"/>
                <w:lang w:eastAsia="zh-CN"/>
              </w:rPr>
              <w:t>二十七、非金属矿物制品业</w:t>
            </w:r>
            <w:r>
              <w:rPr>
                <w:spacing w:val="4"/>
                <w:lang w:eastAsia="zh-CN"/>
              </w:rPr>
              <w:t xml:space="preserve"> </w:t>
            </w:r>
            <w:r>
              <w:rPr>
                <w:rFonts w:ascii="Times New Roman" w:eastAsia="Times New Roman" w:hAnsi="Times New Roman" w:cs="Times New Roman"/>
                <w:spacing w:val="-5"/>
                <w:lang w:eastAsia="zh-CN"/>
              </w:rPr>
              <w:t>30-57</w:t>
            </w:r>
            <w:r>
              <w:rPr>
                <w:rFonts w:ascii="Times New Roman" w:eastAsia="Times New Roman" w:hAnsi="Times New Roman" w:cs="Times New Roman"/>
                <w:spacing w:val="-21"/>
                <w:lang w:eastAsia="zh-CN"/>
              </w:rPr>
              <w:t xml:space="preserve"> </w:t>
            </w:r>
            <w:r>
              <w:rPr>
                <w:spacing w:val="-5"/>
                <w:lang w:eastAsia="zh-CN"/>
              </w:rPr>
              <w:t>、玻璃制造</w:t>
            </w:r>
            <w:r>
              <w:rPr>
                <w:spacing w:val="-50"/>
                <w:lang w:eastAsia="zh-CN"/>
              </w:rPr>
              <w:t xml:space="preserve"> </w:t>
            </w:r>
            <w:r>
              <w:rPr>
                <w:rFonts w:ascii="Times New Roman" w:eastAsia="Times New Roman" w:hAnsi="Times New Roman" w:cs="Times New Roman"/>
                <w:spacing w:val="-5"/>
                <w:lang w:eastAsia="zh-CN"/>
              </w:rPr>
              <w:t>304</w:t>
            </w:r>
            <w:r>
              <w:rPr>
                <w:spacing w:val="-5"/>
                <w:lang w:eastAsia="zh-CN"/>
              </w:rPr>
              <w:t>；玻璃制</w:t>
            </w:r>
            <w:r>
              <w:rPr>
                <w:lang w:eastAsia="zh-CN"/>
              </w:rPr>
              <w:t xml:space="preserve"> </w:t>
            </w:r>
            <w:r>
              <w:rPr>
                <w:spacing w:val="-3"/>
                <w:lang w:eastAsia="zh-CN"/>
              </w:rPr>
              <w:t>品制造</w:t>
            </w:r>
            <w:r>
              <w:rPr>
                <w:spacing w:val="-49"/>
                <w:lang w:eastAsia="zh-CN"/>
              </w:rPr>
              <w:t xml:space="preserve"> </w:t>
            </w:r>
            <w:r>
              <w:rPr>
                <w:rFonts w:ascii="Times New Roman" w:eastAsia="Times New Roman" w:hAnsi="Times New Roman" w:cs="Times New Roman"/>
                <w:spacing w:val="-3"/>
                <w:lang w:eastAsia="zh-CN"/>
              </w:rPr>
              <w:t>305</w:t>
            </w:r>
          </w:p>
        </w:tc>
      </w:tr>
      <w:tr w:rsidR="00AC2D5E">
        <w:trPr>
          <w:trHeight w:val="1264"/>
        </w:trPr>
        <w:tc>
          <w:tcPr>
            <w:tcW w:w="2449" w:type="dxa"/>
            <w:tcBorders>
              <w:left w:val="single" w:sz="6" w:space="0" w:color="000000"/>
            </w:tcBorders>
          </w:tcPr>
          <w:p w:rsidR="00AC2D5E" w:rsidRDefault="00AC2D5E">
            <w:pPr>
              <w:spacing w:line="443" w:lineRule="auto"/>
              <w:rPr>
                <w:lang w:eastAsia="zh-CN"/>
              </w:rPr>
            </w:pPr>
          </w:p>
          <w:p w:rsidR="00AC2D5E" w:rsidRDefault="00AE710C">
            <w:pPr>
              <w:pStyle w:val="TableText"/>
              <w:spacing w:before="78" w:line="220" w:lineRule="auto"/>
              <w:ind w:left="745"/>
            </w:pPr>
            <w:r>
              <w:rPr>
                <w:spacing w:val="-3"/>
              </w:rPr>
              <w:t>建设性质</w:t>
            </w:r>
          </w:p>
        </w:tc>
        <w:tc>
          <w:tcPr>
            <w:tcW w:w="1675" w:type="dxa"/>
          </w:tcPr>
          <w:p w:rsidR="00AC2D5E" w:rsidRDefault="00AE710C">
            <w:pPr>
              <w:pStyle w:val="TableText"/>
              <w:spacing w:before="58" w:line="239" w:lineRule="auto"/>
              <w:ind w:left="30" w:right="9"/>
              <w:rPr>
                <w:lang w:eastAsia="zh-CN"/>
              </w:rPr>
            </w:pPr>
            <w:r>
              <w:rPr>
                <w:spacing w:val="-8"/>
                <w:lang w:eastAsia="zh-CN"/>
              </w:rPr>
              <w:t>□</w:t>
            </w:r>
            <w:r>
              <w:rPr>
                <w:spacing w:val="-8"/>
                <w:lang w:eastAsia="zh-CN"/>
              </w:rPr>
              <w:t>新建（迁建）</w:t>
            </w:r>
            <w:r>
              <w:rPr>
                <w:spacing w:val="5"/>
                <w:lang w:eastAsia="zh-CN"/>
              </w:rPr>
              <w:t xml:space="preserve"> </w:t>
            </w:r>
            <w:r>
              <w:rPr>
                <w:spacing w:val="-12"/>
                <w:lang w:eastAsia="zh-CN"/>
              </w:rPr>
              <w:t>□</w:t>
            </w:r>
            <w:r>
              <w:rPr>
                <w:spacing w:val="-12"/>
                <w:lang w:eastAsia="zh-CN"/>
              </w:rPr>
              <w:t>改建</w:t>
            </w:r>
          </w:p>
          <w:p w:rsidR="00AC2D5E" w:rsidRDefault="00AE710C">
            <w:pPr>
              <w:pStyle w:val="TableText"/>
              <w:spacing w:line="220" w:lineRule="auto"/>
              <w:ind w:left="65"/>
              <w:rPr>
                <w:lang w:eastAsia="zh-CN"/>
              </w:rPr>
            </w:pPr>
            <w:r>
              <w:rPr>
                <w:spacing w:val="-23"/>
                <w:lang w:eastAsia="zh-CN"/>
              </w:rPr>
              <w:t>√</w:t>
            </w:r>
            <w:r>
              <w:rPr>
                <w:spacing w:val="-23"/>
                <w:lang w:eastAsia="zh-CN"/>
              </w:rPr>
              <w:t>扩建</w:t>
            </w:r>
          </w:p>
          <w:p w:rsidR="00AC2D5E" w:rsidRDefault="00AE710C">
            <w:pPr>
              <w:pStyle w:val="TableText"/>
              <w:spacing w:before="25" w:line="202" w:lineRule="auto"/>
              <w:ind w:left="30"/>
            </w:pPr>
            <w:r>
              <w:rPr>
                <w:spacing w:val="-6"/>
              </w:rPr>
              <w:t>□</w:t>
            </w:r>
            <w:r>
              <w:rPr>
                <w:spacing w:val="-6"/>
              </w:rPr>
              <w:t>技术改造</w:t>
            </w:r>
          </w:p>
        </w:tc>
        <w:tc>
          <w:tcPr>
            <w:tcW w:w="1843" w:type="dxa"/>
          </w:tcPr>
          <w:p w:rsidR="00AC2D5E" w:rsidRDefault="00AC2D5E">
            <w:pPr>
              <w:spacing w:line="288" w:lineRule="auto"/>
            </w:pPr>
          </w:p>
          <w:p w:rsidR="00AC2D5E" w:rsidRDefault="00AE710C">
            <w:pPr>
              <w:pStyle w:val="TableText"/>
              <w:spacing w:before="78" w:line="220" w:lineRule="auto"/>
              <w:ind w:left="451"/>
            </w:pPr>
            <w:r>
              <w:rPr>
                <w:spacing w:val="-3"/>
              </w:rPr>
              <w:t>建设项目</w:t>
            </w:r>
          </w:p>
          <w:p w:rsidR="00AC2D5E" w:rsidRDefault="00AE710C">
            <w:pPr>
              <w:pStyle w:val="TableText"/>
              <w:spacing w:before="25" w:line="220" w:lineRule="auto"/>
              <w:ind w:left="479"/>
            </w:pPr>
            <w:r>
              <w:rPr>
                <w:spacing w:val="-8"/>
              </w:rPr>
              <w:t>申报情形</w:t>
            </w:r>
          </w:p>
        </w:tc>
        <w:tc>
          <w:tcPr>
            <w:tcW w:w="3135" w:type="dxa"/>
            <w:gridSpan w:val="2"/>
            <w:tcBorders>
              <w:right w:val="single" w:sz="6" w:space="0" w:color="000000"/>
            </w:tcBorders>
          </w:tcPr>
          <w:p w:rsidR="00AC2D5E" w:rsidRDefault="00AE710C">
            <w:pPr>
              <w:pStyle w:val="TableText"/>
              <w:spacing w:before="57" w:line="220" w:lineRule="auto"/>
              <w:ind w:left="73"/>
              <w:rPr>
                <w:lang w:eastAsia="zh-CN"/>
              </w:rPr>
            </w:pPr>
            <w:r>
              <w:rPr>
                <w:spacing w:val="-10"/>
                <w:lang w:eastAsia="zh-CN"/>
              </w:rPr>
              <w:t>√</w:t>
            </w:r>
            <w:r>
              <w:rPr>
                <w:spacing w:val="-10"/>
                <w:lang w:eastAsia="zh-CN"/>
              </w:rPr>
              <w:t>首次申报项目</w:t>
            </w:r>
          </w:p>
          <w:p w:rsidR="00AC2D5E" w:rsidRDefault="00AE710C">
            <w:pPr>
              <w:pStyle w:val="TableText"/>
              <w:spacing w:before="23" w:line="220" w:lineRule="auto"/>
              <w:ind w:left="38"/>
              <w:rPr>
                <w:lang w:eastAsia="zh-CN"/>
              </w:rPr>
            </w:pPr>
            <w:r>
              <w:rPr>
                <w:spacing w:val="-3"/>
                <w:lang w:eastAsia="zh-CN"/>
              </w:rPr>
              <w:t>□</w:t>
            </w:r>
            <w:r>
              <w:rPr>
                <w:spacing w:val="-3"/>
                <w:lang w:eastAsia="zh-CN"/>
              </w:rPr>
              <w:t>不予批准后再次申报项目</w:t>
            </w:r>
          </w:p>
          <w:p w:rsidR="00AC2D5E" w:rsidRDefault="00AE710C">
            <w:pPr>
              <w:pStyle w:val="TableText"/>
              <w:spacing w:before="26" w:line="182" w:lineRule="auto"/>
              <w:ind w:left="24"/>
              <w:rPr>
                <w:lang w:eastAsia="zh-CN"/>
              </w:rPr>
            </w:pPr>
            <w:r>
              <w:rPr>
                <w:rFonts w:ascii="Microsoft YaHei" w:eastAsia="Microsoft YaHei" w:hAnsi="Microsoft YaHei" w:cs="Microsoft YaHei"/>
                <w:spacing w:val="3"/>
                <w:lang w:eastAsia="zh-CN"/>
              </w:rPr>
              <w:t>□</w:t>
            </w:r>
            <w:r>
              <w:rPr>
                <w:spacing w:val="3"/>
                <w:lang w:eastAsia="zh-CN"/>
              </w:rPr>
              <w:t>超五年重新审核项目</w:t>
            </w:r>
          </w:p>
          <w:p w:rsidR="00AC2D5E" w:rsidRDefault="00AE710C">
            <w:pPr>
              <w:pStyle w:val="TableText"/>
              <w:spacing w:line="201" w:lineRule="auto"/>
              <w:ind w:left="38"/>
              <w:rPr>
                <w:lang w:eastAsia="zh-CN"/>
              </w:rPr>
            </w:pPr>
            <w:r>
              <w:rPr>
                <w:spacing w:val="-3"/>
                <w:lang w:eastAsia="zh-CN"/>
              </w:rPr>
              <w:t>□</w:t>
            </w:r>
            <w:r>
              <w:rPr>
                <w:spacing w:val="-3"/>
                <w:lang w:eastAsia="zh-CN"/>
              </w:rPr>
              <w:t>重大变动重新报批项目</w:t>
            </w:r>
          </w:p>
        </w:tc>
      </w:tr>
      <w:tr w:rsidR="00AC2D5E">
        <w:trPr>
          <w:trHeight w:val="869"/>
        </w:trPr>
        <w:tc>
          <w:tcPr>
            <w:tcW w:w="2449" w:type="dxa"/>
            <w:tcBorders>
              <w:left w:val="single" w:sz="6" w:space="0" w:color="000000"/>
            </w:tcBorders>
          </w:tcPr>
          <w:p w:rsidR="00AC2D5E" w:rsidRDefault="00AC2D5E">
            <w:pPr>
              <w:spacing w:line="250" w:lineRule="auto"/>
              <w:rPr>
                <w:lang w:eastAsia="zh-CN"/>
              </w:rPr>
            </w:pPr>
          </w:p>
          <w:p w:rsidR="00AC2D5E" w:rsidRDefault="00AE710C">
            <w:pPr>
              <w:pStyle w:val="TableText"/>
              <w:spacing w:before="78" w:line="220" w:lineRule="auto"/>
              <w:ind w:left="507"/>
            </w:pPr>
            <w:r>
              <w:rPr>
                <w:spacing w:val="-2"/>
              </w:rPr>
              <w:t>项目备案部门</w:t>
            </w:r>
          </w:p>
        </w:tc>
        <w:tc>
          <w:tcPr>
            <w:tcW w:w="1675" w:type="dxa"/>
          </w:tcPr>
          <w:p w:rsidR="00AC2D5E" w:rsidRDefault="00AE710C">
            <w:pPr>
              <w:pStyle w:val="TableText"/>
              <w:spacing w:before="174" w:line="242" w:lineRule="auto"/>
              <w:ind w:left="358" w:right="120" w:hanging="219"/>
              <w:rPr>
                <w:lang w:eastAsia="zh-CN"/>
              </w:rPr>
            </w:pPr>
            <w:r>
              <w:rPr>
                <w:spacing w:val="-6"/>
                <w:lang w:eastAsia="zh-CN"/>
              </w:rPr>
              <w:t>闽侯县工业和</w:t>
            </w:r>
            <w:r>
              <w:rPr>
                <w:spacing w:val="4"/>
                <w:lang w:eastAsia="zh-CN"/>
              </w:rPr>
              <w:t xml:space="preserve"> </w:t>
            </w:r>
            <w:r>
              <w:rPr>
                <w:spacing w:val="-2"/>
                <w:lang w:eastAsia="zh-CN"/>
              </w:rPr>
              <w:t>信息化局</w:t>
            </w:r>
          </w:p>
        </w:tc>
        <w:tc>
          <w:tcPr>
            <w:tcW w:w="1843" w:type="dxa"/>
          </w:tcPr>
          <w:p w:rsidR="00AC2D5E" w:rsidRDefault="00AC2D5E">
            <w:pPr>
              <w:spacing w:line="251" w:lineRule="auto"/>
              <w:rPr>
                <w:lang w:eastAsia="zh-CN"/>
              </w:rPr>
            </w:pPr>
          </w:p>
          <w:p w:rsidR="00AC2D5E" w:rsidRDefault="00AE710C">
            <w:pPr>
              <w:pStyle w:val="TableText"/>
              <w:spacing w:before="78" w:line="220" w:lineRule="auto"/>
              <w:ind w:left="211"/>
            </w:pPr>
            <w:r>
              <w:rPr>
                <w:spacing w:val="-3"/>
              </w:rPr>
              <w:t>项目备案文号</w:t>
            </w:r>
          </w:p>
        </w:tc>
        <w:tc>
          <w:tcPr>
            <w:tcW w:w="3135" w:type="dxa"/>
            <w:gridSpan w:val="2"/>
            <w:tcBorders>
              <w:right w:val="single" w:sz="6" w:space="0" w:color="000000"/>
            </w:tcBorders>
          </w:tcPr>
          <w:p w:rsidR="00AC2D5E" w:rsidRDefault="00AC2D5E">
            <w:pPr>
              <w:spacing w:line="251" w:lineRule="auto"/>
            </w:pPr>
          </w:p>
          <w:p w:rsidR="00AC2D5E" w:rsidRDefault="00AE710C">
            <w:pPr>
              <w:pStyle w:val="TableText"/>
              <w:spacing w:before="78" w:line="215" w:lineRule="auto"/>
              <w:ind w:left="193"/>
            </w:pPr>
            <w:r>
              <w:rPr>
                <w:spacing w:val="-2"/>
              </w:rPr>
              <w:t>闽发改备</w:t>
            </w:r>
            <w:r>
              <w:rPr>
                <w:rFonts w:ascii="Times New Roman" w:eastAsia="Times New Roman" w:hAnsi="Times New Roman" w:cs="Times New Roman"/>
                <w:spacing w:val="-2"/>
              </w:rPr>
              <w:t>[2021]A080194</w:t>
            </w:r>
            <w:r>
              <w:rPr>
                <w:rFonts w:ascii="Times New Roman" w:eastAsia="Times New Roman" w:hAnsi="Times New Roman" w:cs="Times New Roman"/>
                <w:spacing w:val="21"/>
              </w:rPr>
              <w:t xml:space="preserve"> </w:t>
            </w:r>
            <w:r>
              <w:rPr>
                <w:spacing w:val="-2"/>
              </w:rPr>
              <w:t>号</w:t>
            </w:r>
          </w:p>
        </w:tc>
      </w:tr>
      <w:tr w:rsidR="00AC2D5E">
        <w:trPr>
          <w:trHeight w:val="517"/>
        </w:trPr>
        <w:tc>
          <w:tcPr>
            <w:tcW w:w="2449" w:type="dxa"/>
            <w:tcBorders>
              <w:left w:val="single" w:sz="6" w:space="0" w:color="000000"/>
            </w:tcBorders>
          </w:tcPr>
          <w:p w:rsidR="00AC2D5E" w:rsidRDefault="00AE710C">
            <w:pPr>
              <w:pStyle w:val="TableText"/>
              <w:spacing w:before="154" w:line="220" w:lineRule="auto"/>
              <w:ind w:left="386"/>
            </w:pPr>
            <w:r>
              <w:rPr>
                <w:spacing w:val="-4"/>
              </w:rPr>
              <w:t>总投资（万元）</w:t>
            </w:r>
          </w:p>
        </w:tc>
        <w:tc>
          <w:tcPr>
            <w:tcW w:w="1675" w:type="dxa"/>
          </w:tcPr>
          <w:p w:rsidR="00AC2D5E" w:rsidRDefault="00AE710C">
            <w:pPr>
              <w:spacing w:before="190" w:line="232" w:lineRule="auto"/>
              <w:ind w:left="65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200</w:t>
            </w:r>
          </w:p>
        </w:tc>
        <w:tc>
          <w:tcPr>
            <w:tcW w:w="1843" w:type="dxa"/>
          </w:tcPr>
          <w:p w:rsidR="00AC2D5E" w:rsidRDefault="00AE710C">
            <w:pPr>
              <w:pStyle w:val="TableText"/>
              <w:spacing w:before="154" w:line="220" w:lineRule="auto"/>
              <w:jc w:val="right"/>
            </w:pPr>
            <w:r>
              <w:rPr>
                <w:spacing w:val="-14"/>
              </w:rPr>
              <w:t>环保投资（万元）</w:t>
            </w:r>
          </w:p>
        </w:tc>
        <w:tc>
          <w:tcPr>
            <w:tcW w:w="3135" w:type="dxa"/>
            <w:gridSpan w:val="2"/>
            <w:tcBorders>
              <w:right w:val="single" w:sz="6" w:space="0" w:color="000000"/>
            </w:tcBorders>
          </w:tcPr>
          <w:p w:rsidR="00AC2D5E" w:rsidRDefault="00AE710C">
            <w:pPr>
              <w:spacing w:before="190" w:line="232" w:lineRule="auto"/>
              <w:ind w:left="1468"/>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10</w:t>
            </w:r>
          </w:p>
        </w:tc>
      </w:tr>
      <w:tr w:rsidR="00AC2D5E">
        <w:trPr>
          <w:trHeight w:val="518"/>
        </w:trPr>
        <w:tc>
          <w:tcPr>
            <w:tcW w:w="2449" w:type="dxa"/>
            <w:tcBorders>
              <w:left w:val="single" w:sz="6" w:space="0" w:color="000000"/>
            </w:tcBorders>
          </w:tcPr>
          <w:p w:rsidR="00AC2D5E" w:rsidRDefault="00AE710C">
            <w:pPr>
              <w:pStyle w:val="TableText"/>
              <w:spacing w:before="156" w:line="220" w:lineRule="auto"/>
              <w:ind w:left="203"/>
            </w:pPr>
            <w:r>
              <w:rPr>
                <w:spacing w:val="-2"/>
              </w:rPr>
              <w:t>环保投资占比（</w:t>
            </w:r>
            <w:r>
              <w:rPr>
                <w:spacing w:val="-2"/>
              </w:rPr>
              <w:t>%</w:t>
            </w:r>
            <w:r>
              <w:rPr>
                <w:spacing w:val="-2"/>
              </w:rPr>
              <w:t>）</w:t>
            </w:r>
          </w:p>
        </w:tc>
        <w:tc>
          <w:tcPr>
            <w:tcW w:w="1675" w:type="dxa"/>
          </w:tcPr>
          <w:p w:rsidR="00AC2D5E" w:rsidRDefault="00AE710C">
            <w:pPr>
              <w:spacing w:before="191" w:line="232" w:lineRule="auto"/>
              <w:ind w:left="63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5.00</w:t>
            </w:r>
          </w:p>
        </w:tc>
        <w:tc>
          <w:tcPr>
            <w:tcW w:w="1843" w:type="dxa"/>
          </w:tcPr>
          <w:p w:rsidR="00AC2D5E" w:rsidRDefault="00AE710C">
            <w:pPr>
              <w:pStyle w:val="TableText"/>
              <w:spacing w:before="156" w:line="220" w:lineRule="auto"/>
              <w:ind w:left="447"/>
            </w:pPr>
            <w:r>
              <w:rPr>
                <w:spacing w:val="-2"/>
              </w:rPr>
              <w:t>施工工期</w:t>
            </w:r>
          </w:p>
        </w:tc>
        <w:tc>
          <w:tcPr>
            <w:tcW w:w="3135" w:type="dxa"/>
            <w:gridSpan w:val="2"/>
            <w:tcBorders>
              <w:right w:val="single" w:sz="6" w:space="0" w:color="000000"/>
            </w:tcBorders>
          </w:tcPr>
          <w:p w:rsidR="00AC2D5E" w:rsidRDefault="00AE710C">
            <w:pPr>
              <w:pStyle w:val="TableText"/>
              <w:spacing w:before="156" w:line="233" w:lineRule="auto"/>
              <w:ind w:left="124"/>
            </w:pPr>
            <w:r>
              <w:rPr>
                <w:rFonts w:ascii="Times New Roman" w:eastAsia="Times New Roman" w:hAnsi="Times New Roman" w:cs="Times New Roman"/>
                <w:spacing w:val="-6"/>
              </w:rPr>
              <w:t xml:space="preserve">2021 </w:t>
            </w:r>
            <w:r>
              <w:rPr>
                <w:spacing w:val="-6"/>
              </w:rPr>
              <w:t>年</w:t>
            </w:r>
            <w:r>
              <w:rPr>
                <w:spacing w:val="-21"/>
              </w:rPr>
              <w:t xml:space="preserve"> </w:t>
            </w:r>
            <w:r>
              <w:rPr>
                <w:rFonts w:ascii="Times New Roman" w:eastAsia="Times New Roman" w:hAnsi="Times New Roman" w:cs="Times New Roman"/>
                <w:spacing w:val="-6"/>
              </w:rPr>
              <w:t>11</w:t>
            </w:r>
            <w:r>
              <w:rPr>
                <w:rFonts w:ascii="Times New Roman" w:eastAsia="Times New Roman" w:hAnsi="Times New Roman" w:cs="Times New Roman"/>
                <w:spacing w:val="15"/>
              </w:rPr>
              <w:t xml:space="preserve"> </w:t>
            </w:r>
            <w:r>
              <w:rPr>
                <w:spacing w:val="-6"/>
              </w:rPr>
              <w:t>月</w:t>
            </w:r>
            <w:r>
              <w:rPr>
                <w:rFonts w:ascii="Times New Roman" w:eastAsia="Times New Roman" w:hAnsi="Times New Roman" w:cs="Times New Roman"/>
                <w:spacing w:val="-6"/>
              </w:rPr>
              <w:t>~2021</w:t>
            </w:r>
            <w:r>
              <w:rPr>
                <w:rFonts w:ascii="Times New Roman" w:eastAsia="Times New Roman" w:hAnsi="Times New Roman" w:cs="Times New Roman"/>
                <w:spacing w:val="10"/>
              </w:rPr>
              <w:t xml:space="preserve"> </w:t>
            </w:r>
            <w:r>
              <w:rPr>
                <w:spacing w:val="-6"/>
              </w:rPr>
              <w:t>年</w:t>
            </w:r>
            <w:r>
              <w:rPr>
                <w:spacing w:val="-32"/>
              </w:rPr>
              <w:t xml:space="preserve"> </w:t>
            </w:r>
            <w:r>
              <w:rPr>
                <w:rFonts w:ascii="Times New Roman" w:eastAsia="Times New Roman" w:hAnsi="Times New Roman" w:cs="Times New Roman"/>
                <w:spacing w:val="-6"/>
              </w:rPr>
              <w:t>12</w:t>
            </w:r>
            <w:r>
              <w:rPr>
                <w:rFonts w:ascii="Times New Roman" w:eastAsia="Times New Roman" w:hAnsi="Times New Roman" w:cs="Times New Roman"/>
                <w:spacing w:val="15"/>
                <w:w w:val="101"/>
              </w:rPr>
              <w:t xml:space="preserve"> </w:t>
            </w:r>
            <w:r>
              <w:rPr>
                <w:spacing w:val="-6"/>
              </w:rPr>
              <w:t>月</w:t>
            </w:r>
          </w:p>
        </w:tc>
      </w:tr>
      <w:tr w:rsidR="00AC2D5E">
        <w:trPr>
          <w:trHeight w:val="627"/>
        </w:trPr>
        <w:tc>
          <w:tcPr>
            <w:tcW w:w="2449" w:type="dxa"/>
            <w:tcBorders>
              <w:left w:val="single" w:sz="6" w:space="0" w:color="000000"/>
            </w:tcBorders>
          </w:tcPr>
          <w:p w:rsidR="00AC2D5E" w:rsidRDefault="00AE710C">
            <w:pPr>
              <w:pStyle w:val="TableText"/>
              <w:spacing w:before="219" w:line="220" w:lineRule="auto"/>
              <w:ind w:left="507"/>
            </w:pPr>
            <w:r>
              <w:rPr>
                <w:spacing w:val="-2"/>
              </w:rPr>
              <w:t>是否开工建设</w:t>
            </w:r>
          </w:p>
        </w:tc>
        <w:tc>
          <w:tcPr>
            <w:tcW w:w="1675" w:type="dxa"/>
          </w:tcPr>
          <w:p w:rsidR="00AC2D5E" w:rsidRDefault="00AE710C">
            <w:pPr>
              <w:pStyle w:val="TableText"/>
              <w:spacing w:before="65" w:line="183" w:lineRule="auto"/>
              <w:ind w:left="16" w:right="1034" w:firstLine="48"/>
            </w:pPr>
            <w:r>
              <w:rPr>
                <w:spacing w:val="-35"/>
              </w:rPr>
              <w:t>√</w:t>
            </w:r>
            <w:r>
              <w:rPr>
                <w:spacing w:val="-35"/>
              </w:rPr>
              <w:t>否</w:t>
            </w:r>
            <w:r>
              <w:t xml:space="preserve">  </w:t>
            </w:r>
            <w:r>
              <w:rPr>
                <w:rFonts w:ascii="Microsoft YaHei" w:eastAsia="Microsoft YaHei" w:hAnsi="Microsoft YaHei" w:cs="Microsoft YaHei"/>
                <w:spacing w:val="-7"/>
              </w:rPr>
              <w:t>□</w:t>
            </w:r>
            <w:r>
              <w:rPr>
                <w:spacing w:val="-7"/>
              </w:rPr>
              <w:t>是：</w:t>
            </w:r>
          </w:p>
        </w:tc>
        <w:tc>
          <w:tcPr>
            <w:tcW w:w="1843" w:type="dxa"/>
          </w:tcPr>
          <w:p w:rsidR="00AC2D5E" w:rsidRDefault="00AE710C">
            <w:pPr>
              <w:pStyle w:val="TableText"/>
              <w:spacing w:before="65" w:line="221" w:lineRule="auto"/>
              <w:ind w:left="246"/>
              <w:rPr>
                <w:lang w:eastAsia="zh-CN"/>
              </w:rPr>
            </w:pPr>
            <w:r>
              <w:rPr>
                <w:spacing w:val="-13"/>
                <w:lang w:eastAsia="zh-CN"/>
              </w:rPr>
              <w:t>用地（用海）</w:t>
            </w:r>
          </w:p>
          <w:p w:rsidR="00AC2D5E" w:rsidRDefault="00AE710C">
            <w:pPr>
              <w:pStyle w:val="TableText"/>
              <w:spacing w:before="5" w:line="199" w:lineRule="auto"/>
              <w:ind w:left="389"/>
              <w:rPr>
                <w:lang w:eastAsia="zh-CN"/>
              </w:rPr>
            </w:pPr>
            <w:r>
              <w:rPr>
                <w:spacing w:val="-9"/>
                <w:lang w:eastAsia="zh-CN"/>
              </w:rPr>
              <w:t>面积（</w:t>
            </w:r>
            <w:r>
              <w:rPr>
                <w:spacing w:val="-9"/>
                <w:lang w:eastAsia="zh-CN"/>
              </w:rPr>
              <w:t>m</w:t>
            </w:r>
            <w:r>
              <w:rPr>
                <w:spacing w:val="-9"/>
                <w:position w:val="11"/>
                <w:sz w:val="12"/>
                <w:szCs w:val="12"/>
                <w:lang w:eastAsia="zh-CN"/>
              </w:rPr>
              <w:t>2</w:t>
            </w:r>
            <w:r>
              <w:rPr>
                <w:spacing w:val="-9"/>
                <w:lang w:eastAsia="zh-CN"/>
              </w:rPr>
              <w:t>）</w:t>
            </w:r>
          </w:p>
        </w:tc>
        <w:tc>
          <w:tcPr>
            <w:tcW w:w="3135" w:type="dxa"/>
            <w:gridSpan w:val="2"/>
            <w:tcBorders>
              <w:right w:val="single" w:sz="6" w:space="0" w:color="000000"/>
            </w:tcBorders>
          </w:tcPr>
          <w:p w:rsidR="00AC2D5E" w:rsidRDefault="00AE710C">
            <w:pPr>
              <w:spacing w:before="254" w:line="232" w:lineRule="auto"/>
              <w:ind w:left="13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2800</w:t>
            </w:r>
          </w:p>
        </w:tc>
      </w:tr>
      <w:tr w:rsidR="00AC2D5E">
        <w:trPr>
          <w:trHeight w:val="1054"/>
        </w:trPr>
        <w:tc>
          <w:tcPr>
            <w:tcW w:w="2449" w:type="dxa"/>
            <w:tcBorders>
              <w:left w:val="single" w:sz="6" w:space="0" w:color="000000"/>
            </w:tcBorders>
          </w:tcPr>
          <w:p w:rsidR="00AC2D5E" w:rsidRDefault="00AC2D5E">
            <w:pPr>
              <w:spacing w:line="339" w:lineRule="auto"/>
            </w:pPr>
          </w:p>
          <w:p w:rsidR="00AC2D5E" w:rsidRDefault="00AE710C">
            <w:pPr>
              <w:pStyle w:val="TableText"/>
              <w:spacing w:before="78" w:line="218" w:lineRule="auto"/>
              <w:ind w:left="264"/>
            </w:pPr>
            <w:r>
              <w:rPr>
                <w:spacing w:val="-2"/>
              </w:rPr>
              <w:t>专项评价设置情况</w:t>
            </w:r>
          </w:p>
        </w:tc>
        <w:tc>
          <w:tcPr>
            <w:tcW w:w="6653" w:type="dxa"/>
            <w:gridSpan w:val="4"/>
            <w:tcBorders>
              <w:right w:val="single" w:sz="6" w:space="0" w:color="000000"/>
            </w:tcBorders>
          </w:tcPr>
          <w:p w:rsidR="00AC2D5E" w:rsidRDefault="00AC2D5E">
            <w:pPr>
              <w:spacing w:line="339" w:lineRule="auto"/>
            </w:pPr>
          </w:p>
          <w:p w:rsidR="00AC2D5E" w:rsidRDefault="00AE710C">
            <w:pPr>
              <w:pStyle w:val="TableText"/>
              <w:spacing w:before="78" w:line="220" w:lineRule="auto"/>
              <w:ind w:left="3210"/>
            </w:pPr>
            <w:r>
              <w:t>无</w:t>
            </w:r>
          </w:p>
        </w:tc>
      </w:tr>
      <w:tr w:rsidR="00AC2D5E">
        <w:trPr>
          <w:trHeight w:val="1022"/>
        </w:trPr>
        <w:tc>
          <w:tcPr>
            <w:tcW w:w="2449" w:type="dxa"/>
            <w:tcBorders>
              <w:left w:val="single" w:sz="6" w:space="0" w:color="000000"/>
            </w:tcBorders>
          </w:tcPr>
          <w:p w:rsidR="00AC2D5E" w:rsidRDefault="00AC2D5E">
            <w:pPr>
              <w:spacing w:line="313" w:lineRule="auto"/>
            </w:pPr>
          </w:p>
          <w:p w:rsidR="00AC2D5E" w:rsidRDefault="00AE710C">
            <w:pPr>
              <w:pStyle w:val="TableText"/>
              <w:spacing w:before="78" w:line="220" w:lineRule="auto"/>
              <w:ind w:left="744"/>
            </w:pPr>
            <w:r>
              <w:rPr>
                <w:spacing w:val="-2"/>
              </w:rPr>
              <w:t>规划情况</w:t>
            </w:r>
          </w:p>
        </w:tc>
        <w:tc>
          <w:tcPr>
            <w:tcW w:w="6653" w:type="dxa"/>
            <w:gridSpan w:val="4"/>
            <w:tcBorders>
              <w:right w:val="single" w:sz="6" w:space="0" w:color="000000"/>
            </w:tcBorders>
          </w:tcPr>
          <w:p w:rsidR="00AC2D5E" w:rsidRDefault="00AC2D5E">
            <w:pPr>
              <w:spacing w:line="313" w:lineRule="auto"/>
            </w:pPr>
          </w:p>
          <w:p w:rsidR="00AC2D5E" w:rsidRDefault="00AE710C">
            <w:pPr>
              <w:pStyle w:val="TableText"/>
              <w:spacing w:before="78" w:line="220" w:lineRule="auto"/>
              <w:ind w:left="3210"/>
            </w:pPr>
            <w:r>
              <w:t>无</w:t>
            </w:r>
          </w:p>
        </w:tc>
      </w:tr>
      <w:tr w:rsidR="00AC2D5E">
        <w:trPr>
          <w:trHeight w:val="1025"/>
        </w:trPr>
        <w:tc>
          <w:tcPr>
            <w:tcW w:w="2449" w:type="dxa"/>
            <w:tcBorders>
              <w:left w:val="single" w:sz="6" w:space="0" w:color="000000"/>
            </w:tcBorders>
          </w:tcPr>
          <w:p w:rsidR="00AC2D5E" w:rsidRDefault="00AE710C">
            <w:pPr>
              <w:pStyle w:val="TableText"/>
              <w:spacing w:before="240" w:line="241" w:lineRule="auto"/>
              <w:ind w:left="742" w:right="505" w:hanging="238"/>
              <w:rPr>
                <w:lang w:eastAsia="zh-CN"/>
              </w:rPr>
            </w:pPr>
            <w:r>
              <w:rPr>
                <w:spacing w:val="-2"/>
                <w:lang w:eastAsia="zh-CN"/>
              </w:rPr>
              <w:t>规划环境影响</w:t>
            </w:r>
            <w:r>
              <w:rPr>
                <w:lang w:eastAsia="zh-CN"/>
              </w:rPr>
              <w:t xml:space="preserve"> </w:t>
            </w:r>
            <w:r>
              <w:rPr>
                <w:spacing w:val="-2"/>
                <w:lang w:eastAsia="zh-CN"/>
              </w:rPr>
              <w:t>评价情况</w:t>
            </w:r>
          </w:p>
        </w:tc>
        <w:tc>
          <w:tcPr>
            <w:tcW w:w="6653" w:type="dxa"/>
            <w:gridSpan w:val="4"/>
            <w:tcBorders>
              <w:right w:val="single" w:sz="6" w:space="0" w:color="000000"/>
            </w:tcBorders>
          </w:tcPr>
          <w:p w:rsidR="00AC2D5E" w:rsidRDefault="00AC2D5E">
            <w:pPr>
              <w:spacing w:line="316" w:lineRule="auto"/>
              <w:rPr>
                <w:lang w:eastAsia="zh-CN"/>
              </w:rPr>
            </w:pPr>
          </w:p>
          <w:p w:rsidR="00AC2D5E" w:rsidRDefault="00AE710C">
            <w:pPr>
              <w:pStyle w:val="TableText"/>
              <w:spacing w:before="78" w:line="220" w:lineRule="auto"/>
              <w:ind w:left="3210"/>
            </w:pPr>
            <w:r>
              <w:t>无</w:t>
            </w:r>
          </w:p>
        </w:tc>
      </w:tr>
      <w:tr w:rsidR="00AC2D5E">
        <w:trPr>
          <w:trHeight w:val="1022"/>
        </w:trPr>
        <w:tc>
          <w:tcPr>
            <w:tcW w:w="2449" w:type="dxa"/>
            <w:tcBorders>
              <w:left w:val="single" w:sz="6" w:space="0" w:color="000000"/>
            </w:tcBorders>
          </w:tcPr>
          <w:p w:rsidR="00AC2D5E" w:rsidRDefault="00AE710C">
            <w:pPr>
              <w:pStyle w:val="TableText"/>
              <w:spacing w:before="242" w:line="220" w:lineRule="auto"/>
              <w:ind w:left="384"/>
              <w:rPr>
                <w:lang w:eastAsia="zh-CN"/>
              </w:rPr>
            </w:pPr>
            <w:r>
              <w:rPr>
                <w:spacing w:val="-2"/>
                <w:lang w:eastAsia="zh-CN"/>
              </w:rPr>
              <w:t>规划及规划环境</w:t>
            </w:r>
          </w:p>
          <w:p w:rsidR="00AC2D5E" w:rsidRDefault="00AE710C">
            <w:pPr>
              <w:pStyle w:val="TableText"/>
              <w:spacing w:before="25" w:line="218" w:lineRule="auto"/>
              <w:ind w:left="143"/>
              <w:rPr>
                <w:lang w:eastAsia="zh-CN"/>
              </w:rPr>
            </w:pPr>
            <w:r>
              <w:rPr>
                <w:spacing w:val="-1"/>
                <w:lang w:eastAsia="zh-CN"/>
              </w:rPr>
              <w:t>影响评价符合性分析</w:t>
            </w:r>
          </w:p>
        </w:tc>
        <w:tc>
          <w:tcPr>
            <w:tcW w:w="6653" w:type="dxa"/>
            <w:gridSpan w:val="4"/>
            <w:tcBorders>
              <w:right w:val="single" w:sz="6" w:space="0" w:color="000000"/>
            </w:tcBorders>
          </w:tcPr>
          <w:p w:rsidR="00AC2D5E" w:rsidRDefault="00AC2D5E">
            <w:pPr>
              <w:spacing w:line="318" w:lineRule="auto"/>
              <w:rPr>
                <w:lang w:eastAsia="zh-CN"/>
              </w:rPr>
            </w:pPr>
          </w:p>
          <w:p w:rsidR="00AC2D5E" w:rsidRDefault="00AE710C">
            <w:pPr>
              <w:pStyle w:val="TableText"/>
              <w:spacing w:before="78" w:line="220" w:lineRule="auto"/>
              <w:ind w:left="3210"/>
            </w:pPr>
            <w:r>
              <w:t>无</w:t>
            </w:r>
          </w:p>
        </w:tc>
      </w:tr>
      <w:tr w:rsidR="00AC2D5E">
        <w:trPr>
          <w:trHeight w:val="1417"/>
        </w:trPr>
        <w:tc>
          <w:tcPr>
            <w:tcW w:w="2449" w:type="dxa"/>
            <w:tcBorders>
              <w:left w:val="single" w:sz="6" w:space="0" w:color="000000"/>
              <w:bottom w:val="single" w:sz="6" w:space="0" w:color="000000"/>
            </w:tcBorders>
          </w:tcPr>
          <w:p w:rsidR="00AC2D5E" w:rsidRDefault="00AC2D5E">
            <w:pPr>
              <w:spacing w:line="254" w:lineRule="auto"/>
            </w:pPr>
          </w:p>
          <w:p w:rsidR="00AC2D5E" w:rsidRDefault="00AC2D5E">
            <w:pPr>
              <w:spacing w:line="254" w:lineRule="auto"/>
            </w:pPr>
          </w:p>
          <w:p w:rsidR="00AC2D5E" w:rsidRDefault="00AE710C">
            <w:pPr>
              <w:pStyle w:val="TableText"/>
              <w:spacing w:before="78" w:line="220" w:lineRule="auto"/>
              <w:ind w:left="384"/>
            </w:pPr>
            <w:r>
              <w:rPr>
                <w:spacing w:val="-2"/>
              </w:rPr>
              <w:t>其他符合性分析</w:t>
            </w:r>
          </w:p>
        </w:tc>
        <w:tc>
          <w:tcPr>
            <w:tcW w:w="6653" w:type="dxa"/>
            <w:gridSpan w:val="4"/>
            <w:tcBorders>
              <w:bottom w:val="single" w:sz="6" w:space="0" w:color="000000"/>
              <w:right w:val="single" w:sz="6" w:space="0" w:color="000000"/>
            </w:tcBorders>
          </w:tcPr>
          <w:p w:rsidR="00AC2D5E" w:rsidRDefault="00AE710C">
            <w:pPr>
              <w:pStyle w:val="TableText"/>
              <w:spacing w:before="45" w:line="233" w:lineRule="auto"/>
              <w:ind w:left="598"/>
              <w:rPr>
                <w:lang w:eastAsia="zh-CN"/>
              </w:rPr>
            </w:pPr>
            <w:r>
              <w:rPr>
                <w:rFonts w:ascii="Times New Roman" w:eastAsia="Times New Roman" w:hAnsi="Times New Roman" w:cs="Times New Roman"/>
                <w:b/>
                <w:bCs/>
                <w:spacing w:val="-3"/>
                <w:lang w:eastAsia="zh-CN"/>
              </w:rPr>
              <w:t xml:space="preserve">1  </w:t>
            </w:r>
            <w:r>
              <w:rPr>
                <w:b/>
                <w:bCs/>
                <w:spacing w:val="-3"/>
                <w:lang w:eastAsia="zh-CN"/>
              </w:rPr>
              <w:t>产业政策合理性</w:t>
            </w:r>
          </w:p>
          <w:p w:rsidR="00AC2D5E" w:rsidRDefault="00AE710C">
            <w:pPr>
              <w:pStyle w:val="TableText"/>
              <w:spacing w:before="163" w:line="344" w:lineRule="auto"/>
              <w:ind w:left="118" w:right="105" w:firstLine="471"/>
              <w:rPr>
                <w:lang w:eastAsia="zh-CN"/>
              </w:rPr>
            </w:pPr>
            <w:r>
              <w:rPr>
                <w:spacing w:val="-2"/>
                <w:lang w:eastAsia="zh-CN"/>
              </w:rPr>
              <w:t>本项目主要从事光学元器件制造，对照国家发</w:t>
            </w:r>
            <w:r>
              <w:rPr>
                <w:spacing w:val="-3"/>
                <w:lang w:eastAsia="zh-CN"/>
              </w:rPr>
              <w:t>展和改革委</w:t>
            </w:r>
            <w:r>
              <w:rPr>
                <w:lang w:eastAsia="zh-CN"/>
              </w:rPr>
              <w:t xml:space="preserve"> </w:t>
            </w:r>
            <w:r>
              <w:rPr>
                <w:spacing w:val="-2"/>
                <w:lang w:eastAsia="zh-CN"/>
              </w:rPr>
              <w:t>员会最新发布的第</w:t>
            </w:r>
            <w:r>
              <w:rPr>
                <w:spacing w:val="-2"/>
                <w:lang w:eastAsia="zh-CN"/>
              </w:rPr>
              <w:t xml:space="preserve"> </w:t>
            </w:r>
            <w:r>
              <w:rPr>
                <w:rFonts w:ascii="Times New Roman" w:eastAsia="Times New Roman" w:hAnsi="Times New Roman" w:cs="Times New Roman"/>
                <w:spacing w:val="-2"/>
                <w:lang w:eastAsia="zh-CN"/>
              </w:rPr>
              <w:t>40</w:t>
            </w:r>
            <w:r>
              <w:rPr>
                <w:rFonts w:ascii="Times New Roman" w:eastAsia="Times New Roman" w:hAnsi="Times New Roman" w:cs="Times New Roman"/>
                <w:spacing w:val="54"/>
                <w:lang w:eastAsia="zh-CN"/>
              </w:rPr>
              <w:t xml:space="preserve"> </w:t>
            </w:r>
            <w:r>
              <w:rPr>
                <w:spacing w:val="-2"/>
                <w:lang w:eastAsia="zh-CN"/>
              </w:rPr>
              <w:t>号令《促进产业结构调整暂行规定》及</w:t>
            </w:r>
          </w:p>
        </w:tc>
      </w:tr>
    </w:tbl>
    <w:p w:rsidR="00AC2D5E" w:rsidRDefault="00AC2D5E">
      <w:pPr>
        <w:pStyle w:val="a3"/>
        <w:rPr>
          <w:lang w:eastAsia="zh-CN"/>
        </w:rPr>
      </w:pPr>
    </w:p>
    <w:p w:rsidR="00AC2D5E" w:rsidRDefault="00AC2D5E">
      <w:pPr>
        <w:rPr>
          <w:lang w:eastAsia="zh-CN"/>
        </w:rPr>
        <w:sectPr w:rsidR="00AC2D5E">
          <w:footerReference w:type="default" r:id="rId12"/>
          <w:pgSz w:w="11907" w:h="16839"/>
          <w:pgMar w:top="1431" w:right="1391" w:bottom="1180" w:left="1397" w:header="0" w:footer="863" w:gutter="0"/>
          <w:cols w:space="720"/>
        </w:sectPr>
      </w:pPr>
    </w:p>
    <w:tbl>
      <w:tblPr>
        <w:tblStyle w:val="TableNormal"/>
        <w:tblW w:w="91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49"/>
        <w:gridCol w:w="6653"/>
      </w:tblGrid>
      <w:tr w:rsidR="00AC2D5E">
        <w:trPr>
          <w:trHeight w:val="13793"/>
        </w:trPr>
        <w:tc>
          <w:tcPr>
            <w:tcW w:w="2449" w:type="dxa"/>
            <w:tcBorders>
              <w:right w:val="single" w:sz="2" w:space="0" w:color="000000"/>
            </w:tcBorders>
          </w:tcPr>
          <w:p w:rsidR="00AC2D5E" w:rsidRDefault="00AC2D5E">
            <w:pPr>
              <w:rPr>
                <w:lang w:eastAsia="zh-CN"/>
              </w:rPr>
            </w:pPr>
          </w:p>
        </w:tc>
        <w:tc>
          <w:tcPr>
            <w:tcW w:w="6653" w:type="dxa"/>
            <w:tcBorders>
              <w:left w:val="single" w:sz="2" w:space="0" w:color="000000"/>
            </w:tcBorders>
          </w:tcPr>
          <w:p w:rsidR="00AC2D5E" w:rsidRDefault="00AE710C">
            <w:pPr>
              <w:pStyle w:val="TableText"/>
              <w:spacing w:before="35" w:line="357" w:lineRule="auto"/>
              <w:ind w:left="109" w:right="102" w:firstLine="22"/>
              <w:jc w:val="both"/>
              <w:rPr>
                <w:lang w:eastAsia="zh-CN"/>
              </w:rPr>
            </w:pPr>
            <w:r>
              <w:rPr>
                <w:spacing w:val="-3"/>
                <w:lang w:eastAsia="zh-CN"/>
              </w:rPr>
              <w:t>中华人民共和国国家发展和改革委员会令第</w:t>
            </w:r>
            <w:r>
              <w:rPr>
                <w:spacing w:val="-3"/>
                <w:lang w:eastAsia="zh-CN"/>
              </w:rPr>
              <w:t xml:space="preserve"> </w:t>
            </w:r>
            <w:r>
              <w:rPr>
                <w:rFonts w:ascii="Times New Roman" w:eastAsia="Times New Roman" w:hAnsi="Times New Roman" w:cs="Times New Roman"/>
                <w:spacing w:val="-3"/>
                <w:lang w:eastAsia="zh-CN"/>
              </w:rPr>
              <w:t>21</w:t>
            </w:r>
            <w:r>
              <w:rPr>
                <w:rFonts w:ascii="Times New Roman" w:eastAsia="Times New Roman" w:hAnsi="Times New Roman" w:cs="Times New Roman"/>
                <w:spacing w:val="68"/>
                <w:w w:val="101"/>
                <w:lang w:eastAsia="zh-CN"/>
              </w:rPr>
              <w:t xml:space="preserve"> </w:t>
            </w:r>
            <w:r>
              <w:rPr>
                <w:spacing w:val="-3"/>
                <w:lang w:eastAsia="zh-CN"/>
              </w:rPr>
              <w:t>号《产业结构</w:t>
            </w:r>
            <w:r>
              <w:rPr>
                <w:lang w:eastAsia="zh-CN"/>
              </w:rPr>
              <w:t xml:space="preserve"> </w:t>
            </w:r>
            <w:r>
              <w:rPr>
                <w:spacing w:val="-3"/>
                <w:lang w:eastAsia="zh-CN"/>
              </w:rPr>
              <w:t>调整指导目录</w:t>
            </w:r>
            <w:r>
              <w:rPr>
                <w:rFonts w:ascii="Times New Roman" w:eastAsia="Times New Roman" w:hAnsi="Times New Roman" w:cs="Times New Roman"/>
                <w:spacing w:val="-3"/>
                <w:lang w:eastAsia="zh-CN"/>
              </w:rPr>
              <w:t xml:space="preserve">(2019  </w:t>
            </w:r>
            <w:r>
              <w:rPr>
                <w:spacing w:val="-3"/>
                <w:lang w:eastAsia="zh-CN"/>
              </w:rPr>
              <w:t>年本</w:t>
            </w:r>
            <w:r>
              <w:rPr>
                <w:rFonts w:ascii="Times New Roman" w:eastAsia="Times New Roman" w:hAnsi="Times New Roman" w:cs="Times New Roman"/>
                <w:spacing w:val="-3"/>
                <w:lang w:eastAsia="zh-CN"/>
              </w:rPr>
              <w:t>)</w:t>
            </w:r>
            <w:r>
              <w:rPr>
                <w:spacing w:val="-3"/>
                <w:lang w:eastAsia="zh-CN"/>
              </w:rPr>
              <w:t>》，本项目不属于限制类和淘汰类项</w:t>
            </w:r>
            <w:r>
              <w:rPr>
                <w:spacing w:val="3"/>
                <w:lang w:eastAsia="zh-CN"/>
              </w:rPr>
              <w:t xml:space="preserve"> </w:t>
            </w:r>
            <w:r>
              <w:rPr>
                <w:spacing w:val="-2"/>
                <w:lang w:eastAsia="zh-CN"/>
              </w:rPr>
              <w:t>目，属于允许类项目，生产过程中未使用国家明令禁止的淘汰</w:t>
            </w:r>
            <w:r>
              <w:rPr>
                <w:lang w:eastAsia="zh-CN"/>
              </w:rPr>
              <w:t xml:space="preserve"> </w:t>
            </w:r>
            <w:r>
              <w:rPr>
                <w:spacing w:val="-5"/>
                <w:lang w:eastAsia="zh-CN"/>
              </w:rPr>
              <w:t>类和限制类的设备及工艺。且本项目于</w:t>
            </w:r>
            <w:r>
              <w:rPr>
                <w:spacing w:val="-54"/>
                <w:lang w:eastAsia="zh-CN"/>
              </w:rPr>
              <w:t xml:space="preserve"> </w:t>
            </w:r>
            <w:r>
              <w:rPr>
                <w:rFonts w:ascii="Times New Roman" w:eastAsia="Times New Roman" w:hAnsi="Times New Roman" w:cs="Times New Roman"/>
                <w:spacing w:val="-5"/>
                <w:lang w:eastAsia="zh-CN"/>
              </w:rPr>
              <w:t xml:space="preserve">2021 </w:t>
            </w:r>
            <w:r>
              <w:rPr>
                <w:spacing w:val="-5"/>
                <w:lang w:eastAsia="zh-CN"/>
              </w:rPr>
              <w:t>年</w:t>
            </w:r>
            <w:r>
              <w:rPr>
                <w:spacing w:val="-32"/>
                <w:lang w:eastAsia="zh-CN"/>
              </w:rPr>
              <w:t xml:space="preserve"> </w:t>
            </w:r>
            <w:r>
              <w:rPr>
                <w:rFonts w:ascii="Times New Roman" w:eastAsia="Times New Roman" w:hAnsi="Times New Roman" w:cs="Times New Roman"/>
                <w:spacing w:val="-5"/>
                <w:lang w:eastAsia="zh-CN"/>
              </w:rPr>
              <w:t>11</w:t>
            </w:r>
            <w:r>
              <w:rPr>
                <w:rFonts w:ascii="Times New Roman" w:eastAsia="Times New Roman" w:hAnsi="Times New Roman" w:cs="Times New Roman"/>
                <w:spacing w:val="15"/>
                <w:w w:val="101"/>
                <w:lang w:eastAsia="zh-CN"/>
              </w:rPr>
              <w:t xml:space="preserve"> </w:t>
            </w:r>
            <w:r>
              <w:rPr>
                <w:spacing w:val="-5"/>
                <w:lang w:eastAsia="zh-CN"/>
              </w:rPr>
              <w:t>月</w:t>
            </w:r>
            <w:r>
              <w:rPr>
                <w:spacing w:val="-57"/>
                <w:lang w:eastAsia="zh-CN"/>
              </w:rPr>
              <w:t xml:space="preserve"> </w:t>
            </w:r>
            <w:r>
              <w:rPr>
                <w:rFonts w:ascii="Times New Roman" w:eastAsia="Times New Roman" w:hAnsi="Times New Roman" w:cs="Times New Roman"/>
                <w:spacing w:val="-6"/>
                <w:lang w:eastAsia="zh-CN"/>
              </w:rPr>
              <w:t xml:space="preserve">4  </w:t>
            </w:r>
            <w:r>
              <w:rPr>
                <w:spacing w:val="-6"/>
                <w:lang w:eastAsia="zh-CN"/>
              </w:rPr>
              <w:t>日在闽</w:t>
            </w:r>
            <w:r>
              <w:rPr>
                <w:lang w:eastAsia="zh-CN"/>
              </w:rPr>
              <w:t xml:space="preserve"> </w:t>
            </w:r>
            <w:r>
              <w:rPr>
                <w:spacing w:val="-11"/>
                <w:lang w:eastAsia="zh-CN"/>
              </w:rPr>
              <w:t>侯</w:t>
            </w:r>
            <w:r>
              <w:rPr>
                <w:spacing w:val="-47"/>
                <w:lang w:eastAsia="zh-CN"/>
              </w:rPr>
              <w:t xml:space="preserve"> </w:t>
            </w:r>
            <w:r>
              <w:rPr>
                <w:spacing w:val="-11"/>
                <w:lang w:eastAsia="zh-CN"/>
              </w:rPr>
              <w:t>县</w:t>
            </w:r>
            <w:r>
              <w:rPr>
                <w:spacing w:val="-53"/>
                <w:lang w:eastAsia="zh-CN"/>
              </w:rPr>
              <w:t xml:space="preserve"> </w:t>
            </w:r>
            <w:r>
              <w:rPr>
                <w:spacing w:val="-11"/>
                <w:lang w:eastAsia="zh-CN"/>
              </w:rPr>
              <w:t>工</w:t>
            </w:r>
            <w:r>
              <w:rPr>
                <w:spacing w:val="-56"/>
                <w:lang w:eastAsia="zh-CN"/>
              </w:rPr>
              <w:t xml:space="preserve"> </w:t>
            </w:r>
            <w:r>
              <w:rPr>
                <w:spacing w:val="-11"/>
                <w:lang w:eastAsia="zh-CN"/>
              </w:rPr>
              <w:t>业</w:t>
            </w:r>
            <w:r>
              <w:rPr>
                <w:spacing w:val="-55"/>
                <w:lang w:eastAsia="zh-CN"/>
              </w:rPr>
              <w:t xml:space="preserve"> </w:t>
            </w:r>
            <w:r>
              <w:rPr>
                <w:spacing w:val="-11"/>
                <w:lang w:eastAsia="zh-CN"/>
              </w:rPr>
              <w:t>和</w:t>
            </w:r>
            <w:r>
              <w:rPr>
                <w:spacing w:val="-55"/>
                <w:lang w:eastAsia="zh-CN"/>
              </w:rPr>
              <w:t xml:space="preserve"> </w:t>
            </w:r>
            <w:r>
              <w:rPr>
                <w:spacing w:val="-11"/>
                <w:lang w:eastAsia="zh-CN"/>
              </w:rPr>
              <w:t>信</w:t>
            </w:r>
            <w:r>
              <w:rPr>
                <w:spacing w:val="-48"/>
                <w:lang w:eastAsia="zh-CN"/>
              </w:rPr>
              <w:t xml:space="preserve"> </w:t>
            </w:r>
            <w:r>
              <w:rPr>
                <w:spacing w:val="-11"/>
                <w:lang w:eastAsia="zh-CN"/>
              </w:rPr>
              <w:t>息</w:t>
            </w:r>
            <w:r>
              <w:rPr>
                <w:spacing w:val="-55"/>
                <w:lang w:eastAsia="zh-CN"/>
              </w:rPr>
              <w:t xml:space="preserve"> </w:t>
            </w:r>
            <w:r>
              <w:rPr>
                <w:spacing w:val="-11"/>
                <w:lang w:eastAsia="zh-CN"/>
              </w:rPr>
              <w:t>化</w:t>
            </w:r>
            <w:r>
              <w:rPr>
                <w:spacing w:val="-52"/>
                <w:lang w:eastAsia="zh-CN"/>
              </w:rPr>
              <w:t xml:space="preserve"> </w:t>
            </w:r>
            <w:r>
              <w:rPr>
                <w:spacing w:val="-11"/>
                <w:lang w:eastAsia="zh-CN"/>
              </w:rPr>
              <w:t>局</w:t>
            </w:r>
            <w:r>
              <w:rPr>
                <w:spacing w:val="-57"/>
                <w:lang w:eastAsia="zh-CN"/>
              </w:rPr>
              <w:t xml:space="preserve"> </w:t>
            </w:r>
            <w:r>
              <w:rPr>
                <w:spacing w:val="-11"/>
                <w:lang w:eastAsia="zh-CN"/>
              </w:rPr>
              <w:t>进</w:t>
            </w:r>
            <w:r>
              <w:rPr>
                <w:spacing w:val="-52"/>
                <w:lang w:eastAsia="zh-CN"/>
              </w:rPr>
              <w:t xml:space="preserve"> </w:t>
            </w:r>
            <w:r>
              <w:rPr>
                <w:spacing w:val="-11"/>
                <w:lang w:eastAsia="zh-CN"/>
              </w:rPr>
              <w:t>行</w:t>
            </w:r>
            <w:r>
              <w:rPr>
                <w:spacing w:val="-34"/>
                <w:lang w:eastAsia="zh-CN"/>
              </w:rPr>
              <w:t xml:space="preserve"> </w:t>
            </w:r>
            <w:r>
              <w:rPr>
                <w:spacing w:val="-11"/>
                <w:lang w:eastAsia="zh-CN"/>
              </w:rPr>
              <w:t>了</w:t>
            </w:r>
            <w:r>
              <w:rPr>
                <w:spacing w:val="-52"/>
                <w:lang w:eastAsia="zh-CN"/>
              </w:rPr>
              <w:t xml:space="preserve"> </w:t>
            </w:r>
            <w:r>
              <w:rPr>
                <w:spacing w:val="-11"/>
                <w:lang w:eastAsia="zh-CN"/>
              </w:rPr>
              <w:t>备</w:t>
            </w:r>
            <w:r>
              <w:rPr>
                <w:spacing w:val="-54"/>
                <w:lang w:eastAsia="zh-CN"/>
              </w:rPr>
              <w:t xml:space="preserve"> </w:t>
            </w:r>
            <w:r>
              <w:rPr>
                <w:spacing w:val="-11"/>
                <w:lang w:eastAsia="zh-CN"/>
              </w:rPr>
              <w:t>案</w:t>
            </w:r>
            <w:r>
              <w:rPr>
                <w:spacing w:val="-38"/>
                <w:lang w:eastAsia="zh-CN"/>
              </w:rPr>
              <w:t xml:space="preserve"> </w:t>
            </w:r>
            <w:r>
              <w:rPr>
                <w:spacing w:val="-11"/>
                <w:lang w:eastAsia="zh-CN"/>
              </w:rPr>
              <w:t>，</w:t>
            </w:r>
            <w:r>
              <w:rPr>
                <w:spacing w:val="-56"/>
                <w:lang w:eastAsia="zh-CN"/>
              </w:rPr>
              <w:t xml:space="preserve"> </w:t>
            </w:r>
            <w:r>
              <w:rPr>
                <w:spacing w:val="-11"/>
                <w:lang w:eastAsia="zh-CN"/>
              </w:rPr>
              <w:t>编</w:t>
            </w:r>
            <w:r>
              <w:rPr>
                <w:spacing w:val="-49"/>
                <w:lang w:eastAsia="zh-CN"/>
              </w:rPr>
              <w:t xml:space="preserve"> </w:t>
            </w:r>
            <w:r>
              <w:rPr>
                <w:spacing w:val="-11"/>
                <w:lang w:eastAsia="zh-CN"/>
              </w:rPr>
              <w:t>号</w:t>
            </w:r>
            <w:r>
              <w:rPr>
                <w:spacing w:val="-53"/>
                <w:lang w:eastAsia="zh-CN"/>
              </w:rPr>
              <w:t xml:space="preserve"> </w:t>
            </w:r>
            <w:r>
              <w:rPr>
                <w:spacing w:val="-11"/>
                <w:lang w:eastAsia="zh-CN"/>
              </w:rPr>
              <w:t>为</w:t>
            </w:r>
            <w:r>
              <w:rPr>
                <w:spacing w:val="-35"/>
                <w:lang w:eastAsia="zh-CN"/>
              </w:rPr>
              <w:t xml:space="preserve"> </w:t>
            </w:r>
            <w:r>
              <w:rPr>
                <w:spacing w:val="-11"/>
                <w:lang w:eastAsia="zh-CN"/>
              </w:rPr>
              <w:t>闽工</w:t>
            </w:r>
            <w:r>
              <w:rPr>
                <w:spacing w:val="-55"/>
                <w:lang w:eastAsia="zh-CN"/>
              </w:rPr>
              <w:t xml:space="preserve"> </w:t>
            </w:r>
            <w:r>
              <w:rPr>
                <w:spacing w:val="-11"/>
                <w:lang w:eastAsia="zh-CN"/>
              </w:rPr>
              <w:t>信</w:t>
            </w:r>
            <w:r>
              <w:rPr>
                <w:spacing w:val="-53"/>
                <w:lang w:eastAsia="zh-CN"/>
              </w:rPr>
              <w:t xml:space="preserve"> </w:t>
            </w:r>
            <w:r>
              <w:rPr>
                <w:spacing w:val="-11"/>
                <w:lang w:eastAsia="zh-CN"/>
              </w:rPr>
              <w:t>备</w:t>
            </w:r>
          </w:p>
          <w:p w:rsidR="00AC2D5E" w:rsidRDefault="00AE710C">
            <w:pPr>
              <w:pStyle w:val="TableText"/>
              <w:spacing w:before="17" w:line="289" w:lineRule="auto"/>
              <w:ind w:left="110" w:right="106" w:firstLine="9"/>
              <w:rPr>
                <w:lang w:eastAsia="zh-CN"/>
              </w:rPr>
            </w:pPr>
            <w:r>
              <w:rPr>
                <w:rFonts w:ascii="Times New Roman" w:eastAsia="Times New Roman" w:hAnsi="Times New Roman" w:cs="Times New Roman"/>
                <w:spacing w:val="-1"/>
                <w:lang w:eastAsia="zh-CN"/>
              </w:rPr>
              <w:t>[2021]A080194</w:t>
            </w:r>
            <w:r>
              <w:rPr>
                <w:rFonts w:ascii="Times New Roman" w:eastAsia="Times New Roman" w:hAnsi="Times New Roman" w:cs="Times New Roman"/>
                <w:spacing w:val="58"/>
                <w:w w:val="101"/>
                <w:lang w:eastAsia="zh-CN"/>
              </w:rPr>
              <w:t xml:space="preserve"> </w:t>
            </w:r>
            <w:r>
              <w:rPr>
                <w:spacing w:val="-1"/>
                <w:lang w:eastAsia="zh-CN"/>
              </w:rPr>
              <w:t>号。因此，本项目的建设是符合国家和</w:t>
            </w:r>
            <w:r>
              <w:rPr>
                <w:spacing w:val="-2"/>
                <w:lang w:eastAsia="zh-CN"/>
              </w:rPr>
              <w:t>地方的</w:t>
            </w:r>
            <w:r>
              <w:rPr>
                <w:lang w:eastAsia="zh-CN"/>
              </w:rPr>
              <w:t xml:space="preserve"> </w:t>
            </w:r>
            <w:r>
              <w:rPr>
                <w:spacing w:val="-6"/>
                <w:lang w:eastAsia="zh-CN"/>
              </w:rPr>
              <w:t>有关产业政策。</w:t>
            </w:r>
          </w:p>
          <w:p w:rsidR="00AC2D5E" w:rsidRDefault="00AE710C">
            <w:pPr>
              <w:pStyle w:val="TableText"/>
              <w:spacing w:before="182" w:line="234" w:lineRule="auto"/>
              <w:ind w:left="588"/>
              <w:rPr>
                <w:lang w:eastAsia="zh-CN"/>
              </w:rPr>
            </w:pPr>
            <w:r>
              <w:rPr>
                <w:rFonts w:ascii="Times New Roman" w:eastAsia="Times New Roman" w:hAnsi="Times New Roman" w:cs="Times New Roman"/>
                <w:b/>
                <w:bCs/>
                <w:spacing w:val="-2"/>
                <w:lang w:eastAsia="zh-CN"/>
              </w:rPr>
              <w:t xml:space="preserve">2  </w:t>
            </w:r>
            <w:r>
              <w:rPr>
                <w:b/>
                <w:bCs/>
                <w:spacing w:val="-2"/>
                <w:lang w:eastAsia="zh-CN"/>
              </w:rPr>
              <w:t>选址合理性分析</w:t>
            </w:r>
          </w:p>
          <w:p w:rsidR="00AC2D5E" w:rsidRDefault="00AE710C">
            <w:pPr>
              <w:pStyle w:val="TableText"/>
              <w:spacing w:before="162" w:line="215" w:lineRule="auto"/>
              <w:ind w:left="599"/>
              <w:rPr>
                <w:lang w:eastAsia="zh-CN"/>
              </w:rPr>
            </w:pPr>
            <w:r>
              <w:rPr>
                <w:rFonts w:ascii="Times New Roman" w:eastAsia="Times New Roman" w:hAnsi="Times New Roman" w:cs="Times New Roman"/>
                <w:spacing w:val="-2"/>
                <w:lang w:eastAsia="zh-CN"/>
              </w:rPr>
              <w:t xml:space="preserve">[1]  </w:t>
            </w:r>
            <w:r>
              <w:rPr>
                <w:spacing w:val="-2"/>
                <w:lang w:eastAsia="zh-CN"/>
              </w:rPr>
              <w:t>用地符合性分析</w:t>
            </w:r>
          </w:p>
          <w:p w:rsidR="00AC2D5E" w:rsidRDefault="00AE710C">
            <w:pPr>
              <w:pStyle w:val="TableText"/>
              <w:spacing w:before="189" w:line="359" w:lineRule="auto"/>
              <w:ind w:left="109" w:right="105" w:firstLine="480"/>
              <w:rPr>
                <w:lang w:eastAsia="zh-CN"/>
              </w:rPr>
            </w:pPr>
            <w:r>
              <w:rPr>
                <w:spacing w:val="-2"/>
                <w:lang w:eastAsia="zh-CN"/>
              </w:rPr>
              <w:t>本项目位于福州市闽侯县闽侯经济开发区南边路</w:t>
            </w:r>
            <w:r>
              <w:rPr>
                <w:spacing w:val="-2"/>
                <w:lang w:eastAsia="zh-CN"/>
              </w:rPr>
              <w:t xml:space="preserve"> 12 </w:t>
            </w:r>
            <w:r>
              <w:rPr>
                <w:spacing w:val="-2"/>
                <w:lang w:eastAsia="zh-CN"/>
              </w:rPr>
              <w:t>号，</w:t>
            </w:r>
            <w:r>
              <w:rPr>
                <w:lang w:eastAsia="zh-CN"/>
              </w:rPr>
              <w:t xml:space="preserve"> </w:t>
            </w:r>
            <w:r>
              <w:rPr>
                <w:spacing w:val="7"/>
                <w:lang w:eastAsia="zh-CN"/>
              </w:rPr>
              <w:t>为租赁福建黑金刚日用品实业有限公司已建厂房进行生产，</w:t>
            </w:r>
            <w:r>
              <w:rPr>
                <w:spacing w:val="5"/>
                <w:lang w:eastAsia="zh-CN"/>
              </w:rPr>
              <w:t xml:space="preserve"> </w:t>
            </w:r>
            <w:r>
              <w:rPr>
                <w:spacing w:val="-3"/>
                <w:lang w:eastAsia="zh-CN"/>
              </w:rPr>
              <w:t>建设单位于</w:t>
            </w:r>
            <w:r>
              <w:rPr>
                <w:rFonts w:ascii="Times New Roman" w:eastAsia="Times New Roman" w:hAnsi="Times New Roman" w:cs="Times New Roman"/>
                <w:spacing w:val="-3"/>
                <w:lang w:eastAsia="zh-CN"/>
              </w:rPr>
              <w:t xml:space="preserve">2021 </w:t>
            </w:r>
            <w:r>
              <w:rPr>
                <w:spacing w:val="-3"/>
                <w:lang w:eastAsia="zh-CN"/>
              </w:rPr>
              <w:t>年</w:t>
            </w:r>
            <w:r>
              <w:rPr>
                <w:spacing w:val="-35"/>
                <w:lang w:eastAsia="zh-CN"/>
              </w:rPr>
              <w:t xml:space="preserve"> </w:t>
            </w:r>
            <w:r>
              <w:rPr>
                <w:rFonts w:ascii="Times New Roman" w:eastAsia="Times New Roman" w:hAnsi="Times New Roman" w:cs="Times New Roman"/>
                <w:spacing w:val="-3"/>
                <w:lang w:eastAsia="zh-CN"/>
              </w:rPr>
              <w:t xml:space="preserve">10 </w:t>
            </w:r>
            <w:r>
              <w:rPr>
                <w:spacing w:val="-3"/>
                <w:lang w:eastAsia="zh-CN"/>
              </w:rPr>
              <w:t>月</w:t>
            </w:r>
            <w:r>
              <w:rPr>
                <w:rFonts w:ascii="Times New Roman" w:eastAsia="Times New Roman" w:hAnsi="Times New Roman" w:cs="Times New Roman"/>
                <w:spacing w:val="-3"/>
                <w:lang w:eastAsia="zh-CN"/>
              </w:rPr>
              <w:t xml:space="preserve">20  </w:t>
            </w:r>
            <w:r>
              <w:rPr>
                <w:spacing w:val="-3"/>
                <w:lang w:eastAsia="zh-CN"/>
              </w:rPr>
              <w:t>日和</w:t>
            </w:r>
            <w:r>
              <w:rPr>
                <w:spacing w:val="-35"/>
                <w:lang w:eastAsia="zh-CN"/>
              </w:rPr>
              <w:t xml:space="preserve"> </w:t>
            </w:r>
            <w:r>
              <w:rPr>
                <w:rFonts w:ascii="Times New Roman" w:eastAsia="Times New Roman" w:hAnsi="Times New Roman" w:cs="Times New Roman"/>
                <w:spacing w:val="-3"/>
                <w:lang w:eastAsia="zh-CN"/>
              </w:rPr>
              <w:t xml:space="preserve">11 </w:t>
            </w:r>
            <w:r>
              <w:rPr>
                <w:spacing w:val="-3"/>
                <w:lang w:eastAsia="zh-CN"/>
              </w:rPr>
              <w:t>月</w:t>
            </w:r>
            <w:r>
              <w:rPr>
                <w:spacing w:val="-52"/>
                <w:lang w:eastAsia="zh-CN"/>
              </w:rPr>
              <w:t xml:space="preserve"> </w:t>
            </w:r>
            <w:r>
              <w:rPr>
                <w:rFonts w:ascii="Times New Roman" w:eastAsia="Times New Roman" w:hAnsi="Times New Roman" w:cs="Times New Roman"/>
                <w:spacing w:val="-3"/>
                <w:lang w:eastAsia="zh-CN"/>
              </w:rPr>
              <w:t xml:space="preserve">3  </w:t>
            </w:r>
            <w:r>
              <w:rPr>
                <w:spacing w:val="-3"/>
                <w:lang w:eastAsia="zh-CN"/>
              </w:rPr>
              <w:t>日与福建黑金刚日用</w:t>
            </w:r>
            <w:r>
              <w:rPr>
                <w:lang w:eastAsia="zh-CN"/>
              </w:rPr>
              <w:t xml:space="preserve"> </w:t>
            </w:r>
            <w:r>
              <w:rPr>
                <w:spacing w:val="7"/>
                <w:lang w:eastAsia="zh-CN"/>
              </w:rPr>
              <w:t>品实业有限公司签订了厂房租赁合同及租赁合同补充协议。</w:t>
            </w:r>
            <w:r>
              <w:rPr>
                <w:spacing w:val="5"/>
                <w:lang w:eastAsia="zh-CN"/>
              </w:rPr>
              <w:t xml:space="preserve"> </w:t>
            </w:r>
            <w:r>
              <w:rPr>
                <w:spacing w:val="3"/>
                <w:lang w:eastAsia="zh-CN"/>
              </w:rPr>
              <w:t>且根据黑金刚公司国有土地使用证（侯国用</w:t>
            </w:r>
            <w:r>
              <w:rPr>
                <w:rFonts w:ascii="Times New Roman" w:eastAsia="Times New Roman" w:hAnsi="Times New Roman" w:cs="Times New Roman"/>
                <w:spacing w:val="3"/>
                <w:lang w:eastAsia="zh-CN"/>
              </w:rPr>
              <w:t>(2009)</w:t>
            </w:r>
            <w:r>
              <w:rPr>
                <w:spacing w:val="3"/>
                <w:lang w:eastAsia="zh-CN"/>
              </w:rPr>
              <w:t>第</w:t>
            </w:r>
            <w:r>
              <w:rPr>
                <w:spacing w:val="49"/>
                <w:lang w:eastAsia="zh-CN"/>
              </w:rPr>
              <w:t xml:space="preserve"> </w:t>
            </w:r>
            <w:r>
              <w:rPr>
                <w:rFonts w:ascii="Times New Roman" w:eastAsia="Times New Roman" w:hAnsi="Times New Roman" w:cs="Times New Roman"/>
                <w:spacing w:val="3"/>
                <w:lang w:eastAsia="zh-CN"/>
              </w:rPr>
              <w:t>190379</w:t>
            </w:r>
            <w:r>
              <w:rPr>
                <w:rFonts w:ascii="Times New Roman" w:eastAsia="Times New Roman" w:hAnsi="Times New Roman" w:cs="Times New Roman"/>
                <w:lang w:eastAsia="zh-CN"/>
              </w:rPr>
              <w:t xml:space="preserve"> </w:t>
            </w:r>
            <w:r>
              <w:rPr>
                <w:spacing w:val="-5"/>
                <w:lang w:eastAsia="zh-CN"/>
              </w:rPr>
              <w:t>号）及产权证（侯房权证</w:t>
            </w:r>
            <w:r>
              <w:rPr>
                <w:spacing w:val="-55"/>
                <w:lang w:eastAsia="zh-CN"/>
              </w:rPr>
              <w:t xml:space="preserve"> </w:t>
            </w:r>
            <w:r>
              <w:rPr>
                <w:rFonts w:ascii="Times New Roman" w:eastAsia="Times New Roman" w:hAnsi="Times New Roman" w:cs="Times New Roman"/>
                <w:spacing w:val="-5"/>
                <w:lang w:eastAsia="zh-CN"/>
              </w:rPr>
              <w:t xml:space="preserve">H </w:t>
            </w:r>
            <w:r>
              <w:rPr>
                <w:spacing w:val="-5"/>
                <w:lang w:eastAsia="zh-CN"/>
              </w:rPr>
              <w:t>字第</w:t>
            </w:r>
            <w:r>
              <w:rPr>
                <w:spacing w:val="-32"/>
                <w:lang w:eastAsia="zh-CN"/>
              </w:rPr>
              <w:t xml:space="preserve"> </w:t>
            </w:r>
            <w:r>
              <w:rPr>
                <w:rFonts w:ascii="Times New Roman" w:eastAsia="Times New Roman" w:hAnsi="Times New Roman" w:cs="Times New Roman"/>
                <w:spacing w:val="-5"/>
                <w:lang w:eastAsia="zh-CN"/>
              </w:rPr>
              <w:t>1401671</w:t>
            </w:r>
            <w:r>
              <w:rPr>
                <w:rFonts w:ascii="Times New Roman" w:eastAsia="Times New Roman" w:hAnsi="Times New Roman" w:cs="Times New Roman"/>
                <w:spacing w:val="16"/>
                <w:lang w:eastAsia="zh-CN"/>
              </w:rPr>
              <w:t xml:space="preserve"> </w:t>
            </w:r>
            <w:r>
              <w:rPr>
                <w:spacing w:val="-5"/>
                <w:lang w:eastAsia="zh-CN"/>
              </w:rPr>
              <w:t>号）可知，本项目所</w:t>
            </w:r>
            <w:r>
              <w:rPr>
                <w:lang w:eastAsia="zh-CN"/>
              </w:rPr>
              <w:t xml:space="preserve"> </w:t>
            </w:r>
            <w:r>
              <w:rPr>
                <w:spacing w:val="-3"/>
                <w:lang w:eastAsia="zh-CN"/>
              </w:rPr>
              <w:t>租用地为工业用地，所租用的厂房性质为工业厂房。因此，项</w:t>
            </w:r>
            <w:r>
              <w:rPr>
                <w:spacing w:val="13"/>
                <w:lang w:eastAsia="zh-CN"/>
              </w:rPr>
              <w:t xml:space="preserve"> </w:t>
            </w:r>
            <w:r>
              <w:rPr>
                <w:spacing w:val="-1"/>
                <w:lang w:eastAsia="zh-CN"/>
              </w:rPr>
              <w:t>目用地符合土地利用规划，具体详见附件</w:t>
            </w:r>
            <w:r>
              <w:rPr>
                <w:spacing w:val="-49"/>
                <w:lang w:eastAsia="zh-CN"/>
              </w:rPr>
              <w:t xml:space="preserve"> </w:t>
            </w:r>
            <w:r>
              <w:rPr>
                <w:rFonts w:ascii="Times New Roman" w:eastAsia="Times New Roman" w:hAnsi="Times New Roman" w:cs="Times New Roman"/>
                <w:spacing w:val="-1"/>
                <w:lang w:eastAsia="zh-CN"/>
              </w:rPr>
              <w:t>6</w:t>
            </w:r>
            <w:r>
              <w:rPr>
                <w:spacing w:val="-1"/>
                <w:lang w:eastAsia="zh-CN"/>
              </w:rPr>
              <w:t>。</w:t>
            </w:r>
          </w:p>
          <w:p w:rsidR="00AC2D5E" w:rsidRDefault="00AE710C">
            <w:pPr>
              <w:pStyle w:val="TableText"/>
              <w:spacing w:line="215" w:lineRule="auto"/>
              <w:ind w:left="599"/>
              <w:rPr>
                <w:lang w:eastAsia="zh-CN"/>
              </w:rPr>
            </w:pPr>
            <w:r>
              <w:rPr>
                <w:rFonts w:ascii="Times New Roman" w:eastAsia="Times New Roman" w:hAnsi="Times New Roman" w:cs="Times New Roman"/>
                <w:spacing w:val="-2"/>
                <w:lang w:eastAsia="zh-CN"/>
              </w:rPr>
              <w:t xml:space="preserve">[2]  </w:t>
            </w:r>
            <w:r>
              <w:rPr>
                <w:spacing w:val="-2"/>
                <w:lang w:eastAsia="zh-CN"/>
              </w:rPr>
              <w:t>周边环境相容性分析</w:t>
            </w:r>
          </w:p>
          <w:p w:rsidR="00AC2D5E" w:rsidRDefault="00AE710C">
            <w:pPr>
              <w:pStyle w:val="TableText"/>
              <w:spacing w:before="191" w:line="359" w:lineRule="auto"/>
              <w:ind w:left="108" w:right="105" w:firstLine="481"/>
              <w:rPr>
                <w:lang w:eastAsia="zh-CN"/>
              </w:rPr>
            </w:pPr>
            <w:r>
              <w:rPr>
                <w:spacing w:val="-2"/>
                <w:lang w:eastAsia="zh-CN"/>
              </w:rPr>
              <w:t>本项目位于福州市闽侯县闽侯经济开发区南边路</w:t>
            </w:r>
            <w:r>
              <w:rPr>
                <w:spacing w:val="-2"/>
                <w:lang w:eastAsia="zh-CN"/>
              </w:rPr>
              <w:t xml:space="preserve"> </w:t>
            </w:r>
            <w:r>
              <w:rPr>
                <w:rFonts w:ascii="Times New Roman" w:eastAsia="Times New Roman" w:hAnsi="Times New Roman" w:cs="Times New Roman"/>
                <w:spacing w:val="-2"/>
                <w:lang w:eastAsia="zh-CN"/>
              </w:rPr>
              <w:t xml:space="preserve">12  </w:t>
            </w:r>
            <w:r>
              <w:rPr>
                <w:spacing w:val="-2"/>
                <w:lang w:eastAsia="zh-CN"/>
              </w:rPr>
              <w:t>号，</w:t>
            </w:r>
            <w:r>
              <w:rPr>
                <w:spacing w:val="2"/>
                <w:lang w:eastAsia="zh-CN"/>
              </w:rPr>
              <w:t xml:space="preserve"> </w:t>
            </w:r>
            <w:r>
              <w:rPr>
                <w:spacing w:val="-2"/>
                <w:lang w:eastAsia="zh-CN"/>
              </w:rPr>
              <w:t>周边主要为黑金刚日用品公司其他厂房。生活污水经化粪池预</w:t>
            </w:r>
            <w:r>
              <w:rPr>
                <w:spacing w:val="2"/>
                <w:lang w:eastAsia="zh-CN"/>
              </w:rPr>
              <w:t xml:space="preserve"> </w:t>
            </w:r>
            <w:r>
              <w:rPr>
                <w:spacing w:val="7"/>
                <w:lang w:eastAsia="zh-CN"/>
              </w:rPr>
              <w:t>处理后排入市政污水管网，纳入闽侯县城区污水处理厂统一</w:t>
            </w:r>
            <w:r>
              <w:rPr>
                <w:spacing w:val="6"/>
                <w:lang w:eastAsia="zh-CN"/>
              </w:rPr>
              <w:t xml:space="preserve"> </w:t>
            </w:r>
            <w:r>
              <w:rPr>
                <w:spacing w:val="-2"/>
                <w:lang w:eastAsia="zh-CN"/>
              </w:rPr>
              <w:t>处理，不会对周边水体造成影响；检验、装配工序产生的有机</w:t>
            </w:r>
            <w:r>
              <w:rPr>
                <w:spacing w:val="1"/>
                <w:lang w:eastAsia="zh-CN"/>
              </w:rPr>
              <w:t xml:space="preserve"> </w:t>
            </w:r>
            <w:r>
              <w:rPr>
                <w:spacing w:val="-1"/>
                <w:lang w:eastAsia="zh-CN"/>
              </w:rPr>
              <w:t>废气经集中收集后引至</w:t>
            </w:r>
            <w:r>
              <w:rPr>
                <w:spacing w:val="-45"/>
                <w:lang w:eastAsia="zh-CN"/>
              </w:rPr>
              <w:t xml:space="preserve"> </w:t>
            </w:r>
            <w:r>
              <w:rPr>
                <w:rFonts w:ascii="Times New Roman" w:eastAsia="Times New Roman" w:hAnsi="Times New Roman" w:cs="Times New Roman"/>
                <w:spacing w:val="-1"/>
                <w:lang w:eastAsia="zh-CN"/>
              </w:rPr>
              <w:t>20m</w:t>
            </w:r>
            <w:r>
              <w:rPr>
                <w:rFonts w:ascii="Times New Roman" w:eastAsia="Times New Roman" w:hAnsi="Times New Roman" w:cs="Times New Roman"/>
                <w:spacing w:val="21"/>
                <w:lang w:eastAsia="zh-CN"/>
              </w:rPr>
              <w:t xml:space="preserve"> </w:t>
            </w:r>
            <w:r>
              <w:rPr>
                <w:spacing w:val="-1"/>
                <w:lang w:eastAsia="zh-CN"/>
              </w:rPr>
              <w:t>高</w:t>
            </w:r>
            <w:r>
              <w:rPr>
                <w:spacing w:val="-51"/>
                <w:lang w:eastAsia="zh-CN"/>
              </w:rPr>
              <w:t xml:space="preserve"> </w:t>
            </w:r>
            <w:r>
              <w:rPr>
                <w:rFonts w:ascii="Times New Roman" w:eastAsia="Times New Roman" w:hAnsi="Times New Roman" w:cs="Times New Roman"/>
                <w:spacing w:val="-1"/>
                <w:lang w:eastAsia="zh-CN"/>
              </w:rPr>
              <w:t xml:space="preserve">DA001 </w:t>
            </w:r>
            <w:r>
              <w:rPr>
                <w:spacing w:val="-1"/>
                <w:lang w:eastAsia="zh-CN"/>
              </w:rPr>
              <w:t>排气筒排放，可实现达</w:t>
            </w:r>
            <w:r>
              <w:rPr>
                <w:lang w:eastAsia="zh-CN"/>
              </w:rPr>
              <w:t xml:space="preserve"> </w:t>
            </w:r>
            <w:r>
              <w:rPr>
                <w:spacing w:val="-2"/>
                <w:lang w:eastAsia="zh-CN"/>
              </w:rPr>
              <w:t>标排放；对高噪声设备采取隔声减振等措施，影响较小；所有</w:t>
            </w:r>
            <w:r>
              <w:rPr>
                <w:spacing w:val="2"/>
                <w:lang w:eastAsia="zh-CN"/>
              </w:rPr>
              <w:t xml:space="preserve"> </w:t>
            </w:r>
            <w:r>
              <w:rPr>
                <w:spacing w:val="-2"/>
                <w:lang w:eastAsia="zh-CN"/>
              </w:rPr>
              <w:t>固废经妥善处理后，不会对环境产生不利影响，因此，在确保</w:t>
            </w:r>
            <w:r>
              <w:rPr>
                <w:spacing w:val="1"/>
                <w:lang w:eastAsia="zh-CN"/>
              </w:rPr>
              <w:t xml:space="preserve"> </w:t>
            </w:r>
            <w:r>
              <w:rPr>
                <w:spacing w:val="-2"/>
                <w:lang w:eastAsia="zh-CN"/>
              </w:rPr>
              <w:t>项目各项污染物达标排放的前提下，项目建设和周围环境基本</w:t>
            </w:r>
            <w:r>
              <w:rPr>
                <w:spacing w:val="1"/>
                <w:lang w:eastAsia="zh-CN"/>
              </w:rPr>
              <w:t xml:space="preserve"> </w:t>
            </w:r>
            <w:r>
              <w:rPr>
                <w:spacing w:val="-10"/>
                <w:lang w:eastAsia="zh-CN"/>
              </w:rPr>
              <w:t>相容。</w:t>
            </w:r>
          </w:p>
          <w:p w:rsidR="00AC2D5E" w:rsidRDefault="00AE710C">
            <w:pPr>
              <w:pStyle w:val="TableText"/>
              <w:spacing w:line="233" w:lineRule="auto"/>
              <w:ind w:left="586"/>
              <w:rPr>
                <w:lang w:eastAsia="zh-CN"/>
              </w:rPr>
            </w:pPr>
            <w:r>
              <w:rPr>
                <w:rFonts w:ascii="Times New Roman" w:eastAsia="Times New Roman" w:hAnsi="Times New Roman" w:cs="Times New Roman"/>
                <w:b/>
                <w:bCs/>
                <w:spacing w:val="-2"/>
                <w:lang w:eastAsia="zh-CN"/>
              </w:rPr>
              <w:t>3 “</w:t>
            </w:r>
            <w:r>
              <w:rPr>
                <w:b/>
                <w:bCs/>
                <w:spacing w:val="-2"/>
                <w:lang w:eastAsia="zh-CN"/>
              </w:rPr>
              <w:t>三线一单</w:t>
            </w:r>
            <w:r>
              <w:rPr>
                <w:rFonts w:ascii="Times New Roman" w:eastAsia="Times New Roman" w:hAnsi="Times New Roman" w:cs="Times New Roman"/>
                <w:b/>
                <w:bCs/>
                <w:spacing w:val="-2"/>
                <w:lang w:eastAsia="zh-CN"/>
              </w:rPr>
              <w:t>”</w:t>
            </w:r>
            <w:r>
              <w:rPr>
                <w:b/>
                <w:bCs/>
                <w:spacing w:val="-2"/>
                <w:lang w:eastAsia="zh-CN"/>
              </w:rPr>
              <w:t>控制要求的符合性分析</w:t>
            </w:r>
          </w:p>
          <w:p w:rsidR="00AC2D5E" w:rsidRDefault="00AE710C">
            <w:pPr>
              <w:pStyle w:val="TableText"/>
              <w:spacing w:before="162" w:line="233" w:lineRule="auto"/>
              <w:ind w:left="590"/>
              <w:rPr>
                <w:lang w:eastAsia="zh-CN"/>
              </w:rPr>
            </w:pPr>
            <w:r>
              <w:rPr>
                <w:spacing w:val="-1"/>
                <w:lang w:eastAsia="zh-CN"/>
              </w:rPr>
              <w:t>本项目</w:t>
            </w:r>
            <w:r>
              <w:rPr>
                <w:spacing w:val="-1"/>
                <w:lang w:eastAsia="zh-CN"/>
              </w:rPr>
              <w:t>“</w:t>
            </w:r>
            <w:r>
              <w:rPr>
                <w:spacing w:val="-1"/>
                <w:lang w:eastAsia="zh-CN"/>
              </w:rPr>
              <w:t>三线一单</w:t>
            </w:r>
            <w:r>
              <w:rPr>
                <w:spacing w:val="-1"/>
                <w:lang w:eastAsia="zh-CN"/>
              </w:rPr>
              <w:t>”</w:t>
            </w:r>
            <w:r>
              <w:rPr>
                <w:spacing w:val="-1"/>
                <w:lang w:eastAsia="zh-CN"/>
              </w:rPr>
              <w:t>符合性分析见表</w:t>
            </w:r>
            <w:r>
              <w:rPr>
                <w:rFonts w:ascii="Times New Roman" w:eastAsia="Times New Roman" w:hAnsi="Times New Roman" w:cs="Times New Roman"/>
                <w:spacing w:val="-1"/>
                <w:lang w:eastAsia="zh-CN"/>
              </w:rPr>
              <w:t>1-1</w:t>
            </w:r>
            <w:r>
              <w:rPr>
                <w:spacing w:val="-1"/>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3"/>
          <w:pgSz w:w="11907" w:h="16839"/>
          <w:pgMar w:top="1418" w:right="1391" w:bottom="1240" w:left="1397" w:header="0" w:footer="923" w:gutter="0"/>
          <w:cols w:space="720"/>
        </w:sectPr>
      </w:pPr>
    </w:p>
    <w:tbl>
      <w:tblPr>
        <w:tblStyle w:val="TableNormal"/>
        <w:tblW w:w="910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49"/>
        <w:gridCol w:w="1026"/>
        <w:gridCol w:w="657"/>
        <w:gridCol w:w="4311"/>
        <w:gridCol w:w="659"/>
      </w:tblGrid>
      <w:tr w:rsidR="00AC2D5E">
        <w:trPr>
          <w:trHeight w:val="292"/>
        </w:trPr>
        <w:tc>
          <w:tcPr>
            <w:tcW w:w="2449" w:type="dxa"/>
            <w:vMerge w:val="restart"/>
            <w:tcBorders>
              <w:top w:val="single" w:sz="6" w:space="0" w:color="000000"/>
              <w:left w:val="single" w:sz="6" w:space="0" w:color="000000"/>
              <w:bottom w:val="nil"/>
            </w:tcBorders>
          </w:tcPr>
          <w:p w:rsidR="00AC2D5E" w:rsidRDefault="00AC2D5E">
            <w:pPr>
              <w:rPr>
                <w:lang w:eastAsia="zh-CN"/>
              </w:rPr>
            </w:pPr>
          </w:p>
        </w:tc>
        <w:tc>
          <w:tcPr>
            <w:tcW w:w="6653" w:type="dxa"/>
            <w:gridSpan w:val="4"/>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1261"/>
              <w:rPr>
                <w:sz w:val="21"/>
                <w:szCs w:val="21"/>
                <w:lang w:eastAsia="zh-CN"/>
              </w:rPr>
            </w:pPr>
            <w:r>
              <w:rPr>
                <w:b/>
                <w:bCs/>
                <w:spacing w:val="-2"/>
                <w:sz w:val="21"/>
                <w:szCs w:val="21"/>
                <w:lang w:eastAsia="zh-CN"/>
              </w:rPr>
              <w:t>表</w:t>
            </w:r>
            <w:r>
              <w:rPr>
                <w:spacing w:val="-28"/>
                <w:sz w:val="21"/>
                <w:szCs w:val="21"/>
                <w:lang w:eastAsia="zh-CN"/>
              </w:rPr>
              <w:t xml:space="preserve"> </w:t>
            </w:r>
            <w:r>
              <w:rPr>
                <w:rFonts w:ascii="Times New Roman" w:eastAsia="Times New Roman" w:hAnsi="Times New Roman" w:cs="Times New Roman"/>
                <w:b/>
                <w:bCs/>
                <w:spacing w:val="-2"/>
                <w:sz w:val="21"/>
                <w:szCs w:val="21"/>
                <w:lang w:eastAsia="zh-CN"/>
              </w:rPr>
              <w:t xml:space="preserve">1-1    </w:t>
            </w:r>
            <w:r>
              <w:rPr>
                <w:b/>
                <w:bCs/>
                <w:spacing w:val="-2"/>
                <w:sz w:val="21"/>
                <w:szCs w:val="21"/>
                <w:lang w:eastAsia="zh-CN"/>
              </w:rPr>
              <w:t>本项目与</w:t>
            </w:r>
            <w:r>
              <w:rPr>
                <w:rFonts w:ascii="Times New Roman" w:eastAsia="Times New Roman" w:hAnsi="Times New Roman" w:cs="Times New Roman"/>
                <w:b/>
                <w:bCs/>
                <w:spacing w:val="-2"/>
                <w:sz w:val="21"/>
                <w:szCs w:val="21"/>
                <w:lang w:eastAsia="zh-CN"/>
              </w:rPr>
              <w:t>“</w:t>
            </w:r>
            <w:r>
              <w:rPr>
                <w:b/>
                <w:bCs/>
                <w:spacing w:val="-2"/>
                <w:sz w:val="21"/>
                <w:szCs w:val="21"/>
                <w:lang w:eastAsia="zh-CN"/>
              </w:rPr>
              <w:t>三线一单</w:t>
            </w:r>
            <w:r>
              <w:rPr>
                <w:rFonts w:ascii="Times New Roman" w:eastAsia="Times New Roman" w:hAnsi="Times New Roman" w:cs="Times New Roman"/>
                <w:b/>
                <w:bCs/>
                <w:spacing w:val="-2"/>
                <w:sz w:val="21"/>
                <w:szCs w:val="21"/>
                <w:lang w:eastAsia="zh-CN"/>
              </w:rPr>
              <w:t>”</w:t>
            </w:r>
            <w:r>
              <w:rPr>
                <w:b/>
                <w:bCs/>
                <w:spacing w:val="-2"/>
                <w:sz w:val="21"/>
                <w:szCs w:val="21"/>
                <w:lang w:eastAsia="zh-CN"/>
              </w:rPr>
              <w:t>文件相符性分析</w:t>
            </w:r>
          </w:p>
        </w:tc>
      </w:tr>
      <w:tr w:rsidR="00AC2D5E">
        <w:trPr>
          <w:trHeight w:val="539"/>
        </w:trPr>
        <w:tc>
          <w:tcPr>
            <w:tcW w:w="2449" w:type="dxa"/>
            <w:vMerge/>
            <w:tcBorders>
              <w:top w:val="nil"/>
              <w:left w:val="single" w:sz="6" w:space="0" w:color="000000"/>
              <w:bottom w:val="nil"/>
            </w:tcBorders>
          </w:tcPr>
          <w:p w:rsidR="00AC2D5E" w:rsidRDefault="00AC2D5E">
            <w:pPr>
              <w:rPr>
                <w:lang w:eastAsia="zh-CN"/>
              </w:rPr>
            </w:pPr>
          </w:p>
        </w:tc>
        <w:tc>
          <w:tcPr>
            <w:tcW w:w="1026" w:type="dxa"/>
            <w:tcBorders>
              <w:top w:val="single" w:sz="10" w:space="0" w:color="000000"/>
            </w:tcBorders>
          </w:tcPr>
          <w:p w:rsidR="00AC2D5E" w:rsidRDefault="00AE710C">
            <w:pPr>
              <w:pStyle w:val="TableText"/>
              <w:spacing w:before="19" w:line="224" w:lineRule="auto"/>
              <w:ind w:left="341" w:hanging="211"/>
              <w:rPr>
                <w:sz w:val="21"/>
                <w:szCs w:val="21"/>
              </w:rPr>
            </w:pPr>
            <w:r>
              <w:rPr>
                <w:spacing w:val="12"/>
                <w:sz w:val="21"/>
                <w:szCs w:val="21"/>
              </w:rPr>
              <w:t>“</w:t>
            </w:r>
            <w:r>
              <w:rPr>
                <w:spacing w:val="12"/>
                <w:sz w:val="21"/>
                <w:szCs w:val="21"/>
              </w:rPr>
              <w:t>通知</w:t>
            </w:r>
            <w:r>
              <w:rPr>
                <w:spacing w:val="12"/>
                <w:sz w:val="21"/>
                <w:szCs w:val="21"/>
              </w:rPr>
              <w:t>”</w:t>
            </w:r>
            <w:r>
              <w:rPr>
                <w:spacing w:val="1"/>
                <w:sz w:val="21"/>
                <w:szCs w:val="21"/>
              </w:rPr>
              <w:t xml:space="preserve"> </w:t>
            </w:r>
            <w:r>
              <w:rPr>
                <w:spacing w:val="-9"/>
                <w:sz w:val="21"/>
                <w:szCs w:val="21"/>
              </w:rPr>
              <w:t>文号</w:t>
            </w:r>
          </w:p>
        </w:tc>
        <w:tc>
          <w:tcPr>
            <w:tcW w:w="657" w:type="dxa"/>
            <w:tcBorders>
              <w:top w:val="single" w:sz="10" w:space="0" w:color="000000"/>
            </w:tcBorders>
          </w:tcPr>
          <w:p w:rsidR="00AC2D5E" w:rsidRDefault="00AE710C">
            <w:pPr>
              <w:pStyle w:val="TableText"/>
              <w:spacing w:before="156" w:line="221" w:lineRule="auto"/>
              <w:ind w:left="121"/>
              <w:rPr>
                <w:sz w:val="21"/>
                <w:szCs w:val="21"/>
              </w:rPr>
            </w:pPr>
            <w:r>
              <w:rPr>
                <w:spacing w:val="-2"/>
                <w:sz w:val="21"/>
                <w:szCs w:val="21"/>
              </w:rPr>
              <w:t>类别</w:t>
            </w:r>
          </w:p>
        </w:tc>
        <w:tc>
          <w:tcPr>
            <w:tcW w:w="4311" w:type="dxa"/>
            <w:tcBorders>
              <w:top w:val="single" w:sz="10" w:space="0" w:color="000000"/>
            </w:tcBorders>
          </w:tcPr>
          <w:p w:rsidR="00AC2D5E" w:rsidRDefault="00AE710C">
            <w:pPr>
              <w:pStyle w:val="TableText"/>
              <w:spacing w:before="156" w:line="221" w:lineRule="auto"/>
              <w:ind w:left="694"/>
              <w:rPr>
                <w:sz w:val="21"/>
                <w:szCs w:val="21"/>
                <w:lang w:eastAsia="zh-CN"/>
              </w:rPr>
            </w:pPr>
            <w:r>
              <w:rPr>
                <w:spacing w:val="-1"/>
                <w:sz w:val="21"/>
                <w:szCs w:val="21"/>
                <w:lang w:eastAsia="zh-CN"/>
              </w:rPr>
              <w:t>项目与</w:t>
            </w:r>
            <w:r>
              <w:rPr>
                <w:spacing w:val="-1"/>
                <w:sz w:val="21"/>
                <w:szCs w:val="21"/>
                <w:lang w:eastAsia="zh-CN"/>
              </w:rPr>
              <w:t>“</w:t>
            </w:r>
            <w:r>
              <w:rPr>
                <w:spacing w:val="-1"/>
                <w:sz w:val="21"/>
                <w:szCs w:val="21"/>
                <w:lang w:eastAsia="zh-CN"/>
              </w:rPr>
              <w:t>三线一单</w:t>
            </w:r>
            <w:r>
              <w:rPr>
                <w:spacing w:val="-1"/>
                <w:sz w:val="21"/>
                <w:szCs w:val="21"/>
                <w:lang w:eastAsia="zh-CN"/>
              </w:rPr>
              <w:t>”</w:t>
            </w:r>
            <w:r>
              <w:rPr>
                <w:spacing w:val="-1"/>
                <w:sz w:val="21"/>
                <w:szCs w:val="21"/>
                <w:lang w:eastAsia="zh-CN"/>
              </w:rPr>
              <w:t>相符性分析</w:t>
            </w:r>
          </w:p>
        </w:tc>
        <w:tc>
          <w:tcPr>
            <w:tcW w:w="659" w:type="dxa"/>
            <w:tcBorders>
              <w:top w:val="single" w:sz="10" w:space="0" w:color="000000"/>
              <w:right w:val="single" w:sz="6" w:space="0" w:color="000000"/>
            </w:tcBorders>
          </w:tcPr>
          <w:p w:rsidR="00AC2D5E" w:rsidRDefault="00AE710C">
            <w:pPr>
              <w:pStyle w:val="TableText"/>
              <w:spacing w:before="19" w:line="224" w:lineRule="auto"/>
              <w:ind w:left="177" w:right="160" w:hanging="101"/>
              <w:rPr>
                <w:sz w:val="21"/>
                <w:szCs w:val="21"/>
              </w:rPr>
            </w:pPr>
            <w:r>
              <w:rPr>
                <w:spacing w:val="-4"/>
                <w:sz w:val="21"/>
                <w:szCs w:val="21"/>
              </w:rPr>
              <w:t>符合</w:t>
            </w:r>
            <w:r>
              <w:rPr>
                <w:sz w:val="21"/>
                <w:szCs w:val="21"/>
              </w:rPr>
              <w:t xml:space="preserve"> </w:t>
            </w:r>
            <w:r>
              <w:rPr>
                <w:sz w:val="21"/>
                <w:szCs w:val="21"/>
              </w:rPr>
              <w:t>性</w:t>
            </w:r>
          </w:p>
        </w:tc>
      </w:tr>
      <w:tr w:rsidR="00AC2D5E">
        <w:trPr>
          <w:trHeight w:val="2181"/>
        </w:trPr>
        <w:tc>
          <w:tcPr>
            <w:tcW w:w="2449" w:type="dxa"/>
            <w:vMerge/>
            <w:tcBorders>
              <w:top w:val="nil"/>
              <w:left w:val="single" w:sz="6" w:space="0" w:color="000000"/>
              <w:bottom w:val="nil"/>
            </w:tcBorders>
          </w:tcPr>
          <w:p w:rsidR="00AC2D5E" w:rsidRDefault="00AC2D5E"/>
        </w:tc>
        <w:tc>
          <w:tcPr>
            <w:tcW w:w="1026" w:type="dxa"/>
            <w:vMerge w:val="restart"/>
            <w:tcBorders>
              <w:bottom w:val="nil"/>
            </w:tcBorders>
          </w:tcPr>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1" w:lineRule="auto"/>
              <w:rPr>
                <w:lang w:eastAsia="zh-CN"/>
              </w:rPr>
            </w:pPr>
          </w:p>
          <w:p w:rsidR="00AC2D5E" w:rsidRDefault="00AC2D5E">
            <w:pPr>
              <w:spacing w:line="242" w:lineRule="auto"/>
              <w:rPr>
                <w:lang w:eastAsia="zh-CN"/>
              </w:rPr>
            </w:pPr>
          </w:p>
          <w:p w:rsidR="00AC2D5E" w:rsidRDefault="00AC2D5E">
            <w:pPr>
              <w:spacing w:line="242" w:lineRule="auto"/>
              <w:rPr>
                <w:lang w:eastAsia="zh-CN"/>
              </w:rPr>
            </w:pPr>
          </w:p>
          <w:p w:rsidR="00AC2D5E" w:rsidRDefault="00AE710C">
            <w:pPr>
              <w:pStyle w:val="TableText"/>
              <w:spacing w:before="68" w:line="222" w:lineRule="auto"/>
              <w:ind w:left="200"/>
              <w:rPr>
                <w:sz w:val="21"/>
                <w:szCs w:val="21"/>
                <w:lang w:eastAsia="zh-CN"/>
              </w:rPr>
            </w:pPr>
            <w:r>
              <w:rPr>
                <w:spacing w:val="-28"/>
                <w:sz w:val="21"/>
                <w:szCs w:val="21"/>
                <w:lang w:eastAsia="zh-CN"/>
              </w:rPr>
              <w:t>《</w:t>
            </w:r>
            <w:r>
              <w:rPr>
                <w:spacing w:val="-28"/>
                <w:sz w:val="21"/>
                <w:szCs w:val="21"/>
                <w:lang w:eastAsia="zh-CN"/>
              </w:rPr>
              <w:t>“</w:t>
            </w:r>
            <w:r>
              <w:rPr>
                <w:spacing w:val="-28"/>
                <w:sz w:val="21"/>
                <w:szCs w:val="21"/>
                <w:lang w:eastAsia="zh-CN"/>
              </w:rPr>
              <w:t>十三</w:t>
            </w:r>
          </w:p>
          <w:p w:rsidR="00AC2D5E" w:rsidRDefault="00AE710C">
            <w:pPr>
              <w:pStyle w:val="TableText"/>
              <w:spacing w:before="21" w:line="221" w:lineRule="auto"/>
              <w:ind w:left="149"/>
              <w:rPr>
                <w:sz w:val="21"/>
                <w:szCs w:val="21"/>
                <w:lang w:eastAsia="zh-CN"/>
              </w:rPr>
            </w:pPr>
            <w:r>
              <w:rPr>
                <w:spacing w:val="-3"/>
                <w:sz w:val="21"/>
                <w:szCs w:val="21"/>
                <w:lang w:eastAsia="zh-CN"/>
              </w:rPr>
              <w:t>五</w:t>
            </w:r>
            <w:r>
              <w:rPr>
                <w:spacing w:val="-3"/>
                <w:sz w:val="21"/>
                <w:szCs w:val="21"/>
                <w:lang w:eastAsia="zh-CN"/>
              </w:rPr>
              <w:t>”</w:t>
            </w:r>
            <w:r>
              <w:rPr>
                <w:spacing w:val="-3"/>
                <w:sz w:val="21"/>
                <w:szCs w:val="21"/>
                <w:lang w:eastAsia="zh-CN"/>
              </w:rPr>
              <w:t>环境</w:t>
            </w:r>
          </w:p>
          <w:p w:rsidR="00AC2D5E" w:rsidRDefault="00AE710C">
            <w:pPr>
              <w:pStyle w:val="TableText"/>
              <w:spacing w:before="19" w:line="219" w:lineRule="auto"/>
              <w:ind w:left="146"/>
              <w:rPr>
                <w:sz w:val="21"/>
                <w:szCs w:val="21"/>
                <w:lang w:eastAsia="zh-CN"/>
              </w:rPr>
            </w:pPr>
            <w:r>
              <w:rPr>
                <w:spacing w:val="-2"/>
                <w:sz w:val="21"/>
                <w:szCs w:val="21"/>
                <w:lang w:eastAsia="zh-CN"/>
              </w:rPr>
              <w:t>影响评价</w:t>
            </w:r>
          </w:p>
          <w:p w:rsidR="00AC2D5E" w:rsidRDefault="00AE710C">
            <w:pPr>
              <w:pStyle w:val="TableText"/>
              <w:spacing w:before="25" w:line="235" w:lineRule="auto"/>
              <w:ind w:left="111" w:right="6" w:firstLine="42"/>
              <w:rPr>
                <w:sz w:val="21"/>
                <w:szCs w:val="21"/>
                <w:lang w:eastAsia="zh-CN"/>
              </w:rPr>
            </w:pPr>
            <w:r>
              <w:rPr>
                <w:spacing w:val="-4"/>
                <w:sz w:val="21"/>
                <w:szCs w:val="21"/>
                <w:lang w:eastAsia="zh-CN"/>
              </w:rPr>
              <w:t>改革实施</w:t>
            </w:r>
            <w:r>
              <w:rPr>
                <w:spacing w:val="1"/>
                <w:sz w:val="21"/>
                <w:szCs w:val="21"/>
                <w:lang w:eastAsia="zh-CN"/>
              </w:rPr>
              <w:t xml:space="preserve"> </w:t>
            </w:r>
            <w:r>
              <w:rPr>
                <w:spacing w:val="-2"/>
                <w:sz w:val="21"/>
                <w:szCs w:val="21"/>
                <w:lang w:eastAsia="zh-CN"/>
              </w:rPr>
              <w:t>方案》</w:t>
            </w:r>
            <w:r>
              <w:rPr>
                <w:rFonts w:ascii="Times New Roman" w:eastAsia="Times New Roman" w:hAnsi="Times New Roman" w:cs="Times New Roman"/>
                <w:spacing w:val="-2"/>
                <w:sz w:val="21"/>
                <w:szCs w:val="21"/>
                <w:lang w:eastAsia="zh-CN"/>
              </w:rPr>
              <w:t>(</w:t>
            </w:r>
            <w:r>
              <w:rPr>
                <w:spacing w:val="-2"/>
                <w:sz w:val="21"/>
                <w:szCs w:val="21"/>
                <w:lang w:eastAsia="zh-CN"/>
              </w:rPr>
              <w:t>环</w:t>
            </w:r>
          </w:p>
          <w:p w:rsidR="00AC2D5E" w:rsidRDefault="00AE710C">
            <w:pPr>
              <w:pStyle w:val="TableText"/>
              <w:spacing w:before="9" w:line="221" w:lineRule="auto"/>
              <w:ind w:left="355"/>
              <w:rPr>
                <w:sz w:val="21"/>
                <w:szCs w:val="21"/>
                <w:lang w:eastAsia="zh-CN"/>
              </w:rPr>
            </w:pPr>
            <w:r>
              <w:rPr>
                <w:spacing w:val="-2"/>
                <w:sz w:val="21"/>
                <w:szCs w:val="21"/>
                <w:lang w:eastAsia="zh-CN"/>
              </w:rPr>
              <w:t>环评</w:t>
            </w:r>
          </w:p>
          <w:p w:rsidR="00AC2D5E" w:rsidRDefault="00AE710C">
            <w:pPr>
              <w:spacing w:before="33" w:line="194" w:lineRule="auto"/>
              <w:ind w:left="189"/>
              <w:rPr>
                <w:rFonts w:ascii="Times New Roman" w:eastAsia="Times New Roman" w:hAnsi="Times New Roman" w:cs="Times New Roman"/>
                <w:lang w:eastAsia="zh-CN"/>
              </w:rPr>
            </w:pPr>
            <w:r>
              <w:rPr>
                <w:rFonts w:ascii="Times New Roman" w:eastAsia="Times New Roman" w:hAnsi="Times New Roman" w:cs="Times New Roman"/>
                <w:spacing w:val="-2"/>
                <w:lang w:eastAsia="zh-CN"/>
              </w:rPr>
              <w:t>[2016]95</w:t>
            </w:r>
          </w:p>
          <w:p w:rsidR="00AC2D5E" w:rsidRDefault="00AE710C">
            <w:pPr>
              <w:pStyle w:val="TableText"/>
              <w:spacing w:before="33" w:line="214" w:lineRule="auto"/>
              <w:ind w:left="430"/>
              <w:rPr>
                <w:rFonts w:ascii="Times New Roman" w:eastAsia="Times New Roman" w:hAnsi="Times New Roman" w:cs="Times New Roman"/>
                <w:sz w:val="21"/>
                <w:szCs w:val="21"/>
              </w:rPr>
            </w:pPr>
            <w:r>
              <w:rPr>
                <w:spacing w:val="-6"/>
                <w:sz w:val="21"/>
                <w:szCs w:val="21"/>
              </w:rPr>
              <w:t>号</w:t>
            </w:r>
            <w:r>
              <w:rPr>
                <w:rFonts w:ascii="Times New Roman" w:eastAsia="Times New Roman" w:hAnsi="Times New Roman" w:cs="Times New Roman"/>
                <w:spacing w:val="-6"/>
                <w:sz w:val="21"/>
                <w:szCs w:val="21"/>
              </w:rPr>
              <w:t>)</w:t>
            </w:r>
          </w:p>
        </w:tc>
        <w:tc>
          <w:tcPr>
            <w:tcW w:w="657" w:type="dxa"/>
          </w:tcPr>
          <w:p w:rsidR="00AC2D5E" w:rsidRDefault="00AC2D5E">
            <w:pPr>
              <w:spacing w:line="319" w:lineRule="auto"/>
            </w:pPr>
          </w:p>
          <w:p w:rsidR="00AC2D5E" w:rsidRDefault="00AC2D5E">
            <w:pPr>
              <w:spacing w:line="320" w:lineRule="auto"/>
            </w:pPr>
          </w:p>
          <w:p w:rsidR="00AC2D5E" w:rsidRDefault="00AE710C">
            <w:pPr>
              <w:pStyle w:val="TableText"/>
              <w:spacing w:before="68" w:line="226" w:lineRule="auto"/>
              <w:ind w:left="123"/>
              <w:rPr>
                <w:sz w:val="21"/>
                <w:szCs w:val="21"/>
              </w:rPr>
            </w:pPr>
            <w:r>
              <w:rPr>
                <w:spacing w:val="-2"/>
                <w:sz w:val="21"/>
                <w:szCs w:val="21"/>
              </w:rPr>
              <w:t>生态</w:t>
            </w:r>
          </w:p>
          <w:p w:rsidR="00AC2D5E" w:rsidRDefault="00AE710C">
            <w:pPr>
              <w:pStyle w:val="TableText"/>
              <w:spacing w:before="14" w:line="221" w:lineRule="auto"/>
              <w:ind w:left="122"/>
              <w:rPr>
                <w:sz w:val="21"/>
                <w:szCs w:val="21"/>
              </w:rPr>
            </w:pPr>
            <w:r>
              <w:rPr>
                <w:spacing w:val="-2"/>
                <w:sz w:val="21"/>
                <w:szCs w:val="21"/>
              </w:rPr>
              <w:t>保护</w:t>
            </w:r>
          </w:p>
          <w:p w:rsidR="00AC2D5E" w:rsidRDefault="00AE710C">
            <w:pPr>
              <w:pStyle w:val="TableText"/>
              <w:spacing w:before="22" w:line="221" w:lineRule="auto"/>
              <w:ind w:left="126"/>
              <w:rPr>
                <w:sz w:val="21"/>
                <w:szCs w:val="21"/>
              </w:rPr>
            </w:pPr>
            <w:r>
              <w:rPr>
                <w:spacing w:val="-3"/>
                <w:sz w:val="21"/>
                <w:szCs w:val="21"/>
              </w:rPr>
              <w:t>红线</w:t>
            </w:r>
          </w:p>
        </w:tc>
        <w:tc>
          <w:tcPr>
            <w:tcW w:w="4311" w:type="dxa"/>
          </w:tcPr>
          <w:p w:rsidR="00AC2D5E" w:rsidRDefault="00AE710C">
            <w:pPr>
              <w:pStyle w:val="TableText"/>
              <w:spacing w:before="32" w:line="235" w:lineRule="auto"/>
              <w:ind w:left="32" w:firstLine="4"/>
              <w:jc w:val="both"/>
              <w:rPr>
                <w:sz w:val="21"/>
                <w:szCs w:val="21"/>
                <w:lang w:eastAsia="zh-CN"/>
              </w:rPr>
            </w:pPr>
            <w:r>
              <w:rPr>
                <w:spacing w:val="-1"/>
                <w:sz w:val="21"/>
                <w:szCs w:val="21"/>
                <w:lang w:eastAsia="zh-CN"/>
              </w:rPr>
              <w:t>项目位于福州市闽侯县闽侯经济开发区南边路</w:t>
            </w:r>
            <w:r>
              <w:rPr>
                <w:spacing w:val="12"/>
                <w:sz w:val="21"/>
                <w:szCs w:val="21"/>
                <w:lang w:eastAsia="zh-CN"/>
              </w:rPr>
              <w:t xml:space="preserve"> </w:t>
            </w:r>
            <w:r>
              <w:rPr>
                <w:rFonts w:ascii="Times New Roman" w:eastAsia="Times New Roman" w:hAnsi="Times New Roman" w:cs="Times New Roman"/>
                <w:spacing w:val="-4"/>
                <w:sz w:val="21"/>
                <w:szCs w:val="21"/>
                <w:lang w:eastAsia="zh-CN"/>
              </w:rPr>
              <w:t>12</w:t>
            </w:r>
            <w:r>
              <w:rPr>
                <w:rFonts w:ascii="Times New Roman" w:eastAsia="Times New Roman" w:hAnsi="Times New Roman" w:cs="Times New Roman"/>
                <w:spacing w:val="33"/>
                <w:sz w:val="21"/>
                <w:szCs w:val="21"/>
                <w:lang w:eastAsia="zh-CN"/>
              </w:rPr>
              <w:t xml:space="preserve"> </w:t>
            </w:r>
            <w:r>
              <w:rPr>
                <w:spacing w:val="-4"/>
                <w:sz w:val="21"/>
                <w:szCs w:val="21"/>
                <w:lang w:eastAsia="zh-CN"/>
              </w:rPr>
              <w:t>号，为租赁福建黑金刚日用品实业有限公司</w:t>
            </w:r>
            <w:r>
              <w:rPr>
                <w:sz w:val="21"/>
                <w:szCs w:val="21"/>
                <w:lang w:eastAsia="zh-CN"/>
              </w:rPr>
              <w:t xml:space="preserve"> </w:t>
            </w:r>
            <w:r>
              <w:rPr>
                <w:sz w:val="21"/>
                <w:szCs w:val="21"/>
                <w:lang w:eastAsia="zh-CN"/>
              </w:rPr>
              <w:t>已建厂房进行生产，项目用地为工业用地，选</w:t>
            </w:r>
            <w:r>
              <w:rPr>
                <w:sz w:val="21"/>
                <w:szCs w:val="21"/>
                <w:lang w:eastAsia="zh-CN"/>
              </w:rPr>
              <w:t xml:space="preserve"> </w:t>
            </w:r>
            <w:r>
              <w:rPr>
                <w:spacing w:val="-7"/>
                <w:sz w:val="21"/>
                <w:szCs w:val="21"/>
                <w:lang w:eastAsia="zh-CN"/>
              </w:rPr>
              <w:t>址不涉及自然保护区、风景名胜区、重要湿地、</w:t>
            </w:r>
            <w:r>
              <w:rPr>
                <w:spacing w:val="9"/>
                <w:sz w:val="21"/>
                <w:szCs w:val="21"/>
                <w:lang w:eastAsia="zh-CN"/>
              </w:rPr>
              <w:t xml:space="preserve"> </w:t>
            </w:r>
            <w:r>
              <w:rPr>
                <w:spacing w:val="-1"/>
                <w:sz w:val="21"/>
                <w:szCs w:val="21"/>
                <w:lang w:eastAsia="zh-CN"/>
              </w:rPr>
              <w:t>生态公益林、重要自然与人文景观、文物古迹</w:t>
            </w:r>
            <w:r>
              <w:rPr>
                <w:spacing w:val="18"/>
                <w:sz w:val="21"/>
                <w:szCs w:val="21"/>
                <w:lang w:eastAsia="zh-CN"/>
              </w:rPr>
              <w:t xml:space="preserve"> </w:t>
            </w:r>
            <w:r>
              <w:rPr>
                <w:spacing w:val="-1"/>
                <w:sz w:val="21"/>
                <w:szCs w:val="21"/>
                <w:lang w:eastAsia="zh-CN"/>
              </w:rPr>
              <w:t>及其他需要特别保护的区域，项目用地红线不</w:t>
            </w:r>
            <w:r>
              <w:rPr>
                <w:spacing w:val="18"/>
                <w:sz w:val="21"/>
                <w:szCs w:val="21"/>
                <w:lang w:eastAsia="zh-CN"/>
              </w:rPr>
              <w:t xml:space="preserve"> </w:t>
            </w:r>
            <w:r>
              <w:rPr>
                <w:spacing w:val="-1"/>
                <w:sz w:val="21"/>
                <w:szCs w:val="21"/>
                <w:lang w:eastAsia="zh-CN"/>
              </w:rPr>
              <w:t>在饮用水源保护区范围内。因此，项目建设符</w:t>
            </w:r>
            <w:r>
              <w:rPr>
                <w:spacing w:val="18"/>
                <w:sz w:val="21"/>
                <w:szCs w:val="21"/>
                <w:lang w:eastAsia="zh-CN"/>
              </w:rPr>
              <w:t xml:space="preserve"> </w:t>
            </w:r>
            <w:r>
              <w:rPr>
                <w:spacing w:val="-3"/>
                <w:sz w:val="21"/>
                <w:szCs w:val="21"/>
                <w:lang w:eastAsia="zh-CN"/>
              </w:rPr>
              <w:t>合生态保护红线控制要求。</w:t>
            </w:r>
          </w:p>
        </w:tc>
        <w:tc>
          <w:tcPr>
            <w:tcW w:w="659" w:type="dxa"/>
            <w:tcBorders>
              <w:right w:val="single" w:sz="6" w:space="0" w:color="000000"/>
            </w:tcBorders>
          </w:tcPr>
          <w:p w:rsidR="00AC2D5E" w:rsidRDefault="00AC2D5E">
            <w:pPr>
              <w:spacing w:line="302" w:lineRule="auto"/>
              <w:rPr>
                <w:lang w:eastAsia="zh-CN"/>
              </w:rPr>
            </w:pPr>
          </w:p>
          <w:p w:rsidR="00AC2D5E" w:rsidRDefault="00AC2D5E">
            <w:pPr>
              <w:spacing w:line="303" w:lineRule="auto"/>
              <w:rPr>
                <w:lang w:eastAsia="zh-CN"/>
              </w:rPr>
            </w:pPr>
          </w:p>
          <w:p w:rsidR="00AC2D5E" w:rsidRDefault="00AC2D5E">
            <w:pPr>
              <w:spacing w:line="303" w:lineRule="auto"/>
              <w:rPr>
                <w:lang w:eastAsia="zh-CN"/>
              </w:rPr>
            </w:pPr>
          </w:p>
          <w:p w:rsidR="00AC2D5E" w:rsidRDefault="00AE710C">
            <w:pPr>
              <w:pStyle w:val="TableText"/>
              <w:spacing w:before="68" w:line="221" w:lineRule="auto"/>
              <w:ind w:left="76"/>
              <w:rPr>
                <w:sz w:val="21"/>
                <w:szCs w:val="21"/>
              </w:rPr>
            </w:pPr>
            <w:r>
              <w:rPr>
                <w:spacing w:val="-2"/>
                <w:sz w:val="21"/>
                <w:szCs w:val="21"/>
              </w:rPr>
              <w:t>符合</w:t>
            </w:r>
          </w:p>
        </w:tc>
      </w:tr>
      <w:tr w:rsidR="00AC2D5E">
        <w:trPr>
          <w:trHeight w:val="3018"/>
        </w:trPr>
        <w:tc>
          <w:tcPr>
            <w:tcW w:w="2449" w:type="dxa"/>
            <w:vMerge/>
            <w:tcBorders>
              <w:top w:val="nil"/>
              <w:left w:val="single" w:sz="6" w:space="0" w:color="000000"/>
              <w:bottom w:val="nil"/>
            </w:tcBorders>
          </w:tcPr>
          <w:p w:rsidR="00AC2D5E" w:rsidRDefault="00AC2D5E"/>
        </w:tc>
        <w:tc>
          <w:tcPr>
            <w:tcW w:w="1026" w:type="dxa"/>
            <w:vMerge/>
            <w:tcBorders>
              <w:top w:val="nil"/>
              <w:bottom w:val="nil"/>
            </w:tcBorders>
          </w:tcPr>
          <w:p w:rsidR="00AC2D5E" w:rsidRDefault="00AC2D5E"/>
        </w:tc>
        <w:tc>
          <w:tcPr>
            <w:tcW w:w="657" w:type="dxa"/>
          </w:tcPr>
          <w:p w:rsidR="00AC2D5E" w:rsidRDefault="00AC2D5E">
            <w:pPr>
              <w:spacing w:line="266" w:lineRule="auto"/>
            </w:pPr>
          </w:p>
          <w:p w:rsidR="00AC2D5E" w:rsidRDefault="00AC2D5E">
            <w:pPr>
              <w:spacing w:line="267" w:lineRule="auto"/>
            </w:pPr>
          </w:p>
          <w:p w:rsidR="00AC2D5E" w:rsidRDefault="00AC2D5E">
            <w:pPr>
              <w:spacing w:line="267" w:lineRule="auto"/>
            </w:pPr>
          </w:p>
          <w:p w:rsidR="00AC2D5E" w:rsidRDefault="00AC2D5E">
            <w:pPr>
              <w:spacing w:line="267" w:lineRule="auto"/>
            </w:pPr>
          </w:p>
          <w:p w:rsidR="00AC2D5E" w:rsidRDefault="00AE710C">
            <w:pPr>
              <w:pStyle w:val="TableText"/>
              <w:spacing w:before="69" w:line="221" w:lineRule="auto"/>
              <w:ind w:left="121"/>
              <w:rPr>
                <w:sz w:val="21"/>
                <w:szCs w:val="21"/>
              </w:rPr>
            </w:pPr>
            <w:r>
              <w:rPr>
                <w:spacing w:val="-2"/>
                <w:sz w:val="21"/>
                <w:szCs w:val="21"/>
              </w:rPr>
              <w:t>环境</w:t>
            </w:r>
          </w:p>
          <w:p w:rsidR="00AC2D5E" w:rsidRDefault="00AE710C">
            <w:pPr>
              <w:pStyle w:val="TableText"/>
              <w:spacing w:before="22" w:line="221" w:lineRule="auto"/>
              <w:ind w:left="122"/>
              <w:rPr>
                <w:sz w:val="21"/>
                <w:szCs w:val="21"/>
              </w:rPr>
            </w:pPr>
            <w:r>
              <w:rPr>
                <w:spacing w:val="-2"/>
                <w:sz w:val="21"/>
                <w:szCs w:val="21"/>
              </w:rPr>
              <w:t>质量</w:t>
            </w:r>
          </w:p>
          <w:p w:rsidR="00AC2D5E" w:rsidRDefault="00AE710C">
            <w:pPr>
              <w:pStyle w:val="TableText"/>
              <w:spacing w:before="19" w:line="221" w:lineRule="auto"/>
              <w:ind w:left="120"/>
              <w:rPr>
                <w:sz w:val="21"/>
                <w:szCs w:val="21"/>
              </w:rPr>
            </w:pPr>
            <w:r>
              <w:rPr>
                <w:spacing w:val="-2"/>
                <w:sz w:val="21"/>
                <w:szCs w:val="21"/>
              </w:rPr>
              <w:t>底线</w:t>
            </w:r>
          </w:p>
        </w:tc>
        <w:tc>
          <w:tcPr>
            <w:tcW w:w="4311" w:type="dxa"/>
          </w:tcPr>
          <w:p w:rsidR="00AC2D5E" w:rsidRDefault="00AE710C">
            <w:pPr>
              <w:pStyle w:val="TableText"/>
              <w:spacing w:before="55" w:line="236" w:lineRule="auto"/>
              <w:ind w:left="32" w:firstLine="4"/>
              <w:jc w:val="both"/>
              <w:rPr>
                <w:sz w:val="21"/>
                <w:szCs w:val="21"/>
                <w:lang w:eastAsia="zh-CN"/>
              </w:rPr>
            </w:pPr>
            <w:r>
              <w:rPr>
                <w:spacing w:val="-2"/>
                <w:sz w:val="21"/>
                <w:szCs w:val="21"/>
                <w:lang w:eastAsia="zh-CN"/>
              </w:rPr>
              <w:t>项目所在区域的环境质量底线为：大气环境质</w:t>
            </w:r>
            <w:r>
              <w:rPr>
                <w:spacing w:val="6"/>
                <w:sz w:val="21"/>
                <w:szCs w:val="21"/>
                <w:lang w:eastAsia="zh-CN"/>
              </w:rPr>
              <w:t xml:space="preserve">  </w:t>
            </w:r>
            <w:r>
              <w:rPr>
                <w:spacing w:val="-2"/>
                <w:sz w:val="21"/>
                <w:szCs w:val="21"/>
                <w:lang w:eastAsia="zh-CN"/>
              </w:rPr>
              <w:t>量目标为</w:t>
            </w:r>
            <w:r>
              <w:rPr>
                <w:spacing w:val="-2"/>
                <w:sz w:val="21"/>
                <w:szCs w:val="21"/>
                <w:lang w:eastAsia="zh-CN"/>
              </w:rPr>
              <w:t xml:space="preserve"> </w:t>
            </w:r>
            <w:r>
              <w:rPr>
                <w:rFonts w:ascii="Times New Roman" w:eastAsia="Times New Roman" w:hAnsi="Times New Roman" w:cs="Times New Roman"/>
                <w:spacing w:val="-2"/>
                <w:sz w:val="21"/>
                <w:szCs w:val="21"/>
                <w:lang w:eastAsia="zh-CN"/>
              </w:rPr>
              <w:t>GB3095-2012</w:t>
            </w:r>
            <w:r>
              <w:rPr>
                <w:spacing w:val="-2"/>
                <w:sz w:val="21"/>
                <w:szCs w:val="21"/>
                <w:lang w:eastAsia="zh-CN"/>
              </w:rPr>
              <w:t>《环境空气质量标准》</w:t>
            </w:r>
            <w:r>
              <w:rPr>
                <w:spacing w:val="11"/>
                <w:sz w:val="21"/>
                <w:szCs w:val="21"/>
                <w:lang w:eastAsia="zh-CN"/>
              </w:rPr>
              <w:t xml:space="preserve"> </w:t>
            </w:r>
            <w:r>
              <w:rPr>
                <w:spacing w:val="-2"/>
                <w:sz w:val="21"/>
                <w:szCs w:val="21"/>
                <w:lang w:eastAsia="zh-CN"/>
              </w:rPr>
              <w:t>及其修改单中二级标准；地表水环境南山溪保</w:t>
            </w:r>
            <w:r>
              <w:rPr>
                <w:spacing w:val="8"/>
                <w:sz w:val="21"/>
                <w:szCs w:val="21"/>
                <w:lang w:eastAsia="zh-CN"/>
              </w:rPr>
              <w:t xml:space="preserve">  </w:t>
            </w:r>
            <w:r>
              <w:rPr>
                <w:spacing w:val="-5"/>
                <w:sz w:val="21"/>
                <w:szCs w:val="21"/>
                <w:lang w:eastAsia="zh-CN"/>
              </w:rPr>
              <w:t>护目标为</w:t>
            </w:r>
            <w:r>
              <w:rPr>
                <w:spacing w:val="-48"/>
                <w:sz w:val="21"/>
                <w:szCs w:val="21"/>
                <w:lang w:eastAsia="zh-CN"/>
              </w:rPr>
              <w:t xml:space="preserve"> </w:t>
            </w:r>
            <w:r>
              <w:rPr>
                <w:rFonts w:ascii="Times New Roman" w:eastAsia="Times New Roman" w:hAnsi="Times New Roman" w:cs="Times New Roman"/>
                <w:spacing w:val="-5"/>
                <w:sz w:val="21"/>
                <w:szCs w:val="21"/>
                <w:lang w:eastAsia="zh-CN"/>
              </w:rPr>
              <w:t>GB3838-2002</w:t>
            </w:r>
            <w:r>
              <w:rPr>
                <w:spacing w:val="-5"/>
                <w:sz w:val="21"/>
                <w:szCs w:val="21"/>
                <w:lang w:eastAsia="zh-CN"/>
              </w:rPr>
              <w:t>《地表水环</w:t>
            </w:r>
            <w:r>
              <w:rPr>
                <w:spacing w:val="-6"/>
                <w:sz w:val="21"/>
                <w:szCs w:val="21"/>
                <w:lang w:eastAsia="zh-CN"/>
              </w:rPr>
              <w:t>境质量标准》</w:t>
            </w:r>
            <w:r>
              <w:rPr>
                <w:sz w:val="21"/>
                <w:szCs w:val="21"/>
                <w:lang w:eastAsia="zh-CN"/>
              </w:rPr>
              <w:t xml:space="preserve"> </w:t>
            </w:r>
            <w:r>
              <w:rPr>
                <w:spacing w:val="-3"/>
                <w:sz w:val="21"/>
                <w:szCs w:val="21"/>
                <w:lang w:eastAsia="zh-CN"/>
              </w:rPr>
              <w:t>Ⅴ</w:t>
            </w:r>
            <w:r>
              <w:rPr>
                <w:spacing w:val="-3"/>
                <w:sz w:val="21"/>
                <w:szCs w:val="21"/>
                <w:lang w:eastAsia="zh-CN"/>
              </w:rPr>
              <w:t>类标准，闽江保护目标为</w:t>
            </w:r>
            <w:r>
              <w:rPr>
                <w:spacing w:val="-3"/>
                <w:sz w:val="21"/>
                <w:szCs w:val="21"/>
                <w:lang w:eastAsia="zh-CN"/>
              </w:rPr>
              <w:t xml:space="preserve"> </w:t>
            </w:r>
            <w:r>
              <w:rPr>
                <w:rFonts w:ascii="Times New Roman" w:eastAsia="Times New Roman" w:hAnsi="Times New Roman" w:cs="Times New Roman"/>
                <w:spacing w:val="-3"/>
                <w:sz w:val="21"/>
                <w:szCs w:val="21"/>
                <w:lang w:eastAsia="zh-CN"/>
              </w:rPr>
              <w:t>GB3838-2002</w:t>
            </w:r>
            <w:r>
              <w:rPr>
                <w:spacing w:val="-3"/>
                <w:sz w:val="21"/>
                <w:szCs w:val="21"/>
                <w:lang w:eastAsia="zh-CN"/>
              </w:rPr>
              <w:t>《地</w:t>
            </w:r>
            <w:r>
              <w:rPr>
                <w:sz w:val="21"/>
                <w:szCs w:val="21"/>
                <w:lang w:eastAsia="zh-CN"/>
              </w:rPr>
              <w:t xml:space="preserve">  </w:t>
            </w:r>
            <w:r>
              <w:rPr>
                <w:spacing w:val="-2"/>
                <w:sz w:val="21"/>
                <w:szCs w:val="21"/>
                <w:lang w:eastAsia="zh-CN"/>
              </w:rPr>
              <w:t>表水环境质量标准》</w:t>
            </w:r>
            <w:r>
              <w:rPr>
                <w:spacing w:val="-2"/>
                <w:sz w:val="21"/>
                <w:szCs w:val="21"/>
                <w:lang w:eastAsia="zh-CN"/>
              </w:rPr>
              <w:t>Ⅲ</w:t>
            </w:r>
            <w:r>
              <w:rPr>
                <w:spacing w:val="-2"/>
                <w:sz w:val="21"/>
                <w:szCs w:val="21"/>
                <w:lang w:eastAsia="zh-CN"/>
              </w:rPr>
              <w:t>类标准；声环境质量目</w:t>
            </w:r>
            <w:r>
              <w:rPr>
                <w:spacing w:val="8"/>
                <w:sz w:val="21"/>
                <w:szCs w:val="21"/>
                <w:lang w:eastAsia="zh-CN"/>
              </w:rPr>
              <w:t xml:space="preserve">  </w:t>
            </w:r>
            <w:r>
              <w:rPr>
                <w:spacing w:val="-7"/>
                <w:sz w:val="21"/>
                <w:szCs w:val="21"/>
                <w:lang w:eastAsia="zh-CN"/>
              </w:rPr>
              <w:t>标为</w:t>
            </w:r>
            <w:r>
              <w:rPr>
                <w:spacing w:val="-38"/>
                <w:sz w:val="21"/>
                <w:szCs w:val="21"/>
                <w:lang w:eastAsia="zh-CN"/>
              </w:rPr>
              <w:t xml:space="preserve"> </w:t>
            </w:r>
            <w:r>
              <w:rPr>
                <w:rFonts w:ascii="Times New Roman" w:eastAsia="Times New Roman" w:hAnsi="Times New Roman" w:cs="Times New Roman"/>
                <w:spacing w:val="-7"/>
                <w:sz w:val="21"/>
                <w:szCs w:val="21"/>
                <w:lang w:eastAsia="zh-CN"/>
              </w:rPr>
              <w:t>GB3096-2008</w:t>
            </w:r>
            <w:r>
              <w:rPr>
                <w:spacing w:val="-7"/>
                <w:sz w:val="21"/>
                <w:szCs w:val="21"/>
                <w:lang w:eastAsia="zh-CN"/>
              </w:rPr>
              <w:t>《声环境质量标准》</w:t>
            </w:r>
            <w:r>
              <w:rPr>
                <w:rFonts w:ascii="Times New Roman" w:eastAsia="Times New Roman" w:hAnsi="Times New Roman" w:cs="Times New Roman"/>
                <w:spacing w:val="-7"/>
                <w:sz w:val="21"/>
                <w:szCs w:val="21"/>
                <w:lang w:eastAsia="zh-CN"/>
              </w:rPr>
              <w:t xml:space="preserve">3 </w:t>
            </w:r>
            <w:r>
              <w:rPr>
                <w:spacing w:val="-7"/>
                <w:sz w:val="21"/>
                <w:szCs w:val="21"/>
                <w:lang w:eastAsia="zh-CN"/>
              </w:rPr>
              <w:t>类区标</w:t>
            </w:r>
            <w:r>
              <w:rPr>
                <w:sz w:val="21"/>
                <w:szCs w:val="21"/>
                <w:lang w:eastAsia="zh-CN"/>
              </w:rPr>
              <w:t xml:space="preserve">  </w:t>
            </w:r>
            <w:r>
              <w:rPr>
                <w:spacing w:val="-2"/>
                <w:sz w:val="21"/>
                <w:szCs w:val="21"/>
                <w:lang w:eastAsia="zh-CN"/>
              </w:rPr>
              <w:t>准。根据项目所在地环境质量现状调查和污染</w:t>
            </w:r>
            <w:r>
              <w:rPr>
                <w:spacing w:val="8"/>
                <w:sz w:val="21"/>
                <w:szCs w:val="21"/>
                <w:lang w:eastAsia="zh-CN"/>
              </w:rPr>
              <w:t xml:space="preserve">  </w:t>
            </w:r>
            <w:r>
              <w:rPr>
                <w:spacing w:val="-2"/>
                <w:sz w:val="21"/>
                <w:szCs w:val="21"/>
                <w:lang w:eastAsia="zh-CN"/>
              </w:rPr>
              <w:t>排放影响预测可知，本项目运营后对区域内环</w:t>
            </w:r>
            <w:r>
              <w:rPr>
                <w:spacing w:val="8"/>
                <w:sz w:val="21"/>
                <w:szCs w:val="21"/>
                <w:lang w:eastAsia="zh-CN"/>
              </w:rPr>
              <w:t xml:space="preserve">  </w:t>
            </w:r>
            <w:r>
              <w:rPr>
                <w:spacing w:val="-2"/>
                <w:sz w:val="21"/>
                <w:szCs w:val="21"/>
                <w:lang w:eastAsia="zh-CN"/>
              </w:rPr>
              <w:t>境影响较小，环境质量可以保持现有水平，不</w:t>
            </w:r>
            <w:r>
              <w:rPr>
                <w:spacing w:val="8"/>
                <w:sz w:val="21"/>
                <w:szCs w:val="21"/>
                <w:lang w:eastAsia="zh-CN"/>
              </w:rPr>
              <w:t xml:space="preserve">  </w:t>
            </w:r>
            <w:r>
              <w:rPr>
                <w:spacing w:val="-4"/>
                <w:sz w:val="21"/>
                <w:szCs w:val="21"/>
                <w:lang w:eastAsia="zh-CN"/>
              </w:rPr>
              <w:t>会对区域环境质量底线造成冲击。</w:t>
            </w:r>
          </w:p>
        </w:tc>
        <w:tc>
          <w:tcPr>
            <w:tcW w:w="659" w:type="dxa"/>
            <w:tcBorders>
              <w:right w:val="single" w:sz="6" w:space="0" w:color="000000"/>
            </w:tcBorders>
          </w:tcPr>
          <w:p w:rsidR="00AC2D5E" w:rsidRDefault="00AC2D5E">
            <w:pPr>
              <w:spacing w:line="267" w:lineRule="auto"/>
              <w:rPr>
                <w:lang w:eastAsia="zh-CN"/>
              </w:rPr>
            </w:pPr>
          </w:p>
          <w:p w:rsidR="00AC2D5E" w:rsidRDefault="00AC2D5E">
            <w:pPr>
              <w:spacing w:line="267" w:lineRule="auto"/>
              <w:rPr>
                <w:lang w:eastAsia="zh-CN"/>
              </w:rPr>
            </w:pPr>
          </w:p>
          <w:p w:rsidR="00AC2D5E" w:rsidRDefault="00AC2D5E">
            <w:pPr>
              <w:spacing w:line="268" w:lineRule="auto"/>
              <w:rPr>
                <w:lang w:eastAsia="zh-CN"/>
              </w:rPr>
            </w:pPr>
          </w:p>
          <w:p w:rsidR="00AC2D5E" w:rsidRDefault="00AC2D5E">
            <w:pPr>
              <w:spacing w:line="268" w:lineRule="auto"/>
              <w:rPr>
                <w:lang w:eastAsia="zh-CN"/>
              </w:rPr>
            </w:pPr>
          </w:p>
          <w:p w:rsidR="00AC2D5E" w:rsidRDefault="00AC2D5E">
            <w:pPr>
              <w:spacing w:line="268" w:lineRule="auto"/>
              <w:rPr>
                <w:lang w:eastAsia="zh-CN"/>
              </w:rPr>
            </w:pPr>
          </w:p>
          <w:p w:rsidR="00AC2D5E" w:rsidRDefault="00AE710C">
            <w:pPr>
              <w:pStyle w:val="TableText"/>
              <w:spacing w:before="69" w:line="221" w:lineRule="auto"/>
              <w:ind w:left="76"/>
              <w:rPr>
                <w:sz w:val="21"/>
                <w:szCs w:val="21"/>
              </w:rPr>
            </w:pPr>
            <w:r>
              <w:rPr>
                <w:spacing w:val="-2"/>
                <w:sz w:val="21"/>
                <w:szCs w:val="21"/>
              </w:rPr>
              <w:t>符合</w:t>
            </w:r>
          </w:p>
        </w:tc>
      </w:tr>
      <w:tr w:rsidR="00AC2D5E">
        <w:trPr>
          <w:trHeight w:val="1656"/>
        </w:trPr>
        <w:tc>
          <w:tcPr>
            <w:tcW w:w="2449" w:type="dxa"/>
            <w:vMerge/>
            <w:tcBorders>
              <w:top w:val="nil"/>
              <w:left w:val="single" w:sz="6" w:space="0" w:color="000000"/>
              <w:bottom w:val="nil"/>
            </w:tcBorders>
          </w:tcPr>
          <w:p w:rsidR="00AC2D5E" w:rsidRDefault="00AC2D5E"/>
        </w:tc>
        <w:tc>
          <w:tcPr>
            <w:tcW w:w="1026" w:type="dxa"/>
            <w:vMerge/>
            <w:tcBorders>
              <w:top w:val="nil"/>
              <w:bottom w:val="nil"/>
            </w:tcBorders>
          </w:tcPr>
          <w:p w:rsidR="00AC2D5E" w:rsidRDefault="00AC2D5E"/>
        </w:tc>
        <w:tc>
          <w:tcPr>
            <w:tcW w:w="657" w:type="dxa"/>
          </w:tcPr>
          <w:p w:rsidR="00AC2D5E" w:rsidRDefault="00AC2D5E">
            <w:pPr>
              <w:spacing w:line="395" w:lineRule="auto"/>
            </w:pPr>
          </w:p>
          <w:p w:rsidR="00AC2D5E" w:rsidRDefault="00AE710C">
            <w:pPr>
              <w:pStyle w:val="TableText"/>
              <w:spacing w:before="69" w:line="222" w:lineRule="auto"/>
              <w:ind w:left="130"/>
              <w:rPr>
                <w:sz w:val="21"/>
                <w:szCs w:val="21"/>
              </w:rPr>
            </w:pPr>
            <w:r>
              <w:rPr>
                <w:spacing w:val="-4"/>
                <w:sz w:val="21"/>
                <w:szCs w:val="21"/>
              </w:rPr>
              <w:t>资源</w:t>
            </w:r>
          </w:p>
          <w:p w:rsidR="00AC2D5E" w:rsidRDefault="00AE710C">
            <w:pPr>
              <w:pStyle w:val="TableText"/>
              <w:spacing w:before="18" w:line="222" w:lineRule="auto"/>
              <w:ind w:left="122"/>
              <w:rPr>
                <w:sz w:val="21"/>
                <w:szCs w:val="21"/>
              </w:rPr>
            </w:pPr>
            <w:r>
              <w:rPr>
                <w:spacing w:val="-2"/>
                <w:sz w:val="21"/>
                <w:szCs w:val="21"/>
              </w:rPr>
              <w:t>利用</w:t>
            </w:r>
          </w:p>
          <w:p w:rsidR="00AC2D5E" w:rsidRDefault="00AE710C">
            <w:pPr>
              <w:pStyle w:val="TableText"/>
              <w:spacing w:before="18" w:line="221" w:lineRule="auto"/>
              <w:ind w:left="123"/>
              <w:rPr>
                <w:sz w:val="21"/>
                <w:szCs w:val="21"/>
              </w:rPr>
            </w:pPr>
            <w:r>
              <w:rPr>
                <w:spacing w:val="-2"/>
                <w:sz w:val="21"/>
                <w:szCs w:val="21"/>
              </w:rPr>
              <w:t>上线</w:t>
            </w:r>
          </w:p>
        </w:tc>
        <w:tc>
          <w:tcPr>
            <w:tcW w:w="4311" w:type="dxa"/>
          </w:tcPr>
          <w:p w:rsidR="00AC2D5E" w:rsidRDefault="00AE710C">
            <w:pPr>
              <w:pStyle w:val="TableText"/>
              <w:spacing w:before="55" w:line="233" w:lineRule="auto"/>
              <w:ind w:left="32" w:right="18" w:firstLine="4"/>
              <w:jc w:val="both"/>
              <w:rPr>
                <w:sz w:val="21"/>
                <w:szCs w:val="21"/>
                <w:lang w:eastAsia="zh-CN"/>
              </w:rPr>
            </w:pPr>
            <w:r>
              <w:rPr>
                <w:spacing w:val="2"/>
                <w:sz w:val="21"/>
                <w:szCs w:val="21"/>
                <w:lang w:eastAsia="zh-CN"/>
              </w:rPr>
              <w:t>项目用水、用电为区域集中供应，项目运行过</w:t>
            </w:r>
            <w:r>
              <w:rPr>
                <w:spacing w:val="10"/>
                <w:sz w:val="21"/>
                <w:szCs w:val="21"/>
                <w:lang w:eastAsia="zh-CN"/>
              </w:rPr>
              <w:t xml:space="preserve"> </w:t>
            </w:r>
            <w:r>
              <w:rPr>
                <w:spacing w:val="2"/>
                <w:sz w:val="21"/>
                <w:szCs w:val="21"/>
                <w:lang w:eastAsia="zh-CN"/>
              </w:rPr>
              <w:t>程通过内部管理、设备选择、原辅材料的选用</w:t>
            </w:r>
            <w:r>
              <w:rPr>
                <w:spacing w:val="14"/>
                <w:sz w:val="21"/>
                <w:szCs w:val="21"/>
                <w:lang w:eastAsia="zh-CN"/>
              </w:rPr>
              <w:t xml:space="preserve"> </w:t>
            </w:r>
            <w:r>
              <w:rPr>
                <w:spacing w:val="2"/>
                <w:sz w:val="21"/>
                <w:szCs w:val="21"/>
                <w:lang w:eastAsia="zh-CN"/>
              </w:rPr>
              <w:t>和管理、废物回收利用、污染治理等多方面采</w:t>
            </w:r>
            <w:r>
              <w:rPr>
                <w:spacing w:val="14"/>
                <w:sz w:val="21"/>
                <w:szCs w:val="21"/>
                <w:lang w:eastAsia="zh-CN"/>
              </w:rPr>
              <w:t xml:space="preserve"> </w:t>
            </w:r>
            <w:r>
              <w:rPr>
                <w:spacing w:val="2"/>
                <w:sz w:val="21"/>
                <w:szCs w:val="21"/>
                <w:lang w:eastAsia="zh-CN"/>
              </w:rPr>
              <w:t>取合理可行的防治措施，以</w:t>
            </w:r>
            <w:r>
              <w:rPr>
                <w:spacing w:val="2"/>
                <w:sz w:val="21"/>
                <w:szCs w:val="21"/>
                <w:lang w:eastAsia="zh-CN"/>
              </w:rPr>
              <w:t>“</w:t>
            </w:r>
            <w:r>
              <w:rPr>
                <w:spacing w:val="2"/>
                <w:sz w:val="21"/>
                <w:szCs w:val="21"/>
                <w:lang w:eastAsia="zh-CN"/>
              </w:rPr>
              <w:t>节能、降耗、减</w:t>
            </w:r>
            <w:r>
              <w:rPr>
                <w:spacing w:val="4"/>
                <w:sz w:val="21"/>
                <w:szCs w:val="21"/>
                <w:lang w:eastAsia="zh-CN"/>
              </w:rPr>
              <w:t xml:space="preserve"> </w:t>
            </w:r>
            <w:r>
              <w:rPr>
                <w:spacing w:val="1"/>
                <w:sz w:val="21"/>
                <w:szCs w:val="21"/>
                <w:lang w:eastAsia="zh-CN"/>
              </w:rPr>
              <w:t>污</w:t>
            </w:r>
            <w:r>
              <w:rPr>
                <w:spacing w:val="1"/>
                <w:sz w:val="21"/>
                <w:szCs w:val="21"/>
                <w:lang w:eastAsia="zh-CN"/>
              </w:rPr>
              <w:t>”</w:t>
            </w:r>
            <w:r>
              <w:rPr>
                <w:spacing w:val="1"/>
                <w:sz w:val="21"/>
                <w:szCs w:val="21"/>
                <w:lang w:eastAsia="zh-CN"/>
              </w:rPr>
              <w:t>为目标，有效的控制污染。项目的水、气</w:t>
            </w:r>
            <w:r>
              <w:rPr>
                <w:spacing w:val="18"/>
                <w:sz w:val="21"/>
                <w:szCs w:val="21"/>
                <w:lang w:eastAsia="zh-CN"/>
              </w:rPr>
              <w:t xml:space="preserve"> </w:t>
            </w:r>
            <w:r>
              <w:rPr>
                <w:spacing w:val="-1"/>
                <w:sz w:val="21"/>
                <w:szCs w:val="21"/>
                <w:lang w:eastAsia="zh-CN"/>
              </w:rPr>
              <w:t>等资源利用不会突破区域的资源利用上线。</w:t>
            </w:r>
          </w:p>
        </w:tc>
        <w:tc>
          <w:tcPr>
            <w:tcW w:w="659" w:type="dxa"/>
            <w:tcBorders>
              <w:right w:val="single" w:sz="6" w:space="0" w:color="000000"/>
            </w:tcBorders>
          </w:tcPr>
          <w:p w:rsidR="00AC2D5E" w:rsidRDefault="00AC2D5E">
            <w:pPr>
              <w:spacing w:line="332" w:lineRule="auto"/>
              <w:rPr>
                <w:lang w:eastAsia="zh-CN"/>
              </w:rPr>
            </w:pPr>
          </w:p>
          <w:p w:rsidR="00AC2D5E" w:rsidRDefault="00AC2D5E">
            <w:pPr>
              <w:spacing w:line="332" w:lineRule="auto"/>
              <w:rPr>
                <w:lang w:eastAsia="zh-CN"/>
              </w:rPr>
            </w:pPr>
          </w:p>
          <w:p w:rsidR="00AC2D5E" w:rsidRDefault="00AE710C">
            <w:pPr>
              <w:pStyle w:val="TableText"/>
              <w:spacing w:before="69" w:line="221" w:lineRule="auto"/>
              <w:ind w:left="76"/>
              <w:rPr>
                <w:sz w:val="21"/>
                <w:szCs w:val="21"/>
              </w:rPr>
            </w:pPr>
            <w:r>
              <w:rPr>
                <w:spacing w:val="-2"/>
                <w:sz w:val="21"/>
                <w:szCs w:val="21"/>
              </w:rPr>
              <w:t>符合</w:t>
            </w:r>
          </w:p>
        </w:tc>
      </w:tr>
      <w:tr w:rsidR="00AC2D5E">
        <w:trPr>
          <w:trHeight w:val="1668"/>
        </w:trPr>
        <w:tc>
          <w:tcPr>
            <w:tcW w:w="2449" w:type="dxa"/>
            <w:vMerge/>
            <w:tcBorders>
              <w:top w:val="nil"/>
              <w:left w:val="single" w:sz="6" w:space="0" w:color="000000"/>
              <w:bottom w:val="nil"/>
            </w:tcBorders>
          </w:tcPr>
          <w:p w:rsidR="00AC2D5E" w:rsidRDefault="00AC2D5E"/>
        </w:tc>
        <w:tc>
          <w:tcPr>
            <w:tcW w:w="1026" w:type="dxa"/>
            <w:vMerge/>
            <w:tcBorders>
              <w:top w:val="nil"/>
              <w:bottom w:val="single" w:sz="10" w:space="0" w:color="000000"/>
            </w:tcBorders>
          </w:tcPr>
          <w:p w:rsidR="00AC2D5E" w:rsidRDefault="00AC2D5E"/>
        </w:tc>
        <w:tc>
          <w:tcPr>
            <w:tcW w:w="657" w:type="dxa"/>
            <w:tcBorders>
              <w:bottom w:val="single" w:sz="10" w:space="0" w:color="000000"/>
            </w:tcBorders>
          </w:tcPr>
          <w:p w:rsidR="00AC2D5E" w:rsidRDefault="00AC2D5E">
            <w:pPr>
              <w:spacing w:line="262" w:lineRule="auto"/>
            </w:pPr>
          </w:p>
          <w:p w:rsidR="00AC2D5E" w:rsidRDefault="00AE710C">
            <w:pPr>
              <w:pStyle w:val="TableText"/>
              <w:spacing w:before="69" w:line="221" w:lineRule="auto"/>
              <w:ind w:left="121"/>
              <w:rPr>
                <w:sz w:val="21"/>
                <w:szCs w:val="21"/>
              </w:rPr>
            </w:pPr>
            <w:r>
              <w:rPr>
                <w:spacing w:val="-2"/>
                <w:sz w:val="21"/>
                <w:szCs w:val="21"/>
              </w:rPr>
              <w:t>环境</w:t>
            </w:r>
          </w:p>
          <w:p w:rsidR="00AC2D5E" w:rsidRDefault="00AE710C">
            <w:pPr>
              <w:pStyle w:val="TableText"/>
              <w:spacing w:before="21" w:line="222" w:lineRule="auto"/>
              <w:ind w:left="123"/>
              <w:rPr>
                <w:sz w:val="21"/>
                <w:szCs w:val="21"/>
              </w:rPr>
            </w:pPr>
            <w:r>
              <w:rPr>
                <w:spacing w:val="-2"/>
                <w:sz w:val="21"/>
                <w:szCs w:val="21"/>
              </w:rPr>
              <w:t>准入</w:t>
            </w:r>
          </w:p>
          <w:p w:rsidR="00AC2D5E" w:rsidRDefault="00AE710C">
            <w:pPr>
              <w:pStyle w:val="TableText"/>
              <w:spacing w:before="18" w:line="221" w:lineRule="auto"/>
              <w:ind w:left="129"/>
              <w:rPr>
                <w:sz w:val="21"/>
                <w:szCs w:val="21"/>
              </w:rPr>
            </w:pPr>
            <w:r>
              <w:rPr>
                <w:spacing w:val="-4"/>
                <w:sz w:val="21"/>
                <w:szCs w:val="21"/>
              </w:rPr>
              <w:t>负面</w:t>
            </w:r>
          </w:p>
          <w:p w:rsidR="00AC2D5E" w:rsidRDefault="00AE710C">
            <w:pPr>
              <w:pStyle w:val="TableText"/>
              <w:spacing w:before="23" w:line="221" w:lineRule="auto"/>
              <w:ind w:left="121"/>
              <w:rPr>
                <w:sz w:val="21"/>
                <w:szCs w:val="21"/>
              </w:rPr>
            </w:pPr>
            <w:r>
              <w:rPr>
                <w:spacing w:val="-2"/>
                <w:sz w:val="21"/>
                <w:szCs w:val="21"/>
              </w:rPr>
              <w:t>清单</w:t>
            </w:r>
          </w:p>
        </w:tc>
        <w:tc>
          <w:tcPr>
            <w:tcW w:w="4311" w:type="dxa"/>
            <w:tcBorders>
              <w:bottom w:val="single" w:sz="10" w:space="0" w:color="000000"/>
            </w:tcBorders>
          </w:tcPr>
          <w:p w:rsidR="00AC2D5E" w:rsidRDefault="00AE710C">
            <w:pPr>
              <w:pStyle w:val="TableText"/>
              <w:spacing w:before="60" w:line="234" w:lineRule="auto"/>
              <w:ind w:left="33" w:right="17" w:firstLine="3"/>
              <w:jc w:val="both"/>
              <w:rPr>
                <w:sz w:val="21"/>
                <w:szCs w:val="21"/>
                <w:lang w:eastAsia="zh-CN"/>
              </w:rPr>
            </w:pPr>
            <w:r>
              <w:rPr>
                <w:spacing w:val="2"/>
                <w:sz w:val="21"/>
                <w:szCs w:val="21"/>
                <w:lang w:eastAsia="zh-CN"/>
              </w:rPr>
              <w:t>项目主要从事光学元器件的生产，工艺简单，</w:t>
            </w:r>
            <w:r>
              <w:rPr>
                <w:spacing w:val="1"/>
                <w:sz w:val="21"/>
                <w:szCs w:val="21"/>
                <w:lang w:eastAsia="zh-CN"/>
              </w:rPr>
              <w:t xml:space="preserve"> </w:t>
            </w:r>
            <w:r>
              <w:rPr>
                <w:spacing w:val="2"/>
                <w:sz w:val="21"/>
                <w:szCs w:val="21"/>
                <w:lang w:eastAsia="zh-CN"/>
              </w:rPr>
              <w:t>符合国家产业政策，不属于《市场准入负面清</w:t>
            </w:r>
            <w:r>
              <w:rPr>
                <w:spacing w:val="12"/>
                <w:sz w:val="21"/>
                <w:szCs w:val="21"/>
                <w:lang w:eastAsia="zh-CN"/>
              </w:rPr>
              <w:t xml:space="preserve"> </w:t>
            </w:r>
            <w:r>
              <w:rPr>
                <w:spacing w:val="-9"/>
                <w:sz w:val="21"/>
                <w:szCs w:val="21"/>
                <w:lang w:eastAsia="zh-CN"/>
              </w:rPr>
              <w:t>单》（</w:t>
            </w:r>
            <w:r>
              <w:rPr>
                <w:rFonts w:ascii="Times New Roman" w:eastAsia="Times New Roman" w:hAnsi="Times New Roman" w:cs="Times New Roman"/>
                <w:spacing w:val="-9"/>
                <w:sz w:val="21"/>
                <w:szCs w:val="21"/>
                <w:lang w:eastAsia="zh-CN"/>
              </w:rPr>
              <w:t xml:space="preserve">2020 </w:t>
            </w:r>
            <w:r>
              <w:rPr>
                <w:spacing w:val="-9"/>
                <w:sz w:val="21"/>
                <w:szCs w:val="21"/>
                <w:lang w:eastAsia="zh-CN"/>
              </w:rPr>
              <w:t>年版）中禁止准入事项类项目；符合</w:t>
            </w:r>
            <w:r>
              <w:rPr>
                <w:spacing w:val="7"/>
                <w:sz w:val="21"/>
                <w:szCs w:val="21"/>
                <w:lang w:eastAsia="zh-CN"/>
              </w:rPr>
              <w:t xml:space="preserve"> </w:t>
            </w:r>
            <w:r>
              <w:rPr>
                <w:spacing w:val="2"/>
                <w:sz w:val="21"/>
                <w:szCs w:val="21"/>
                <w:lang w:eastAsia="zh-CN"/>
              </w:rPr>
              <w:t>《福建省人民政府关于实施</w:t>
            </w:r>
            <w:r>
              <w:rPr>
                <w:spacing w:val="2"/>
                <w:sz w:val="21"/>
                <w:szCs w:val="21"/>
                <w:lang w:eastAsia="zh-CN"/>
              </w:rPr>
              <w:t>“</w:t>
            </w:r>
            <w:r>
              <w:rPr>
                <w:spacing w:val="2"/>
                <w:sz w:val="21"/>
                <w:szCs w:val="21"/>
                <w:lang w:eastAsia="zh-CN"/>
              </w:rPr>
              <w:t>三线一单</w:t>
            </w:r>
            <w:r>
              <w:rPr>
                <w:spacing w:val="2"/>
                <w:sz w:val="21"/>
                <w:szCs w:val="21"/>
                <w:lang w:eastAsia="zh-CN"/>
              </w:rPr>
              <w:t>”</w:t>
            </w:r>
            <w:r>
              <w:rPr>
                <w:spacing w:val="2"/>
                <w:sz w:val="21"/>
                <w:szCs w:val="21"/>
                <w:lang w:eastAsia="zh-CN"/>
              </w:rPr>
              <w:t>生态</w:t>
            </w:r>
            <w:r>
              <w:rPr>
                <w:spacing w:val="14"/>
                <w:sz w:val="21"/>
                <w:szCs w:val="21"/>
                <w:lang w:eastAsia="zh-CN"/>
              </w:rPr>
              <w:t xml:space="preserve"> </w:t>
            </w:r>
            <w:r>
              <w:rPr>
                <w:sz w:val="21"/>
                <w:szCs w:val="21"/>
                <w:lang w:eastAsia="zh-CN"/>
              </w:rPr>
              <w:t>环境分区管控的通知</w:t>
            </w:r>
            <w:r>
              <w:rPr>
                <w:rFonts w:ascii="Times New Roman" w:eastAsia="Times New Roman" w:hAnsi="Times New Roman" w:cs="Times New Roman"/>
                <w:sz w:val="21"/>
                <w:szCs w:val="21"/>
                <w:lang w:eastAsia="zh-CN"/>
              </w:rPr>
              <w:t>(</w:t>
            </w:r>
            <w:r>
              <w:rPr>
                <w:sz w:val="21"/>
                <w:szCs w:val="21"/>
                <w:lang w:eastAsia="zh-CN"/>
              </w:rPr>
              <w:t>闽政〔</w:t>
            </w:r>
            <w:r>
              <w:rPr>
                <w:rFonts w:ascii="Times New Roman" w:eastAsia="Times New Roman" w:hAnsi="Times New Roman" w:cs="Times New Roman"/>
                <w:sz w:val="21"/>
                <w:szCs w:val="21"/>
                <w:lang w:eastAsia="zh-CN"/>
              </w:rPr>
              <w:t>2020</w:t>
            </w:r>
            <w:r>
              <w:rPr>
                <w:sz w:val="21"/>
                <w:szCs w:val="21"/>
                <w:lang w:eastAsia="zh-CN"/>
              </w:rPr>
              <w:t>〕</w:t>
            </w:r>
            <w:r>
              <w:rPr>
                <w:rFonts w:ascii="Times New Roman" w:eastAsia="Times New Roman" w:hAnsi="Times New Roman" w:cs="Times New Roman"/>
                <w:sz w:val="21"/>
                <w:szCs w:val="21"/>
                <w:lang w:eastAsia="zh-CN"/>
              </w:rPr>
              <w:t xml:space="preserve">12  </w:t>
            </w:r>
            <w:r>
              <w:rPr>
                <w:sz w:val="21"/>
                <w:szCs w:val="21"/>
                <w:lang w:eastAsia="zh-CN"/>
              </w:rPr>
              <w:t>号</w:t>
            </w:r>
            <w:r>
              <w:rPr>
                <w:rFonts w:ascii="Times New Roman" w:eastAsia="Times New Roman" w:hAnsi="Times New Roman" w:cs="Times New Roman"/>
                <w:sz w:val="21"/>
                <w:szCs w:val="21"/>
                <w:lang w:eastAsia="zh-CN"/>
              </w:rPr>
              <w:t>)</w:t>
            </w:r>
            <w:r>
              <w:rPr>
                <w:sz w:val="21"/>
                <w:szCs w:val="21"/>
                <w:lang w:eastAsia="zh-CN"/>
              </w:rPr>
              <w:t>》全</w:t>
            </w:r>
            <w:r>
              <w:rPr>
                <w:spacing w:val="11"/>
                <w:sz w:val="21"/>
                <w:szCs w:val="21"/>
                <w:lang w:eastAsia="zh-CN"/>
              </w:rPr>
              <w:t xml:space="preserve"> </w:t>
            </w:r>
            <w:r>
              <w:rPr>
                <w:spacing w:val="-1"/>
                <w:sz w:val="21"/>
                <w:szCs w:val="21"/>
                <w:lang w:eastAsia="zh-CN"/>
              </w:rPr>
              <w:t>省生态环境总体准入要求。</w:t>
            </w:r>
          </w:p>
        </w:tc>
        <w:tc>
          <w:tcPr>
            <w:tcW w:w="659" w:type="dxa"/>
            <w:tcBorders>
              <w:bottom w:val="single" w:sz="10" w:space="0" w:color="000000"/>
              <w:right w:val="single" w:sz="6" w:space="0" w:color="000000"/>
            </w:tcBorders>
          </w:tcPr>
          <w:p w:rsidR="00AC2D5E" w:rsidRDefault="00AC2D5E">
            <w:pPr>
              <w:spacing w:line="333" w:lineRule="auto"/>
              <w:rPr>
                <w:lang w:eastAsia="zh-CN"/>
              </w:rPr>
            </w:pPr>
          </w:p>
          <w:p w:rsidR="00AC2D5E" w:rsidRDefault="00AC2D5E">
            <w:pPr>
              <w:spacing w:line="334" w:lineRule="auto"/>
              <w:rPr>
                <w:lang w:eastAsia="zh-CN"/>
              </w:rPr>
            </w:pPr>
          </w:p>
          <w:p w:rsidR="00AC2D5E" w:rsidRDefault="00AE710C">
            <w:pPr>
              <w:pStyle w:val="TableText"/>
              <w:spacing w:before="68" w:line="221" w:lineRule="auto"/>
              <w:ind w:left="76"/>
              <w:rPr>
                <w:sz w:val="21"/>
                <w:szCs w:val="21"/>
              </w:rPr>
            </w:pPr>
            <w:r>
              <w:rPr>
                <w:spacing w:val="-2"/>
                <w:sz w:val="21"/>
                <w:szCs w:val="21"/>
              </w:rPr>
              <w:t>符合</w:t>
            </w:r>
          </w:p>
        </w:tc>
      </w:tr>
      <w:tr w:rsidR="00AC2D5E">
        <w:trPr>
          <w:trHeight w:val="2584"/>
        </w:trPr>
        <w:tc>
          <w:tcPr>
            <w:tcW w:w="2449" w:type="dxa"/>
            <w:vMerge/>
            <w:tcBorders>
              <w:top w:val="nil"/>
              <w:left w:val="single" w:sz="6" w:space="0" w:color="000000"/>
              <w:bottom w:val="single" w:sz="6" w:space="0" w:color="000000"/>
            </w:tcBorders>
          </w:tcPr>
          <w:p w:rsidR="00AC2D5E" w:rsidRDefault="00AC2D5E"/>
        </w:tc>
        <w:tc>
          <w:tcPr>
            <w:tcW w:w="6653" w:type="dxa"/>
            <w:gridSpan w:val="4"/>
            <w:tcBorders>
              <w:top w:val="single" w:sz="10" w:space="0" w:color="000000"/>
              <w:bottom w:val="single" w:sz="6" w:space="0" w:color="000000"/>
              <w:right w:val="single" w:sz="6" w:space="0" w:color="000000"/>
            </w:tcBorders>
          </w:tcPr>
          <w:p w:rsidR="00AC2D5E" w:rsidRDefault="00AE710C">
            <w:pPr>
              <w:pStyle w:val="TableText"/>
              <w:spacing w:before="277" w:line="233" w:lineRule="auto"/>
              <w:ind w:left="588"/>
              <w:rPr>
                <w:lang w:eastAsia="zh-CN"/>
              </w:rPr>
            </w:pPr>
            <w:r>
              <w:rPr>
                <w:rFonts w:ascii="Times New Roman" w:eastAsia="Times New Roman" w:hAnsi="Times New Roman" w:cs="Times New Roman"/>
                <w:b/>
                <w:bCs/>
                <w:spacing w:val="-2"/>
                <w:lang w:eastAsia="zh-CN"/>
              </w:rPr>
              <w:t xml:space="preserve">4  </w:t>
            </w:r>
            <w:r>
              <w:rPr>
                <w:b/>
                <w:bCs/>
                <w:spacing w:val="-2"/>
                <w:lang w:eastAsia="zh-CN"/>
              </w:rPr>
              <w:t>与福州市生态环境总体准入要求符合性分析</w:t>
            </w:r>
          </w:p>
          <w:p w:rsidR="00AC2D5E" w:rsidRDefault="00AE710C">
            <w:pPr>
              <w:pStyle w:val="TableText"/>
              <w:spacing w:before="163" w:line="363" w:lineRule="auto"/>
              <w:ind w:left="110" w:right="105" w:firstLine="479"/>
              <w:jc w:val="both"/>
              <w:rPr>
                <w:lang w:eastAsia="zh-CN"/>
              </w:rPr>
            </w:pPr>
            <w:r>
              <w:rPr>
                <w:spacing w:val="-3"/>
                <w:lang w:eastAsia="zh-CN"/>
              </w:rPr>
              <w:t>根据福州市人民政府发布《福州市人民政府关于实施</w:t>
            </w:r>
            <w:r>
              <w:rPr>
                <w:spacing w:val="-3"/>
                <w:lang w:eastAsia="zh-CN"/>
              </w:rPr>
              <w:t>“</w:t>
            </w:r>
            <w:r>
              <w:rPr>
                <w:spacing w:val="-3"/>
                <w:lang w:eastAsia="zh-CN"/>
              </w:rPr>
              <w:t>三</w:t>
            </w:r>
            <w:r>
              <w:rPr>
                <w:spacing w:val="12"/>
                <w:lang w:eastAsia="zh-CN"/>
              </w:rPr>
              <w:t xml:space="preserve"> </w:t>
            </w:r>
            <w:r>
              <w:rPr>
                <w:spacing w:val="-8"/>
                <w:lang w:eastAsia="zh-CN"/>
              </w:rPr>
              <w:t>线一单</w:t>
            </w:r>
            <w:r>
              <w:rPr>
                <w:spacing w:val="-8"/>
                <w:lang w:eastAsia="zh-CN"/>
              </w:rPr>
              <w:t>”</w:t>
            </w:r>
            <w:r>
              <w:rPr>
                <w:spacing w:val="-8"/>
                <w:lang w:eastAsia="zh-CN"/>
              </w:rPr>
              <w:t>生态分区管控的通知》（榕政综〔</w:t>
            </w:r>
            <w:r>
              <w:rPr>
                <w:rFonts w:ascii="Times New Roman" w:eastAsia="Times New Roman" w:hAnsi="Times New Roman" w:cs="Times New Roman"/>
                <w:spacing w:val="-8"/>
                <w:lang w:eastAsia="zh-CN"/>
              </w:rPr>
              <w:t>2021</w:t>
            </w:r>
            <w:r>
              <w:rPr>
                <w:spacing w:val="-8"/>
                <w:lang w:eastAsia="zh-CN"/>
              </w:rPr>
              <w:t>〕</w:t>
            </w:r>
            <w:r>
              <w:rPr>
                <w:rFonts w:ascii="Times New Roman" w:eastAsia="Times New Roman" w:hAnsi="Times New Roman" w:cs="Times New Roman"/>
                <w:spacing w:val="-8"/>
                <w:lang w:eastAsia="zh-CN"/>
              </w:rPr>
              <w:t>178</w:t>
            </w:r>
            <w:r>
              <w:rPr>
                <w:rFonts w:ascii="Times New Roman" w:eastAsia="Times New Roman" w:hAnsi="Times New Roman" w:cs="Times New Roman"/>
                <w:spacing w:val="16"/>
                <w:lang w:eastAsia="zh-CN"/>
              </w:rPr>
              <w:t xml:space="preserve"> </w:t>
            </w:r>
            <w:r>
              <w:rPr>
                <w:spacing w:val="-8"/>
                <w:lang w:eastAsia="zh-CN"/>
              </w:rPr>
              <w:t>号</w:t>
            </w:r>
            <w:r>
              <w:rPr>
                <w:spacing w:val="-9"/>
                <w:lang w:eastAsia="zh-CN"/>
              </w:rPr>
              <w:t>），</w:t>
            </w:r>
            <w:r>
              <w:rPr>
                <w:spacing w:val="-8"/>
                <w:lang w:eastAsia="zh-CN"/>
              </w:rPr>
              <w:t>福</w:t>
            </w:r>
            <w:r>
              <w:rPr>
                <w:lang w:eastAsia="zh-CN"/>
              </w:rPr>
              <w:t xml:space="preserve"> </w:t>
            </w:r>
            <w:r>
              <w:rPr>
                <w:spacing w:val="-2"/>
                <w:lang w:eastAsia="zh-CN"/>
              </w:rPr>
              <w:t>州市生态环境总体准入要求符合性分析详见表</w:t>
            </w:r>
            <w:r>
              <w:rPr>
                <w:spacing w:val="-24"/>
                <w:lang w:eastAsia="zh-CN"/>
              </w:rPr>
              <w:t xml:space="preserve"> </w:t>
            </w:r>
            <w:r>
              <w:rPr>
                <w:rFonts w:ascii="Times New Roman" w:eastAsia="Times New Roman" w:hAnsi="Times New Roman" w:cs="Times New Roman"/>
                <w:spacing w:val="-2"/>
                <w:lang w:eastAsia="zh-CN"/>
              </w:rPr>
              <w:t>1-2</w:t>
            </w:r>
            <w:r>
              <w:rPr>
                <w:spacing w:val="-2"/>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4"/>
          <w:pgSz w:w="11907" w:h="16839"/>
          <w:pgMar w:top="1418" w:right="1391" w:bottom="1180" w:left="1397" w:header="0" w:footer="866" w:gutter="0"/>
          <w:cols w:space="720"/>
        </w:sectPr>
      </w:pPr>
    </w:p>
    <w:p w:rsidR="00AC2D5E" w:rsidRDefault="00AC2D5E">
      <w:pPr>
        <w:spacing w:before="165"/>
        <w:rPr>
          <w:lang w:eastAsia="zh-CN"/>
        </w:rPr>
      </w:pPr>
    </w:p>
    <w:tbl>
      <w:tblPr>
        <w:tblStyle w:val="TableNormal"/>
        <w:tblW w:w="13390" w:type="dxa"/>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61"/>
        <w:gridCol w:w="848"/>
        <w:gridCol w:w="565"/>
        <w:gridCol w:w="566"/>
        <w:gridCol w:w="10150"/>
      </w:tblGrid>
      <w:tr w:rsidR="00AC2D5E">
        <w:trPr>
          <w:trHeight w:val="292"/>
        </w:trPr>
        <w:tc>
          <w:tcPr>
            <w:tcW w:w="1261" w:type="dxa"/>
            <w:vMerge w:val="restart"/>
            <w:tcBorders>
              <w:top w:val="single" w:sz="6" w:space="0" w:color="000000"/>
              <w:left w:val="single" w:sz="6" w:space="0" w:color="000000"/>
              <w:bottom w:val="nil"/>
            </w:tcBorders>
          </w:tcPr>
          <w:p w:rsidR="00AC2D5E" w:rsidRDefault="00AC2D5E">
            <w:pPr>
              <w:rPr>
                <w:lang w:eastAsia="zh-CN"/>
              </w:rPr>
            </w:pPr>
          </w:p>
        </w:tc>
        <w:tc>
          <w:tcPr>
            <w:tcW w:w="12129" w:type="dxa"/>
            <w:gridSpan w:val="4"/>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4317"/>
              <w:rPr>
                <w:sz w:val="21"/>
                <w:szCs w:val="21"/>
                <w:lang w:eastAsia="zh-CN"/>
              </w:rPr>
            </w:pPr>
            <w:r>
              <w:rPr>
                <w:b/>
                <w:bCs/>
                <w:spacing w:val="-2"/>
                <w:sz w:val="21"/>
                <w:szCs w:val="21"/>
                <w:lang w:eastAsia="zh-CN"/>
              </w:rPr>
              <w:t>表</w:t>
            </w:r>
            <w:r>
              <w:rPr>
                <w:spacing w:val="-36"/>
                <w:sz w:val="21"/>
                <w:szCs w:val="21"/>
                <w:lang w:eastAsia="zh-CN"/>
              </w:rPr>
              <w:t xml:space="preserve"> </w:t>
            </w:r>
            <w:r>
              <w:rPr>
                <w:rFonts w:ascii="Times New Roman" w:eastAsia="Times New Roman" w:hAnsi="Times New Roman" w:cs="Times New Roman"/>
                <w:b/>
                <w:bCs/>
                <w:spacing w:val="-2"/>
                <w:sz w:val="21"/>
                <w:szCs w:val="21"/>
                <w:lang w:eastAsia="zh-CN"/>
              </w:rPr>
              <w:t xml:space="preserve">1-2    </w:t>
            </w:r>
            <w:r>
              <w:rPr>
                <w:b/>
                <w:bCs/>
                <w:spacing w:val="-2"/>
                <w:sz w:val="21"/>
                <w:szCs w:val="21"/>
                <w:lang w:eastAsia="zh-CN"/>
              </w:rPr>
              <w:t>福州市生态环境总体准入要求</w:t>
            </w:r>
          </w:p>
        </w:tc>
      </w:tr>
      <w:tr w:rsidR="00AC2D5E">
        <w:trPr>
          <w:trHeight w:val="267"/>
        </w:trPr>
        <w:tc>
          <w:tcPr>
            <w:tcW w:w="1261" w:type="dxa"/>
            <w:vMerge/>
            <w:tcBorders>
              <w:top w:val="nil"/>
              <w:left w:val="single" w:sz="6" w:space="0" w:color="000000"/>
              <w:bottom w:val="nil"/>
            </w:tcBorders>
          </w:tcPr>
          <w:p w:rsidR="00AC2D5E" w:rsidRDefault="00AC2D5E">
            <w:pPr>
              <w:rPr>
                <w:lang w:eastAsia="zh-CN"/>
              </w:rPr>
            </w:pPr>
          </w:p>
        </w:tc>
        <w:tc>
          <w:tcPr>
            <w:tcW w:w="1413" w:type="dxa"/>
            <w:gridSpan w:val="2"/>
            <w:tcBorders>
              <w:top w:val="single" w:sz="10" w:space="0" w:color="000000"/>
            </w:tcBorders>
          </w:tcPr>
          <w:p w:rsidR="00AC2D5E" w:rsidRDefault="00AE710C">
            <w:pPr>
              <w:pStyle w:val="TableText"/>
              <w:spacing w:before="19" w:line="209" w:lineRule="auto"/>
              <w:ind w:left="340"/>
              <w:rPr>
                <w:sz w:val="21"/>
                <w:szCs w:val="21"/>
              </w:rPr>
            </w:pPr>
            <w:r>
              <w:rPr>
                <w:spacing w:val="-2"/>
                <w:sz w:val="21"/>
                <w:szCs w:val="21"/>
              </w:rPr>
              <w:t>适用范围</w:t>
            </w:r>
          </w:p>
        </w:tc>
        <w:tc>
          <w:tcPr>
            <w:tcW w:w="10716" w:type="dxa"/>
            <w:gridSpan w:val="2"/>
            <w:tcBorders>
              <w:top w:val="single" w:sz="10" w:space="0" w:color="000000"/>
              <w:right w:val="single" w:sz="6" w:space="0" w:color="000000"/>
            </w:tcBorders>
          </w:tcPr>
          <w:p w:rsidR="00AC2D5E" w:rsidRDefault="00AE710C">
            <w:pPr>
              <w:pStyle w:val="TableText"/>
              <w:spacing w:before="19" w:line="209" w:lineRule="auto"/>
              <w:ind w:left="4892"/>
              <w:rPr>
                <w:sz w:val="21"/>
                <w:szCs w:val="21"/>
              </w:rPr>
            </w:pPr>
            <w:r>
              <w:rPr>
                <w:spacing w:val="-2"/>
                <w:sz w:val="21"/>
                <w:szCs w:val="21"/>
              </w:rPr>
              <w:t>准入要求</w:t>
            </w:r>
          </w:p>
        </w:tc>
      </w:tr>
      <w:tr w:rsidR="00AC2D5E">
        <w:trPr>
          <w:trHeight w:val="2451"/>
        </w:trPr>
        <w:tc>
          <w:tcPr>
            <w:tcW w:w="1261" w:type="dxa"/>
            <w:vMerge/>
            <w:tcBorders>
              <w:top w:val="nil"/>
              <w:left w:val="single" w:sz="6" w:space="0" w:color="000000"/>
              <w:bottom w:val="nil"/>
            </w:tcBorders>
          </w:tcPr>
          <w:p w:rsidR="00AC2D5E" w:rsidRDefault="00AC2D5E"/>
        </w:tc>
        <w:tc>
          <w:tcPr>
            <w:tcW w:w="848" w:type="dxa"/>
            <w:vMerge w:val="restart"/>
            <w:tcBorders>
              <w:bottom w:val="nil"/>
            </w:tcBorders>
          </w:tcPr>
          <w:p w:rsidR="00AC2D5E" w:rsidRDefault="00AC2D5E">
            <w:pPr>
              <w:spacing w:line="303" w:lineRule="auto"/>
              <w:rPr>
                <w:lang w:eastAsia="zh-CN"/>
              </w:rPr>
            </w:pPr>
            <w:r>
              <w:pict>
                <v:shape id="_x0000_s1117" style="position:absolute;margin-left:-37.3pt;margin-top:122.6pt;width:37pt;height:.5pt;z-index:251658240;mso-position-horizontal-relative:right-margin-area;mso-position-vertical-relative:top-margin-area" coordsize="740,10" path="m,9r739,l739,,,,,9xe" fillcolor="black" stroked="f"/>
              </w:pict>
            </w:r>
          </w:p>
          <w:p w:rsidR="00AC2D5E" w:rsidRDefault="00AC2D5E">
            <w:pPr>
              <w:spacing w:line="303" w:lineRule="auto"/>
              <w:rPr>
                <w:lang w:eastAsia="zh-CN"/>
              </w:rPr>
            </w:pPr>
          </w:p>
          <w:p w:rsidR="00AC2D5E" w:rsidRDefault="00AC2D5E">
            <w:pPr>
              <w:spacing w:line="303" w:lineRule="auto"/>
              <w:rPr>
                <w:lang w:eastAsia="zh-CN"/>
              </w:rPr>
            </w:pPr>
          </w:p>
          <w:p w:rsidR="00AC2D5E" w:rsidRDefault="00AE710C">
            <w:pPr>
              <w:pStyle w:val="TableText"/>
              <w:spacing w:before="68" w:line="241" w:lineRule="auto"/>
              <w:ind w:left="377" w:right="162" w:hanging="112"/>
              <w:rPr>
                <w:sz w:val="21"/>
                <w:szCs w:val="21"/>
                <w:lang w:eastAsia="zh-CN"/>
              </w:rPr>
            </w:pPr>
            <w:r>
              <w:rPr>
                <w:spacing w:val="-3"/>
                <w:sz w:val="21"/>
                <w:szCs w:val="21"/>
                <w:lang w:eastAsia="zh-CN"/>
              </w:rPr>
              <w:t>福州</w:t>
            </w:r>
            <w:r>
              <w:rPr>
                <w:sz w:val="21"/>
                <w:szCs w:val="21"/>
                <w:lang w:eastAsia="zh-CN"/>
              </w:rPr>
              <w:t xml:space="preserve"> </w:t>
            </w:r>
            <w:r>
              <w:rPr>
                <w:sz w:val="21"/>
                <w:szCs w:val="21"/>
                <w:lang w:eastAsia="zh-CN"/>
              </w:rPr>
              <w:t>市</w:t>
            </w: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0" w:lineRule="auto"/>
              <w:rPr>
                <w:lang w:eastAsia="zh-CN"/>
              </w:rPr>
            </w:pPr>
          </w:p>
          <w:p w:rsidR="00AC2D5E" w:rsidRDefault="00AC2D5E">
            <w:pPr>
              <w:spacing w:line="251" w:lineRule="auto"/>
              <w:rPr>
                <w:lang w:eastAsia="zh-CN"/>
              </w:rPr>
            </w:pPr>
          </w:p>
          <w:p w:rsidR="00AC2D5E" w:rsidRDefault="00AE710C">
            <w:pPr>
              <w:pStyle w:val="TableText"/>
              <w:spacing w:before="68" w:line="223" w:lineRule="auto"/>
              <w:ind w:left="266"/>
              <w:rPr>
                <w:sz w:val="21"/>
                <w:szCs w:val="21"/>
                <w:lang w:eastAsia="zh-CN"/>
              </w:rPr>
            </w:pPr>
            <w:r>
              <w:rPr>
                <w:spacing w:val="-2"/>
                <w:sz w:val="21"/>
                <w:szCs w:val="21"/>
                <w:lang w:eastAsia="zh-CN"/>
              </w:rPr>
              <w:t>深入</w:t>
            </w:r>
          </w:p>
          <w:p w:rsidR="00AC2D5E" w:rsidRDefault="00AE710C">
            <w:pPr>
              <w:pStyle w:val="TableText"/>
              <w:spacing w:before="17" w:line="223" w:lineRule="auto"/>
              <w:ind w:left="266"/>
              <w:rPr>
                <w:sz w:val="21"/>
                <w:szCs w:val="21"/>
                <w:lang w:eastAsia="zh-CN"/>
              </w:rPr>
            </w:pPr>
            <w:r>
              <w:rPr>
                <w:spacing w:val="-2"/>
                <w:sz w:val="21"/>
                <w:szCs w:val="21"/>
                <w:lang w:eastAsia="zh-CN"/>
              </w:rPr>
              <w:t>推进</w:t>
            </w:r>
          </w:p>
          <w:p w:rsidR="00AC2D5E" w:rsidRDefault="00AE710C">
            <w:pPr>
              <w:pStyle w:val="TableText"/>
              <w:spacing w:before="19" w:line="221" w:lineRule="auto"/>
              <w:ind w:left="284"/>
              <w:rPr>
                <w:sz w:val="21"/>
                <w:szCs w:val="21"/>
                <w:lang w:eastAsia="zh-CN"/>
              </w:rPr>
            </w:pPr>
            <w:r>
              <w:rPr>
                <w:spacing w:val="-7"/>
                <w:sz w:val="21"/>
                <w:szCs w:val="21"/>
                <w:lang w:eastAsia="zh-CN"/>
              </w:rPr>
              <w:t>闽江</w:t>
            </w:r>
          </w:p>
          <w:p w:rsidR="00AC2D5E" w:rsidRDefault="00AE710C">
            <w:pPr>
              <w:pStyle w:val="TableText"/>
              <w:spacing w:before="20" w:line="221" w:lineRule="auto"/>
              <w:ind w:left="267"/>
              <w:rPr>
                <w:sz w:val="21"/>
                <w:szCs w:val="21"/>
                <w:lang w:eastAsia="zh-CN"/>
              </w:rPr>
            </w:pPr>
            <w:r>
              <w:rPr>
                <w:spacing w:val="-2"/>
                <w:sz w:val="21"/>
                <w:szCs w:val="21"/>
                <w:lang w:eastAsia="zh-CN"/>
              </w:rPr>
              <w:t>流域</w:t>
            </w:r>
          </w:p>
          <w:p w:rsidR="00AC2D5E" w:rsidRDefault="00AE710C">
            <w:pPr>
              <w:pStyle w:val="TableText"/>
              <w:spacing w:before="21" w:line="231" w:lineRule="auto"/>
              <w:ind w:left="268"/>
              <w:rPr>
                <w:sz w:val="21"/>
                <w:szCs w:val="21"/>
                <w:lang w:eastAsia="zh-CN"/>
              </w:rPr>
            </w:pPr>
            <w:r>
              <w:rPr>
                <w:spacing w:val="-2"/>
                <w:sz w:val="21"/>
                <w:szCs w:val="21"/>
                <w:lang w:eastAsia="zh-CN"/>
              </w:rPr>
              <w:t>上生</w:t>
            </w:r>
          </w:p>
          <w:p w:rsidR="00AC2D5E" w:rsidRDefault="00AE710C">
            <w:pPr>
              <w:pStyle w:val="TableText"/>
              <w:spacing w:before="9" w:line="223" w:lineRule="auto"/>
              <w:ind w:left="266"/>
              <w:rPr>
                <w:sz w:val="21"/>
                <w:szCs w:val="21"/>
                <w:lang w:eastAsia="zh-CN"/>
              </w:rPr>
            </w:pPr>
            <w:r>
              <w:rPr>
                <w:spacing w:val="-2"/>
                <w:sz w:val="21"/>
                <w:szCs w:val="21"/>
                <w:lang w:eastAsia="zh-CN"/>
              </w:rPr>
              <w:t>态环</w:t>
            </w:r>
          </w:p>
          <w:p w:rsidR="00AC2D5E" w:rsidRDefault="00AE710C">
            <w:pPr>
              <w:pStyle w:val="TableText"/>
              <w:spacing w:before="20" w:line="221" w:lineRule="auto"/>
              <w:ind w:left="267"/>
              <w:rPr>
                <w:sz w:val="21"/>
                <w:szCs w:val="21"/>
                <w:lang w:eastAsia="zh-CN"/>
              </w:rPr>
            </w:pPr>
            <w:r>
              <w:rPr>
                <w:spacing w:val="-2"/>
                <w:sz w:val="21"/>
                <w:szCs w:val="21"/>
                <w:lang w:eastAsia="zh-CN"/>
              </w:rPr>
              <w:t>境综</w:t>
            </w:r>
          </w:p>
          <w:p w:rsidR="00AC2D5E" w:rsidRDefault="00AE710C">
            <w:pPr>
              <w:pStyle w:val="TableText"/>
              <w:spacing w:before="20" w:line="224" w:lineRule="auto"/>
              <w:ind w:left="267"/>
              <w:rPr>
                <w:sz w:val="21"/>
                <w:szCs w:val="21"/>
                <w:lang w:eastAsia="zh-CN"/>
              </w:rPr>
            </w:pPr>
            <w:r>
              <w:rPr>
                <w:spacing w:val="-2"/>
                <w:sz w:val="21"/>
                <w:szCs w:val="21"/>
                <w:lang w:eastAsia="zh-CN"/>
              </w:rPr>
              <w:t>合治</w:t>
            </w:r>
          </w:p>
          <w:p w:rsidR="00AC2D5E" w:rsidRDefault="00AE710C">
            <w:pPr>
              <w:pStyle w:val="TableText"/>
              <w:spacing w:before="19" w:line="231" w:lineRule="auto"/>
              <w:ind w:left="268"/>
              <w:rPr>
                <w:sz w:val="21"/>
                <w:szCs w:val="21"/>
                <w:lang w:eastAsia="zh-CN"/>
              </w:rPr>
            </w:pPr>
            <w:r>
              <w:rPr>
                <w:spacing w:val="-3"/>
                <w:sz w:val="21"/>
                <w:szCs w:val="21"/>
                <w:lang w:eastAsia="zh-CN"/>
              </w:rPr>
              <w:t>理工</w:t>
            </w:r>
          </w:p>
          <w:p w:rsidR="00AC2D5E" w:rsidRDefault="00AE710C">
            <w:pPr>
              <w:pStyle w:val="TableText"/>
              <w:spacing w:before="8" w:line="243" w:lineRule="auto"/>
              <w:ind w:left="373" w:right="162" w:hanging="106"/>
              <w:rPr>
                <w:sz w:val="21"/>
                <w:szCs w:val="21"/>
                <w:lang w:eastAsia="zh-CN"/>
              </w:rPr>
            </w:pPr>
            <w:r>
              <w:rPr>
                <w:spacing w:val="-4"/>
                <w:sz w:val="21"/>
                <w:szCs w:val="21"/>
                <w:lang w:eastAsia="zh-CN"/>
              </w:rPr>
              <w:t>作方</w:t>
            </w:r>
            <w:r>
              <w:rPr>
                <w:sz w:val="21"/>
                <w:szCs w:val="21"/>
                <w:lang w:eastAsia="zh-CN"/>
              </w:rPr>
              <w:t xml:space="preserve"> </w:t>
            </w:r>
            <w:r>
              <w:rPr>
                <w:sz w:val="21"/>
                <w:szCs w:val="21"/>
                <w:lang w:eastAsia="zh-CN"/>
              </w:rPr>
              <w:t>案</w:t>
            </w:r>
          </w:p>
        </w:tc>
        <w:tc>
          <w:tcPr>
            <w:tcW w:w="565" w:type="dxa"/>
            <w:vMerge w:val="restart"/>
            <w:tcBorders>
              <w:bottom w:val="nil"/>
            </w:tcBorders>
            <w:textDirection w:val="tbRlV"/>
          </w:tcPr>
          <w:p w:rsidR="00AC2D5E" w:rsidRDefault="00AE710C">
            <w:pPr>
              <w:pStyle w:val="TableText"/>
              <w:spacing w:before="177" w:line="209" w:lineRule="auto"/>
              <w:ind w:left="2486"/>
              <w:rPr>
                <w:sz w:val="21"/>
                <w:szCs w:val="21"/>
              </w:rPr>
            </w:pPr>
            <w:r>
              <w:rPr>
                <w:spacing w:val="1"/>
                <w:sz w:val="21"/>
                <w:szCs w:val="21"/>
              </w:rPr>
              <w:t>陆</w:t>
            </w:r>
            <w:r>
              <w:rPr>
                <w:spacing w:val="-43"/>
                <w:sz w:val="21"/>
                <w:szCs w:val="21"/>
              </w:rPr>
              <w:t xml:space="preserve"> </w:t>
            </w:r>
            <w:r>
              <w:rPr>
                <w:spacing w:val="1"/>
                <w:sz w:val="21"/>
                <w:szCs w:val="21"/>
              </w:rPr>
              <w:t>域</w:t>
            </w:r>
          </w:p>
        </w:tc>
        <w:tc>
          <w:tcPr>
            <w:tcW w:w="566" w:type="dxa"/>
            <w:textDirection w:val="tbRlV"/>
          </w:tcPr>
          <w:p w:rsidR="00AC2D5E" w:rsidRDefault="00AE710C">
            <w:pPr>
              <w:pStyle w:val="TableText"/>
              <w:spacing w:before="177" w:line="208" w:lineRule="auto"/>
              <w:ind w:left="438"/>
              <w:rPr>
                <w:sz w:val="21"/>
                <w:szCs w:val="21"/>
              </w:rPr>
            </w:pPr>
            <w:r>
              <w:rPr>
                <w:spacing w:val="52"/>
                <w:sz w:val="21"/>
                <w:szCs w:val="21"/>
              </w:rPr>
              <w:t>空间布局约束</w:t>
            </w:r>
          </w:p>
        </w:tc>
        <w:tc>
          <w:tcPr>
            <w:tcW w:w="10150" w:type="dxa"/>
            <w:tcBorders>
              <w:right w:val="single" w:sz="6" w:space="0" w:color="000000"/>
            </w:tcBorders>
          </w:tcPr>
          <w:p w:rsidR="00AC2D5E" w:rsidRDefault="00AE710C">
            <w:pPr>
              <w:pStyle w:val="TableText"/>
              <w:spacing w:before="30" w:line="234" w:lineRule="auto"/>
              <w:ind w:left="127"/>
              <w:rPr>
                <w:sz w:val="21"/>
                <w:szCs w:val="21"/>
                <w:lang w:eastAsia="zh-CN"/>
              </w:rPr>
            </w:pPr>
            <w:r>
              <w:rPr>
                <w:rFonts w:ascii="Times New Roman" w:eastAsia="Times New Roman" w:hAnsi="Times New Roman" w:cs="Times New Roman"/>
                <w:sz w:val="21"/>
                <w:szCs w:val="21"/>
                <w:lang w:eastAsia="zh-CN"/>
              </w:rPr>
              <w:t>1.</w:t>
            </w:r>
            <w:r>
              <w:rPr>
                <w:sz w:val="21"/>
                <w:szCs w:val="21"/>
                <w:lang w:eastAsia="zh-CN"/>
              </w:rPr>
              <w:t>福州市石化中上游项目重点在江阴化工新材料</w:t>
            </w:r>
            <w:r>
              <w:rPr>
                <w:spacing w:val="-1"/>
                <w:sz w:val="21"/>
                <w:szCs w:val="21"/>
                <w:lang w:eastAsia="zh-CN"/>
              </w:rPr>
              <w:t>专区、连江可门化工新材料产业园布局。</w:t>
            </w:r>
          </w:p>
          <w:p w:rsidR="00AC2D5E" w:rsidRDefault="00AE710C">
            <w:pPr>
              <w:pStyle w:val="TableText"/>
              <w:spacing w:before="4" w:line="231" w:lineRule="auto"/>
              <w:ind w:left="115" w:right="207" w:hanging="8"/>
              <w:rPr>
                <w:sz w:val="21"/>
                <w:szCs w:val="21"/>
                <w:lang w:eastAsia="zh-CN"/>
              </w:rPr>
            </w:pPr>
            <w:r>
              <w:rPr>
                <w:rFonts w:ascii="Times New Roman" w:eastAsia="Times New Roman" w:hAnsi="Times New Roman" w:cs="Times New Roman"/>
                <w:sz w:val="21"/>
                <w:szCs w:val="21"/>
                <w:lang w:eastAsia="zh-CN"/>
              </w:rPr>
              <w:t>2.</w:t>
            </w:r>
            <w:r>
              <w:rPr>
                <w:sz w:val="21"/>
                <w:szCs w:val="21"/>
                <w:lang w:eastAsia="zh-CN"/>
              </w:rPr>
              <w:t>鼓楼区内福州高新技术产业开发区洪山片禁止生产型企业的引入；仓山区内福州高新技术产业开发区仓山</w:t>
            </w:r>
            <w:r>
              <w:rPr>
                <w:spacing w:val="6"/>
                <w:sz w:val="21"/>
                <w:szCs w:val="21"/>
                <w:lang w:eastAsia="zh-CN"/>
              </w:rPr>
              <w:t xml:space="preserve"> </w:t>
            </w:r>
            <w:r>
              <w:rPr>
                <w:spacing w:val="-2"/>
                <w:sz w:val="21"/>
                <w:szCs w:val="21"/>
                <w:lang w:eastAsia="zh-CN"/>
              </w:rPr>
              <w:t>片不再新增生物医药原料药制造类企业。</w:t>
            </w:r>
          </w:p>
          <w:p w:rsidR="00AC2D5E" w:rsidRDefault="00AE710C">
            <w:pPr>
              <w:pStyle w:val="TableText"/>
              <w:spacing w:before="20" w:line="230" w:lineRule="auto"/>
              <w:ind w:left="111" w:right="207"/>
              <w:rPr>
                <w:sz w:val="21"/>
                <w:szCs w:val="21"/>
                <w:lang w:eastAsia="zh-CN"/>
              </w:rPr>
            </w:pPr>
            <w:r>
              <w:rPr>
                <w:rFonts w:ascii="Times New Roman" w:eastAsia="Times New Roman" w:hAnsi="Times New Roman" w:cs="Times New Roman"/>
                <w:sz w:val="21"/>
                <w:szCs w:val="21"/>
                <w:lang w:eastAsia="zh-CN"/>
              </w:rPr>
              <w:t>3.</w:t>
            </w:r>
            <w:r>
              <w:rPr>
                <w:sz w:val="21"/>
                <w:szCs w:val="21"/>
                <w:lang w:eastAsia="zh-CN"/>
              </w:rPr>
              <w:t>罗源县内福州台商投资区松山片区禁止引进、建设集中电镀、制浆、医药、农药、酿造等重污染项目；连</w:t>
            </w:r>
            <w:r>
              <w:rPr>
                <w:spacing w:val="2"/>
                <w:sz w:val="21"/>
                <w:szCs w:val="21"/>
                <w:lang w:eastAsia="zh-CN"/>
              </w:rPr>
              <w:t xml:space="preserve"> </w:t>
            </w:r>
            <w:r>
              <w:rPr>
                <w:sz w:val="21"/>
                <w:szCs w:val="21"/>
                <w:lang w:eastAsia="zh-CN"/>
              </w:rPr>
              <w:t>江县内福州台商投资区大官坂片区不再扩大聚酰胺一体化项目</w:t>
            </w:r>
            <w:r>
              <w:rPr>
                <w:spacing w:val="-1"/>
                <w:sz w:val="21"/>
                <w:szCs w:val="21"/>
                <w:lang w:eastAsia="zh-CN"/>
              </w:rPr>
              <w:t>规模。</w:t>
            </w:r>
          </w:p>
          <w:p w:rsidR="00AC2D5E" w:rsidRDefault="00AE710C">
            <w:pPr>
              <w:pStyle w:val="TableText"/>
              <w:spacing w:before="22" w:line="230" w:lineRule="auto"/>
              <w:ind w:left="111" w:right="207" w:hanging="5"/>
              <w:rPr>
                <w:sz w:val="21"/>
                <w:szCs w:val="21"/>
                <w:lang w:eastAsia="zh-CN"/>
              </w:rPr>
            </w:pPr>
            <w:r>
              <w:rPr>
                <w:rFonts w:ascii="Times New Roman" w:eastAsia="Times New Roman" w:hAnsi="Times New Roman" w:cs="Times New Roman"/>
                <w:sz w:val="21"/>
                <w:szCs w:val="21"/>
                <w:lang w:eastAsia="zh-CN"/>
              </w:rPr>
              <w:t>4.</w:t>
            </w:r>
            <w:r>
              <w:rPr>
                <w:sz w:val="21"/>
                <w:szCs w:val="21"/>
                <w:lang w:eastAsia="zh-CN"/>
              </w:rPr>
              <w:t>禁止在闽江马尾罗星塔以上流域范围新、扩建制革项目，严控新（扩）建植物制浆、印染、合成革及人造</w:t>
            </w:r>
            <w:r>
              <w:rPr>
                <w:spacing w:val="7"/>
                <w:sz w:val="21"/>
                <w:szCs w:val="21"/>
                <w:lang w:eastAsia="zh-CN"/>
              </w:rPr>
              <w:t xml:space="preserve"> </w:t>
            </w:r>
            <w:r>
              <w:rPr>
                <w:spacing w:val="-3"/>
                <w:sz w:val="21"/>
                <w:szCs w:val="21"/>
                <w:lang w:eastAsia="zh-CN"/>
              </w:rPr>
              <w:t>革、电镀项目。</w:t>
            </w:r>
          </w:p>
          <w:p w:rsidR="00AC2D5E" w:rsidRDefault="00AE710C">
            <w:pPr>
              <w:pStyle w:val="TableText"/>
              <w:spacing w:before="20" w:line="222" w:lineRule="auto"/>
              <w:ind w:left="116" w:right="207" w:hanging="3"/>
              <w:rPr>
                <w:sz w:val="21"/>
                <w:szCs w:val="21"/>
                <w:lang w:eastAsia="zh-CN"/>
              </w:rPr>
            </w:pPr>
            <w:r>
              <w:rPr>
                <w:rFonts w:ascii="Times New Roman" w:eastAsia="Times New Roman" w:hAnsi="Times New Roman" w:cs="Times New Roman"/>
                <w:sz w:val="21"/>
                <w:szCs w:val="21"/>
                <w:lang w:eastAsia="zh-CN"/>
              </w:rPr>
              <w:t>5.</w:t>
            </w:r>
            <w:r>
              <w:rPr>
                <w:sz w:val="21"/>
                <w:szCs w:val="21"/>
                <w:lang w:eastAsia="zh-CN"/>
              </w:rPr>
              <w:t>禁止在通风廊道和主导风向的上风向布局大气重污染企业，逐步将大气重污染企业和环境风险企业搬出城</w:t>
            </w:r>
            <w:r>
              <w:rPr>
                <w:sz w:val="21"/>
                <w:szCs w:val="21"/>
                <w:lang w:eastAsia="zh-CN"/>
              </w:rPr>
              <w:t xml:space="preserve"> </w:t>
            </w:r>
            <w:r>
              <w:rPr>
                <w:spacing w:val="-3"/>
                <w:sz w:val="21"/>
                <w:szCs w:val="21"/>
                <w:lang w:eastAsia="zh-CN"/>
              </w:rPr>
              <w:t>市建成区和生态保护红线范围。</w:t>
            </w:r>
          </w:p>
        </w:tc>
      </w:tr>
      <w:tr w:rsidR="00AC2D5E">
        <w:trPr>
          <w:trHeight w:val="2995"/>
        </w:trPr>
        <w:tc>
          <w:tcPr>
            <w:tcW w:w="1261" w:type="dxa"/>
            <w:vMerge/>
            <w:tcBorders>
              <w:top w:val="nil"/>
              <w:left w:val="single" w:sz="6" w:space="0" w:color="000000"/>
              <w:bottom w:val="nil"/>
            </w:tcBorders>
          </w:tcPr>
          <w:p w:rsidR="00AC2D5E" w:rsidRDefault="00AC2D5E">
            <w:pPr>
              <w:rPr>
                <w:lang w:eastAsia="zh-CN"/>
              </w:rPr>
            </w:pPr>
          </w:p>
        </w:tc>
        <w:tc>
          <w:tcPr>
            <w:tcW w:w="848" w:type="dxa"/>
            <w:vMerge/>
            <w:tcBorders>
              <w:top w:val="nil"/>
              <w:bottom w:val="nil"/>
            </w:tcBorders>
          </w:tcPr>
          <w:p w:rsidR="00AC2D5E" w:rsidRDefault="00AC2D5E">
            <w:pPr>
              <w:rPr>
                <w:lang w:eastAsia="zh-CN"/>
              </w:rPr>
            </w:pPr>
          </w:p>
        </w:tc>
        <w:tc>
          <w:tcPr>
            <w:tcW w:w="565" w:type="dxa"/>
            <w:vMerge/>
            <w:tcBorders>
              <w:top w:val="nil"/>
            </w:tcBorders>
            <w:textDirection w:val="tbRlV"/>
          </w:tcPr>
          <w:p w:rsidR="00AC2D5E" w:rsidRDefault="00AC2D5E">
            <w:pPr>
              <w:rPr>
                <w:lang w:eastAsia="zh-CN"/>
              </w:rPr>
            </w:pPr>
          </w:p>
        </w:tc>
        <w:tc>
          <w:tcPr>
            <w:tcW w:w="566" w:type="dxa"/>
            <w:textDirection w:val="tbRlV"/>
          </w:tcPr>
          <w:p w:rsidR="00AC2D5E" w:rsidRDefault="00AE710C">
            <w:pPr>
              <w:pStyle w:val="TableText"/>
              <w:spacing w:before="176" w:line="210" w:lineRule="auto"/>
              <w:ind w:left="579"/>
              <w:rPr>
                <w:sz w:val="21"/>
                <w:szCs w:val="21"/>
              </w:rPr>
            </w:pPr>
            <w:r>
              <w:rPr>
                <w:spacing w:val="18"/>
                <w:w w:val="117"/>
                <w:sz w:val="21"/>
                <w:szCs w:val="21"/>
              </w:rPr>
              <w:t>污染物排放管控</w:t>
            </w:r>
          </w:p>
        </w:tc>
        <w:tc>
          <w:tcPr>
            <w:tcW w:w="10150" w:type="dxa"/>
            <w:tcBorders>
              <w:right w:val="single" w:sz="6" w:space="0" w:color="000000"/>
            </w:tcBorders>
          </w:tcPr>
          <w:p w:rsidR="00AC2D5E" w:rsidRDefault="00AE710C">
            <w:pPr>
              <w:pStyle w:val="TableText"/>
              <w:spacing w:before="33" w:line="239" w:lineRule="auto"/>
              <w:ind w:left="112" w:right="204" w:firstLine="15"/>
              <w:rPr>
                <w:sz w:val="21"/>
                <w:szCs w:val="21"/>
                <w:lang w:eastAsia="zh-CN"/>
              </w:rPr>
            </w:pPr>
            <w:r>
              <w:rPr>
                <w:rFonts w:ascii="Times New Roman" w:eastAsia="Times New Roman" w:hAnsi="Times New Roman" w:cs="Times New Roman"/>
                <w:spacing w:val="-1"/>
                <w:sz w:val="21"/>
                <w:szCs w:val="21"/>
                <w:lang w:eastAsia="zh-CN"/>
              </w:rPr>
              <w:t>1.</w:t>
            </w:r>
            <w:r>
              <w:rPr>
                <w:spacing w:val="-1"/>
                <w:sz w:val="21"/>
                <w:szCs w:val="21"/>
                <w:lang w:eastAsia="zh-CN"/>
              </w:rPr>
              <w:t>建设规划部门划定的县级以上城市建成区及福州市</w:t>
            </w:r>
            <w:r>
              <w:rPr>
                <w:spacing w:val="-2"/>
                <w:sz w:val="21"/>
                <w:szCs w:val="21"/>
                <w:lang w:eastAsia="zh-CN"/>
              </w:rPr>
              <w:t>环境总体规划（</w:t>
            </w:r>
            <w:r>
              <w:rPr>
                <w:rFonts w:ascii="Times New Roman" w:eastAsia="Times New Roman" w:hAnsi="Times New Roman" w:cs="Times New Roman"/>
                <w:spacing w:val="-2"/>
                <w:sz w:val="21"/>
                <w:szCs w:val="21"/>
                <w:lang w:eastAsia="zh-CN"/>
              </w:rPr>
              <w:t>2013-2030</w:t>
            </w:r>
            <w:r>
              <w:rPr>
                <w:spacing w:val="-2"/>
                <w:sz w:val="21"/>
                <w:szCs w:val="21"/>
                <w:lang w:eastAsia="zh-CN"/>
              </w:rPr>
              <w:t>）划定的大气环境二级管控区</w:t>
            </w:r>
            <w:r>
              <w:rPr>
                <w:sz w:val="21"/>
                <w:szCs w:val="21"/>
                <w:lang w:eastAsia="zh-CN"/>
              </w:rPr>
              <w:t xml:space="preserve"> </w:t>
            </w:r>
            <w:r>
              <w:rPr>
                <w:spacing w:val="-1"/>
                <w:sz w:val="21"/>
                <w:szCs w:val="21"/>
                <w:lang w:eastAsia="zh-CN"/>
              </w:rPr>
              <w:t>的大气污染型工业企业（现阶段指排放二氧化硫、氮氧化物的工业企业，但不含使用天然气、液化石油气等</w:t>
            </w:r>
            <w:r>
              <w:rPr>
                <w:sz w:val="21"/>
                <w:szCs w:val="21"/>
                <w:lang w:eastAsia="zh-CN"/>
              </w:rPr>
              <w:t xml:space="preserve"> </w:t>
            </w:r>
            <w:r>
              <w:rPr>
                <w:spacing w:val="-1"/>
                <w:sz w:val="21"/>
                <w:szCs w:val="21"/>
                <w:lang w:eastAsia="zh-CN"/>
              </w:rPr>
              <w:t>作为燃料的非火电锅炉和工业炉窑排放二氧化硫、氮氧化物的工业企业）新增大气污染物排放量，</w:t>
            </w:r>
            <w:r>
              <w:rPr>
                <w:spacing w:val="-2"/>
                <w:sz w:val="21"/>
                <w:szCs w:val="21"/>
                <w:lang w:eastAsia="zh-CN"/>
              </w:rPr>
              <w:t>按不低于</w:t>
            </w:r>
            <w:r>
              <w:rPr>
                <w:sz w:val="21"/>
                <w:szCs w:val="21"/>
                <w:lang w:eastAsia="zh-CN"/>
              </w:rPr>
              <w:t xml:space="preserve"> </w:t>
            </w:r>
            <w:r>
              <w:rPr>
                <w:rFonts w:ascii="Times New Roman" w:eastAsia="Times New Roman" w:hAnsi="Times New Roman" w:cs="Times New Roman"/>
                <w:spacing w:val="-1"/>
                <w:sz w:val="21"/>
                <w:szCs w:val="21"/>
                <w:lang w:eastAsia="zh-CN"/>
              </w:rPr>
              <w:t xml:space="preserve">1.5 </w:t>
            </w:r>
            <w:r>
              <w:rPr>
                <w:spacing w:val="-1"/>
                <w:sz w:val="21"/>
                <w:szCs w:val="21"/>
                <w:lang w:eastAsia="zh-CN"/>
              </w:rPr>
              <w:t>倍交易。</w:t>
            </w:r>
          </w:p>
          <w:p w:rsidR="00AC2D5E" w:rsidRDefault="00AE710C">
            <w:pPr>
              <w:pStyle w:val="TableText"/>
              <w:spacing w:before="4" w:line="237" w:lineRule="auto"/>
              <w:ind w:left="128" w:right="207" w:hanging="21"/>
              <w:rPr>
                <w:sz w:val="21"/>
                <w:szCs w:val="21"/>
                <w:lang w:eastAsia="zh-CN"/>
              </w:rPr>
            </w:pPr>
            <w:r>
              <w:rPr>
                <w:rFonts w:ascii="Times New Roman" w:eastAsia="Times New Roman" w:hAnsi="Times New Roman" w:cs="Times New Roman"/>
                <w:sz w:val="21"/>
                <w:szCs w:val="21"/>
                <w:lang w:eastAsia="zh-CN"/>
              </w:rPr>
              <w:t>2.</w:t>
            </w:r>
            <w:r>
              <w:rPr>
                <w:sz w:val="21"/>
                <w:szCs w:val="21"/>
                <w:lang w:eastAsia="zh-CN"/>
              </w:rPr>
              <w:t>省级（含）以上工业园区外的工业企业新增主要污染物排放量（不含使用天然气、液化石油气等作为燃料</w:t>
            </w:r>
            <w:r>
              <w:rPr>
                <w:spacing w:val="6"/>
                <w:sz w:val="21"/>
                <w:szCs w:val="21"/>
                <w:lang w:eastAsia="zh-CN"/>
              </w:rPr>
              <w:t xml:space="preserve"> </w:t>
            </w:r>
            <w:r>
              <w:rPr>
                <w:spacing w:val="-2"/>
                <w:sz w:val="21"/>
                <w:szCs w:val="21"/>
                <w:lang w:eastAsia="zh-CN"/>
              </w:rPr>
              <w:t>的非火电锅炉和工业炉窑的工业企业新增的二氧化硫、氮氧化物排放量</w:t>
            </w:r>
            <w:r>
              <w:rPr>
                <w:spacing w:val="-40"/>
                <w:sz w:val="21"/>
                <w:szCs w:val="21"/>
                <w:lang w:eastAsia="zh-CN"/>
              </w:rPr>
              <w:t>），</w:t>
            </w:r>
            <w:r>
              <w:rPr>
                <w:spacing w:val="-2"/>
                <w:sz w:val="21"/>
                <w:szCs w:val="21"/>
                <w:lang w:eastAsia="zh-CN"/>
              </w:rPr>
              <w:t>按不低于</w:t>
            </w:r>
            <w:r>
              <w:rPr>
                <w:spacing w:val="-27"/>
                <w:sz w:val="21"/>
                <w:szCs w:val="21"/>
                <w:lang w:eastAsia="zh-CN"/>
              </w:rPr>
              <w:t xml:space="preserve"> </w:t>
            </w:r>
            <w:r>
              <w:rPr>
                <w:rFonts w:ascii="Times New Roman" w:eastAsia="Times New Roman" w:hAnsi="Times New Roman" w:cs="Times New Roman"/>
                <w:spacing w:val="-2"/>
                <w:sz w:val="21"/>
                <w:szCs w:val="21"/>
                <w:lang w:eastAsia="zh-CN"/>
              </w:rPr>
              <w:t xml:space="preserve">1.2 </w:t>
            </w:r>
            <w:r>
              <w:rPr>
                <w:spacing w:val="-2"/>
                <w:sz w:val="21"/>
                <w:szCs w:val="21"/>
                <w:lang w:eastAsia="zh-CN"/>
              </w:rPr>
              <w:t>倍交易。</w:t>
            </w:r>
          </w:p>
          <w:p w:rsidR="00AC2D5E" w:rsidRDefault="00AE710C">
            <w:pPr>
              <w:pStyle w:val="TableText"/>
              <w:spacing w:before="5" w:line="234" w:lineRule="auto"/>
              <w:ind w:left="111"/>
              <w:rPr>
                <w:sz w:val="21"/>
                <w:szCs w:val="21"/>
                <w:lang w:eastAsia="zh-CN"/>
              </w:rPr>
            </w:pPr>
            <w:r>
              <w:rPr>
                <w:rFonts w:ascii="Times New Roman" w:eastAsia="Times New Roman" w:hAnsi="Times New Roman" w:cs="Times New Roman"/>
                <w:spacing w:val="-1"/>
                <w:sz w:val="21"/>
                <w:szCs w:val="21"/>
                <w:lang w:eastAsia="zh-CN"/>
              </w:rPr>
              <w:t>3.</w:t>
            </w:r>
            <w:r>
              <w:rPr>
                <w:spacing w:val="-1"/>
                <w:sz w:val="21"/>
                <w:szCs w:val="21"/>
                <w:lang w:eastAsia="zh-CN"/>
              </w:rPr>
              <w:t>涉新增</w:t>
            </w:r>
            <w:r>
              <w:rPr>
                <w:spacing w:val="-40"/>
                <w:sz w:val="21"/>
                <w:szCs w:val="21"/>
                <w:lang w:eastAsia="zh-CN"/>
              </w:rPr>
              <w:t xml:space="preserve"> </w:t>
            </w:r>
            <w:r>
              <w:rPr>
                <w:rFonts w:ascii="Times New Roman" w:eastAsia="Times New Roman" w:hAnsi="Times New Roman" w:cs="Times New Roman"/>
                <w:spacing w:val="-1"/>
                <w:sz w:val="21"/>
                <w:szCs w:val="21"/>
                <w:lang w:eastAsia="zh-CN"/>
              </w:rPr>
              <w:t xml:space="preserve">VOCs </w:t>
            </w:r>
            <w:r>
              <w:rPr>
                <w:spacing w:val="-1"/>
                <w:sz w:val="21"/>
                <w:szCs w:val="21"/>
                <w:lang w:eastAsia="zh-CN"/>
              </w:rPr>
              <w:t>排放项目，</w:t>
            </w:r>
            <w:r>
              <w:rPr>
                <w:rFonts w:ascii="Times New Roman" w:eastAsia="Times New Roman" w:hAnsi="Times New Roman" w:cs="Times New Roman"/>
                <w:spacing w:val="-1"/>
                <w:sz w:val="21"/>
                <w:szCs w:val="21"/>
                <w:lang w:eastAsia="zh-CN"/>
              </w:rPr>
              <w:t xml:space="preserve">VOCs </w:t>
            </w:r>
            <w:r>
              <w:rPr>
                <w:spacing w:val="-1"/>
                <w:sz w:val="21"/>
                <w:szCs w:val="21"/>
                <w:lang w:eastAsia="zh-CN"/>
              </w:rPr>
              <w:t>排放实行区域内倍量替代。</w:t>
            </w:r>
          </w:p>
          <w:p w:rsidR="00AC2D5E" w:rsidRDefault="00AE710C">
            <w:pPr>
              <w:pStyle w:val="TableText"/>
              <w:spacing w:before="7" w:line="233" w:lineRule="auto"/>
              <w:ind w:left="111" w:right="204" w:hanging="5"/>
              <w:rPr>
                <w:sz w:val="21"/>
                <w:szCs w:val="21"/>
                <w:lang w:eastAsia="zh-CN"/>
              </w:rPr>
            </w:pPr>
            <w:r>
              <w:rPr>
                <w:rFonts w:ascii="Times New Roman" w:eastAsia="Times New Roman" w:hAnsi="Times New Roman" w:cs="Times New Roman"/>
                <w:sz w:val="21"/>
                <w:szCs w:val="21"/>
                <w:lang w:eastAsia="zh-CN"/>
              </w:rPr>
              <w:t>4.</w:t>
            </w:r>
            <w:r>
              <w:rPr>
                <w:sz w:val="21"/>
                <w:szCs w:val="21"/>
                <w:lang w:eastAsia="zh-CN"/>
              </w:rPr>
              <w:t>严格控制新建、改建、扩建钢铁、水泥、平板玻璃</w:t>
            </w:r>
            <w:r>
              <w:rPr>
                <w:spacing w:val="-1"/>
                <w:sz w:val="21"/>
                <w:szCs w:val="21"/>
                <w:lang w:eastAsia="zh-CN"/>
              </w:rPr>
              <w:t>、有色金属冶炼、化工等工业项目。新建钢铁、火电、</w:t>
            </w:r>
            <w:r>
              <w:rPr>
                <w:sz w:val="21"/>
                <w:szCs w:val="21"/>
                <w:lang w:eastAsia="zh-CN"/>
              </w:rPr>
              <w:t xml:space="preserve"> </w:t>
            </w:r>
            <w:r>
              <w:rPr>
                <w:spacing w:val="-1"/>
                <w:sz w:val="21"/>
                <w:szCs w:val="21"/>
                <w:lang w:eastAsia="zh-CN"/>
              </w:rPr>
              <w:t>水泥、有色项目应当执行大气污染物特别排放限值。重点控制区新建化工、石化及燃煤锅炉项目应当执</w:t>
            </w:r>
            <w:r>
              <w:rPr>
                <w:spacing w:val="-2"/>
                <w:sz w:val="21"/>
                <w:szCs w:val="21"/>
                <w:lang w:eastAsia="zh-CN"/>
              </w:rPr>
              <w:t>行大</w:t>
            </w:r>
            <w:r>
              <w:rPr>
                <w:sz w:val="21"/>
                <w:szCs w:val="21"/>
                <w:lang w:eastAsia="zh-CN"/>
              </w:rPr>
              <w:t xml:space="preserve"> </w:t>
            </w:r>
            <w:r>
              <w:rPr>
                <w:spacing w:val="-2"/>
                <w:sz w:val="21"/>
                <w:szCs w:val="21"/>
                <w:lang w:eastAsia="zh-CN"/>
              </w:rPr>
              <w:t>气污染物特别排放限值。</w:t>
            </w:r>
          </w:p>
          <w:p w:rsidR="00AC2D5E" w:rsidRDefault="00AE710C">
            <w:pPr>
              <w:pStyle w:val="TableText"/>
              <w:spacing w:before="20" w:line="198" w:lineRule="auto"/>
              <w:ind w:left="113"/>
              <w:rPr>
                <w:sz w:val="21"/>
                <w:szCs w:val="21"/>
                <w:lang w:eastAsia="zh-CN"/>
              </w:rPr>
            </w:pPr>
            <w:r>
              <w:rPr>
                <w:rFonts w:ascii="Times New Roman" w:eastAsia="Times New Roman" w:hAnsi="Times New Roman" w:cs="Times New Roman"/>
                <w:sz w:val="21"/>
                <w:szCs w:val="21"/>
                <w:lang w:eastAsia="zh-CN"/>
              </w:rPr>
              <w:t>5.</w:t>
            </w:r>
            <w:r>
              <w:rPr>
                <w:sz w:val="21"/>
                <w:szCs w:val="21"/>
                <w:lang w:eastAsia="zh-CN"/>
              </w:rPr>
              <w:t>氟化工、印染、电镀等行业企业实行水污染物特别</w:t>
            </w:r>
            <w:r>
              <w:rPr>
                <w:spacing w:val="-1"/>
                <w:sz w:val="21"/>
                <w:szCs w:val="21"/>
                <w:lang w:eastAsia="zh-CN"/>
              </w:rPr>
              <w:t>排放限值。</w:t>
            </w:r>
          </w:p>
        </w:tc>
      </w:tr>
      <w:tr w:rsidR="00AC2D5E">
        <w:trPr>
          <w:trHeight w:val="1639"/>
        </w:trPr>
        <w:tc>
          <w:tcPr>
            <w:tcW w:w="1261" w:type="dxa"/>
            <w:vMerge/>
            <w:tcBorders>
              <w:top w:val="nil"/>
              <w:left w:val="single" w:sz="6" w:space="0" w:color="000000"/>
              <w:bottom w:val="nil"/>
            </w:tcBorders>
          </w:tcPr>
          <w:p w:rsidR="00AC2D5E" w:rsidRDefault="00AC2D5E">
            <w:pPr>
              <w:rPr>
                <w:lang w:eastAsia="zh-CN"/>
              </w:rPr>
            </w:pPr>
          </w:p>
        </w:tc>
        <w:tc>
          <w:tcPr>
            <w:tcW w:w="848" w:type="dxa"/>
            <w:vMerge/>
            <w:tcBorders>
              <w:top w:val="nil"/>
              <w:bottom w:val="nil"/>
            </w:tcBorders>
          </w:tcPr>
          <w:p w:rsidR="00AC2D5E" w:rsidRDefault="00AC2D5E">
            <w:pPr>
              <w:rPr>
                <w:lang w:eastAsia="zh-CN"/>
              </w:rPr>
            </w:pPr>
          </w:p>
        </w:tc>
        <w:tc>
          <w:tcPr>
            <w:tcW w:w="565" w:type="dxa"/>
            <w:textDirection w:val="tbRlV"/>
          </w:tcPr>
          <w:p w:rsidR="00AC2D5E" w:rsidRDefault="00AE710C">
            <w:pPr>
              <w:pStyle w:val="TableText"/>
              <w:spacing w:before="178" w:line="210" w:lineRule="auto"/>
              <w:ind w:left="451"/>
              <w:rPr>
                <w:sz w:val="21"/>
                <w:szCs w:val="21"/>
              </w:rPr>
            </w:pPr>
            <w:r>
              <w:rPr>
                <w:spacing w:val="41"/>
                <w:sz w:val="21"/>
                <w:szCs w:val="21"/>
              </w:rPr>
              <w:t>海岸线</w:t>
            </w:r>
          </w:p>
        </w:tc>
        <w:tc>
          <w:tcPr>
            <w:tcW w:w="566" w:type="dxa"/>
            <w:textDirection w:val="tbRlV"/>
          </w:tcPr>
          <w:p w:rsidR="00AC2D5E" w:rsidRDefault="00AE710C">
            <w:pPr>
              <w:pStyle w:val="TableText"/>
              <w:spacing w:before="177" w:line="208" w:lineRule="auto"/>
              <w:ind w:left="42"/>
              <w:rPr>
                <w:sz w:val="21"/>
                <w:szCs w:val="21"/>
              </w:rPr>
            </w:pPr>
            <w:r>
              <w:rPr>
                <w:spacing w:val="52"/>
                <w:sz w:val="21"/>
                <w:szCs w:val="21"/>
              </w:rPr>
              <w:t>空间布局约束</w:t>
            </w:r>
          </w:p>
        </w:tc>
        <w:tc>
          <w:tcPr>
            <w:tcW w:w="10150" w:type="dxa"/>
            <w:tcBorders>
              <w:right w:val="single" w:sz="6" w:space="0" w:color="000000"/>
            </w:tcBorders>
          </w:tcPr>
          <w:p w:rsidR="00AC2D5E" w:rsidRDefault="00AE710C">
            <w:pPr>
              <w:pStyle w:val="TableText"/>
              <w:spacing w:before="43" w:line="229" w:lineRule="auto"/>
              <w:ind w:left="110" w:right="207" w:firstLine="17"/>
              <w:rPr>
                <w:sz w:val="21"/>
                <w:szCs w:val="21"/>
                <w:lang w:eastAsia="zh-CN"/>
              </w:rPr>
            </w:pPr>
            <w:r>
              <w:rPr>
                <w:rFonts w:ascii="Times New Roman" w:eastAsia="Times New Roman" w:hAnsi="Times New Roman" w:cs="Times New Roman"/>
                <w:sz w:val="21"/>
                <w:szCs w:val="21"/>
                <w:lang w:eastAsia="zh-CN"/>
              </w:rPr>
              <w:t>1.</w:t>
            </w:r>
            <w:r>
              <w:rPr>
                <w:sz w:val="21"/>
                <w:szCs w:val="21"/>
                <w:lang w:eastAsia="zh-CN"/>
              </w:rPr>
              <w:t>适时搬迁或取消松门、长安、小长门等闽江口内港作业区的油品、液体化</w:t>
            </w:r>
            <w:r>
              <w:rPr>
                <w:spacing w:val="-1"/>
                <w:sz w:val="21"/>
                <w:szCs w:val="21"/>
                <w:lang w:eastAsia="zh-CN"/>
              </w:rPr>
              <w:t>工品码头功能，适度控制新建企</w:t>
            </w:r>
            <w:r>
              <w:rPr>
                <w:sz w:val="21"/>
                <w:szCs w:val="21"/>
                <w:lang w:eastAsia="zh-CN"/>
              </w:rPr>
              <w:t xml:space="preserve"> </w:t>
            </w:r>
            <w:r>
              <w:rPr>
                <w:spacing w:val="-2"/>
                <w:sz w:val="21"/>
                <w:szCs w:val="21"/>
                <w:lang w:eastAsia="zh-CN"/>
              </w:rPr>
              <w:t>业专用码头，推行码头共用。</w:t>
            </w:r>
          </w:p>
          <w:p w:rsidR="00AC2D5E" w:rsidRDefault="00AE710C">
            <w:pPr>
              <w:pStyle w:val="TableText"/>
              <w:spacing w:before="22" w:line="229" w:lineRule="auto"/>
              <w:ind w:left="109" w:right="150" w:hanging="2"/>
              <w:rPr>
                <w:sz w:val="21"/>
                <w:szCs w:val="21"/>
                <w:lang w:eastAsia="zh-CN"/>
              </w:rPr>
            </w:pPr>
            <w:r>
              <w:rPr>
                <w:rFonts w:ascii="Times New Roman" w:eastAsia="Times New Roman" w:hAnsi="Times New Roman" w:cs="Times New Roman"/>
                <w:spacing w:val="1"/>
                <w:sz w:val="21"/>
                <w:szCs w:val="21"/>
                <w:lang w:eastAsia="zh-CN"/>
              </w:rPr>
              <w:t>2.</w:t>
            </w:r>
            <w:r>
              <w:rPr>
                <w:spacing w:val="1"/>
                <w:sz w:val="21"/>
                <w:szCs w:val="21"/>
                <w:lang w:eastAsia="zh-CN"/>
              </w:rPr>
              <w:t>实施港口建设分类引导和约束，严控港口重复建设。闽江口内港区重</w:t>
            </w:r>
            <w:r>
              <w:rPr>
                <w:sz w:val="21"/>
                <w:szCs w:val="21"/>
                <w:lang w:eastAsia="zh-CN"/>
              </w:rPr>
              <w:t>点准入对台</w:t>
            </w:r>
            <w:r>
              <w:rPr>
                <w:rFonts w:ascii="Times New Roman" w:eastAsia="Times New Roman" w:hAnsi="Times New Roman" w:cs="Times New Roman"/>
                <w:sz w:val="21"/>
                <w:szCs w:val="21"/>
                <w:lang w:eastAsia="zh-CN"/>
              </w:rPr>
              <w:t>“</w:t>
            </w:r>
            <w:r>
              <w:rPr>
                <w:sz w:val="21"/>
                <w:szCs w:val="21"/>
                <w:lang w:eastAsia="zh-CN"/>
              </w:rPr>
              <w:t>三通</w:t>
            </w:r>
            <w:r>
              <w:rPr>
                <w:rFonts w:ascii="Times New Roman" w:eastAsia="Times New Roman" w:hAnsi="Times New Roman" w:cs="Times New Roman"/>
                <w:sz w:val="21"/>
                <w:szCs w:val="21"/>
                <w:lang w:eastAsia="zh-CN"/>
              </w:rPr>
              <w:t>”</w:t>
            </w:r>
            <w:r>
              <w:rPr>
                <w:sz w:val="21"/>
                <w:szCs w:val="21"/>
                <w:lang w:eastAsia="zh-CN"/>
              </w:rPr>
              <w:t>客运项目，兼顾能</w:t>
            </w:r>
            <w:r>
              <w:rPr>
                <w:sz w:val="21"/>
                <w:szCs w:val="21"/>
                <w:lang w:eastAsia="zh-CN"/>
              </w:rPr>
              <w:t xml:space="preserve"> </w:t>
            </w:r>
            <w:r>
              <w:rPr>
                <w:sz w:val="21"/>
                <w:szCs w:val="21"/>
                <w:lang w:eastAsia="zh-CN"/>
              </w:rPr>
              <w:t>源、集装箱等货运项目；福州（连江）国家远洋渔业基地核心区远洋渔业母港重点准入远洋渔业装卸码</w:t>
            </w:r>
            <w:r>
              <w:rPr>
                <w:spacing w:val="-1"/>
                <w:sz w:val="21"/>
                <w:szCs w:val="21"/>
                <w:lang w:eastAsia="zh-CN"/>
              </w:rPr>
              <w:t>头、</w:t>
            </w:r>
            <w:r>
              <w:rPr>
                <w:sz w:val="21"/>
                <w:szCs w:val="21"/>
                <w:lang w:eastAsia="zh-CN"/>
              </w:rPr>
              <w:t xml:space="preserve"> </w:t>
            </w:r>
            <w:r>
              <w:rPr>
                <w:spacing w:val="-4"/>
                <w:sz w:val="21"/>
                <w:szCs w:val="21"/>
                <w:lang w:eastAsia="zh-CN"/>
              </w:rPr>
              <w:t>渔港、锚地、航道建设项目；江阴港区重点准入集装箱运输项目，兼顾散杂货、化工</w:t>
            </w:r>
            <w:r>
              <w:rPr>
                <w:spacing w:val="-5"/>
                <w:sz w:val="21"/>
                <w:szCs w:val="21"/>
                <w:lang w:eastAsia="zh-CN"/>
              </w:rPr>
              <w:t>品和商品汽车运输项目；</w:t>
            </w:r>
            <w:r>
              <w:rPr>
                <w:sz w:val="21"/>
                <w:szCs w:val="21"/>
                <w:lang w:eastAsia="zh-CN"/>
              </w:rPr>
              <w:t xml:space="preserve"> </w:t>
            </w:r>
            <w:r>
              <w:rPr>
                <w:sz w:val="21"/>
                <w:szCs w:val="21"/>
                <w:lang w:eastAsia="zh-CN"/>
              </w:rPr>
              <w:t>松下港区重点准入粮食、散杂货运输项目；罗源湾</w:t>
            </w:r>
            <w:r>
              <w:rPr>
                <w:spacing w:val="-1"/>
                <w:sz w:val="21"/>
                <w:szCs w:val="21"/>
                <w:lang w:eastAsia="zh-CN"/>
              </w:rPr>
              <w:t>港区重点准入煤炭、矿石运输项目。</w:t>
            </w:r>
          </w:p>
        </w:tc>
      </w:tr>
      <w:tr w:rsidR="00AC2D5E">
        <w:trPr>
          <w:trHeight w:val="1107"/>
        </w:trPr>
        <w:tc>
          <w:tcPr>
            <w:tcW w:w="1261" w:type="dxa"/>
            <w:vMerge/>
            <w:tcBorders>
              <w:top w:val="nil"/>
              <w:left w:val="single" w:sz="6" w:space="0" w:color="000000"/>
              <w:bottom w:val="single" w:sz="6" w:space="0" w:color="000000"/>
            </w:tcBorders>
          </w:tcPr>
          <w:p w:rsidR="00AC2D5E" w:rsidRDefault="00AC2D5E">
            <w:pPr>
              <w:rPr>
                <w:lang w:eastAsia="zh-CN"/>
              </w:rPr>
            </w:pPr>
          </w:p>
        </w:tc>
        <w:tc>
          <w:tcPr>
            <w:tcW w:w="848" w:type="dxa"/>
            <w:vMerge/>
            <w:tcBorders>
              <w:top w:val="nil"/>
              <w:bottom w:val="single" w:sz="6" w:space="0" w:color="000000"/>
            </w:tcBorders>
          </w:tcPr>
          <w:p w:rsidR="00AC2D5E" w:rsidRDefault="00AC2D5E">
            <w:pPr>
              <w:rPr>
                <w:lang w:eastAsia="zh-CN"/>
              </w:rPr>
            </w:pPr>
          </w:p>
        </w:tc>
        <w:tc>
          <w:tcPr>
            <w:tcW w:w="565" w:type="dxa"/>
            <w:tcBorders>
              <w:bottom w:val="single" w:sz="6" w:space="0" w:color="000000"/>
            </w:tcBorders>
            <w:textDirection w:val="tbRlV"/>
          </w:tcPr>
          <w:p w:rsidR="00AC2D5E" w:rsidRDefault="00AE710C">
            <w:pPr>
              <w:pStyle w:val="TableText"/>
              <w:spacing w:before="178" w:line="210" w:lineRule="auto"/>
              <w:ind w:left="43"/>
              <w:rPr>
                <w:sz w:val="21"/>
                <w:szCs w:val="21"/>
              </w:rPr>
            </w:pPr>
            <w:r>
              <w:rPr>
                <w:spacing w:val="46"/>
                <w:sz w:val="21"/>
                <w:szCs w:val="21"/>
              </w:rPr>
              <w:t>近岸海域</w:t>
            </w:r>
          </w:p>
        </w:tc>
        <w:tc>
          <w:tcPr>
            <w:tcW w:w="566" w:type="dxa"/>
            <w:tcBorders>
              <w:bottom w:val="single" w:sz="6" w:space="0" w:color="000000"/>
            </w:tcBorders>
            <w:textDirection w:val="tbRlV"/>
          </w:tcPr>
          <w:p w:rsidR="00AC2D5E" w:rsidRDefault="00AE710C">
            <w:pPr>
              <w:pStyle w:val="TableText"/>
              <w:spacing w:before="177" w:line="208" w:lineRule="auto"/>
              <w:ind w:left="43"/>
              <w:rPr>
                <w:sz w:val="21"/>
                <w:szCs w:val="21"/>
              </w:rPr>
            </w:pPr>
            <w:r>
              <w:rPr>
                <w:spacing w:val="46"/>
                <w:sz w:val="21"/>
                <w:szCs w:val="21"/>
              </w:rPr>
              <w:t>空间布局</w:t>
            </w:r>
          </w:p>
        </w:tc>
        <w:tc>
          <w:tcPr>
            <w:tcW w:w="10150" w:type="dxa"/>
            <w:tcBorders>
              <w:bottom w:val="single" w:sz="6" w:space="0" w:color="000000"/>
              <w:right w:val="single" w:sz="6" w:space="0" w:color="000000"/>
            </w:tcBorders>
          </w:tcPr>
          <w:p w:rsidR="00AC2D5E" w:rsidRDefault="00AE710C">
            <w:pPr>
              <w:pStyle w:val="TableText"/>
              <w:spacing w:before="43" w:line="234" w:lineRule="auto"/>
              <w:ind w:left="127"/>
              <w:rPr>
                <w:sz w:val="21"/>
                <w:szCs w:val="21"/>
                <w:lang w:eastAsia="zh-CN"/>
              </w:rPr>
            </w:pPr>
            <w:r>
              <w:rPr>
                <w:rFonts w:ascii="Times New Roman" w:eastAsia="Times New Roman" w:hAnsi="Times New Roman" w:cs="Times New Roman"/>
                <w:spacing w:val="-1"/>
                <w:sz w:val="21"/>
                <w:szCs w:val="21"/>
                <w:lang w:eastAsia="zh-CN"/>
              </w:rPr>
              <w:t>1.</w:t>
            </w:r>
            <w:r>
              <w:rPr>
                <w:spacing w:val="-1"/>
                <w:sz w:val="21"/>
                <w:szCs w:val="21"/>
                <w:lang w:eastAsia="zh-CN"/>
              </w:rPr>
              <w:t>落实国家围填海管控规定，除国家重大项目外，全面禁止围填海。</w:t>
            </w:r>
          </w:p>
          <w:p w:rsidR="00AC2D5E" w:rsidRDefault="00AE710C">
            <w:pPr>
              <w:pStyle w:val="TableText"/>
              <w:spacing w:before="5" w:line="229" w:lineRule="auto"/>
              <w:ind w:left="114" w:right="207" w:hanging="7"/>
              <w:rPr>
                <w:sz w:val="21"/>
                <w:szCs w:val="21"/>
                <w:lang w:eastAsia="zh-CN"/>
              </w:rPr>
            </w:pPr>
            <w:r>
              <w:rPr>
                <w:rFonts w:ascii="Times New Roman" w:eastAsia="Times New Roman" w:hAnsi="Times New Roman" w:cs="Times New Roman"/>
                <w:sz w:val="21"/>
                <w:szCs w:val="21"/>
                <w:lang w:eastAsia="zh-CN"/>
              </w:rPr>
              <w:t>2.</w:t>
            </w:r>
            <w:r>
              <w:rPr>
                <w:sz w:val="21"/>
                <w:szCs w:val="21"/>
                <w:lang w:eastAsia="zh-CN"/>
              </w:rPr>
              <w:t>禁止开展可能改变海域自然属性、破坏湿地生态系统功能和生态保护对象、破坏河口生态系统和泄洪通道</w:t>
            </w:r>
            <w:r>
              <w:rPr>
                <w:spacing w:val="6"/>
                <w:sz w:val="21"/>
                <w:szCs w:val="21"/>
                <w:lang w:eastAsia="zh-CN"/>
              </w:rPr>
              <w:t xml:space="preserve"> </w:t>
            </w:r>
            <w:r>
              <w:rPr>
                <w:spacing w:val="-1"/>
                <w:sz w:val="21"/>
                <w:szCs w:val="21"/>
                <w:lang w:eastAsia="zh-CN"/>
              </w:rPr>
              <w:t>功能的开发活动。禁止破坏芦苇荡等植被群落，生产设施与水禽筑巢区、觅食及栖息地等集</w:t>
            </w:r>
            <w:r>
              <w:rPr>
                <w:spacing w:val="-2"/>
                <w:sz w:val="21"/>
                <w:szCs w:val="21"/>
                <w:lang w:eastAsia="zh-CN"/>
              </w:rPr>
              <w:t>中分布区须保留</w:t>
            </w:r>
            <w:r>
              <w:rPr>
                <w:sz w:val="21"/>
                <w:szCs w:val="21"/>
                <w:lang w:eastAsia="zh-CN"/>
              </w:rPr>
              <w:t xml:space="preserve"> </w:t>
            </w:r>
            <w:r>
              <w:rPr>
                <w:spacing w:val="-1"/>
                <w:sz w:val="21"/>
                <w:szCs w:val="21"/>
                <w:lang w:eastAsia="zh-CN"/>
              </w:rPr>
              <w:t>安全距离；禁止高噪音等惊扰鸟类的作业，禁止大面积使用栖息水鸟害怕的颜色。</w:t>
            </w:r>
          </w:p>
        </w:tc>
      </w:tr>
    </w:tbl>
    <w:p w:rsidR="00AC2D5E" w:rsidRDefault="00AC2D5E">
      <w:pPr>
        <w:pStyle w:val="a3"/>
        <w:rPr>
          <w:lang w:eastAsia="zh-CN"/>
        </w:rPr>
      </w:pPr>
    </w:p>
    <w:p w:rsidR="00AC2D5E" w:rsidRDefault="00AC2D5E">
      <w:pPr>
        <w:rPr>
          <w:lang w:eastAsia="zh-CN"/>
        </w:rPr>
        <w:sectPr w:rsidR="00AC2D5E">
          <w:footerReference w:type="default" r:id="rId15"/>
          <w:pgSz w:w="16839" w:h="11907"/>
          <w:pgMar w:top="1012" w:right="1716" w:bottom="1014" w:left="1448" w:header="0" w:footer="697" w:gutter="0"/>
          <w:cols w:space="720"/>
        </w:sectPr>
      </w:pPr>
    </w:p>
    <w:p w:rsidR="00AC2D5E" w:rsidRDefault="00AC2D5E">
      <w:pPr>
        <w:spacing w:before="165"/>
        <w:rPr>
          <w:lang w:eastAsia="zh-CN"/>
        </w:rPr>
      </w:pPr>
    </w:p>
    <w:tbl>
      <w:tblPr>
        <w:tblStyle w:val="TableNormal"/>
        <w:tblW w:w="133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61"/>
        <w:gridCol w:w="12129"/>
      </w:tblGrid>
      <w:tr w:rsidR="00AC2D5E">
        <w:trPr>
          <w:trHeight w:val="9041"/>
        </w:trPr>
        <w:tc>
          <w:tcPr>
            <w:tcW w:w="1261" w:type="dxa"/>
            <w:tcBorders>
              <w:right w:val="single" w:sz="2" w:space="0" w:color="000000"/>
            </w:tcBorders>
          </w:tcPr>
          <w:p w:rsidR="00AC2D5E" w:rsidRDefault="00AC2D5E">
            <w:pPr>
              <w:rPr>
                <w:lang w:eastAsia="zh-CN"/>
              </w:rPr>
            </w:pPr>
          </w:p>
        </w:tc>
        <w:tc>
          <w:tcPr>
            <w:tcW w:w="12129" w:type="dxa"/>
            <w:tcBorders>
              <w:left w:val="single" w:sz="2" w:space="0" w:color="000000"/>
            </w:tcBorders>
          </w:tcPr>
          <w:p w:rsidR="00AC2D5E" w:rsidRDefault="00AC2D5E">
            <w:pPr>
              <w:spacing w:line="35" w:lineRule="exact"/>
              <w:rPr>
                <w:lang w:eastAsia="zh-CN"/>
              </w:rPr>
            </w:pPr>
          </w:p>
          <w:tbl>
            <w:tblPr>
              <w:tblStyle w:val="TableNormal"/>
              <w:tblW w:w="11919" w:type="dxa"/>
              <w:tblInd w:w="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4"/>
              <w:gridCol w:w="566"/>
              <w:gridCol w:w="566"/>
              <w:gridCol w:w="10043"/>
            </w:tblGrid>
            <w:tr w:rsidR="00AC2D5E">
              <w:trPr>
                <w:trHeight w:val="1904"/>
              </w:trPr>
              <w:tc>
                <w:tcPr>
                  <w:tcW w:w="744" w:type="dxa"/>
                  <w:vMerge w:val="restart"/>
                  <w:tcBorders>
                    <w:top w:val="nil"/>
                    <w:left w:val="nil"/>
                    <w:bottom w:val="nil"/>
                  </w:tcBorders>
                </w:tcPr>
                <w:p w:rsidR="00AC2D5E" w:rsidRDefault="00AC2D5E">
                  <w:pPr>
                    <w:rPr>
                      <w:lang w:eastAsia="zh-CN"/>
                    </w:rPr>
                  </w:pPr>
                </w:p>
              </w:tc>
              <w:tc>
                <w:tcPr>
                  <w:tcW w:w="566" w:type="dxa"/>
                  <w:vMerge w:val="restart"/>
                  <w:tcBorders>
                    <w:top w:val="nil"/>
                    <w:bottom w:val="nil"/>
                  </w:tcBorders>
                </w:tcPr>
                <w:p w:rsidR="00AC2D5E" w:rsidRDefault="00AC2D5E">
                  <w:pPr>
                    <w:rPr>
                      <w:lang w:eastAsia="zh-CN"/>
                    </w:rPr>
                  </w:pPr>
                </w:p>
              </w:tc>
              <w:tc>
                <w:tcPr>
                  <w:tcW w:w="566" w:type="dxa"/>
                  <w:tcBorders>
                    <w:top w:val="nil"/>
                  </w:tcBorders>
                  <w:textDirection w:val="tbRlV"/>
                </w:tcPr>
                <w:p w:rsidR="00AC2D5E" w:rsidRDefault="00AE710C">
                  <w:pPr>
                    <w:pStyle w:val="TableText"/>
                    <w:spacing w:before="174" w:line="208" w:lineRule="auto"/>
                    <w:ind w:left="29"/>
                    <w:rPr>
                      <w:sz w:val="21"/>
                      <w:szCs w:val="21"/>
                    </w:rPr>
                  </w:pPr>
                  <w:r>
                    <w:rPr>
                      <w:spacing w:val="31"/>
                      <w:sz w:val="21"/>
                      <w:szCs w:val="21"/>
                    </w:rPr>
                    <w:t>约束</w:t>
                  </w:r>
                </w:p>
              </w:tc>
              <w:tc>
                <w:tcPr>
                  <w:tcW w:w="10043" w:type="dxa"/>
                  <w:tcBorders>
                    <w:top w:val="nil"/>
                    <w:right w:val="nil"/>
                  </w:tcBorders>
                </w:tcPr>
                <w:p w:rsidR="00AC2D5E" w:rsidRDefault="00AE710C">
                  <w:pPr>
                    <w:pStyle w:val="TableText"/>
                    <w:spacing w:before="30" w:line="229" w:lineRule="auto"/>
                    <w:ind w:left="116" w:right="104" w:hanging="2"/>
                    <w:rPr>
                      <w:sz w:val="21"/>
                      <w:szCs w:val="21"/>
                      <w:lang w:eastAsia="zh-CN"/>
                    </w:rPr>
                  </w:pPr>
                  <w:r>
                    <w:rPr>
                      <w:rFonts w:ascii="Times New Roman" w:eastAsia="Times New Roman" w:hAnsi="Times New Roman" w:cs="Times New Roman"/>
                      <w:sz w:val="21"/>
                      <w:szCs w:val="21"/>
                      <w:lang w:eastAsia="zh-CN"/>
                    </w:rPr>
                    <w:t>3.</w:t>
                  </w:r>
                  <w:r>
                    <w:rPr>
                      <w:sz w:val="21"/>
                      <w:szCs w:val="21"/>
                      <w:lang w:eastAsia="zh-CN"/>
                    </w:rPr>
                    <w:t>限制江阴和涵江工业与城镇用海区排污口建设，污水处理厂排污口严格论证并执行污水达标排放和设置深</w:t>
                  </w:r>
                  <w:r>
                    <w:rPr>
                      <w:spacing w:val="2"/>
                      <w:sz w:val="21"/>
                      <w:szCs w:val="21"/>
                      <w:lang w:eastAsia="zh-CN"/>
                    </w:rPr>
                    <w:t xml:space="preserve"> </w:t>
                  </w:r>
                  <w:r>
                    <w:rPr>
                      <w:sz w:val="21"/>
                      <w:szCs w:val="21"/>
                      <w:lang w:eastAsia="zh-CN"/>
                    </w:rPr>
                    <w:t>水排放口，不得影响临近的萩芦溪河口生态系统、兴化湾</w:t>
                  </w:r>
                  <w:r>
                    <w:rPr>
                      <w:spacing w:val="-1"/>
                      <w:sz w:val="21"/>
                      <w:szCs w:val="21"/>
                      <w:lang w:eastAsia="zh-CN"/>
                    </w:rPr>
                    <w:t>新厝重要滨海湿地和木兰溪重要渔业水域。</w:t>
                  </w:r>
                </w:p>
                <w:p w:rsidR="00AC2D5E" w:rsidRDefault="00AE710C">
                  <w:pPr>
                    <w:pStyle w:val="TableText"/>
                    <w:spacing w:before="24" w:line="233" w:lineRule="auto"/>
                    <w:ind w:left="113" w:right="30" w:hanging="4"/>
                    <w:rPr>
                      <w:sz w:val="21"/>
                      <w:szCs w:val="21"/>
                      <w:lang w:eastAsia="zh-CN"/>
                    </w:rPr>
                  </w:pPr>
                  <w:r>
                    <w:rPr>
                      <w:rFonts w:ascii="Times New Roman" w:eastAsia="Times New Roman" w:hAnsi="Times New Roman" w:cs="Times New Roman"/>
                      <w:sz w:val="21"/>
                      <w:szCs w:val="21"/>
                      <w:lang w:eastAsia="zh-CN"/>
                    </w:rPr>
                    <w:t>4.</w:t>
                  </w:r>
                  <w:r>
                    <w:rPr>
                      <w:sz w:val="21"/>
                      <w:szCs w:val="21"/>
                      <w:lang w:eastAsia="zh-CN"/>
                    </w:rPr>
                    <w:t>优化调整环罗源湾区域发展定位和产业布局。大官坂组团发展污染相对较低的石化中下游产业和精细化工</w:t>
                  </w:r>
                  <w:r>
                    <w:rPr>
                      <w:spacing w:val="7"/>
                      <w:sz w:val="21"/>
                      <w:szCs w:val="21"/>
                      <w:lang w:eastAsia="zh-CN"/>
                    </w:rPr>
                    <w:t xml:space="preserve"> </w:t>
                  </w:r>
                  <w:r>
                    <w:rPr>
                      <w:spacing w:val="-4"/>
                      <w:sz w:val="21"/>
                      <w:szCs w:val="21"/>
                      <w:lang w:eastAsia="zh-CN"/>
                    </w:rPr>
                    <w:t>产品，并适当控制其发展规模，不再扩大聚酰胺一体化及配套项目规模。松山片区禁止引进、建设集中电镀、</w:t>
                  </w:r>
                  <w:r>
                    <w:rPr>
                      <w:spacing w:val="6"/>
                      <w:sz w:val="21"/>
                      <w:szCs w:val="21"/>
                      <w:lang w:eastAsia="zh-CN"/>
                    </w:rPr>
                    <w:t xml:space="preserve"> </w:t>
                  </w:r>
                  <w:r>
                    <w:rPr>
                      <w:spacing w:val="-2"/>
                      <w:sz w:val="21"/>
                      <w:szCs w:val="21"/>
                      <w:lang w:eastAsia="zh-CN"/>
                    </w:rPr>
                    <w:t>制浆、医药、农药、酿造等重污染项目。</w:t>
                  </w:r>
                </w:p>
                <w:p w:rsidR="00AC2D5E" w:rsidRDefault="00AE710C">
                  <w:pPr>
                    <w:pStyle w:val="TableText"/>
                    <w:spacing w:before="20" w:line="221" w:lineRule="auto"/>
                    <w:ind w:left="115" w:right="104" w:firstLine="1"/>
                    <w:rPr>
                      <w:sz w:val="21"/>
                      <w:szCs w:val="21"/>
                      <w:lang w:eastAsia="zh-CN"/>
                    </w:rPr>
                  </w:pPr>
                  <w:r>
                    <w:rPr>
                      <w:rFonts w:ascii="Times New Roman" w:eastAsia="Times New Roman" w:hAnsi="Times New Roman" w:cs="Times New Roman"/>
                      <w:sz w:val="21"/>
                      <w:szCs w:val="21"/>
                      <w:lang w:eastAsia="zh-CN"/>
                    </w:rPr>
                    <w:t>5.</w:t>
                  </w:r>
                  <w:r>
                    <w:rPr>
                      <w:sz w:val="21"/>
                      <w:szCs w:val="21"/>
                      <w:lang w:eastAsia="zh-CN"/>
                    </w:rPr>
                    <w:t>禁止破坏性捕捞方式，合理有序开展捕捞作业。罗源湾禁养区禁止开展水产养殖，限养区不得开展网箱</w:t>
                  </w:r>
                  <w:r>
                    <w:rPr>
                      <w:sz w:val="21"/>
                      <w:szCs w:val="21"/>
                      <w:lang w:eastAsia="zh-CN"/>
                    </w:rPr>
                    <w:t>养</w:t>
                  </w:r>
                  <w:r>
                    <w:rPr>
                      <w:sz w:val="21"/>
                      <w:szCs w:val="21"/>
                      <w:lang w:eastAsia="zh-CN"/>
                    </w:rPr>
                    <w:t xml:space="preserve"> </w:t>
                  </w:r>
                  <w:r>
                    <w:rPr>
                      <w:spacing w:val="-10"/>
                      <w:sz w:val="21"/>
                      <w:szCs w:val="21"/>
                      <w:lang w:eastAsia="zh-CN"/>
                    </w:rPr>
                    <w:t>殖。</w:t>
                  </w:r>
                </w:p>
              </w:tc>
            </w:tr>
            <w:tr w:rsidR="00AC2D5E">
              <w:trPr>
                <w:trHeight w:val="6004"/>
              </w:trPr>
              <w:tc>
                <w:tcPr>
                  <w:tcW w:w="744" w:type="dxa"/>
                  <w:vMerge/>
                  <w:tcBorders>
                    <w:top w:val="nil"/>
                    <w:left w:val="nil"/>
                    <w:bottom w:val="single" w:sz="10" w:space="0" w:color="000000"/>
                  </w:tcBorders>
                </w:tcPr>
                <w:p w:rsidR="00AC2D5E" w:rsidRDefault="00AC2D5E">
                  <w:pPr>
                    <w:rPr>
                      <w:lang w:eastAsia="zh-CN"/>
                    </w:rPr>
                  </w:pPr>
                </w:p>
              </w:tc>
              <w:tc>
                <w:tcPr>
                  <w:tcW w:w="566" w:type="dxa"/>
                  <w:vMerge/>
                  <w:tcBorders>
                    <w:top w:val="nil"/>
                    <w:bottom w:val="single" w:sz="10" w:space="0" w:color="000000"/>
                  </w:tcBorders>
                </w:tcPr>
                <w:p w:rsidR="00AC2D5E" w:rsidRDefault="00AC2D5E">
                  <w:pPr>
                    <w:rPr>
                      <w:lang w:eastAsia="zh-CN"/>
                    </w:rPr>
                  </w:pPr>
                </w:p>
              </w:tc>
              <w:tc>
                <w:tcPr>
                  <w:tcW w:w="566" w:type="dxa"/>
                  <w:tcBorders>
                    <w:bottom w:val="single" w:sz="10" w:space="0" w:color="000000"/>
                  </w:tcBorders>
                  <w:textDirection w:val="tbRlV"/>
                </w:tcPr>
                <w:p w:rsidR="00AC2D5E" w:rsidRDefault="00AE710C">
                  <w:pPr>
                    <w:pStyle w:val="TableText"/>
                    <w:spacing w:before="173" w:line="210" w:lineRule="auto"/>
                    <w:ind w:left="2078"/>
                    <w:rPr>
                      <w:sz w:val="21"/>
                      <w:szCs w:val="21"/>
                    </w:rPr>
                  </w:pPr>
                  <w:r>
                    <w:rPr>
                      <w:spacing w:val="18"/>
                      <w:w w:val="117"/>
                      <w:sz w:val="21"/>
                      <w:szCs w:val="21"/>
                    </w:rPr>
                    <w:t>污染物排放管控</w:t>
                  </w:r>
                </w:p>
              </w:tc>
              <w:tc>
                <w:tcPr>
                  <w:tcW w:w="10043" w:type="dxa"/>
                  <w:tcBorders>
                    <w:bottom w:val="single" w:sz="10" w:space="0" w:color="000000"/>
                    <w:right w:val="nil"/>
                  </w:tcBorders>
                </w:tcPr>
                <w:p w:rsidR="00AC2D5E" w:rsidRDefault="00AE710C">
                  <w:pPr>
                    <w:pStyle w:val="TableText"/>
                    <w:spacing w:before="35" w:line="231" w:lineRule="auto"/>
                    <w:ind w:left="116" w:right="104" w:firstLine="14"/>
                    <w:rPr>
                      <w:sz w:val="21"/>
                      <w:szCs w:val="21"/>
                      <w:lang w:eastAsia="zh-CN"/>
                    </w:rPr>
                  </w:pPr>
                  <w:r>
                    <w:rPr>
                      <w:rFonts w:ascii="Times New Roman" w:eastAsia="Times New Roman" w:hAnsi="Times New Roman" w:cs="Times New Roman"/>
                      <w:sz w:val="21"/>
                      <w:szCs w:val="21"/>
                      <w:lang w:eastAsia="zh-CN"/>
                    </w:rPr>
                    <w:t>1.</w:t>
                  </w:r>
                  <w:r>
                    <w:rPr>
                      <w:sz w:val="21"/>
                      <w:szCs w:val="21"/>
                      <w:lang w:eastAsia="zh-CN"/>
                    </w:rPr>
                    <w:t>各类保护区内禁止排放有害有毒的污水、油类、油性混合物、热污染物及</w:t>
                  </w:r>
                  <w:r>
                    <w:rPr>
                      <w:spacing w:val="-1"/>
                      <w:sz w:val="21"/>
                      <w:szCs w:val="21"/>
                      <w:lang w:eastAsia="zh-CN"/>
                    </w:rPr>
                    <w:t>其他污染物和废弃物，禁止新设</w:t>
                  </w:r>
                  <w:r>
                    <w:rPr>
                      <w:sz w:val="21"/>
                      <w:szCs w:val="21"/>
                      <w:lang w:eastAsia="zh-CN"/>
                    </w:rPr>
                    <w:t xml:space="preserve"> </w:t>
                  </w:r>
                  <w:r>
                    <w:rPr>
                      <w:spacing w:val="-2"/>
                      <w:sz w:val="21"/>
                      <w:szCs w:val="21"/>
                      <w:lang w:eastAsia="zh-CN"/>
                    </w:rPr>
                    <w:t>污染物集中排放口，禁止倾废。</w:t>
                  </w:r>
                </w:p>
                <w:p w:rsidR="00AC2D5E" w:rsidRDefault="00AE710C">
                  <w:pPr>
                    <w:pStyle w:val="TableText"/>
                    <w:spacing w:before="20" w:line="233" w:lineRule="auto"/>
                    <w:ind w:left="113" w:right="102" w:hanging="3"/>
                    <w:rPr>
                      <w:sz w:val="21"/>
                      <w:szCs w:val="21"/>
                      <w:lang w:eastAsia="zh-CN"/>
                    </w:rPr>
                  </w:pPr>
                  <w:r>
                    <w:rPr>
                      <w:rFonts w:ascii="Times New Roman" w:eastAsia="Times New Roman" w:hAnsi="Times New Roman" w:cs="Times New Roman"/>
                      <w:sz w:val="21"/>
                      <w:szCs w:val="21"/>
                      <w:lang w:eastAsia="zh-CN"/>
                    </w:rPr>
                    <w:t>2.</w:t>
                  </w:r>
                  <w:r>
                    <w:rPr>
                      <w:sz w:val="21"/>
                      <w:szCs w:val="21"/>
                      <w:lang w:eastAsia="zh-CN"/>
                    </w:rPr>
                    <w:t>罗源湾实行主要污染物入海总量控制。合理设置湾内排污口，化工废水应全部引至湾外排放，可门经济区</w:t>
                  </w:r>
                  <w:r>
                    <w:rPr>
                      <w:spacing w:val="6"/>
                      <w:sz w:val="21"/>
                      <w:szCs w:val="21"/>
                      <w:lang w:eastAsia="zh-CN"/>
                    </w:rPr>
                    <w:t xml:space="preserve"> </w:t>
                  </w:r>
                  <w:r>
                    <w:rPr>
                      <w:spacing w:val="-1"/>
                      <w:sz w:val="21"/>
                      <w:szCs w:val="21"/>
                      <w:lang w:eastAsia="zh-CN"/>
                    </w:rPr>
                    <w:t>污水排放落实湾外深海排放。开展罗源湾入海排污口专项排查整治和起步溪等入海溪流综合整治。提升罗源</w:t>
                  </w:r>
                  <w:r>
                    <w:rPr>
                      <w:sz w:val="21"/>
                      <w:szCs w:val="21"/>
                      <w:lang w:eastAsia="zh-CN"/>
                    </w:rPr>
                    <w:t xml:space="preserve"> </w:t>
                  </w:r>
                  <w:r>
                    <w:rPr>
                      <w:spacing w:val="-2"/>
                      <w:sz w:val="21"/>
                      <w:szCs w:val="21"/>
                      <w:lang w:eastAsia="zh-CN"/>
                    </w:rPr>
                    <w:t>湾港口污染物接收处理能力。</w:t>
                  </w:r>
                </w:p>
                <w:p w:rsidR="00AC2D5E" w:rsidRDefault="00AE710C">
                  <w:pPr>
                    <w:pStyle w:val="TableText"/>
                    <w:spacing w:before="23" w:line="233" w:lineRule="auto"/>
                    <w:ind w:left="113" w:right="104" w:firstLine="1"/>
                    <w:rPr>
                      <w:sz w:val="21"/>
                      <w:szCs w:val="21"/>
                      <w:lang w:eastAsia="zh-CN"/>
                    </w:rPr>
                  </w:pPr>
                  <w:r>
                    <w:rPr>
                      <w:rFonts w:ascii="Times New Roman" w:eastAsia="Times New Roman" w:hAnsi="Times New Roman" w:cs="Times New Roman"/>
                      <w:sz w:val="21"/>
                      <w:szCs w:val="21"/>
                      <w:lang w:eastAsia="zh-CN"/>
                    </w:rPr>
                    <w:t>3.</w:t>
                  </w:r>
                  <w:r>
                    <w:rPr>
                      <w:sz w:val="21"/>
                      <w:szCs w:val="21"/>
                      <w:lang w:eastAsia="zh-CN"/>
                    </w:rPr>
                    <w:t>实行闽江口主要污染物入海总量控制，控制闽江入海断面水质，削减氮磷入海总量。全面整治闽江口周边</w:t>
                  </w:r>
                  <w:r>
                    <w:rPr>
                      <w:spacing w:val="2"/>
                      <w:sz w:val="21"/>
                      <w:szCs w:val="21"/>
                      <w:lang w:eastAsia="zh-CN"/>
                    </w:rPr>
                    <w:t xml:space="preserve"> </w:t>
                  </w:r>
                  <w:r>
                    <w:rPr>
                      <w:spacing w:val="-1"/>
                      <w:sz w:val="21"/>
                      <w:szCs w:val="21"/>
                      <w:lang w:eastAsia="zh-CN"/>
                    </w:rPr>
                    <w:t>入海溪流，开展入海排放口专项排查整治。优化闽江口以北连江东部海域养殖结构和布局，控制养殖密</w:t>
                  </w:r>
                  <w:r>
                    <w:rPr>
                      <w:spacing w:val="-2"/>
                      <w:sz w:val="21"/>
                      <w:szCs w:val="21"/>
                      <w:lang w:eastAsia="zh-CN"/>
                    </w:rPr>
                    <w:t>度和</w:t>
                  </w:r>
                  <w:r>
                    <w:rPr>
                      <w:sz w:val="21"/>
                      <w:szCs w:val="21"/>
                      <w:lang w:eastAsia="zh-CN"/>
                    </w:rPr>
                    <w:t xml:space="preserve"> </w:t>
                  </w:r>
                  <w:r>
                    <w:rPr>
                      <w:spacing w:val="-8"/>
                      <w:sz w:val="21"/>
                      <w:szCs w:val="21"/>
                      <w:lang w:eastAsia="zh-CN"/>
                    </w:rPr>
                    <w:t>规模。</w:t>
                  </w:r>
                </w:p>
                <w:p w:rsidR="00AC2D5E" w:rsidRDefault="00AE710C">
                  <w:pPr>
                    <w:pStyle w:val="TableText"/>
                    <w:spacing w:before="21" w:line="229" w:lineRule="auto"/>
                    <w:ind w:left="113" w:right="113" w:hanging="4"/>
                    <w:rPr>
                      <w:sz w:val="21"/>
                      <w:szCs w:val="21"/>
                      <w:lang w:eastAsia="zh-CN"/>
                    </w:rPr>
                  </w:pPr>
                  <w:r>
                    <w:rPr>
                      <w:rFonts w:ascii="Times New Roman" w:eastAsia="Times New Roman" w:hAnsi="Times New Roman" w:cs="Times New Roman"/>
                      <w:sz w:val="21"/>
                      <w:szCs w:val="21"/>
                      <w:lang w:eastAsia="zh-CN"/>
                    </w:rPr>
                    <w:t>4.</w:t>
                  </w:r>
                  <w:r>
                    <w:rPr>
                      <w:sz w:val="21"/>
                      <w:szCs w:val="21"/>
                      <w:lang w:eastAsia="zh-CN"/>
                    </w:rPr>
                    <w:t>开展福清湾入海排污口专项整治，加强福清湾及龙江沿岸农村生活污水、生活垃圾的收集处理处置。</w:t>
                  </w:r>
                  <w:r>
                    <w:rPr>
                      <w:spacing w:val="-1"/>
                      <w:sz w:val="21"/>
                      <w:szCs w:val="21"/>
                      <w:lang w:eastAsia="zh-CN"/>
                    </w:rPr>
                    <w:t>严格</w:t>
                  </w:r>
                  <w:r>
                    <w:rPr>
                      <w:sz w:val="21"/>
                      <w:szCs w:val="21"/>
                      <w:lang w:eastAsia="zh-CN"/>
                    </w:rPr>
                    <w:t xml:space="preserve"> </w:t>
                  </w:r>
                  <w:r>
                    <w:rPr>
                      <w:sz w:val="21"/>
                      <w:szCs w:val="21"/>
                      <w:lang w:eastAsia="zh-CN"/>
                    </w:rPr>
                    <w:t>控制湾内投饵型网箱养殖规模和密度，实行生态养殖，强化</w:t>
                  </w:r>
                  <w:r>
                    <w:rPr>
                      <w:spacing w:val="-1"/>
                      <w:sz w:val="21"/>
                      <w:szCs w:val="21"/>
                      <w:lang w:eastAsia="zh-CN"/>
                    </w:rPr>
                    <w:t>养殖污染防治和养殖尾水治理监管。</w:t>
                  </w:r>
                </w:p>
                <w:p w:rsidR="00AC2D5E" w:rsidRDefault="00AE710C">
                  <w:pPr>
                    <w:pStyle w:val="TableText"/>
                    <w:spacing w:before="23" w:line="233" w:lineRule="auto"/>
                    <w:ind w:left="115" w:right="101" w:firstLine="1"/>
                    <w:rPr>
                      <w:sz w:val="21"/>
                      <w:szCs w:val="21"/>
                      <w:lang w:eastAsia="zh-CN"/>
                    </w:rPr>
                  </w:pPr>
                  <w:r>
                    <w:rPr>
                      <w:rFonts w:ascii="Times New Roman" w:eastAsia="Times New Roman" w:hAnsi="Times New Roman" w:cs="Times New Roman"/>
                      <w:sz w:val="21"/>
                      <w:szCs w:val="21"/>
                      <w:lang w:eastAsia="zh-CN"/>
                    </w:rPr>
                    <w:t>5.</w:t>
                  </w:r>
                  <w:r>
                    <w:rPr>
                      <w:sz w:val="21"/>
                      <w:szCs w:val="21"/>
                      <w:lang w:eastAsia="zh-CN"/>
                    </w:rPr>
                    <w:t>兴化湾实行主要污染物入海总量控制，开展兴化湾福州段入海排污口专项排查整治。加快推动沿岸乡镇配</w:t>
                  </w:r>
                  <w:r>
                    <w:rPr>
                      <w:sz w:val="21"/>
                      <w:szCs w:val="21"/>
                      <w:lang w:eastAsia="zh-CN"/>
                    </w:rPr>
                    <w:t xml:space="preserve"> </w:t>
                  </w:r>
                  <w:r>
                    <w:rPr>
                      <w:spacing w:val="-1"/>
                      <w:sz w:val="21"/>
                      <w:szCs w:val="21"/>
                      <w:lang w:eastAsia="zh-CN"/>
                    </w:rPr>
                    <w:t>套污水管网建设及江阴工业区污水处理厂提标改造，湾内严格控制投饵型网箱养殖规模和密度，实行生态养</w:t>
                  </w:r>
                  <w:r>
                    <w:rPr>
                      <w:sz w:val="21"/>
                      <w:szCs w:val="21"/>
                      <w:lang w:eastAsia="zh-CN"/>
                    </w:rPr>
                    <w:t xml:space="preserve"> </w:t>
                  </w:r>
                  <w:r>
                    <w:rPr>
                      <w:spacing w:val="-1"/>
                      <w:sz w:val="21"/>
                      <w:szCs w:val="21"/>
                      <w:lang w:eastAsia="zh-CN"/>
                    </w:rPr>
                    <w:t>殖，强化养殖污染防治和养殖尾水</w:t>
                  </w:r>
                  <w:r>
                    <w:rPr>
                      <w:spacing w:val="-1"/>
                      <w:sz w:val="21"/>
                      <w:szCs w:val="21"/>
                      <w:lang w:eastAsia="zh-CN"/>
                    </w:rPr>
                    <w:t>治理监管。</w:t>
                  </w:r>
                </w:p>
                <w:p w:rsidR="00AC2D5E" w:rsidRDefault="00AE710C">
                  <w:pPr>
                    <w:pStyle w:val="TableText"/>
                    <w:spacing w:before="20" w:line="234" w:lineRule="auto"/>
                    <w:ind w:left="115"/>
                    <w:rPr>
                      <w:sz w:val="21"/>
                      <w:szCs w:val="21"/>
                      <w:lang w:eastAsia="zh-CN"/>
                    </w:rPr>
                  </w:pPr>
                  <w:r>
                    <w:rPr>
                      <w:rFonts w:ascii="Times New Roman" w:eastAsia="Times New Roman" w:hAnsi="Times New Roman" w:cs="Times New Roman"/>
                      <w:sz w:val="21"/>
                      <w:szCs w:val="21"/>
                      <w:lang w:eastAsia="zh-CN"/>
                    </w:rPr>
                    <w:t>6.</w:t>
                  </w:r>
                  <w:r>
                    <w:rPr>
                      <w:sz w:val="21"/>
                      <w:szCs w:val="21"/>
                      <w:lang w:eastAsia="zh-CN"/>
                    </w:rPr>
                    <w:t>近岸海域汇水区域内城镇污水处理设施执行不低于一级</w:t>
                  </w:r>
                  <w:r>
                    <w:rPr>
                      <w:spacing w:val="-53"/>
                      <w:sz w:val="21"/>
                      <w:szCs w:val="21"/>
                      <w:lang w:eastAsia="zh-CN"/>
                    </w:rPr>
                    <w:t xml:space="preserve"> </w:t>
                  </w:r>
                  <w:r>
                    <w:rPr>
                      <w:rFonts w:ascii="Times New Roman" w:eastAsia="Times New Roman" w:hAnsi="Times New Roman" w:cs="Times New Roman"/>
                      <w:sz w:val="21"/>
                      <w:szCs w:val="21"/>
                      <w:lang w:eastAsia="zh-CN"/>
                    </w:rPr>
                    <w:t xml:space="preserve">A </w:t>
                  </w:r>
                  <w:r>
                    <w:rPr>
                      <w:sz w:val="21"/>
                      <w:szCs w:val="21"/>
                      <w:lang w:eastAsia="zh-CN"/>
                    </w:rPr>
                    <w:t>排放</w:t>
                  </w:r>
                  <w:r>
                    <w:rPr>
                      <w:spacing w:val="-1"/>
                      <w:sz w:val="21"/>
                      <w:szCs w:val="21"/>
                      <w:lang w:eastAsia="zh-CN"/>
                    </w:rPr>
                    <w:t>标准，推进沿海农村生活污水收集处理。</w:t>
                  </w:r>
                </w:p>
                <w:p w:rsidR="00AC2D5E" w:rsidRDefault="00AE710C">
                  <w:pPr>
                    <w:pStyle w:val="TableText"/>
                    <w:spacing w:before="8" w:line="234" w:lineRule="auto"/>
                    <w:ind w:left="114"/>
                    <w:rPr>
                      <w:sz w:val="21"/>
                      <w:szCs w:val="21"/>
                      <w:lang w:eastAsia="zh-CN"/>
                    </w:rPr>
                  </w:pPr>
                  <w:r>
                    <w:rPr>
                      <w:rFonts w:ascii="Times New Roman" w:eastAsia="Times New Roman" w:hAnsi="Times New Roman" w:cs="Times New Roman"/>
                      <w:spacing w:val="-1"/>
                      <w:sz w:val="21"/>
                      <w:szCs w:val="21"/>
                      <w:lang w:eastAsia="zh-CN"/>
                    </w:rPr>
                    <w:t>7.</w:t>
                  </w:r>
                  <w:r>
                    <w:rPr>
                      <w:spacing w:val="-1"/>
                      <w:sz w:val="21"/>
                      <w:szCs w:val="21"/>
                      <w:lang w:eastAsia="zh-CN"/>
                    </w:rPr>
                    <w:t>出台福州市养殖尾水排放标准，强化养殖尾水治理和排放监测监管。</w:t>
                  </w:r>
                </w:p>
                <w:p w:rsidR="00AC2D5E" w:rsidRDefault="00AE710C">
                  <w:pPr>
                    <w:pStyle w:val="TableText"/>
                    <w:spacing w:before="5" w:line="231" w:lineRule="auto"/>
                    <w:ind w:left="114" w:right="42" w:firstLine="4"/>
                    <w:rPr>
                      <w:sz w:val="21"/>
                      <w:szCs w:val="21"/>
                      <w:lang w:eastAsia="zh-CN"/>
                    </w:rPr>
                  </w:pPr>
                  <w:r>
                    <w:rPr>
                      <w:rFonts w:ascii="Times New Roman" w:eastAsia="Times New Roman" w:hAnsi="Times New Roman" w:cs="Times New Roman"/>
                      <w:spacing w:val="-3"/>
                      <w:sz w:val="21"/>
                      <w:szCs w:val="21"/>
                      <w:lang w:eastAsia="zh-CN"/>
                    </w:rPr>
                    <w:t>8.</w:t>
                  </w:r>
                  <w:r>
                    <w:rPr>
                      <w:spacing w:val="-3"/>
                      <w:sz w:val="21"/>
                      <w:szCs w:val="21"/>
                      <w:lang w:eastAsia="zh-CN"/>
                    </w:rPr>
                    <w:t>采取措施，综合运用生态廊道、退养还湿、植被恢复、海岸生态防护等手段，整治修复受损的滨海湿</w:t>
                  </w:r>
                  <w:r>
                    <w:rPr>
                      <w:spacing w:val="-4"/>
                      <w:sz w:val="21"/>
                      <w:szCs w:val="21"/>
                      <w:lang w:eastAsia="zh-CN"/>
                    </w:rPr>
                    <w:t>地区，</w:t>
                  </w:r>
                  <w:r>
                    <w:rPr>
                      <w:sz w:val="21"/>
                      <w:szCs w:val="21"/>
                      <w:lang w:eastAsia="zh-CN"/>
                    </w:rPr>
                    <w:t xml:space="preserve"> </w:t>
                  </w:r>
                  <w:r>
                    <w:rPr>
                      <w:spacing w:val="-2"/>
                      <w:sz w:val="21"/>
                      <w:szCs w:val="21"/>
                      <w:lang w:eastAsia="zh-CN"/>
                    </w:rPr>
                    <w:t>恢复湿地生态系统功能。</w:t>
                  </w:r>
                </w:p>
                <w:p w:rsidR="00AC2D5E" w:rsidRDefault="00AE710C">
                  <w:pPr>
                    <w:pStyle w:val="TableText"/>
                    <w:spacing w:before="19" w:line="231" w:lineRule="auto"/>
                    <w:ind w:left="113" w:right="104" w:firstLine="1"/>
                    <w:rPr>
                      <w:sz w:val="21"/>
                      <w:szCs w:val="21"/>
                      <w:lang w:eastAsia="zh-CN"/>
                    </w:rPr>
                  </w:pPr>
                  <w:r>
                    <w:rPr>
                      <w:rFonts w:ascii="Times New Roman" w:eastAsia="Times New Roman" w:hAnsi="Times New Roman" w:cs="Times New Roman"/>
                      <w:sz w:val="21"/>
                      <w:szCs w:val="21"/>
                      <w:lang w:eastAsia="zh-CN"/>
                    </w:rPr>
                    <w:t>9.</w:t>
                  </w:r>
                  <w:r>
                    <w:rPr>
                      <w:sz w:val="21"/>
                      <w:szCs w:val="21"/>
                      <w:lang w:eastAsia="zh-CN"/>
                    </w:rPr>
                    <w:t>强化陆海污染联防联控，推动</w:t>
                  </w:r>
                  <w:r>
                    <w:rPr>
                      <w:sz w:val="21"/>
                      <w:szCs w:val="21"/>
                      <w:lang w:eastAsia="zh-CN"/>
                    </w:rPr>
                    <w:t>“</w:t>
                  </w:r>
                  <w:r>
                    <w:rPr>
                      <w:sz w:val="21"/>
                      <w:szCs w:val="21"/>
                      <w:lang w:eastAsia="zh-CN"/>
                    </w:rPr>
                    <w:t>蓝色海湾</w:t>
                  </w:r>
                  <w:r>
                    <w:rPr>
                      <w:sz w:val="21"/>
                      <w:szCs w:val="21"/>
                      <w:lang w:eastAsia="zh-CN"/>
                    </w:rPr>
                    <w:t>”</w:t>
                  </w:r>
                  <w:r>
                    <w:rPr>
                      <w:sz w:val="21"/>
                      <w:szCs w:val="21"/>
                      <w:lang w:eastAsia="zh-CN"/>
                    </w:rPr>
                    <w:t>整治项目、海岸带生态保护修复工程等重大工程建设，推进沿</w:t>
                  </w:r>
                  <w:r>
                    <w:rPr>
                      <w:spacing w:val="2"/>
                      <w:sz w:val="21"/>
                      <w:szCs w:val="21"/>
                      <w:lang w:eastAsia="zh-CN"/>
                    </w:rPr>
                    <w:t xml:space="preserve"> </w:t>
                  </w:r>
                  <w:r>
                    <w:rPr>
                      <w:spacing w:val="-2"/>
                      <w:sz w:val="21"/>
                      <w:szCs w:val="21"/>
                      <w:lang w:eastAsia="zh-CN"/>
                    </w:rPr>
                    <w:t>海岸线自然化和生态保护修复。</w:t>
                  </w:r>
                </w:p>
                <w:p w:rsidR="00AC2D5E" w:rsidRDefault="00AE710C">
                  <w:pPr>
                    <w:pStyle w:val="TableText"/>
                    <w:spacing w:before="21" w:line="229" w:lineRule="auto"/>
                    <w:ind w:left="113" w:right="101" w:firstLine="17"/>
                    <w:rPr>
                      <w:sz w:val="21"/>
                      <w:szCs w:val="21"/>
                      <w:lang w:eastAsia="zh-CN"/>
                    </w:rPr>
                  </w:pPr>
                  <w:r>
                    <w:rPr>
                      <w:rFonts w:ascii="Times New Roman" w:eastAsia="Times New Roman" w:hAnsi="Times New Roman" w:cs="Times New Roman"/>
                      <w:spacing w:val="-2"/>
                      <w:sz w:val="21"/>
                      <w:szCs w:val="21"/>
                      <w:lang w:eastAsia="zh-CN"/>
                    </w:rPr>
                    <w:t>10.</w:t>
                  </w:r>
                  <w:r>
                    <w:rPr>
                      <w:spacing w:val="-2"/>
                      <w:sz w:val="21"/>
                      <w:szCs w:val="21"/>
                      <w:lang w:eastAsia="zh-CN"/>
                    </w:rPr>
                    <w:t>闽江口内港区现有油品和危险品（液化石油气）码头搬迁前应切</w:t>
                  </w:r>
                  <w:r>
                    <w:rPr>
                      <w:spacing w:val="-3"/>
                      <w:sz w:val="21"/>
                      <w:szCs w:val="21"/>
                      <w:lang w:eastAsia="zh-CN"/>
                    </w:rPr>
                    <w:t>实保障现有油污水处理设施的有效性，搬</w:t>
                  </w:r>
                  <w:r>
                    <w:rPr>
                      <w:sz w:val="21"/>
                      <w:szCs w:val="21"/>
                      <w:lang w:eastAsia="zh-CN"/>
                    </w:rPr>
                    <w:t xml:space="preserve"> </w:t>
                  </w:r>
                  <w:r>
                    <w:rPr>
                      <w:spacing w:val="-1"/>
                      <w:sz w:val="21"/>
                      <w:szCs w:val="21"/>
                      <w:lang w:eastAsia="zh-CN"/>
                    </w:rPr>
                    <w:t>迁后由江阴港区、罗源湾港区在对应码头设立油污水接收处理系统。其他港区的生产性油污水由码头自建油</w:t>
                  </w:r>
                  <w:r>
                    <w:rPr>
                      <w:sz w:val="21"/>
                      <w:szCs w:val="21"/>
                      <w:lang w:eastAsia="zh-CN"/>
                    </w:rPr>
                    <w:t xml:space="preserve"> </w:t>
                  </w:r>
                  <w:r>
                    <w:rPr>
                      <w:spacing w:val="-1"/>
                      <w:sz w:val="21"/>
                      <w:szCs w:val="21"/>
                      <w:lang w:eastAsia="zh-CN"/>
                    </w:rPr>
                    <w:t>污水处理设施处理达标后排入依托城市污水处理厂，杜绝港区油污水散排。</w:t>
                  </w:r>
                </w:p>
              </w:tc>
            </w:tr>
          </w:tbl>
          <w:p w:rsidR="00AC2D5E" w:rsidRDefault="00AE710C">
            <w:pPr>
              <w:pStyle w:val="TableText"/>
              <w:spacing w:before="277" w:line="300" w:lineRule="auto"/>
              <w:ind w:left="111" w:right="101" w:firstLine="479"/>
              <w:rPr>
                <w:lang w:eastAsia="zh-CN"/>
              </w:rPr>
            </w:pPr>
            <w:r>
              <w:rPr>
                <w:spacing w:val="-1"/>
                <w:lang w:eastAsia="zh-CN"/>
              </w:rPr>
              <w:t>项目位于福州市闽侯县闽侯经济开发区南边路</w:t>
            </w:r>
            <w:r>
              <w:rPr>
                <w:spacing w:val="-1"/>
                <w:lang w:eastAsia="zh-CN"/>
              </w:rPr>
              <w:t xml:space="preserve"> </w:t>
            </w:r>
            <w:r>
              <w:rPr>
                <w:rFonts w:ascii="Times New Roman" w:eastAsia="Times New Roman" w:hAnsi="Times New Roman" w:cs="Times New Roman"/>
                <w:spacing w:val="-1"/>
                <w:lang w:eastAsia="zh-CN"/>
              </w:rPr>
              <w:t>12</w:t>
            </w:r>
            <w:r>
              <w:rPr>
                <w:rFonts w:ascii="Times New Roman" w:eastAsia="Times New Roman" w:hAnsi="Times New Roman" w:cs="Times New Roman"/>
                <w:spacing w:val="35"/>
                <w:lang w:eastAsia="zh-CN"/>
              </w:rPr>
              <w:t xml:space="preserve"> </w:t>
            </w:r>
            <w:r>
              <w:rPr>
                <w:spacing w:val="-1"/>
                <w:lang w:eastAsia="zh-CN"/>
              </w:rPr>
              <w:t>号</w:t>
            </w:r>
            <w:r>
              <w:rPr>
                <w:spacing w:val="-2"/>
                <w:lang w:eastAsia="zh-CN"/>
              </w:rPr>
              <w:t>，产品为光学玻璃（属光学元器件</w:t>
            </w:r>
            <w:r>
              <w:rPr>
                <w:lang w:eastAsia="zh-CN"/>
              </w:rPr>
              <w:t>），</w:t>
            </w:r>
            <w:r>
              <w:rPr>
                <w:spacing w:val="-2"/>
                <w:lang w:eastAsia="zh-CN"/>
              </w:rPr>
              <w:t>属于光电子行业，</w:t>
            </w:r>
            <w:r>
              <w:rPr>
                <w:lang w:eastAsia="zh-CN"/>
              </w:rPr>
              <w:t xml:space="preserve"> </w:t>
            </w:r>
            <w:r>
              <w:rPr>
                <w:spacing w:val="-2"/>
                <w:lang w:eastAsia="zh-CN"/>
              </w:rPr>
              <w:t>与空间布局约束要求不相冲突；项目运营期无生产废水产生，产生的生活污水依托出租方化粪池预处理后排入市政</w:t>
            </w:r>
          </w:p>
        </w:tc>
      </w:tr>
    </w:tbl>
    <w:p w:rsidR="00AC2D5E" w:rsidRDefault="00AC2D5E">
      <w:pPr>
        <w:pStyle w:val="a3"/>
        <w:rPr>
          <w:lang w:eastAsia="zh-CN"/>
        </w:rPr>
      </w:pPr>
    </w:p>
    <w:p w:rsidR="00AC2D5E" w:rsidRDefault="00AC2D5E">
      <w:pPr>
        <w:rPr>
          <w:lang w:eastAsia="zh-CN"/>
        </w:rPr>
        <w:sectPr w:rsidR="00AC2D5E">
          <w:footerReference w:type="default" r:id="rId16"/>
          <w:pgSz w:w="16839" w:h="11907"/>
          <w:pgMar w:top="1012" w:right="1414" w:bottom="954" w:left="1716" w:header="0" w:footer="640" w:gutter="0"/>
          <w:cols w:space="720"/>
        </w:sectPr>
      </w:pPr>
    </w:p>
    <w:p w:rsidR="00AC2D5E" w:rsidRDefault="00AC2D5E">
      <w:pPr>
        <w:spacing w:before="165"/>
        <w:rPr>
          <w:lang w:eastAsia="zh-CN"/>
        </w:rPr>
      </w:pPr>
    </w:p>
    <w:tbl>
      <w:tblPr>
        <w:tblStyle w:val="TableNormal"/>
        <w:tblW w:w="13390" w:type="dxa"/>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61"/>
        <w:gridCol w:w="12129"/>
      </w:tblGrid>
      <w:tr w:rsidR="00AC2D5E">
        <w:trPr>
          <w:trHeight w:val="1410"/>
        </w:trPr>
        <w:tc>
          <w:tcPr>
            <w:tcW w:w="1261" w:type="dxa"/>
            <w:tcBorders>
              <w:right w:val="single" w:sz="2" w:space="0" w:color="000000"/>
            </w:tcBorders>
          </w:tcPr>
          <w:p w:rsidR="00AC2D5E" w:rsidRDefault="00AC2D5E">
            <w:pPr>
              <w:rPr>
                <w:lang w:eastAsia="zh-CN"/>
              </w:rPr>
            </w:pPr>
          </w:p>
        </w:tc>
        <w:tc>
          <w:tcPr>
            <w:tcW w:w="12129" w:type="dxa"/>
            <w:tcBorders>
              <w:left w:val="single" w:sz="2" w:space="0" w:color="000000"/>
            </w:tcBorders>
          </w:tcPr>
          <w:p w:rsidR="00AC2D5E" w:rsidRDefault="00AE710C">
            <w:pPr>
              <w:pStyle w:val="TableText"/>
              <w:spacing w:before="38" w:line="349" w:lineRule="auto"/>
              <w:ind w:left="105" w:right="110" w:firstLine="2"/>
              <w:jc w:val="both"/>
              <w:rPr>
                <w:lang w:eastAsia="zh-CN"/>
              </w:rPr>
            </w:pPr>
            <w:r>
              <w:rPr>
                <w:spacing w:val="3"/>
                <w:lang w:eastAsia="zh-CN"/>
              </w:rPr>
              <w:t>污水管网，纳入闽侯县城区污水处理厂统一处理，不直接排入地表水体；生产过程不涉及二氧</w:t>
            </w:r>
            <w:r>
              <w:rPr>
                <w:spacing w:val="2"/>
                <w:lang w:eastAsia="zh-CN"/>
              </w:rPr>
              <w:t>化硫和氮氧化物的</w:t>
            </w:r>
            <w:r>
              <w:rPr>
                <w:lang w:eastAsia="zh-CN"/>
              </w:rPr>
              <w:t xml:space="preserve"> </w:t>
            </w:r>
            <w:r>
              <w:rPr>
                <w:spacing w:val="1"/>
                <w:lang w:eastAsia="zh-CN"/>
              </w:rPr>
              <w:t>排放，而对于新增</w:t>
            </w:r>
            <w:r>
              <w:rPr>
                <w:spacing w:val="1"/>
                <w:lang w:eastAsia="zh-CN"/>
              </w:rPr>
              <w:t xml:space="preserve"> </w:t>
            </w:r>
            <w:r>
              <w:rPr>
                <w:rFonts w:ascii="Times New Roman" w:eastAsia="Times New Roman" w:hAnsi="Times New Roman" w:cs="Times New Roman"/>
                <w:lang w:eastAsia="zh-CN"/>
              </w:rPr>
              <w:t>VOCs</w:t>
            </w:r>
            <w:r>
              <w:rPr>
                <w:rFonts w:ascii="Times New Roman" w:eastAsia="Times New Roman" w:hAnsi="Times New Roman" w:cs="Times New Roman"/>
                <w:spacing w:val="1"/>
                <w:lang w:eastAsia="zh-CN"/>
              </w:rPr>
              <w:t xml:space="preserve">  </w:t>
            </w:r>
            <w:r>
              <w:rPr>
                <w:spacing w:val="1"/>
                <w:lang w:eastAsia="zh-CN"/>
              </w:rPr>
              <w:t>排放建设单位应实行倍量</w:t>
            </w:r>
            <w:r>
              <w:rPr>
                <w:lang w:eastAsia="zh-CN"/>
              </w:rPr>
              <w:t>替换，因此满足污染物排放管控要求。综上，本项目建设符合</w:t>
            </w:r>
            <w:r>
              <w:rPr>
                <w:lang w:eastAsia="zh-CN"/>
              </w:rPr>
              <w:t xml:space="preserve"> </w:t>
            </w:r>
            <w:r>
              <w:rPr>
                <w:spacing w:val="-3"/>
                <w:lang w:eastAsia="zh-CN"/>
              </w:rPr>
              <w:t>福州市生态环境总体准入要求。</w:t>
            </w:r>
          </w:p>
        </w:tc>
      </w:tr>
    </w:tbl>
    <w:p w:rsidR="00AC2D5E" w:rsidRDefault="00AC2D5E">
      <w:pPr>
        <w:pStyle w:val="a3"/>
        <w:rPr>
          <w:lang w:eastAsia="zh-CN"/>
        </w:rPr>
      </w:pPr>
    </w:p>
    <w:p w:rsidR="00AC2D5E" w:rsidRDefault="00AC2D5E">
      <w:pPr>
        <w:rPr>
          <w:lang w:eastAsia="zh-CN"/>
        </w:rPr>
        <w:sectPr w:rsidR="00AC2D5E">
          <w:footerReference w:type="default" r:id="rId17"/>
          <w:pgSz w:w="16839" w:h="11907"/>
          <w:pgMar w:top="1012" w:right="1716" w:bottom="1014" w:left="1448" w:header="0" w:footer="700" w:gutter="0"/>
          <w:cols w:space="720"/>
        </w:sectPr>
      </w:pPr>
    </w:p>
    <w:p w:rsidR="00AC2D5E" w:rsidRDefault="00AE710C">
      <w:pPr>
        <w:spacing w:before="310" w:line="219" w:lineRule="auto"/>
        <w:ind w:left="3055"/>
        <w:outlineLvl w:val="0"/>
        <w:rPr>
          <w:rFonts w:ascii="SimHei" w:eastAsia="SimHei" w:hAnsi="SimHei" w:cs="SimHei"/>
          <w:sz w:val="30"/>
          <w:szCs w:val="30"/>
        </w:rPr>
      </w:pPr>
      <w:bookmarkStart w:id="1" w:name="bookmark2"/>
      <w:bookmarkEnd w:id="1"/>
      <w:r>
        <w:rPr>
          <w:rFonts w:ascii="SimHei" w:eastAsia="SimHei" w:hAnsi="SimHei" w:cs="SimHei"/>
          <w:spacing w:val="-2"/>
          <w:sz w:val="30"/>
          <w:szCs w:val="30"/>
        </w:rPr>
        <w:t>二、建设项目工程分析</w:t>
      </w:r>
    </w:p>
    <w:p w:rsidR="00AC2D5E" w:rsidRDefault="00AC2D5E">
      <w:pPr>
        <w:spacing w:before="32"/>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8"/>
        <w:gridCol w:w="8328"/>
      </w:tblGrid>
      <w:tr w:rsidR="00AC2D5E">
        <w:trPr>
          <w:trHeight w:val="12631"/>
        </w:trPr>
        <w:tc>
          <w:tcPr>
            <w:tcW w:w="738" w:type="dxa"/>
            <w:tcBorders>
              <w:right w:val="single" w:sz="2" w:space="0" w:color="000000"/>
            </w:tcBorders>
          </w:tcPr>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E710C">
            <w:pPr>
              <w:pStyle w:val="TableText"/>
              <w:spacing w:before="78" w:line="221" w:lineRule="auto"/>
              <w:ind w:left="131"/>
            </w:pPr>
            <w:r>
              <w:rPr>
                <w:spacing w:val="-4"/>
              </w:rPr>
              <w:t>建设</w:t>
            </w:r>
          </w:p>
          <w:p w:rsidR="00AC2D5E" w:rsidRDefault="00AE710C">
            <w:pPr>
              <w:pStyle w:val="TableText"/>
              <w:spacing w:before="22" w:line="220" w:lineRule="auto"/>
              <w:ind w:left="157"/>
            </w:pPr>
            <w:r>
              <w:rPr>
                <w:spacing w:val="-10"/>
              </w:rPr>
              <w:t>内容</w:t>
            </w:r>
          </w:p>
        </w:tc>
        <w:tc>
          <w:tcPr>
            <w:tcW w:w="8328" w:type="dxa"/>
            <w:tcBorders>
              <w:left w:val="single" w:sz="2" w:space="0" w:color="000000"/>
            </w:tcBorders>
          </w:tcPr>
          <w:p w:rsidR="00AC2D5E" w:rsidRDefault="00AE710C">
            <w:pPr>
              <w:pStyle w:val="TableText"/>
              <w:spacing w:before="278" w:line="233" w:lineRule="auto"/>
              <w:ind w:left="597"/>
              <w:rPr>
                <w:lang w:eastAsia="zh-CN"/>
              </w:rPr>
            </w:pPr>
            <w:r>
              <w:rPr>
                <w:rFonts w:ascii="Times New Roman" w:eastAsia="Times New Roman" w:hAnsi="Times New Roman" w:cs="Times New Roman"/>
                <w:b/>
                <w:bCs/>
                <w:spacing w:val="-7"/>
                <w:lang w:eastAsia="zh-CN"/>
              </w:rPr>
              <w:t>1</w:t>
            </w:r>
            <w:r>
              <w:rPr>
                <w:rFonts w:ascii="Times New Roman" w:eastAsia="Times New Roman" w:hAnsi="Times New Roman" w:cs="Times New Roman"/>
                <w:b/>
                <w:bCs/>
                <w:spacing w:val="6"/>
                <w:lang w:eastAsia="zh-CN"/>
              </w:rPr>
              <w:t xml:space="preserve">  </w:t>
            </w:r>
            <w:r>
              <w:rPr>
                <w:b/>
                <w:bCs/>
                <w:spacing w:val="-7"/>
                <w:lang w:eastAsia="zh-CN"/>
              </w:rPr>
              <w:t>项目由来</w:t>
            </w:r>
          </w:p>
          <w:p w:rsidR="00AC2D5E" w:rsidRDefault="00AE710C">
            <w:pPr>
              <w:pStyle w:val="TableText"/>
              <w:spacing w:before="166" w:line="359" w:lineRule="auto"/>
              <w:ind w:left="110" w:right="105" w:firstLine="477"/>
              <w:rPr>
                <w:lang w:eastAsia="zh-CN"/>
              </w:rPr>
            </w:pPr>
            <w:r>
              <w:rPr>
                <w:spacing w:val="-4"/>
                <w:lang w:eastAsia="zh-CN"/>
              </w:rPr>
              <w:t>福建海创光电有限公司成立于</w:t>
            </w:r>
            <w:r>
              <w:rPr>
                <w:spacing w:val="-38"/>
                <w:lang w:eastAsia="zh-CN"/>
              </w:rPr>
              <w:t xml:space="preserve"> </w:t>
            </w:r>
            <w:r>
              <w:rPr>
                <w:rFonts w:ascii="Times New Roman" w:eastAsia="Times New Roman" w:hAnsi="Times New Roman" w:cs="Times New Roman"/>
                <w:spacing w:val="-4"/>
                <w:lang w:eastAsia="zh-CN"/>
              </w:rPr>
              <w:t>2016</w:t>
            </w:r>
            <w:r>
              <w:rPr>
                <w:rFonts w:ascii="Times New Roman" w:eastAsia="Times New Roman" w:hAnsi="Times New Roman" w:cs="Times New Roman"/>
                <w:spacing w:val="22"/>
                <w:lang w:eastAsia="zh-CN"/>
              </w:rPr>
              <w:t xml:space="preserve"> </w:t>
            </w:r>
            <w:r>
              <w:rPr>
                <w:spacing w:val="-4"/>
                <w:lang w:eastAsia="zh-CN"/>
              </w:rPr>
              <w:t>年</w:t>
            </w:r>
            <w:r>
              <w:rPr>
                <w:spacing w:val="-39"/>
                <w:lang w:eastAsia="zh-CN"/>
              </w:rPr>
              <w:t xml:space="preserve"> </w:t>
            </w:r>
            <w:r>
              <w:rPr>
                <w:rFonts w:ascii="Times New Roman" w:eastAsia="Times New Roman" w:hAnsi="Times New Roman" w:cs="Times New Roman"/>
                <w:spacing w:val="-4"/>
                <w:lang w:eastAsia="zh-CN"/>
              </w:rPr>
              <w:t>03</w:t>
            </w:r>
            <w:r>
              <w:rPr>
                <w:rFonts w:ascii="Times New Roman" w:eastAsia="Times New Roman" w:hAnsi="Times New Roman" w:cs="Times New Roman"/>
                <w:spacing w:val="27"/>
                <w:lang w:eastAsia="zh-CN"/>
              </w:rPr>
              <w:t xml:space="preserve"> </w:t>
            </w:r>
            <w:r>
              <w:rPr>
                <w:spacing w:val="-4"/>
                <w:lang w:eastAsia="zh-CN"/>
              </w:rPr>
              <w:t>月</w:t>
            </w:r>
            <w:r>
              <w:rPr>
                <w:spacing w:val="-4"/>
                <w:lang w:eastAsia="zh-CN"/>
              </w:rPr>
              <w:t xml:space="preserve"> </w:t>
            </w:r>
            <w:r>
              <w:rPr>
                <w:rFonts w:ascii="Times New Roman" w:eastAsia="Times New Roman" w:hAnsi="Times New Roman" w:cs="Times New Roman"/>
                <w:spacing w:val="-4"/>
                <w:lang w:eastAsia="zh-CN"/>
              </w:rPr>
              <w:t xml:space="preserve">17  </w:t>
            </w:r>
            <w:r>
              <w:rPr>
                <w:spacing w:val="-4"/>
                <w:lang w:eastAsia="zh-CN"/>
              </w:rPr>
              <w:t>日，主要从事激光器件、</w:t>
            </w:r>
            <w:r>
              <w:rPr>
                <w:lang w:eastAsia="zh-CN"/>
              </w:rPr>
              <w:t xml:space="preserve"> </w:t>
            </w:r>
            <w:r>
              <w:rPr>
                <w:spacing w:val="-2"/>
                <w:lang w:eastAsia="zh-CN"/>
              </w:rPr>
              <w:t>光电子元器件、医疗器械的开发、生产、销售、技术咨询等（营业执照和法人</w:t>
            </w:r>
            <w:r>
              <w:rPr>
                <w:spacing w:val="9"/>
                <w:lang w:eastAsia="zh-CN"/>
              </w:rPr>
              <w:t xml:space="preserve"> </w:t>
            </w:r>
            <w:r>
              <w:rPr>
                <w:spacing w:val="-3"/>
                <w:lang w:eastAsia="zh-CN"/>
              </w:rPr>
              <w:t>身份证详见附件</w:t>
            </w:r>
            <w:r>
              <w:rPr>
                <w:rFonts w:ascii="Times New Roman" w:eastAsia="Times New Roman" w:hAnsi="Times New Roman" w:cs="Times New Roman"/>
                <w:spacing w:val="-3"/>
                <w:lang w:eastAsia="zh-CN"/>
              </w:rPr>
              <w:t>2</w:t>
            </w:r>
            <w:r>
              <w:rPr>
                <w:spacing w:val="-3"/>
                <w:lang w:eastAsia="zh-CN"/>
              </w:rPr>
              <w:t>）。</w:t>
            </w:r>
          </w:p>
          <w:p w:rsidR="00AC2D5E" w:rsidRDefault="00AE710C">
            <w:pPr>
              <w:pStyle w:val="TableText"/>
              <w:spacing w:before="2" w:line="359" w:lineRule="auto"/>
              <w:ind w:left="104" w:right="91" w:firstLine="483"/>
              <w:jc w:val="both"/>
              <w:rPr>
                <w:lang w:eastAsia="zh-CN"/>
              </w:rPr>
            </w:pPr>
            <w:r>
              <w:rPr>
                <w:spacing w:val="-2"/>
                <w:lang w:eastAsia="zh-CN"/>
              </w:rPr>
              <w:t>福建海创光电有限公司于</w:t>
            </w:r>
            <w:r>
              <w:rPr>
                <w:spacing w:val="-61"/>
                <w:lang w:eastAsia="zh-CN"/>
              </w:rPr>
              <w:t xml:space="preserve"> </w:t>
            </w:r>
            <w:r>
              <w:rPr>
                <w:rFonts w:ascii="Times New Roman" w:eastAsia="Times New Roman" w:hAnsi="Times New Roman" w:cs="Times New Roman"/>
                <w:spacing w:val="-2"/>
                <w:lang w:eastAsia="zh-CN"/>
              </w:rPr>
              <w:t xml:space="preserve">2016 </w:t>
            </w:r>
            <w:r>
              <w:rPr>
                <w:spacing w:val="-2"/>
                <w:lang w:eastAsia="zh-CN"/>
              </w:rPr>
              <w:t>年</w:t>
            </w:r>
            <w:r>
              <w:rPr>
                <w:spacing w:val="-42"/>
                <w:lang w:eastAsia="zh-CN"/>
              </w:rPr>
              <w:t xml:space="preserve"> </w:t>
            </w:r>
            <w:r>
              <w:rPr>
                <w:rFonts w:ascii="Times New Roman" w:eastAsia="Times New Roman" w:hAnsi="Times New Roman" w:cs="Times New Roman"/>
                <w:spacing w:val="-2"/>
                <w:lang w:eastAsia="zh-CN"/>
              </w:rPr>
              <w:t xml:space="preserve">11 </w:t>
            </w:r>
            <w:r>
              <w:rPr>
                <w:spacing w:val="-2"/>
                <w:lang w:eastAsia="zh-CN"/>
              </w:rPr>
              <w:t>月委托福建闽科环保技术开发有限公</w:t>
            </w:r>
            <w:r>
              <w:rPr>
                <w:lang w:eastAsia="zh-CN"/>
              </w:rPr>
              <w:t xml:space="preserve"> </w:t>
            </w:r>
            <w:r>
              <w:rPr>
                <w:spacing w:val="-6"/>
                <w:lang w:eastAsia="zh-CN"/>
              </w:rPr>
              <w:t>司编制完成《厂房装修及扩大产能项目环境影响报告表》，并于同年</w:t>
            </w:r>
            <w:r>
              <w:rPr>
                <w:spacing w:val="-31"/>
                <w:lang w:eastAsia="zh-CN"/>
              </w:rPr>
              <w:t xml:space="preserve"> </w:t>
            </w:r>
            <w:r>
              <w:rPr>
                <w:rFonts w:ascii="Times New Roman" w:eastAsia="Times New Roman" w:hAnsi="Times New Roman" w:cs="Times New Roman"/>
                <w:spacing w:val="-7"/>
                <w:lang w:eastAsia="zh-CN"/>
              </w:rPr>
              <w:t>11</w:t>
            </w:r>
            <w:r>
              <w:rPr>
                <w:rFonts w:ascii="Times New Roman" w:eastAsia="Times New Roman" w:hAnsi="Times New Roman" w:cs="Times New Roman"/>
                <w:spacing w:val="15"/>
                <w:w w:val="101"/>
                <w:lang w:eastAsia="zh-CN"/>
              </w:rPr>
              <w:t xml:space="preserve"> </w:t>
            </w:r>
            <w:r>
              <w:rPr>
                <w:spacing w:val="-7"/>
                <w:lang w:eastAsia="zh-CN"/>
              </w:rPr>
              <w:t>月通过</w:t>
            </w:r>
            <w:r>
              <w:rPr>
                <w:lang w:eastAsia="zh-CN"/>
              </w:rPr>
              <w:t xml:space="preserve"> </w:t>
            </w:r>
            <w:r>
              <w:rPr>
                <w:spacing w:val="-1"/>
                <w:lang w:eastAsia="zh-CN"/>
              </w:rPr>
              <w:t>了闽侯县环境保护局的审批，审批编号：侯环保</w:t>
            </w:r>
            <w:r>
              <w:rPr>
                <w:rFonts w:ascii="Times New Roman" w:eastAsia="Times New Roman" w:hAnsi="Times New Roman" w:cs="Times New Roman"/>
                <w:spacing w:val="-1"/>
                <w:lang w:eastAsia="zh-CN"/>
              </w:rPr>
              <w:t>[2017]27</w:t>
            </w:r>
            <w:r>
              <w:rPr>
                <w:rFonts w:ascii="Times New Roman" w:eastAsia="Times New Roman" w:hAnsi="Times New Roman" w:cs="Times New Roman"/>
                <w:spacing w:val="17"/>
                <w:lang w:eastAsia="zh-CN"/>
              </w:rPr>
              <w:t xml:space="preserve"> </w:t>
            </w:r>
            <w:r>
              <w:rPr>
                <w:spacing w:val="-2"/>
                <w:lang w:eastAsia="zh-CN"/>
              </w:rPr>
              <w:t>号。批复项目选址于</w:t>
            </w:r>
            <w:r>
              <w:rPr>
                <w:lang w:eastAsia="zh-CN"/>
              </w:rPr>
              <w:t xml:space="preserve"> </w:t>
            </w:r>
            <w:r>
              <w:rPr>
                <w:spacing w:val="-2"/>
                <w:lang w:eastAsia="zh-CN"/>
              </w:rPr>
              <w:t>福州市闽侯经济技术开发区二期南边路</w:t>
            </w:r>
            <w:r>
              <w:rPr>
                <w:spacing w:val="-16"/>
                <w:lang w:eastAsia="zh-CN"/>
              </w:rPr>
              <w:t xml:space="preserve"> </w:t>
            </w:r>
            <w:r>
              <w:rPr>
                <w:rFonts w:ascii="Times New Roman" w:eastAsia="Times New Roman" w:hAnsi="Times New Roman" w:cs="Times New Roman"/>
                <w:spacing w:val="-2"/>
                <w:lang w:eastAsia="zh-CN"/>
              </w:rPr>
              <w:t>1-1</w:t>
            </w:r>
            <w:r>
              <w:rPr>
                <w:rFonts w:ascii="Times New Roman" w:eastAsia="Times New Roman" w:hAnsi="Times New Roman" w:cs="Times New Roman"/>
                <w:spacing w:val="15"/>
                <w:lang w:eastAsia="zh-CN"/>
              </w:rPr>
              <w:t xml:space="preserve"> </w:t>
            </w:r>
            <w:r>
              <w:rPr>
                <w:spacing w:val="-2"/>
                <w:lang w:eastAsia="zh-CN"/>
              </w:rPr>
              <w:t>号，租用福州吾易光电科技有限公</w:t>
            </w:r>
            <w:r>
              <w:rPr>
                <w:lang w:eastAsia="zh-CN"/>
              </w:rPr>
              <w:t xml:space="preserve"> </w:t>
            </w:r>
            <w:r>
              <w:rPr>
                <w:spacing w:val="-3"/>
                <w:lang w:eastAsia="zh-CN"/>
              </w:rPr>
              <w:t>司已建厂房进行生产，年产光学元器件</w:t>
            </w:r>
            <w:r>
              <w:rPr>
                <w:spacing w:val="-36"/>
                <w:lang w:eastAsia="zh-CN"/>
              </w:rPr>
              <w:t xml:space="preserve"> </w:t>
            </w:r>
            <w:r>
              <w:rPr>
                <w:rFonts w:ascii="Times New Roman" w:eastAsia="Times New Roman" w:hAnsi="Times New Roman" w:cs="Times New Roman"/>
                <w:spacing w:val="-3"/>
                <w:lang w:eastAsia="zh-CN"/>
              </w:rPr>
              <w:t>500</w:t>
            </w:r>
            <w:r>
              <w:rPr>
                <w:rFonts w:ascii="Times New Roman" w:eastAsia="Times New Roman" w:hAnsi="Times New Roman" w:cs="Times New Roman"/>
                <w:spacing w:val="15"/>
                <w:lang w:eastAsia="zh-CN"/>
              </w:rPr>
              <w:t xml:space="preserve"> </w:t>
            </w:r>
            <w:r>
              <w:rPr>
                <w:spacing w:val="-3"/>
                <w:lang w:eastAsia="zh-CN"/>
              </w:rPr>
              <w:t>万件，激光器件及模块</w:t>
            </w:r>
            <w:r>
              <w:rPr>
                <w:spacing w:val="-48"/>
                <w:lang w:eastAsia="zh-CN"/>
              </w:rPr>
              <w:t xml:space="preserve"> </w:t>
            </w:r>
            <w:r>
              <w:rPr>
                <w:rFonts w:ascii="Times New Roman" w:eastAsia="Times New Roman" w:hAnsi="Times New Roman" w:cs="Times New Roman"/>
                <w:spacing w:val="-3"/>
                <w:lang w:eastAsia="zh-CN"/>
              </w:rPr>
              <w:t>5</w:t>
            </w:r>
            <w:r>
              <w:rPr>
                <w:rFonts w:ascii="Times New Roman" w:eastAsia="Times New Roman" w:hAnsi="Times New Roman" w:cs="Times New Roman"/>
                <w:spacing w:val="15"/>
                <w:w w:val="101"/>
                <w:lang w:eastAsia="zh-CN"/>
              </w:rPr>
              <w:t xml:space="preserve"> </w:t>
            </w:r>
            <w:r>
              <w:rPr>
                <w:spacing w:val="-3"/>
                <w:lang w:eastAsia="zh-CN"/>
              </w:rPr>
              <w:t>万多件。</w:t>
            </w:r>
            <w:r>
              <w:rPr>
                <w:lang w:eastAsia="zh-CN"/>
              </w:rPr>
              <w:t xml:space="preserve"> </w:t>
            </w:r>
            <w:r>
              <w:rPr>
                <w:rFonts w:ascii="Times New Roman" w:eastAsia="Times New Roman" w:hAnsi="Times New Roman" w:cs="Times New Roman"/>
                <w:spacing w:val="-4"/>
                <w:lang w:eastAsia="zh-CN"/>
              </w:rPr>
              <w:t xml:space="preserve">2018 </w:t>
            </w:r>
            <w:r>
              <w:rPr>
                <w:spacing w:val="-4"/>
                <w:lang w:eastAsia="zh-CN"/>
              </w:rPr>
              <w:t>年</w:t>
            </w:r>
            <w:r>
              <w:rPr>
                <w:spacing w:val="-52"/>
                <w:lang w:eastAsia="zh-CN"/>
              </w:rPr>
              <w:t xml:space="preserve"> </w:t>
            </w:r>
            <w:r>
              <w:rPr>
                <w:rFonts w:ascii="Times New Roman" w:eastAsia="Times New Roman" w:hAnsi="Times New Roman" w:cs="Times New Roman"/>
                <w:spacing w:val="-4"/>
                <w:lang w:eastAsia="zh-CN"/>
              </w:rPr>
              <w:t>7</w:t>
            </w:r>
            <w:r>
              <w:rPr>
                <w:rFonts w:ascii="Times New Roman" w:eastAsia="Times New Roman" w:hAnsi="Times New Roman" w:cs="Times New Roman"/>
                <w:spacing w:val="15"/>
                <w:lang w:eastAsia="zh-CN"/>
              </w:rPr>
              <w:t xml:space="preserve"> </w:t>
            </w:r>
            <w:r>
              <w:rPr>
                <w:spacing w:val="-4"/>
                <w:lang w:eastAsia="zh-CN"/>
              </w:rPr>
              <w:t>月，福建海创光电有限公司编制完成了《厂房装修及扩大产能项目竣</w:t>
            </w:r>
            <w:r>
              <w:rPr>
                <w:lang w:eastAsia="zh-CN"/>
              </w:rPr>
              <w:t xml:space="preserve"> </w:t>
            </w:r>
            <w:r>
              <w:rPr>
                <w:spacing w:val="-7"/>
                <w:lang w:eastAsia="zh-CN"/>
              </w:rPr>
              <w:t>工环境保护验收报告表》，并通过了企业自主验收，又于</w:t>
            </w:r>
            <w:r>
              <w:rPr>
                <w:spacing w:val="-49"/>
                <w:lang w:eastAsia="zh-CN"/>
              </w:rPr>
              <w:t xml:space="preserve"> </w:t>
            </w:r>
            <w:r>
              <w:rPr>
                <w:rFonts w:ascii="Times New Roman" w:eastAsia="Times New Roman" w:hAnsi="Times New Roman" w:cs="Times New Roman"/>
                <w:spacing w:val="-7"/>
                <w:lang w:eastAsia="zh-CN"/>
              </w:rPr>
              <w:t xml:space="preserve">2018 </w:t>
            </w:r>
            <w:r>
              <w:rPr>
                <w:spacing w:val="-7"/>
                <w:lang w:eastAsia="zh-CN"/>
              </w:rPr>
              <w:t>年</w:t>
            </w:r>
            <w:r>
              <w:rPr>
                <w:spacing w:val="-51"/>
                <w:lang w:eastAsia="zh-CN"/>
              </w:rPr>
              <w:t xml:space="preserve"> </w:t>
            </w:r>
            <w:r>
              <w:rPr>
                <w:rFonts w:ascii="Times New Roman" w:eastAsia="Times New Roman" w:hAnsi="Times New Roman" w:cs="Times New Roman"/>
                <w:spacing w:val="-7"/>
                <w:lang w:eastAsia="zh-CN"/>
              </w:rPr>
              <w:t>7</w:t>
            </w:r>
            <w:r>
              <w:rPr>
                <w:rFonts w:ascii="Times New Roman" w:eastAsia="Times New Roman" w:hAnsi="Times New Roman" w:cs="Times New Roman"/>
                <w:spacing w:val="15"/>
                <w:lang w:eastAsia="zh-CN"/>
              </w:rPr>
              <w:t xml:space="preserve"> </w:t>
            </w:r>
            <w:r>
              <w:rPr>
                <w:spacing w:val="-7"/>
                <w:lang w:eastAsia="zh-CN"/>
              </w:rPr>
              <w:t>月</w:t>
            </w:r>
            <w:r>
              <w:rPr>
                <w:spacing w:val="-55"/>
                <w:lang w:eastAsia="zh-CN"/>
              </w:rPr>
              <w:t xml:space="preserve"> </w:t>
            </w:r>
            <w:r>
              <w:rPr>
                <w:rFonts w:ascii="Times New Roman" w:eastAsia="Times New Roman" w:hAnsi="Times New Roman" w:cs="Times New Roman"/>
                <w:spacing w:val="-7"/>
                <w:lang w:eastAsia="zh-CN"/>
              </w:rPr>
              <w:t xml:space="preserve">2  </w:t>
            </w:r>
            <w:r>
              <w:rPr>
                <w:spacing w:val="-7"/>
                <w:lang w:eastAsia="zh-CN"/>
              </w:rPr>
              <w:t>日进行</w:t>
            </w:r>
            <w:r>
              <w:rPr>
                <w:lang w:eastAsia="zh-CN"/>
              </w:rPr>
              <w:t xml:space="preserve"> </w:t>
            </w:r>
            <w:r>
              <w:rPr>
                <w:spacing w:val="-6"/>
                <w:lang w:eastAsia="zh-CN"/>
              </w:rPr>
              <w:t>了网上公示，公示期为</w:t>
            </w:r>
            <w:r>
              <w:rPr>
                <w:spacing w:val="-45"/>
                <w:lang w:eastAsia="zh-CN"/>
              </w:rPr>
              <w:t xml:space="preserve"> </w:t>
            </w:r>
            <w:r>
              <w:rPr>
                <w:rFonts w:ascii="Times New Roman" w:eastAsia="Times New Roman" w:hAnsi="Times New Roman" w:cs="Times New Roman"/>
                <w:spacing w:val="-6"/>
                <w:lang w:eastAsia="zh-CN"/>
              </w:rPr>
              <w:t>20</w:t>
            </w:r>
            <w:r>
              <w:rPr>
                <w:rFonts w:ascii="Times New Roman" w:eastAsia="Times New Roman" w:hAnsi="Times New Roman" w:cs="Times New Roman"/>
                <w:spacing w:val="19"/>
                <w:w w:val="101"/>
                <w:lang w:eastAsia="zh-CN"/>
              </w:rPr>
              <w:t xml:space="preserve"> </w:t>
            </w:r>
            <w:r>
              <w:rPr>
                <w:spacing w:val="-6"/>
                <w:lang w:eastAsia="zh-CN"/>
              </w:rPr>
              <w:t>个工作日（</w:t>
            </w:r>
            <w:r>
              <w:rPr>
                <w:rFonts w:ascii="Times New Roman" w:eastAsia="Times New Roman" w:hAnsi="Times New Roman" w:cs="Times New Roman"/>
                <w:spacing w:val="-6"/>
                <w:lang w:eastAsia="zh-CN"/>
              </w:rPr>
              <w:t>2018</w:t>
            </w:r>
            <w:r>
              <w:rPr>
                <w:rFonts w:ascii="Times New Roman" w:eastAsia="Times New Roman" w:hAnsi="Times New Roman" w:cs="Times New Roman"/>
                <w:spacing w:val="20"/>
                <w:lang w:eastAsia="zh-CN"/>
              </w:rPr>
              <w:t xml:space="preserve"> </w:t>
            </w:r>
            <w:r>
              <w:rPr>
                <w:spacing w:val="-6"/>
                <w:lang w:eastAsia="zh-CN"/>
              </w:rPr>
              <w:t>年</w:t>
            </w:r>
            <w:r>
              <w:rPr>
                <w:spacing w:val="-42"/>
                <w:lang w:eastAsia="zh-CN"/>
              </w:rPr>
              <w:t xml:space="preserve"> </w:t>
            </w:r>
            <w:r>
              <w:rPr>
                <w:rFonts w:ascii="Times New Roman" w:eastAsia="Times New Roman" w:hAnsi="Times New Roman" w:cs="Times New Roman"/>
                <w:spacing w:val="-6"/>
                <w:lang w:eastAsia="zh-CN"/>
              </w:rPr>
              <w:t>7</w:t>
            </w:r>
            <w:r>
              <w:rPr>
                <w:rFonts w:ascii="Times New Roman" w:eastAsia="Times New Roman" w:hAnsi="Times New Roman" w:cs="Times New Roman"/>
                <w:spacing w:val="25"/>
                <w:lang w:eastAsia="zh-CN"/>
              </w:rPr>
              <w:t xml:space="preserve"> </w:t>
            </w:r>
            <w:r>
              <w:rPr>
                <w:spacing w:val="-6"/>
                <w:lang w:eastAsia="zh-CN"/>
              </w:rPr>
              <w:t>月</w:t>
            </w:r>
            <w:r>
              <w:rPr>
                <w:spacing w:val="-45"/>
                <w:lang w:eastAsia="zh-CN"/>
              </w:rPr>
              <w:t xml:space="preserve"> </w:t>
            </w:r>
            <w:r>
              <w:rPr>
                <w:rFonts w:ascii="Times New Roman" w:eastAsia="Times New Roman" w:hAnsi="Times New Roman" w:cs="Times New Roman"/>
                <w:spacing w:val="-6"/>
                <w:lang w:eastAsia="zh-CN"/>
              </w:rPr>
              <w:t xml:space="preserve">2  </w:t>
            </w:r>
            <w:r>
              <w:rPr>
                <w:spacing w:val="-6"/>
                <w:lang w:eastAsia="zh-CN"/>
              </w:rPr>
              <w:t>日</w:t>
            </w:r>
            <w:r>
              <w:rPr>
                <w:rFonts w:ascii="Times New Roman" w:eastAsia="Times New Roman" w:hAnsi="Times New Roman" w:cs="Times New Roman"/>
                <w:spacing w:val="-6"/>
                <w:lang w:eastAsia="zh-CN"/>
              </w:rPr>
              <w:t>-2018</w:t>
            </w:r>
            <w:r>
              <w:rPr>
                <w:rFonts w:ascii="Times New Roman" w:eastAsia="Times New Roman" w:hAnsi="Times New Roman" w:cs="Times New Roman"/>
                <w:spacing w:val="19"/>
                <w:w w:val="101"/>
                <w:lang w:eastAsia="zh-CN"/>
              </w:rPr>
              <w:t xml:space="preserve"> </w:t>
            </w:r>
            <w:r>
              <w:rPr>
                <w:spacing w:val="-6"/>
                <w:lang w:eastAsia="zh-CN"/>
              </w:rPr>
              <w:t>年</w:t>
            </w:r>
            <w:r>
              <w:rPr>
                <w:spacing w:val="-42"/>
                <w:lang w:eastAsia="zh-CN"/>
              </w:rPr>
              <w:t xml:space="preserve"> </w:t>
            </w:r>
            <w:r>
              <w:rPr>
                <w:rFonts w:ascii="Times New Roman" w:eastAsia="Times New Roman" w:hAnsi="Times New Roman" w:cs="Times New Roman"/>
                <w:spacing w:val="-6"/>
                <w:lang w:eastAsia="zh-CN"/>
              </w:rPr>
              <w:t>7</w:t>
            </w:r>
            <w:r>
              <w:rPr>
                <w:rFonts w:ascii="Times New Roman" w:eastAsia="Times New Roman" w:hAnsi="Times New Roman" w:cs="Times New Roman"/>
                <w:spacing w:val="25"/>
                <w:lang w:eastAsia="zh-CN"/>
              </w:rPr>
              <w:t xml:space="preserve"> </w:t>
            </w:r>
            <w:r>
              <w:rPr>
                <w:spacing w:val="-6"/>
                <w:lang w:eastAsia="zh-CN"/>
              </w:rPr>
              <w:t>月</w:t>
            </w:r>
            <w:r>
              <w:rPr>
                <w:spacing w:val="-45"/>
                <w:lang w:eastAsia="zh-CN"/>
              </w:rPr>
              <w:t xml:space="preserve"> </w:t>
            </w:r>
            <w:r>
              <w:rPr>
                <w:rFonts w:ascii="Times New Roman" w:eastAsia="Times New Roman" w:hAnsi="Times New Roman" w:cs="Times New Roman"/>
                <w:spacing w:val="-6"/>
                <w:lang w:eastAsia="zh-CN"/>
              </w:rPr>
              <w:t xml:space="preserve">27  </w:t>
            </w:r>
            <w:r>
              <w:rPr>
                <w:spacing w:val="-6"/>
                <w:lang w:eastAsia="zh-CN"/>
              </w:rPr>
              <w:t>日</w:t>
            </w:r>
            <w:r>
              <w:rPr>
                <w:spacing w:val="-63"/>
                <w:lang w:eastAsia="zh-CN"/>
              </w:rPr>
              <w:t>），</w:t>
            </w:r>
            <w:r>
              <w:rPr>
                <w:lang w:eastAsia="zh-CN"/>
              </w:rPr>
              <w:t xml:space="preserve"> </w:t>
            </w:r>
            <w:r>
              <w:rPr>
                <w:spacing w:val="-2"/>
                <w:lang w:eastAsia="zh-CN"/>
              </w:rPr>
              <w:t>公示期结束后又将项目的有关信息上传至建设项目环境影响评价信息平台（现</w:t>
            </w:r>
            <w:r>
              <w:rPr>
                <w:spacing w:val="8"/>
                <w:lang w:eastAsia="zh-CN"/>
              </w:rPr>
              <w:t xml:space="preserve"> </w:t>
            </w:r>
            <w:r>
              <w:rPr>
                <w:spacing w:val="-7"/>
                <w:lang w:eastAsia="zh-CN"/>
              </w:rPr>
              <w:t>有工程环保手续详见附件</w:t>
            </w:r>
            <w:r>
              <w:rPr>
                <w:spacing w:val="-55"/>
                <w:lang w:eastAsia="zh-CN"/>
              </w:rPr>
              <w:t xml:space="preserve"> </w:t>
            </w:r>
            <w:r>
              <w:rPr>
                <w:rFonts w:ascii="Times New Roman" w:eastAsia="Times New Roman" w:hAnsi="Times New Roman" w:cs="Times New Roman"/>
                <w:spacing w:val="-7"/>
                <w:lang w:eastAsia="zh-CN"/>
              </w:rPr>
              <w:t>4</w:t>
            </w:r>
            <w:r>
              <w:rPr>
                <w:spacing w:val="-7"/>
                <w:lang w:eastAsia="zh-CN"/>
              </w:rPr>
              <w:t>）。</w:t>
            </w:r>
          </w:p>
          <w:p w:rsidR="00AC2D5E" w:rsidRDefault="00AE710C">
            <w:pPr>
              <w:pStyle w:val="TableText"/>
              <w:spacing w:before="6" w:line="358" w:lineRule="auto"/>
              <w:ind w:left="107" w:right="21" w:firstLine="482"/>
              <w:jc w:val="both"/>
              <w:rPr>
                <w:lang w:eastAsia="zh-CN"/>
              </w:rPr>
            </w:pPr>
            <w:r>
              <w:rPr>
                <w:spacing w:val="-7"/>
                <w:lang w:eastAsia="zh-CN"/>
              </w:rPr>
              <w:t>现随着社会的发展、人民生活水平的提高和人类文明的进步，光学元器件、</w:t>
            </w:r>
            <w:r>
              <w:rPr>
                <w:spacing w:val="15"/>
                <w:lang w:eastAsia="zh-CN"/>
              </w:rPr>
              <w:t xml:space="preserve"> </w:t>
            </w:r>
            <w:r>
              <w:rPr>
                <w:lang w:eastAsia="zh-CN"/>
              </w:rPr>
              <w:t>激光器件等被大量地运用在各类摄像头模组、生物识别技术产品、</w:t>
            </w:r>
            <w:r>
              <w:rPr>
                <w:rFonts w:ascii="Times New Roman" w:eastAsia="Times New Roman" w:hAnsi="Times New Roman" w:cs="Times New Roman"/>
                <w:lang w:eastAsia="zh-CN"/>
              </w:rPr>
              <w:t xml:space="preserve">5G  </w:t>
            </w:r>
            <w:r>
              <w:rPr>
                <w:lang w:eastAsia="zh-CN"/>
              </w:rPr>
              <w:t>通讯技</w:t>
            </w:r>
            <w:r>
              <w:rPr>
                <w:spacing w:val="10"/>
                <w:lang w:eastAsia="zh-CN"/>
              </w:rPr>
              <w:t xml:space="preserve"> </w:t>
            </w:r>
            <w:r>
              <w:rPr>
                <w:spacing w:val="-7"/>
                <w:lang w:eastAsia="zh-CN"/>
              </w:rPr>
              <w:t>术和设备的创新领域。因此，</w:t>
            </w:r>
            <w:r>
              <w:rPr>
                <w:spacing w:val="66"/>
                <w:lang w:eastAsia="zh-CN"/>
              </w:rPr>
              <w:t xml:space="preserve"> </w:t>
            </w:r>
            <w:r>
              <w:rPr>
                <w:spacing w:val="-7"/>
                <w:lang w:eastAsia="zh-CN"/>
              </w:rPr>
              <w:t>为了迎合市场的需求，福建海创光电有限公司决</w:t>
            </w:r>
            <w:r>
              <w:rPr>
                <w:lang w:eastAsia="zh-CN"/>
              </w:rPr>
              <w:t xml:space="preserve"> </w:t>
            </w:r>
            <w:r>
              <w:rPr>
                <w:spacing w:val="-2"/>
                <w:lang w:eastAsia="zh-CN"/>
              </w:rPr>
              <w:t>定抓住机遇，在现有工程的基础上，拟投资</w:t>
            </w:r>
            <w:r>
              <w:rPr>
                <w:spacing w:val="-54"/>
                <w:lang w:eastAsia="zh-CN"/>
              </w:rPr>
              <w:t xml:space="preserve"> </w:t>
            </w:r>
            <w:r>
              <w:rPr>
                <w:rFonts w:ascii="Times New Roman" w:eastAsia="Times New Roman" w:hAnsi="Times New Roman" w:cs="Times New Roman"/>
                <w:spacing w:val="-2"/>
                <w:lang w:eastAsia="zh-CN"/>
              </w:rPr>
              <w:t>200</w:t>
            </w:r>
            <w:r>
              <w:rPr>
                <w:rFonts w:ascii="Times New Roman" w:eastAsia="Times New Roman" w:hAnsi="Times New Roman" w:cs="Times New Roman"/>
                <w:spacing w:val="16"/>
                <w:lang w:eastAsia="zh-CN"/>
              </w:rPr>
              <w:t xml:space="preserve"> </w:t>
            </w:r>
            <w:r>
              <w:rPr>
                <w:spacing w:val="-2"/>
                <w:lang w:eastAsia="zh-CN"/>
              </w:rPr>
              <w:t>万元，选址于福州市闽</w:t>
            </w:r>
            <w:r>
              <w:rPr>
                <w:spacing w:val="-3"/>
                <w:lang w:eastAsia="zh-CN"/>
              </w:rPr>
              <w:t>侯县闽</w:t>
            </w:r>
            <w:r>
              <w:rPr>
                <w:lang w:eastAsia="zh-CN"/>
              </w:rPr>
              <w:t xml:space="preserve"> </w:t>
            </w:r>
            <w:r>
              <w:rPr>
                <w:spacing w:val="-1"/>
                <w:lang w:eastAsia="zh-CN"/>
              </w:rPr>
              <w:t>侯经济开发区南边路</w:t>
            </w:r>
            <w:r>
              <w:rPr>
                <w:spacing w:val="-1"/>
                <w:lang w:eastAsia="zh-CN"/>
              </w:rPr>
              <w:t xml:space="preserve"> </w:t>
            </w:r>
            <w:r>
              <w:rPr>
                <w:rFonts w:ascii="Times New Roman" w:eastAsia="Times New Roman" w:hAnsi="Times New Roman" w:cs="Times New Roman"/>
                <w:spacing w:val="-1"/>
                <w:lang w:eastAsia="zh-CN"/>
              </w:rPr>
              <w:t>12</w:t>
            </w:r>
            <w:r>
              <w:rPr>
                <w:rFonts w:ascii="Times New Roman" w:eastAsia="Times New Roman" w:hAnsi="Times New Roman" w:cs="Times New Roman"/>
                <w:spacing w:val="51"/>
                <w:lang w:eastAsia="zh-CN"/>
              </w:rPr>
              <w:t xml:space="preserve"> </w:t>
            </w:r>
            <w:r>
              <w:rPr>
                <w:spacing w:val="-1"/>
                <w:lang w:eastAsia="zh-CN"/>
              </w:rPr>
              <w:t>号福建黑金刚日用品实业</w:t>
            </w:r>
            <w:r>
              <w:rPr>
                <w:spacing w:val="-2"/>
                <w:lang w:eastAsia="zh-CN"/>
              </w:rPr>
              <w:t>有限公司已建厂房内进行光</w:t>
            </w:r>
            <w:r>
              <w:rPr>
                <w:lang w:eastAsia="zh-CN"/>
              </w:rPr>
              <w:t xml:space="preserve"> </w:t>
            </w:r>
            <w:r>
              <w:rPr>
                <w:spacing w:val="-2"/>
                <w:lang w:eastAsia="zh-CN"/>
              </w:rPr>
              <w:t>学元器件生产项目的建设，本次扩建为异地扩建，该扩建项目位于现有工程西</w:t>
            </w:r>
            <w:r>
              <w:rPr>
                <w:spacing w:val="11"/>
                <w:lang w:eastAsia="zh-CN"/>
              </w:rPr>
              <w:t xml:space="preserve"> </w:t>
            </w:r>
            <w:r>
              <w:rPr>
                <w:spacing w:val="-1"/>
                <w:lang w:eastAsia="zh-CN"/>
              </w:rPr>
              <w:t>南侧</w:t>
            </w:r>
            <w:r>
              <w:rPr>
                <w:spacing w:val="-42"/>
                <w:lang w:eastAsia="zh-CN"/>
              </w:rPr>
              <w:t xml:space="preserve"> </w:t>
            </w:r>
            <w:r>
              <w:rPr>
                <w:rFonts w:ascii="Times New Roman" w:eastAsia="Times New Roman" w:hAnsi="Times New Roman" w:cs="Times New Roman"/>
                <w:spacing w:val="-1"/>
                <w:lang w:eastAsia="zh-CN"/>
              </w:rPr>
              <w:t>576m</w:t>
            </w:r>
            <w:r>
              <w:rPr>
                <w:spacing w:val="-1"/>
                <w:lang w:eastAsia="zh-CN"/>
              </w:rPr>
              <w:t>（现有工程和扩建工程位置关系详见附图</w:t>
            </w:r>
            <w:r>
              <w:rPr>
                <w:spacing w:val="-50"/>
                <w:lang w:eastAsia="zh-CN"/>
              </w:rPr>
              <w:t xml:space="preserve"> </w:t>
            </w:r>
            <w:r>
              <w:rPr>
                <w:rFonts w:ascii="Times New Roman" w:eastAsia="Times New Roman" w:hAnsi="Times New Roman" w:cs="Times New Roman"/>
                <w:spacing w:val="-1"/>
                <w:lang w:eastAsia="zh-CN"/>
              </w:rPr>
              <w:t>2</w:t>
            </w:r>
            <w:r>
              <w:rPr>
                <w:spacing w:val="-63"/>
                <w:lang w:eastAsia="zh-CN"/>
              </w:rPr>
              <w:t>），</w:t>
            </w:r>
            <w:r>
              <w:rPr>
                <w:spacing w:val="-1"/>
                <w:lang w:eastAsia="zh-CN"/>
              </w:rPr>
              <w:t>预计扩建项目生产规</w:t>
            </w:r>
            <w:r>
              <w:rPr>
                <w:lang w:eastAsia="zh-CN"/>
              </w:rPr>
              <w:t xml:space="preserve"> </w:t>
            </w:r>
            <w:r>
              <w:rPr>
                <w:spacing w:val="-5"/>
                <w:lang w:eastAsia="zh-CN"/>
              </w:rPr>
              <w:t>模为年产光学元器件</w:t>
            </w:r>
            <w:r>
              <w:rPr>
                <w:spacing w:val="-31"/>
                <w:lang w:eastAsia="zh-CN"/>
              </w:rPr>
              <w:t xml:space="preserve"> </w:t>
            </w:r>
            <w:r>
              <w:rPr>
                <w:rFonts w:ascii="Times New Roman" w:eastAsia="Times New Roman" w:hAnsi="Times New Roman" w:cs="Times New Roman"/>
                <w:spacing w:val="-5"/>
                <w:lang w:eastAsia="zh-CN"/>
              </w:rPr>
              <w:t>100</w:t>
            </w:r>
            <w:r>
              <w:rPr>
                <w:rFonts w:ascii="Times New Roman" w:eastAsia="Times New Roman" w:hAnsi="Times New Roman" w:cs="Times New Roman"/>
                <w:spacing w:val="15"/>
                <w:lang w:eastAsia="zh-CN"/>
              </w:rPr>
              <w:t xml:space="preserve"> </w:t>
            </w:r>
            <w:r>
              <w:rPr>
                <w:spacing w:val="-5"/>
                <w:lang w:eastAsia="zh-CN"/>
              </w:rPr>
              <w:t>万件，该项目于</w:t>
            </w:r>
            <w:r>
              <w:rPr>
                <w:spacing w:val="-55"/>
                <w:lang w:eastAsia="zh-CN"/>
              </w:rPr>
              <w:t xml:space="preserve"> </w:t>
            </w:r>
            <w:r>
              <w:rPr>
                <w:rFonts w:ascii="Times New Roman" w:eastAsia="Times New Roman" w:hAnsi="Times New Roman" w:cs="Times New Roman"/>
                <w:spacing w:val="-5"/>
                <w:lang w:eastAsia="zh-CN"/>
              </w:rPr>
              <w:t xml:space="preserve">2021 </w:t>
            </w:r>
            <w:r>
              <w:rPr>
                <w:spacing w:val="-5"/>
                <w:lang w:eastAsia="zh-CN"/>
              </w:rPr>
              <w:t>年</w:t>
            </w:r>
            <w:r>
              <w:rPr>
                <w:spacing w:val="-31"/>
                <w:lang w:eastAsia="zh-CN"/>
              </w:rPr>
              <w:t xml:space="preserve"> </w:t>
            </w:r>
            <w:r>
              <w:rPr>
                <w:rFonts w:ascii="Times New Roman" w:eastAsia="Times New Roman" w:hAnsi="Times New Roman" w:cs="Times New Roman"/>
                <w:spacing w:val="-5"/>
                <w:lang w:eastAsia="zh-CN"/>
              </w:rPr>
              <w:t>11</w:t>
            </w:r>
            <w:r>
              <w:rPr>
                <w:rFonts w:ascii="Times New Roman" w:eastAsia="Times New Roman" w:hAnsi="Times New Roman" w:cs="Times New Roman"/>
                <w:spacing w:val="15"/>
                <w:lang w:eastAsia="zh-CN"/>
              </w:rPr>
              <w:t xml:space="preserve"> </w:t>
            </w:r>
            <w:r>
              <w:rPr>
                <w:spacing w:val="-5"/>
                <w:lang w:eastAsia="zh-CN"/>
              </w:rPr>
              <w:t>月</w:t>
            </w:r>
            <w:r>
              <w:rPr>
                <w:spacing w:val="-56"/>
                <w:lang w:eastAsia="zh-CN"/>
              </w:rPr>
              <w:t xml:space="preserve"> </w:t>
            </w:r>
            <w:r>
              <w:rPr>
                <w:rFonts w:ascii="Times New Roman" w:eastAsia="Times New Roman" w:hAnsi="Times New Roman" w:cs="Times New Roman"/>
                <w:spacing w:val="-5"/>
                <w:lang w:eastAsia="zh-CN"/>
              </w:rPr>
              <w:t>4</w:t>
            </w:r>
            <w:r>
              <w:rPr>
                <w:rFonts w:ascii="Times New Roman" w:eastAsia="Times New Roman" w:hAnsi="Times New Roman" w:cs="Times New Roman"/>
                <w:spacing w:val="-6"/>
                <w:lang w:eastAsia="zh-CN"/>
              </w:rPr>
              <w:t xml:space="preserve">  </w:t>
            </w:r>
            <w:r>
              <w:rPr>
                <w:spacing w:val="-6"/>
                <w:lang w:eastAsia="zh-CN"/>
              </w:rPr>
              <w:t>日在闽侯县工业和信</w:t>
            </w:r>
            <w:r>
              <w:rPr>
                <w:lang w:eastAsia="zh-CN"/>
              </w:rPr>
              <w:t xml:space="preserve"> </w:t>
            </w:r>
            <w:r>
              <w:rPr>
                <w:spacing w:val="-1"/>
                <w:lang w:eastAsia="zh-CN"/>
              </w:rPr>
              <w:t>息化局进行了备案，编号为闽工信备</w:t>
            </w:r>
            <w:r>
              <w:rPr>
                <w:rFonts w:ascii="Times New Roman" w:eastAsia="Times New Roman" w:hAnsi="Times New Roman" w:cs="Times New Roman"/>
                <w:spacing w:val="-1"/>
                <w:lang w:eastAsia="zh-CN"/>
              </w:rPr>
              <w:t>[2021]A080194</w:t>
            </w:r>
            <w:r>
              <w:rPr>
                <w:rFonts w:ascii="Times New Roman" w:eastAsia="Times New Roman" w:hAnsi="Times New Roman" w:cs="Times New Roman"/>
                <w:spacing w:val="15"/>
                <w:lang w:eastAsia="zh-CN"/>
              </w:rPr>
              <w:t xml:space="preserve"> </w:t>
            </w:r>
            <w:r>
              <w:rPr>
                <w:spacing w:val="-1"/>
                <w:lang w:eastAsia="zh-CN"/>
              </w:rPr>
              <w:t>号（备</w:t>
            </w:r>
            <w:r>
              <w:rPr>
                <w:spacing w:val="-2"/>
                <w:lang w:eastAsia="zh-CN"/>
              </w:rPr>
              <w:t>案表详见附件</w:t>
            </w:r>
            <w:r>
              <w:rPr>
                <w:rFonts w:ascii="Times New Roman" w:eastAsia="Times New Roman" w:hAnsi="Times New Roman" w:cs="Times New Roman"/>
                <w:spacing w:val="-2"/>
                <w:lang w:eastAsia="zh-CN"/>
              </w:rPr>
              <w:t>3</w:t>
            </w:r>
            <w:r>
              <w:rPr>
                <w:spacing w:val="-2"/>
                <w:lang w:eastAsia="zh-CN"/>
              </w:rPr>
              <w:t>）。</w:t>
            </w:r>
          </w:p>
          <w:p w:rsidR="00AC2D5E" w:rsidRDefault="00AE710C">
            <w:pPr>
              <w:pStyle w:val="TableText"/>
              <w:spacing w:before="9" w:line="362" w:lineRule="auto"/>
              <w:ind w:left="107" w:firstLine="480"/>
              <w:jc w:val="both"/>
              <w:rPr>
                <w:lang w:eastAsia="zh-CN"/>
              </w:rPr>
            </w:pPr>
            <w:r>
              <w:rPr>
                <w:spacing w:val="-6"/>
                <w:lang w:eastAsia="zh-CN"/>
              </w:rPr>
              <w:t>根据《建设项目环境保护管理条例》、《建设项目环境保护分类管理名录》</w:t>
            </w:r>
            <w:r>
              <w:rPr>
                <w:spacing w:val="6"/>
                <w:lang w:eastAsia="zh-CN"/>
              </w:rPr>
              <w:t xml:space="preserve"> </w:t>
            </w:r>
            <w:r>
              <w:rPr>
                <w:spacing w:val="-1"/>
                <w:lang w:eastAsia="zh-CN"/>
              </w:rPr>
              <w:t>（</w:t>
            </w:r>
            <w:r>
              <w:rPr>
                <w:rFonts w:ascii="Times New Roman" w:eastAsia="Times New Roman" w:hAnsi="Times New Roman" w:cs="Times New Roman"/>
                <w:spacing w:val="-1"/>
                <w:lang w:eastAsia="zh-CN"/>
              </w:rPr>
              <w:t>2021</w:t>
            </w:r>
            <w:r>
              <w:rPr>
                <w:spacing w:val="-1"/>
                <w:lang w:eastAsia="zh-CN"/>
              </w:rPr>
              <w:t>年）等的相关规定，本项目属</w:t>
            </w:r>
            <w:r>
              <w:rPr>
                <w:spacing w:val="-1"/>
                <w:lang w:eastAsia="zh-CN"/>
              </w:rPr>
              <w:t>“</w:t>
            </w:r>
            <w:r>
              <w:rPr>
                <w:spacing w:val="-1"/>
                <w:lang w:eastAsia="zh-CN"/>
              </w:rPr>
              <w:t>二十七、非金属矿物制品业</w:t>
            </w:r>
            <w:r>
              <w:rPr>
                <w:spacing w:val="-1"/>
                <w:lang w:eastAsia="zh-CN"/>
              </w:rPr>
              <w:t xml:space="preserve"> 57</w:t>
            </w:r>
            <w:r>
              <w:rPr>
                <w:rFonts w:ascii="Times New Roman" w:eastAsia="Times New Roman" w:hAnsi="Times New Roman" w:cs="Times New Roman"/>
                <w:spacing w:val="-1"/>
                <w:lang w:eastAsia="zh-CN"/>
              </w:rPr>
              <w:t>-</w:t>
            </w:r>
            <w:r>
              <w:rPr>
                <w:spacing w:val="-1"/>
                <w:lang w:eastAsia="zh-CN"/>
              </w:rPr>
              <w:t>玻璃制</w:t>
            </w:r>
            <w:r>
              <w:rPr>
                <w:spacing w:val="7"/>
                <w:lang w:eastAsia="zh-CN"/>
              </w:rPr>
              <w:t xml:space="preserve">  </w:t>
            </w:r>
            <w:r>
              <w:rPr>
                <w:spacing w:val="-1"/>
                <w:lang w:eastAsia="zh-CN"/>
              </w:rPr>
              <w:t>造；玻璃制品制造</w:t>
            </w:r>
            <w:r>
              <w:rPr>
                <w:spacing w:val="-1"/>
                <w:lang w:eastAsia="zh-CN"/>
              </w:rPr>
              <w:t>”</w:t>
            </w:r>
            <w:r>
              <w:rPr>
                <w:spacing w:val="-1"/>
                <w:lang w:eastAsia="zh-CN"/>
              </w:rPr>
              <w:t>，应编制环境影响报告表，具体详见表</w:t>
            </w:r>
            <w:r>
              <w:rPr>
                <w:spacing w:val="-45"/>
                <w:lang w:eastAsia="zh-CN"/>
              </w:rPr>
              <w:t xml:space="preserve"> </w:t>
            </w:r>
            <w:r>
              <w:rPr>
                <w:rFonts w:ascii="Times New Roman" w:eastAsia="Times New Roman" w:hAnsi="Times New Roman" w:cs="Times New Roman"/>
                <w:spacing w:val="-1"/>
                <w:lang w:eastAsia="zh-CN"/>
              </w:rPr>
              <w:t>2-1</w:t>
            </w:r>
            <w:r>
              <w:rPr>
                <w:spacing w:val="-1"/>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8"/>
          <w:pgSz w:w="11907" w:h="16839"/>
          <w:pgMar w:top="1431" w:right="1411" w:bottom="954" w:left="1414" w:header="0" w:footer="641"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8"/>
        <w:gridCol w:w="829"/>
        <w:gridCol w:w="1295"/>
        <w:gridCol w:w="86"/>
        <w:gridCol w:w="1558"/>
        <w:gridCol w:w="3405"/>
        <w:gridCol w:w="1155"/>
      </w:tblGrid>
      <w:tr w:rsidR="00AC2D5E">
        <w:trPr>
          <w:trHeight w:val="293"/>
        </w:trPr>
        <w:tc>
          <w:tcPr>
            <w:tcW w:w="738" w:type="dxa"/>
            <w:vMerge w:val="restart"/>
            <w:tcBorders>
              <w:top w:val="single" w:sz="6" w:space="0" w:color="000000"/>
              <w:left w:val="single" w:sz="6" w:space="0" w:color="000000"/>
              <w:bottom w:val="nil"/>
            </w:tcBorders>
          </w:tcPr>
          <w:p w:rsidR="00AC2D5E" w:rsidRDefault="00AC2D5E">
            <w:pPr>
              <w:rPr>
                <w:lang w:eastAsia="zh-CN"/>
              </w:rPr>
            </w:pPr>
          </w:p>
        </w:tc>
        <w:tc>
          <w:tcPr>
            <w:tcW w:w="8328" w:type="dxa"/>
            <w:gridSpan w:val="6"/>
            <w:tcBorders>
              <w:top w:val="single" w:sz="6" w:space="0" w:color="000000"/>
              <w:bottom w:val="single" w:sz="10" w:space="0" w:color="000000"/>
              <w:right w:val="single" w:sz="6" w:space="0" w:color="000000"/>
            </w:tcBorders>
          </w:tcPr>
          <w:p w:rsidR="00AC2D5E" w:rsidRDefault="00AE710C">
            <w:pPr>
              <w:pStyle w:val="TableText"/>
              <w:spacing w:before="33" w:line="219" w:lineRule="auto"/>
              <w:ind w:left="2099"/>
              <w:rPr>
                <w:sz w:val="21"/>
                <w:szCs w:val="21"/>
                <w:lang w:eastAsia="zh-CN"/>
              </w:rPr>
            </w:pPr>
            <w:r>
              <w:rPr>
                <w:b/>
                <w:bCs/>
                <w:spacing w:val="-2"/>
                <w:sz w:val="21"/>
                <w:szCs w:val="21"/>
                <w:lang w:eastAsia="zh-CN"/>
              </w:rPr>
              <w:t>表</w:t>
            </w:r>
            <w:r>
              <w:rPr>
                <w:spacing w:val="-33"/>
                <w:sz w:val="21"/>
                <w:szCs w:val="21"/>
                <w:lang w:eastAsia="zh-CN"/>
              </w:rPr>
              <w:t xml:space="preserve"> </w:t>
            </w:r>
            <w:r>
              <w:rPr>
                <w:rFonts w:ascii="Times New Roman" w:eastAsia="Times New Roman" w:hAnsi="Times New Roman" w:cs="Times New Roman"/>
                <w:b/>
                <w:bCs/>
                <w:spacing w:val="-2"/>
                <w:sz w:val="21"/>
                <w:szCs w:val="21"/>
                <w:lang w:eastAsia="zh-CN"/>
              </w:rPr>
              <w:t xml:space="preserve">2-1    </w:t>
            </w:r>
            <w:r>
              <w:rPr>
                <w:b/>
                <w:bCs/>
                <w:spacing w:val="-2"/>
                <w:sz w:val="21"/>
                <w:szCs w:val="21"/>
                <w:lang w:eastAsia="zh-CN"/>
              </w:rPr>
              <w:t>建设项目环境影响评价分类管理名录</w:t>
            </w:r>
          </w:p>
        </w:tc>
      </w:tr>
      <w:tr w:rsidR="00AC2D5E">
        <w:trPr>
          <w:trHeight w:val="539"/>
        </w:trPr>
        <w:tc>
          <w:tcPr>
            <w:tcW w:w="738" w:type="dxa"/>
            <w:vMerge/>
            <w:tcBorders>
              <w:top w:val="nil"/>
              <w:left w:val="single" w:sz="6" w:space="0" w:color="000000"/>
              <w:bottom w:val="nil"/>
            </w:tcBorders>
          </w:tcPr>
          <w:p w:rsidR="00AC2D5E" w:rsidRDefault="00AC2D5E">
            <w:pPr>
              <w:rPr>
                <w:lang w:eastAsia="zh-CN"/>
              </w:rPr>
            </w:pPr>
          </w:p>
        </w:tc>
        <w:tc>
          <w:tcPr>
            <w:tcW w:w="2210" w:type="dxa"/>
            <w:gridSpan w:val="3"/>
            <w:tcBorders>
              <w:top w:val="single" w:sz="10" w:space="0" w:color="000000"/>
            </w:tcBorders>
          </w:tcPr>
          <w:p w:rsidR="00AC2D5E" w:rsidRDefault="00AC2D5E">
            <w:pPr>
              <w:pStyle w:val="TableText"/>
              <w:spacing w:before="18" w:line="221" w:lineRule="auto"/>
              <w:ind w:left="1211"/>
              <w:rPr>
                <w:sz w:val="21"/>
                <w:szCs w:val="21"/>
              </w:rPr>
            </w:pPr>
            <w:r w:rsidRPr="00AC2D5E">
              <w:pict>
                <v:polyline id="_x0000_s1116" style="position:absolute;left:0;text-align:left;z-index:-251654144;mso-position-horizontal-relative:text;mso-position-vertical-relative:text" points="5.75pt,-.45pt,111pt,25.05pt" coordsize="2121,525" filled="f">
                  <v:stroke miterlimit="10" endcap="round"/>
                </v:polyline>
              </w:pict>
            </w:r>
            <w:r w:rsidR="00AE710C">
              <w:rPr>
                <w:spacing w:val="-2"/>
                <w:sz w:val="21"/>
                <w:szCs w:val="21"/>
              </w:rPr>
              <w:t>环评类别</w:t>
            </w:r>
          </w:p>
          <w:p w:rsidR="00AC2D5E" w:rsidRDefault="00AE710C">
            <w:pPr>
              <w:pStyle w:val="TableText"/>
              <w:spacing w:before="22" w:line="208" w:lineRule="auto"/>
              <w:ind w:left="218"/>
              <w:rPr>
                <w:sz w:val="21"/>
                <w:szCs w:val="21"/>
              </w:rPr>
            </w:pPr>
            <w:r>
              <w:rPr>
                <w:spacing w:val="-3"/>
                <w:sz w:val="21"/>
                <w:szCs w:val="21"/>
              </w:rPr>
              <w:t>项目类别</w:t>
            </w:r>
          </w:p>
        </w:tc>
        <w:tc>
          <w:tcPr>
            <w:tcW w:w="1558" w:type="dxa"/>
            <w:tcBorders>
              <w:top w:val="single" w:sz="10" w:space="0" w:color="000000"/>
            </w:tcBorders>
          </w:tcPr>
          <w:p w:rsidR="00AC2D5E" w:rsidRDefault="00AE710C">
            <w:pPr>
              <w:pStyle w:val="TableText"/>
              <w:spacing w:before="155" w:line="219" w:lineRule="auto"/>
              <w:ind w:left="464"/>
              <w:rPr>
                <w:sz w:val="21"/>
                <w:szCs w:val="21"/>
              </w:rPr>
            </w:pPr>
            <w:r>
              <w:rPr>
                <w:spacing w:val="-1"/>
                <w:sz w:val="21"/>
                <w:szCs w:val="21"/>
              </w:rPr>
              <w:t>报告书</w:t>
            </w:r>
          </w:p>
        </w:tc>
        <w:tc>
          <w:tcPr>
            <w:tcW w:w="3405" w:type="dxa"/>
            <w:tcBorders>
              <w:top w:val="single" w:sz="10" w:space="0" w:color="000000"/>
            </w:tcBorders>
            <w:shd w:val="clear" w:color="auto" w:fill="B2B2B2"/>
          </w:tcPr>
          <w:p w:rsidR="00AC2D5E" w:rsidRDefault="00AE710C">
            <w:pPr>
              <w:pStyle w:val="TableText"/>
              <w:spacing w:before="155" w:line="219" w:lineRule="auto"/>
              <w:ind w:left="1390"/>
              <w:rPr>
                <w:sz w:val="21"/>
                <w:szCs w:val="21"/>
              </w:rPr>
            </w:pPr>
            <w:r>
              <w:rPr>
                <w:spacing w:val="-1"/>
                <w:sz w:val="21"/>
                <w:szCs w:val="21"/>
              </w:rPr>
              <w:t>报告表</w:t>
            </w:r>
          </w:p>
        </w:tc>
        <w:tc>
          <w:tcPr>
            <w:tcW w:w="1155" w:type="dxa"/>
            <w:tcBorders>
              <w:top w:val="single" w:sz="10" w:space="0" w:color="000000"/>
              <w:right w:val="single" w:sz="6" w:space="0" w:color="000000"/>
            </w:tcBorders>
          </w:tcPr>
          <w:p w:rsidR="00AC2D5E" w:rsidRDefault="00AE710C">
            <w:pPr>
              <w:pStyle w:val="TableText"/>
              <w:spacing w:before="155" w:line="222" w:lineRule="auto"/>
              <w:ind w:left="219"/>
              <w:rPr>
                <w:sz w:val="21"/>
                <w:szCs w:val="21"/>
              </w:rPr>
            </w:pPr>
            <w:r>
              <w:rPr>
                <w:spacing w:val="-2"/>
                <w:sz w:val="21"/>
                <w:szCs w:val="21"/>
              </w:rPr>
              <w:t>登记表</w:t>
            </w:r>
          </w:p>
        </w:tc>
      </w:tr>
      <w:tr w:rsidR="00AC2D5E">
        <w:trPr>
          <w:trHeight w:val="324"/>
        </w:trPr>
        <w:tc>
          <w:tcPr>
            <w:tcW w:w="738" w:type="dxa"/>
            <w:vMerge/>
            <w:tcBorders>
              <w:top w:val="nil"/>
              <w:left w:val="single" w:sz="6" w:space="0" w:color="000000"/>
              <w:bottom w:val="nil"/>
            </w:tcBorders>
          </w:tcPr>
          <w:p w:rsidR="00AC2D5E" w:rsidRDefault="00AC2D5E"/>
        </w:tc>
        <w:tc>
          <w:tcPr>
            <w:tcW w:w="8328" w:type="dxa"/>
            <w:gridSpan w:val="6"/>
            <w:tcBorders>
              <w:right w:val="single" w:sz="6" w:space="0" w:color="000000"/>
            </w:tcBorders>
            <w:shd w:val="clear" w:color="auto" w:fill="B2B2B2"/>
          </w:tcPr>
          <w:p w:rsidR="00AC2D5E" w:rsidRDefault="00AE710C">
            <w:pPr>
              <w:pStyle w:val="TableText"/>
              <w:spacing w:before="62" w:line="221" w:lineRule="auto"/>
              <w:ind w:left="218"/>
              <w:rPr>
                <w:rFonts w:ascii="Times New Roman" w:eastAsia="Times New Roman" w:hAnsi="Times New Roman" w:cs="Times New Roman"/>
                <w:sz w:val="21"/>
                <w:szCs w:val="21"/>
                <w:lang w:eastAsia="zh-CN"/>
              </w:rPr>
            </w:pPr>
            <w:r>
              <w:rPr>
                <w:b/>
                <w:bCs/>
                <w:spacing w:val="-3"/>
                <w:sz w:val="21"/>
                <w:szCs w:val="21"/>
                <w:lang w:eastAsia="zh-CN"/>
              </w:rPr>
              <w:t>二十七、非金属矿物制品业</w:t>
            </w:r>
            <w:r>
              <w:rPr>
                <w:spacing w:val="-36"/>
                <w:sz w:val="21"/>
                <w:szCs w:val="21"/>
                <w:lang w:eastAsia="zh-CN"/>
              </w:rPr>
              <w:t xml:space="preserve"> </w:t>
            </w:r>
            <w:r>
              <w:rPr>
                <w:rFonts w:ascii="Times New Roman" w:eastAsia="Times New Roman" w:hAnsi="Times New Roman" w:cs="Times New Roman"/>
                <w:b/>
                <w:bCs/>
                <w:spacing w:val="-3"/>
                <w:sz w:val="21"/>
                <w:szCs w:val="21"/>
                <w:lang w:eastAsia="zh-CN"/>
              </w:rPr>
              <w:t>30</w:t>
            </w:r>
          </w:p>
        </w:tc>
      </w:tr>
      <w:tr w:rsidR="00AC2D5E">
        <w:trPr>
          <w:trHeight w:val="833"/>
        </w:trPr>
        <w:tc>
          <w:tcPr>
            <w:tcW w:w="738" w:type="dxa"/>
            <w:vMerge/>
            <w:tcBorders>
              <w:top w:val="nil"/>
              <w:left w:val="single" w:sz="6" w:space="0" w:color="000000"/>
              <w:bottom w:val="nil"/>
            </w:tcBorders>
          </w:tcPr>
          <w:p w:rsidR="00AC2D5E" w:rsidRDefault="00AC2D5E">
            <w:pPr>
              <w:rPr>
                <w:lang w:eastAsia="zh-CN"/>
              </w:rPr>
            </w:pPr>
          </w:p>
        </w:tc>
        <w:tc>
          <w:tcPr>
            <w:tcW w:w="2210" w:type="dxa"/>
            <w:gridSpan w:val="3"/>
            <w:tcBorders>
              <w:bottom w:val="single" w:sz="10" w:space="0" w:color="000000"/>
            </w:tcBorders>
          </w:tcPr>
          <w:p w:rsidR="00AC2D5E" w:rsidRDefault="00AE710C">
            <w:pPr>
              <w:pStyle w:val="TableText"/>
              <w:spacing w:before="186"/>
              <w:ind w:left="218" w:right="155" w:hanging="1"/>
              <w:rPr>
                <w:rFonts w:ascii="Times New Roman" w:eastAsia="Times New Roman" w:hAnsi="Times New Roman" w:cs="Times New Roman"/>
                <w:sz w:val="21"/>
                <w:szCs w:val="21"/>
              </w:rPr>
            </w:pPr>
            <w:r>
              <w:rPr>
                <w:rFonts w:ascii="Times New Roman" w:eastAsia="Times New Roman" w:hAnsi="Times New Roman" w:cs="Times New Roman"/>
                <w:spacing w:val="-5"/>
                <w:sz w:val="21"/>
                <w:szCs w:val="21"/>
              </w:rPr>
              <w:t>57</w:t>
            </w:r>
            <w:r>
              <w:rPr>
                <w:spacing w:val="-5"/>
                <w:sz w:val="21"/>
                <w:szCs w:val="21"/>
              </w:rPr>
              <w:t>、玻璃制造</w:t>
            </w:r>
            <w:r>
              <w:rPr>
                <w:spacing w:val="-5"/>
                <w:sz w:val="21"/>
                <w:szCs w:val="21"/>
              </w:rPr>
              <w:t xml:space="preserve"> </w:t>
            </w:r>
            <w:r>
              <w:rPr>
                <w:rFonts w:ascii="Times New Roman" w:eastAsia="Times New Roman" w:hAnsi="Times New Roman" w:cs="Times New Roman"/>
                <w:spacing w:val="-5"/>
                <w:sz w:val="21"/>
                <w:szCs w:val="21"/>
              </w:rPr>
              <w:t>304</w:t>
            </w:r>
            <w:r>
              <w:rPr>
                <w:spacing w:val="-5"/>
                <w:sz w:val="21"/>
                <w:szCs w:val="21"/>
              </w:rPr>
              <w:t>；</w:t>
            </w:r>
            <w:r>
              <w:rPr>
                <w:spacing w:val="1"/>
                <w:sz w:val="21"/>
                <w:szCs w:val="21"/>
              </w:rPr>
              <w:t xml:space="preserve"> </w:t>
            </w:r>
            <w:r>
              <w:rPr>
                <w:spacing w:val="-2"/>
                <w:sz w:val="21"/>
                <w:szCs w:val="21"/>
              </w:rPr>
              <w:t>玻璃制品制造</w:t>
            </w:r>
            <w:r>
              <w:rPr>
                <w:spacing w:val="-44"/>
                <w:sz w:val="21"/>
                <w:szCs w:val="21"/>
              </w:rPr>
              <w:t xml:space="preserve"> </w:t>
            </w:r>
            <w:r>
              <w:rPr>
                <w:rFonts w:ascii="Times New Roman" w:eastAsia="Times New Roman" w:hAnsi="Times New Roman" w:cs="Times New Roman"/>
                <w:spacing w:val="-2"/>
                <w:sz w:val="21"/>
                <w:szCs w:val="21"/>
              </w:rPr>
              <w:t>305</w:t>
            </w:r>
          </w:p>
        </w:tc>
        <w:tc>
          <w:tcPr>
            <w:tcW w:w="1558" w:type="dxa"/>
            <w:tcBorders>
              <w:bottom w:val="single" w:sz="10" w:space="0" w:color="000000"/>
            </w:tcBorders>
          </w:tcPr>
          <w:p w:rsidR="00AC2D5E" w:rsidRDefault="00AC2D5E">
            <w:pPr>
              <w:spacing w:line="251" w:lineRule="auto"/>
            </w:pPr>
          </w:p>
          <w:p w:rsidR="00AC2D5E" w:rsidRDefault="00AE710C">
            <w:pPr>
              <w:pStyle w:val="TableText"/>
              <w:spacing w:before="69" w:line="220" w:lineRule="auto"/>
              <w:ind w:left="109"/>
              <w:rPr>
                <w:sz w:val="21"/>
                <w:szCs w:val="21"/>
              </w:rPr>
            </w:pPr>
            <w:r>
              <w:rPr>
                <w:spacing w:val="-1"/>
                <w:sz w:val="21"/>
                <w:szCs w:val="21"/>
              </w:rPr>
              <w:t>平板玻璃制造</w:t>
            </w:r>
          </w:p>
        </w:tc>
        <w:tc>
          <w:tcPr>
            <w:tcW w:w="3405" w:type="dxa"/>
            <w:tcBorders>
              <w:bottom w:val="single" w:sz="10" w:space="0" w:color="000000"/>
            </w:tcBorders>
            <w:shd w:val="clear" w:color="auto" w:fill="B2B2B2"/>
          </w:tcPr>
          <w:p w:rsidR="00AC2D5E" w:rsidRDefault="00AE710C">
            <w:pPr>
              <w:pStyle w:val="TableText"/>
              <w:spacing w:before="51" w:line="226" w:lineRule="auto"/>
              <w:ind w:left="113" w:right="101"/>
              <w:jc w:val="both"/>
              <w:rPr>
                <w:sz w:val="21"/>
                <w:szCs w:val="21"/>
                <w:lang w:eastAsia="zh-CN"/>
              </w:rPr>
            </w:pPr>
            <w:r>
              <w:rPr>
                <w:spacing w:val="2"/>
                <w:sz w:val="21"/>
                <w:szCs w:val="21"/>
                <w:lang w:eastAsia="zh-CN"/>
              </w:rPr>
              <w:t>特种玻璃制造；其他玻璃制造；玻</w:t>
            </w:r>
            <w:r>
              <w:rPr>
                <w:spacing w:val="4"/>
                <w:sz w:val="21"/>
                <w:szCs w:val="21"/>
                <w:lang w:eastAsia="zh-CN"/>
              </w:rPr>
              <w:t xml:space="preserve"> </w:t>
            </w:r>
            <w:r>
              <w:rPr>
                <w:spacing w:val="2"/>
                <w:sz w:val="21"/>
                <w:szCs w:val="21"/>
                <w:lang w:eastAsia="zh-CN"/>
              </w:rPr>
              <w:t>璃制品制造（电加热的除外；仅切</w:t>
            </w:r>
            <w:r>
              <w:rPr>
                <w:spacing w:val="4"/>
                <w:sz w:val="21"/>
                <w:szCs w:val="21"/>
                <w:lang w:eastAsia="zh-CN"/>
              </w:rPr>
              <w:t xml:space="preserve"> </w:t>
            </w:r>
            <w:r>
              <w:rPr>
                <w:spacing w:val="-2"/>
                <w:sz w:val="21"/>
                <w:szCs w:val="21"/>
                <w:lang w:eastAsia="zh-CN"/>
              </w:rPr>
              <w:t>割、打磨、成型的除外）</w:t>
            </w:r>
          </w:p>
        </w:tc>
        <w:tc>
          <w:tcPr>
            <w:tcW w:w="1155" w:type="dxa"/>
            <w:tcBorders>
              <w:bottom w:val="single" w:sz="10" w:space="0" w:color="000000"/>
              <w:right w:val="single" w:sz="6" w:space="0" w:color="000000"/>
            </w:tcBorders>
          </w:tcPr>
          <w:p w:rsidR="00AC2D5E" w:rsidRDefault="00AC2D5E">
            <w:pPr>
              <w:spacing w:line="289" w:lineRule="auto"/>
              <w:rPr>
                <w:lang w:eastAsia="zh-CN"/>
              </w:rPr>
            </w:pPr>
          </w:p>
          <w:p w:rsidR="00AC2D5E" w:rsidRDefault="00AE710C">
            <w:pPr>
              <w:spacing w:before="61" w:line="233" w:lineRule="auto"/>
              <w:ind w:left="492"/>
              <w:rPr>
                <w:rFonts w:ascii="Times New Roman" w:eastAsia="Times New Roman" w:hAnsi="Times New Roman" w:cs="Times New Roman"/>
              </w:rPr>
            </w:pPr>
            <w:r>
              <w:rPr>
                <w:rFonts w:ascii="Times New Roman" w:eastAsia="Times New Roman" w:hAnsi="Times New Roman" w:cs="Times New Roman"/>
              </w:rPr>
              <w:t>/</w:t>
            </w:r>
          </w:p>
        </w:tc>
      </w:tr>
      <w:tr w:rsidR="00AC2D5E">
        <w:trPr>
          <w:trHeight w:val="7055"/>
        </w:trPr>
        <w:tc>
          <w:tcPr>
            <w:tcW w:w="738" w:type="dxa"/>
            <w:vMerge/>
            <w:tcBorders>
              <w:top w:val="nil"/>
              <w:left w:val="single" w:sz="6" w:space="0" w:color="000000"/>
              <w:bottom w:val="nil"/>
            </w:tcBorders>
          </w:tcPr>
          <w:p w:rsidR="00AC2D5E" w:rsidRDefault="00AC2D5E"/>
        </w:tc>
        <w:tc>
          <w:tcPr>
            <w:tcW w:w="8328" w:type="dxa"/>
            <w:gridSpan w:val="6"/>
            <w:tcBorders>
              <w:top w:val="single" w:sz="10" w:space="0" w:color="000000"/>
              <w:bottom w:val="single" w:sz="10" w:space="0" w:color="000000"/>
              <w:right w:val="single" w:sz="6" w:space="0" w:color="000000"/>
            </w:tcBorders>
          </w:tcPr>
          <w:p w:rsidR="00AC2D5E" w:rsidRDefault="00AE710C">
            <w:pPr>
              <w:pStyle w:val="TableText"/>
              <w:spacing w:before="286" w:line="233"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扩建项目概况</w:t>
            </w:r>
          </w:p>
          <w:p w:rsidR="00AC2D5E" w:rsidRDefault="00AE710C">
            <w:pPr>
              <w:pStyle w:val="TableText"/>
              <w:spacing w:before="161" w:line="213" w:lineRule="auto"/>
              <w:ind w:left="588"/>
              <w:rPr>
                <w:lang w:eastAsia="zh-CN"/>
              </w:rPr>
            </w:pPr>
            <w:r>
              <w:rPr>
                <w:rFonts w:ascii="Times New Roman" w:eastAsia="Times New Roman" w:hAnsi="Times New Roman" w:cs="Times New Roman"/>
                <w:lang w:eastAsia="zh-CN"/>
              </w:rPr>
              <w:t xml:space="preserve">(1)  </w:t>
            </w:r>
            <w:r>
              <w:rPr>
                <w:lang w:eastAsia="zh-CN"/>
              </w:rPr>
              <w:t>项目名称：福建海创光电有限公司</w:t>
            </w:r>
            <w:r>
              <w:rPr>
                <w:spacing w:val="-1"/>
                <w:lang w:eastAsia="zh-CN"/>
              </w:rPr>
              <w:t>光学元器件生产项目；</w:t>
            </w:r>
          </w:p>
          <w:p w:rsidR="00AC2D5E" w:rsidRDefault="00AE710C">
            <w:pPr>
              <w:pStyle w:val="TableText"/>
              <w:spacing w:before="191"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建设单位：福建海创光电有限公司；</w:t>
            </w:r>
          </w:p>
          <w:p w:rsidR="00AC2D5E" w:rsidRDefault="00AE710C">
            <w:pPr>
              <w:pStyle w:val="TableText"/>
              <w:spacing w:before="189" w:line="213" w:lineRule="auto"/>
              <w:ind w:left="588"/>
              <w:rPr>
                <w:lang w:eastAsia="zh-CN"/>
              </w:rPr>
            </w:pPr>
            <w:r>
              <w:rPr>
                <w:rFonts w:ascii="Times New Roman" w:eastAsia="Times New Roman" w:hAnsi="Times New Roman" w:cs="Times New Roman"/>
                <w:spacing w:val="-1"/>
                <w:lang w:eastAsia="zh-CN"/>
              </w:rPr>
              <w:t xml:space="preserve">(3)  </w:t>
            </w:r>
            <w:r>
              <w:rPr>
                <w:spacing w:val="-1"/>
                <w:lang w:eastAsia="zh-CN"/>
              </w:rPr>
              <w:t>项目性质：扩建；</w:t>
            </w:r>
          </w:p>
          <w:p w:rsidR="00AC2D5E" w:rsidRDefault="00AE710C">
            <w:pPr>
              <w:pStyle w:val="TableText"/>
              <w:spacing w:before="191" w:line="213" w:lineRule="auto"/>
              <w:ind w:left="588"/>
              <w:rPr>
                <w:lang w:eastAsia="zh-CN"/>
              </w:rPr>
            </w:pPr>
            <w:r>
              <w:rPr>
                <w:rFonts w:ascii="Times New Roman" w:eastAsia="Times New Roman" w:hAnsi="Times New Roman" w:cs="Times New Roman"/>
                <w:spacing w:val="-2"/>
                <w:lang w:eastAsia="zh-CN"/>
              </w:rPr>
              <w:t xml:space="preserve">(4)  </w:t>
            </w:r>
            <w:r>
              <w:rPr>
                <w:spacing w:val="-2"/>
                <w:lang w:eastAsia="zh-CN"/>
              </w:rPr>
              <w:t>建设地点：福州市闽侯县闽侯经济开发区南边路</w:t>
            </w:r>
            <w:r>
              <w:rPr>
                <w:spacing w:val="-24"/>
                <w:lang w:eastAsia="zh-CN"/>
              </w:rPr>
              <w:t xml:space="preserve"> </w:t>
            </w:r>
            <w:r>
              <w:rPr>
                <w:rFonts w:ascii="Times New Roman" w:eastAsia="Times New Roman" w:hAnsi="Times New Roman" w:cs="Times New Roman"/>
                <w:spacing w:val="-2"/>
                <w:lang w:eastAsia="zh-CN"/>
              </w:rPr>
              <w:t>12</w:t>
            </w:r>
            <w:r>
              <w:rPr>
                <w:rFonts w:ascii="Times New Roman" w:eastAsia="Times New Roman" w:hAnsi="Times New Roman" w:cs="Times New Roman"/>
                <w:spacing w:val="15"/>
                <w:w w:val="101"/>
                <w:lang w:eastAsia="zh-CN"/>
              </w:rPr>
              <w:t xml:space="preserve"> </w:t>
            </w:r>
            <w:r>
              <w:rPr>
                <w:spacing w:val="-2"/>
                <w:lang w:eastAsia="zh-CN"/>
              </w:rPr>
              <w:t>号；</w:t>
            </w:r>
          </w:p>
          <w:p w:rsidR="00AC2D5E" w:rsidRDefault="00AE710C">
            <w:pPr>
              <w:pStyle w:val="TableText"/>
              <w:spacing w:before="188" w:line="295" w:lineRule="auto"/>
              <w:ind w:left="111" w:right="102" w:firstLine="477"/>
              <w:rPr>
                <w:lang w:eastAsia="zh-CN"/>
              </w:rPr>
            </w:pPr>
            <w:r>
              <w:rPr>
                <w:rFonts w:ascii="Times New Roman" w:eastAsia="Times New Roman" w:hAnsi="Times New Roman" w:cs="Times New Roman"/>
                <w:spacing w:val="-2"/>
                <w:lang w:eastAsia="zh-CN"/>
              </w:rPr>
              <w:t xml:space="preserve">(5)  </w:t>
            </w:r>
            <w:r>
              <w:rPr>
                <w:spacing w:val="-2"/>
                <w:lang w:eastAsia="zh-CN"/>
              </w:rPr>
              <w:t>建筑面积：租赁黑金刚日用品公司已建厂房</w:t>
            </w:r>
            <w:r>
              <w:rPr>
                <w:spacing w:val="-2"/>
                <w:lang w:eastAsia="zh-CN"/>
              </w:rPr>
              <w:t xml:space="preserve"> </w:t>
            </w:r>
            <w:r>
              <w:rPr>
                <w:rFonts w:ascii="Times New Roman" w:eastAsia="Times New Roman" w:hAnsi="Times New Roman" w:cs="Times New Roman"/>
                <w:spacing w:val="-2"/>
                <w:lang w:eastAsia="zh-CN"/>
              </w:rPr>
              <w:t>1~4</w:t>
            </w:r>
            <w:r>
              <w:rPr>
                <w:rFonts w:ascii="Times New Roman" w:eastAsia="Times New Roman" w:hAnsi="Times New Roman" w:cs="Times New Roman"/>
                <w:spacing w:val="29"/>
                <w:lang w:eastAsia="zh-CN"/>
              </w:rPr>
              <w:t xml:space="preserve"> </w:t>
            </w:r>
            <w:r>
              <w:rPr>
                <w:spacing w:val="-2"/>
                <w:lang w:eastAsia="zh-CN"/>
              </w:rPr>
              <w:t>层，总租赁建筑面积</w:t>
            </w:r>
            <w:r>
              <w:rPr>
                <w:lang w:eastAsia="zh-CN"/>
              </w:rPr>
              <w:t xml:space="preserve"> </w:t>
            </w:r>
            <w:r>
              <w:rPr>
                <w:spacing w:val="-3"/>
                <w:lang w:eastAsia="zh-CN"/>
              </w:rPr>
              <w:t>为</w:t>
            </w:r>
            <w:r>
              <w:rPr>
                <w:spacing w:val="-49"/>
                <w:lang w:eastAsia="zh-CN"/>
              </w:rPr>
              <w:t xml:space="preserve"> </w:t>
            </w:r>
            <w:r>
              <w:rPr>
                <w:rFonts w:ascii="Times New Roman" w:eastAsia="Times New Roman" w:hAnsi="Times New Roman" w:cs="Times New Roman"/>
                <w:spacing w:val="-3"/>
                <w:lang w:eastAsia="zh-CN"/>
              </w:rPr>
              <w:t>2800m</w:t>
            </w:r>
            <w:r>
              <w:rPr>
                <w:rFonts w:ascii="Times New Roman" w:eastAsia="Times New Roman" w:hAnsi="Times New Roman" w:cs="Times New Roman"/>
                <w:spacing w:val="-3"/>
                <w:position w:val="10"/>
                <w:sz w:val="16"/>
                <w:szCs w:val="16"/>
                <w:lang w:eastAsia="zh-CN"/>
              </w:rPr>
              <w:t>2</w:t>
            </w:r>
            <w:r>
              <w:rPr>
                <w:spacing w:val="-3"/>
                <w:lang w:eastAsia="zh-CN"/>
              </w:rPr>
              <w:t>；</w:t>
            </w:r>
          </w:p>
          <w:p w:rsidR="00AC2D5E" w:rsidRDefault="00AE710C">
            <w:pPr>
              <w:pStyle w:val="TableText"/>
              <w:spacing w:before="160" w:line="213" w:lineRule="auto"/>
              <w:ind w:left="588"/>
              <w:rPr>
                <w:lang w:eastAsia="zh-CN"/>
              </w:rPr>
            </w:pPr>
            <w:r>
              <w:rPr>
                <w:rFonts w:ascii="Times New Roman" w:eastAsia="Times New Roman" w:hAnsi="Times New Roman" w:cs="Times New Roman"/>
                <w:spacing w:val="-4"/>
                <w:lang w:eastAsia="zh-CN"/>
              </w:rPr>
              <w:t xml:space="preserve">(6)  </w:t>
            </w:r>
            <w:r>
              <w:rPr>
                <w:spacing w:val="-4"/>
                <w:lang w:eastAsia="zh-CN"/>
              </w:rPr>
              <w:t>投资总额：</w:t>
            </w:r>
            <w:r>
              <w:rPr>
                <w:rFonts w:ascii="Times New Roman" w:eastAsia="Times New Roman" w:hAnsi="Times New Roman" w:cs="Times New Roman"/>
                <w:spacing w:val="-4"/>
                <w:lang w:eastAsia="zh-CN"/>
              </w:rPr>
              <w:t>200</w:t>
            </w:r>
            <w:r>
              <w:rPr>
                <w:rFonts w:ascii="Times New Roman" w:eastAsia="Times New Roman" w:hAnsi="Times New Roman" w:cs="Times New Roman"/>
                <w:spacing w:val="25"/>
                <w:w w:val="101"/>
                <w:lang w:eastAsia="zh-CN"/>
              </w:rPr>
              <w:t xml:space="preserve"> </w:t>
            </w:r>
            <w:r>
              <w:rPr>
                <w:spacing w:val="-4"/>
                <w:lang w:eastAsia="zh-CN"/>
              </w:rPr>
              <w:t>万元；</w:t>
            </w:r>
          </w:p>
          <w:p w:rsidR="00AC2D5E" w:rsidRDefault="00AE710C">
            <w:pPr>
              <w:pStyle w:val="TableText"/>
              <w:spacing w:before="191" w:line="213" w:lineRule="auto"/>
              <w:ind w:left="588"/>
              <w:rPr>
                <w:lang w:eastAsia="zh-CN"/>
              </w:rPr>
            </w:pPr>
            <w:r>
              <w:rPr>
                <w:rFonts w:ascii="Times New Roman" w:eastAsia="Times New Roman" w:hAnsi="Times New Roman" w:cs="Times New Roman"/>
                <w:spacing w:val="-1"/>
                <w:lang w:eastAsia="zh-CN"/>
              </w:rPr>
              <w:t xml:space="preserve">(7)  </w:t>
            </w:r>
            <w:r>
              <w:rPr>
                <w:spacing w:val="-1"/>
                <w:lang w:eastAsia="zh-CN"/>
              </w:rPr>
              <w:t>人员编制：拟招收职工</w:t>
            </w:r>
            <w:r>
              <w:rPr>
                <w:spacing w:val="-41"/>
                <w:lang w:eastAsia="zh-CN"/>
              </w:rPr>
              <w:t xml:space="preserve"> </w:t>
            </w:r>
            <w:r>
              <w:rPr>
                <w:rFonts w:ascii="Times New Roman" w:eastAsia="Times New Roman" w:hAnsi="Times New Roman" w:cs="Times New Roman"/>
                <w:spacing w:val="-1"/>
                <w:lang w:eastAsia="zh-CN"/>
              </w:rPr>
              <w:t xml:space="preserve">50 </w:t>
            </w:r>
            <w:r>
              <w:rPr>
                <w:spacing w:val="-1"/>
                <w:lang w:eastAsia="zh-CN"/>
              </w:rPr>
              <w:t>人，均不在厂内食宿；</w:t>
            </w:r>
          </w:p>
          <w:p w:rsidR="00AC2D5E" w:rsidRDefault="00AE710C">
            <w:pPr>
              <w:pStyle w:val="TableText"/>
              <w:spacing w:before="188" w:line="213" w:lineRule="auto"/>
              <w:ind w:left="588"/>
              <w:rPr>
                <w:lang w:eastAsia="zh-CN"/>
              </w:rPr>
            </w:pPr>
            <w:r>
              <w:rPr>
                <w:rFonts w:ascii="Times New Roman" w:eastAsia="Times New Roman" w:hAnsi="Times New Roman" w:cs="Times New Roman"/>
                <w:spacing w:val="-2"/>
                <w:lang w:eastAsia="zh-CN"/>
              </w:rPr>
              <w:t xml:space="preserve">(8)  </w:t>
            </w:r>
            <w:r>
              <w:rPr>
                <w:spacing w:val="-2"/>
                <w:lang w:eastAsia="zh-CN"/>
              </w:rPr>
              <w:t>工作制度：项目全年工作天数为</w:t>
            </w:r>
            <w:r>
              <w:rPr>
                <w:spacing w:val="-53"/>
                <w:lang w:eastAsia="zh-CN"/>
              </w:rPr>
              <w:t xml:space="preserve"> </w:t>
            </w:r>
            <w:r>
              <w:rPr>
                <w:rFonts w:ascii="Times New Roman" w:eastAsia="Times New Roman" w:hAnsi="Times New Roman" w:cs="Times New Roman"/>
                <w:spacing w:val="-2"/>
                <w:lang w:eastAsia="zh-CN"/>
              </w:rPr>
              <w:t xml:space="preserve">250 </w:t>
            </w:r>
            <w:r>
              <w:rPr>
                <w:spacing w:val="-2"/>
                <w:lang w:eastAsia="zh-CN"/>
              </w:rPr>
              <w:t>天，一班制，每班工作</w:t>
            </w:r>
            <w:r>
              <w:rPr>
                <w:spacing w:val="-45"/>
                <w:lang w:eastAsia="zh-CN"/>
              </w:rPr>
              <w:t xml:space="preserve"> </w:t>
            </w:r>
            <w:r>
              <w:rPr>
                <w:rFonts w:ascii="Times New Roman" w:eastAsia="Times New Roman" w:hAnsi="Times New Roman" w:cs="Times New Roman"/>
                <w:spacing w:val="-3"/>
                <w:lang w:eastAsia="zh-CN"/>
              </w:rPr>
              <w:t>8</w:t>
            </w:r>
            <w:r>
              <w:rPr>
                <w:rFonts w:ascii="Times New Roman" w:eastAsia="Times New Roman" w:hAnsi="Times New Roman" w:cs="Times New Roman"/>
                <w:spacing w:val="16"/>
                <w:lang w:eastAsia="zh-CN"/>
              </w:rPr>
              <w:t xml:space="preserve"> </w:t>
            </w:r>
            <w:r>
              <w:rPr>
                <w:spacing w:val="-3"/>
                <w:lang w:eastAsia="zh-CN"/>
              </w:rPr>
              <w:t>小时；</w:t>
            </w:r>
          </w:p>
          <w:p w:rsidR="00AC2D5E" w:rsidRDefault="00AE710C">
            <w:pPr>
              <w:pStyle w:val="TableText"/>
              <w:spacing w:before="192" w:line="213" w:lineRule="auto"/>
              <w:ind w:left="588"/>
              <w:rPr>
                <w:lang w:eastAsia="zh-CN"/>
              </w:rPr>
            </w:pPr>
            <w:r>
              <w:rPr>
                <w:rFonts w:ascii="Times New Roman" w:eastAsia="Times New Roman" w:hAnsi="Times New Roman" w:cs="Times New Roman"/>
                <w:spacing w:val="-3"/>
                <w:lang w:eastAsia="zh-CN"/>
              </w:rPr>
              <w:t xml:space="preserve">(9)  </w:t>
            </w:r>
            <w:r>
              <w:rPr>
                <w:spacing w:val="-3"/>
                <w:lang w:eastAsia="zh-CN"/>
              </w:rPr>
              <w:t>生产规模：年产光学元器件</w:t>
            </w:r>
            <w:r>
              <w:rPr>
                <w:spacing w:val="-16"/>
                <w:lang w:eastAsia="zh-CN"/>
              </w:rPr>
              <w:t xml:space="preserve"> </w:t>
            </w:r>
            <w:r>
              <w:rPr>
                <w:rFonts w:ascii="Times New Roman" w:eastAsia="Times New Roman" w:hAnsi="Times New Roman" w:cs="Times New Roman"/>
                <w:spacing w:val="-3"/>
                <w:lang w:eastAsia="zh-CN"/>
              </w:rPr>
              <w:t>100</w:t>
            </w:r>
            <w:r>
              <w:rPr>
                <w:rFonts w:ascii="Times New Roman" w:eastAsia="Times New Roman" w:hAnsi="Times New Roman" w:cs="Times New Roman"/>
                <w:spacing w:val="16"/>
                <w:lang w:eastAsia="zh-CN"/>
              </w:rPr>
              <w:t xml:space="preserve"> </w:t>
            </w:r>
            <w:r>
              <w:rPr>
                <w:spacing w:val="-3"/>
                <w:lang w:eastAsia="zh-CN"/>
              </w:rPr>
              <w:t>万件。</w:t>
            </w:r>
          </w:p>
          <w:p w:rsidR="00AC2D5E" w:rsidRDefault="00AE710C">
            <w:pPr>
              <w:pStyle w:val="TableText"/>
              <w:spacing w:before="189" w:line="234" w:lineRule="auto"/>
              <w:ind w:left="585"/>
              <w:rPr>
                <w:lang w:eastAsia="zh-CN"/>
              </w:rPr>
            </w:pPr>
            <w:r>
              <w:rPr>
                <w:rFonts w:ascii="Times New Roman" w:eastAsia="Times New Roman" w:hAnsi="Times New Roman" w:cs="Times New Roman"/>
                <w:b/>
                <w:bCs/>
                <w:spacing w:val="-5"/>
                <w:lang w:eastAsia="zh-CN"/>
              </w:rPr>
              <w:t>3</w:t>
            </w:r>
            <w:r>
              <w:rPr>
                <w:rFonts w:ascii="Times New Roman" w:eastAsia="Times New Roman" w:hAnsi="Times New Roman" w:cs="Times New Roman"/>
                <w:b/>
                <w:bCs/>
                <w:spacing w:val="7"/>
                <w:lang w:eastAsia="zh-CN"/>
              </w:rPr>
              <w:t xml:space="preserve">  </w:t>
            </w:r>
            <w:r>
              <w:rPr>
                <w:b/>
                <w:bCs/>
                <w:spacing w:val="-5"/>
                <w:lang w:eastAsia="zh-CN"/>
              </w:rPr>
              <w:t>项目组成</w:t>
            </w:r>
          </w:p>
          <w:p w:rsidR="00AC2D5E" w:rsidRDefault="00AE710C">
            <w:pPr>
              <w:pStyle w:val="TableText"/>
              <w:spacing w:before="163" w:line="358" w:lineRule="auto"/>
              <w:ind w:left="104" w:right="104" w:firstLine="485"/>
              <w:rPr>
                <w:lang w:eastAsia="zh-CN"/>
              </w:rPr>
            </w:pPr>
            <w:r>
              <w:rPr>
                <w:spacing w:val="6"/>
                <w:lang w:eastAsia="zh-CN"/>
              </w:rPr>
              <w:t>本次扩建为异地扩建，与现有工程无依托关系。扩建项目组成情</w:t>
            </w:r>
            <w:r>
              <w:rPr>
                <w:spacing w:val="5"/>
                <w:lang w:eastAsia="zh-CN"/>
              </w:rPr>
              <w:t>况见表</w:t>
            </w:r>
            <w:r>
              <w:rPr>
                <w:lang w:eastAsia="zh-CN"/>
              </w:rPr>
              <w:t xml:space="preserve"> </w:t>
            </w:r>
            <w:r>
              <w:rPr>
                <w:rFonts w:ascii="Times New Roman" w:eastAsia="Times New Roman" w:hAnsi="Times New Roman" w:cs="Times New Roman"/>
                <w:spacing w:val="-2"/>
                <w:lang w:eastAsia="zh-CN"/>
              </w:rPr>
              <w:t>2-2</w:t>
            </w:r>
            <w:r>
              <w:rPr>
                <w:spacing w:val="-2"/>
                <w:lang w:eastAsia="zh-CN"/>
              </w:rPr>
              <w:t>。</w:t>
            </w:r>
          </w:p>
          <w:p w:rsidR="00AC2D5E" w:rsidRDefault="00AE710C">
            <w:pPr>
              <w:pStyle w:val="TableText"/>
              <w:spacing w:line="199" w:lineRule="auto"/>
              <w:ind w:left="3049"/>
              <w:rPr>
                <w:sz w:val="21"/>
                <w:szCs w:val="21"/>
              </w:rPr>
            </w:pPr>
            <w:r>
              <w:rPr>
                <w:b/>
                <w:bCs/>
                <w:spacing w:val="-2"/>
                <w:sz w:val="21"/>
                <w:szCs w:val="21"/>
              </w:rPr>
              <w:t>表</w:t>
            </w:r>
            <w:r>
              <w:rPr>
                <w:spacing w:val="-39"/>
                <w:sz w:val="21"/>
                <w:szCs w:val="21"/>
              </w:rPr>
              <w:t xml:space="preserve"> </w:t>
            </w:r>
            <w:r>
              <w:rPr>
                <w:rFonts w:ascii="Times New Roman" w:eastAsia="Times New Roman" w:hAnsi="Times New Roman" w:cs="Times New Roman"/>
                <w:b/>
                <w:bCs/>
                <w:spacing w:val="-2"/>
                <w:sz w:val="21"/>
                <w:szCs w:val="21"/>
              </w:rPr>
              <w:t xml:space="preserve">2-2    </w:t>
            </w:r>
            <w:r>
              <w:rPr>
                <w:b/>
                <w:bCs/>
                <w:spacing w:val="-2"/>
                <w:sz w:val="21"/>
                <w:szCs w:val="21"/>
              </w:rPr>
              <w:t>项目组成一览表</w:t>
            </w:r>
          </w:p>
        </w:tc>
      </w:tr>
      <w:tr w:rsidR="00AC2D5E">
        <w:trPr>
          <w:trHeight w:val="338"/>
        </w:trPr>
        <w:tc>
          <w:tcPr>
            <w:tcW w:w="738" w:type="dxa"/>
            <w:vMerge/>
            <w:tcBorders>
              <w:top w:val="nil"/>
              <w:left w:val="single" w:sz="6" w:space="0" w:color="000000"/>
              <w:bottom w:val="nil"/>
            </w:tcBorders>
          </w:tcPr>
          <w:p w:rsidR="00AC2D5E" w:rsidRDefault="00AC2D5E"/>
        </w:tc>
        <w:tc>
          <w:tcPr>
            <w:tcW w:w="2124" w:type="dxa"/>
            <w:gridSpan w:val="2"/>
            <w:tcBorders>
              <w:top w:val="single" w:sz="10" w:space="0" w:color="000000"/>
            </w:tcBorders>
          </w:tcPr>
          <w:p w:rsidR="00AC2D5E" w:rsidRDefault="00AE710C">
            <w:pPr>
              <w:pStyle w:val="TableText"/>
              <w:spacing w:before="73" w:line="221" w:lineRule="auto"/>
              <w:ind w:left="701"/>
              <w:rPr>
                <w:sz w:val="21"/>
                <w:szCs w:val="21"/>
              </w:rPr>
            </w:pPr>
            <w:r>
              <w:rPr>
                <w:spacing w:val="-3"/>
                <w:sz w:val="21"/>
                <w:szCs w:val="21"/>
              </w:rPr>
              <w:t>项目分类</w:t>
            </w:r>
          </w:p>
        </w:tc>
        <w:tc>
          <w:tcPr>
            <w:tcW w:w="6204" w:type="dxa"/>
            <w:gridSpan w:val="4"/>
            <w:tcBorders>
              <w:top w:val="single" w:sz="10" w:space="0" w:color="000000"/>
              <w:right w:val="single" w:sz="6" w:space="0" w:color="000000"/>
            </w:tcBorders>
          </w:tcPr>
          <w:p w:rsidR="00AC2D5E" w:rsidRDefault="00AE710C">
            <w:pPr>
              <w:pStyle w:val="TableText"/>
              <w:spacing w:before="73" w:line="221" w:lineRule="auto"/>
              <w:ind w:left="2106"/>
              <w:rPr>
                <w:sz w:val="21"/>
                <w:szCs w:val="21"/>
              </w:rPr>
            </w:pPr>
            <w:r>
              <w:rPr>
                <w:spacing w:val="-1"/>
                <w:sz w:val="21"/>
                <w:szCs w:val="21"/>
              </w:rPr>
              <w:t>主要工程内容及规模</w:t>
            </w:r>
          </w:p>
        </w:tc>
      </w:tr>
      <w:tr w:rsidR="00AC2D5E">
        <w:trPr>
          <w:trHeight w:val="550"/>
        </w:trPr>
        <w:tc>
          <w:tcPr>
            <w:tcW w:w="738" w:type="dxa"/>
            <w:vMerge/>
            <w:tcBorders>
              <w:top w:val="nil"/>
              <w:left w:val="single" w:sz="6" w:space="0" w:color="000000"/>
              <w:bottom w:val="nil"/>
            </w:tcBorders>
          </w:tcPr>
          <w:p w:rsidR="00AC2D5E" w:rsidRDefault="00AC2D5E"/>
        </w:tc>
        <w:tc>
          <w:tcPr>
            <w:tcW w:w="829" w:type="dxa"/>
          </w:tcPr>
          <w:p w:rsidR="00AC2D5E" w:rsidRDefault="00AE710C">
            <w:pPr>
              <w:pStyle w:val="TableText"/>
              <w:spacing w:before="48" w:line="222" w:lineRule="auto"/>
              <w:ind w:left="260"/>
              <w:rPr>
                <w:sz w:val="21"/>
                <w:szCs w:val="21"/>
              </w:rPr>
            </w:pPr>
            <w:r>
              <w:rPr>
                <w:spacing w:val="-2"/>
                <w:sz w:val="21"/>
                <w:szCs w:val="21"/>
              </w:rPr>
              <w:t>主体</w:t>
            </w:r>
          </w:p>
          <w:p w:rsidR="00AC2D5E" w:rsidRDefault="00AE710C">
            <w:pPr>
              <w:pStyle w:val="TableText"/>
              <w:spacing w:before="18" w:line="194" w:lineRule="auto"/>
              <w:ind w:left="261"/>
              <w:rPr>
                <w:sz w:val="21"/>
                <w:szCs w:val="21"/>
              </w:rPr>
            </w:pPr>
            <w:r>
              <w:rPr>
                <w:spacing w:val="-3"/>
                <w:sz w:val="21"/>
                <w:szCs w:val="21"/>
              </w:rPr>
              <w:t>工程</w:t>
            </w:r>
          </w:p>
        </w:tc>
        <w:tc>
          <w:tcPr>
            <w:tcW w:w="1295" w:type="dxa"/>
          </w:tcPr>
          <w:p w:rsidR="00AC2D5E" w:rsidRDefault="00AE710C">
            <w:pPr>
              <w:pStyle w:val="TableText"/>
              <w:spacing w:before="184" w:line="221" w:lineRule="auto"/>
              <w:ind w:left="336"/>
              <w:rPr>
                <w:sz w:val="21"/>
                <w:szCs w:val="21"/>
              </w:rPr>
            </w:pPr>
            <w:r>
              <w:rPr>
                <w:spacing w:val="-2"/>
                <w:sz w:val="21"/>
                <w:szCs w:val="21"/>
              </w:rPr>
              <w:t>生产区</w:t>
            </w:r>
          </w:p>
        </w:tc>
        <w:tc>
          <w:tcPr>
            <w:tcW w:w="6204" w:type="dxa"/>
            <w:gridSpan w:val="4"/>
            <w:tcBorders>
              <w:right w:val="single" w:sz="6" w:space="0" w:color="000000"/>
            </w:tcBorders>
          </w:tcPr>
          <w:p w:rsidR="00AC2D5E" w:rsidRDefault="00AE710C">
            <w:pPr>
              <w:pStyle w:val="TableText"/>
              <w:spacing w:before="32" w:line="223" w:lineRule="auto"/>
              <w:ind w:left="27" w:right="67" w:firstLine="3"/>
              <w:rPr>
                <w:sz w:val="21"/>
                <w:szCs w:val="21"/>
                <w:lang w:eastAsia="zh-CN"/>
              </w:rPr>
            </w:pPr>
            <w:r>
              <w:rPr>
                <w:spacing w:val="-6"/>
                <w:sz w:val="21"/>
                <w:szCs w:val="21"/>
                <w:lang w:eastAsia="zh-CN"/>
              </w:rPr>
              <w:t>位于车间</w:t>
            </w:r>
            <w:r>
              <w:rPr>
                <w:spacing w:val="-12"/>
                <w:sz w:val="21"/>
                <w:szCs w:val="21"/>
                <w:lang w:eastAsia="zh-CN"/>
              </w:rPr>
              <w:t xml:space="preserve"> </w:t>
            </w:r>
            <w:r>
              <w:rPr>
                <w:rFonts w:ascii="Times New Roman" w:eastAsia="Times New Roman" w:hAnsi="Times New Roman" w:cs="Times New Roman"/>
                <w:spacing w:val="-6"/>
                <w:sz w:val="21"/>
                <w:szCs w:val="21"/>
                <w:lang w:eastAsia="zh-CN"/>
              </w:rPr>
              <w:t xml:space="preserve">1 </w:t>
            </w:r>
            <w:r>
              <w:rPr>
                <w:spacing w:val="-6"/>
                <w:sz w:val="21"/>
                <w:szCs w:val="21"/>
                <w:lang w:eastAsia="zh-CN"/>
              </w:rPr>
              <w:t>层</w:t>
            </w:r>
            <w:r>
              <w:rPr>
                <w:rFonts w:ascii="Times New Roman" w:eastAsia="Times New Roman" w:hAnsi="Times New Roman" w:cs="Times New Roman"/>
                <w:spacing w:val="-6"/>
                <w:sz w:val="21"/>
                <w:szCs w:val="21"/>
                <w:lang w:eastAsia="zh-CN"/>
              </w:rPr>
              <w:t xml:space="preserve">~2 </w:t>
            </w:r>
            <w:r>
              <w:rPr>
                <w:spacing w:val="-6"/>
                <w:sz w:val="21"/>
                <w:szCs w:val="21"/>
                <w:lang w:eastAsia="zh-CN"/>
              </w:rPr>
              <w:t>层，建筑面积共</w:t>
            </w:r>
            <w:r>
              <w:rPr>
                <w:spacing w:val="-28"/>
                <w:sz w:val="21"/>
                <w:szCs w:val="21"/>
                <w:lang w:eastAsia="zh-CN"/>
              </w:rPr>
              <w:t xml:space="preserve"> </w:t>
            </w:r>
            <w:r>
              <w:rPr>
                <w:rFonts w:ascii="Times New Roman" w:eastAsia="Times New Roman" w:hAnsi="Times New Roman" w:cs="Times New Roman"/>
                <w:spacing w:val="-6"/>
                <w:sz w:val="21"/>
                <w:szCs w:val="21"/>
                <w:lang w:eastAsia="zh-CN"/>
              </w:rPr>
              <w:t>1400m</w:t>
            </w:r>
            <w:r>
              <w:rPr>
                <w:rFonts w:ascii="Times New Roman" w:eastAsia="Times New Roman" w:hAnsi="Times New Roman" w:cs="Times New Roman"/>
                <w:spacing w:val="-6"/>
                <w:position w:val="9"/>
                <w:sz w:val="13"/>
                <w:szCs w:val="13"/>
                <w:lang w:eastAsia="zh-CN"/>
              </w:rPr>
              <w:t>2</w:t>
            </w:r>
            <w:r>
              <w:rPr>
                <w:spacing w:val="-6"/>
                <w:sz w:val="21"/>
                <w:szCs w:val="21"/>
                <w:lang w:eastAsia="zh-CN"/>
              </w:rPr>
              <w:t>，其中</w:t>
            </w:r>
            <w:r>
              <w:rPr>
                <w:spacing w:val="-29"/>
                <w:sz w:val="21"/>
                <w:szCs w:val="21"/>
                <w:lang w:eastAsia="zh-CN"/>
              </w:rPr>
              <w:t xml:space="preserve"> </w:t>
            </w:r>
            <w:r>
              <w:rPr>
                <w:rFonts w:ascii="Times New Roman" w:eastAsia="Times New Roman" w:hAnsi="Times New Roman" w:cs="Times New Roman"/>
                <w:spacing w:val="-6"/>
                <w:sz w:val="21"/>
                <w:szCs w:val="21"/>
                <w:lang w:eastAsia="zh-CN"/>
              </w:rPr>
              <w:t xml:space="preserve">1 </w:t>
            </w:r>
            <w:r>
              <w:rPr>
                <w:spacing w:val="-6"/>
                <w:sz w:val="21"/>
                <w:szCs w:val="21"/>
                <w:lang w:eastAsia="zh-CN"/>
              </w:rPr>
              <w:t>层设置为切割区，</w:t>
            </w:r>
            <w:r>
              <w:rPr>
                <w:sz w:val="21"/>
                <w:szCs w:val="21"/>
                <w:lang w:eastAsia="zh-CN"/>
              </w:rPr>
              <w:t xml:space="preserve"> </w:t>
            </w:r>
            <w:r>
              <w:rPr>
                <w:rFonts w:ascii="Times New Roman" w:eastAsia="Times New Roman" w:hAnsi="Times New Roman" w:cs="Times New Roman"/>
                <w:spacing w:val="-1"/>
                <w:sz w:val="21"/>
                <w:szCs w:val="21"/>
                <w:lang w:eastAsia="zh-CN"/>
              </w:rPr>
              <w:t xml:space="preserve">2 </w:t>
            </w:r>
            <w:r>
              <w:rPr>
                <w:spacing w:val="-1"/>
                <w:sz w:val="21"/>
                <w:szCs w:val="21"/>
                <w:lang w:eastAsia="zh-CN"/>
              </w:rPr>
              <w:t>层设置为检验区</w:t>
            </w:r>
          </w:p>
        </w:tc>
      </w:tr>
      <w:tr w:rsidR="00AC2D5E">
        <w:trPr>
          <w:trHeight w:val="345"/>
        </w:trPr>
        <w:tc>
          <w:tcPr>
            <w:tcW w:w="738" w:type="dxa"/>
            <w:vMerge/>
            <w:tcBorders>
              <w:top w:val="nil"/>
              <w:left w:val="single" w:sz="6" w:space="0" w:color="000000"/>
              <w:bottom w:val="nil"/>
            </w:tcBorders>
          </w:tcPr>
          <w:p w:rsidR="00AC2D5E" w:rsidRDefault="00AC2D5E">
            <w:pPr>
              <w:rPr>
                <w:lang w:eastAsia="zh-CN"/>
              </w:rPr>
            </w:pPr>
          </w:p>
        </w:tc>
        <w:tc>
          <w:tcPr>
            <w:tcW w:w="829" w:type="dxa"/>
            <w:vMerge w:val="restart"/>
            <w:tcBorders>
              <w:bottom w:val="nil"/>
            </w:tcBorders>
          </w:tcPr>
          <w:p w:rsidR="00AC2D5E" w:rsidRDefault="00AC2D5E">
            <w:pPr>
              <w:spacing w:line="251" w:lineRule="auto"/>
              <w:rPr>
                <w:lang w:eastAsia="zh-CN"/>
              </w:rPr>
            </w:pPr>
          </w:p>
          <w:p w:rsidR="00AC2D5E" w:rsidRDefault="00AC2D5E">
            <w:pPr>
              <w:spacing w:line="251" w:lineRule="auto"/>
              <w:rPr>
                <w:lang w:eastAsia="zh-CN"/>
              </w:rPr>
            </w:pPr>
          </w:p>
          <w:p w:rsidR="00AC2D5E" w:rsidRDefault="00AE710C">
            <w:pPr>
              <w:pStyle w:val="TableText"/>
              <w:spacing w:before="69" w:line="221" w:lineRule="auto"/>
              <w:ind w:left="214"/>
              <w:rPr>
                <w:sz w:val="21"/>
                <w:szCs w:val="21"/>
              </w:rPr>
            </w:pPr>
            <w:r>
              <w:rPr>
                <w:spacing w:val="-2"/>
                <w:sz w:val="21"/>
                <w:szCs w:val="21"/>
              </w:rPr>
              <w:t>储运</w:t>
            </w:r>
          </w:p>
          <w:p w:rsidR="00AC2D5E" w:rsidRDefault="00AE710C">
            <w:pPr>
              <w:pStyle w:val="TableText"/>
              <w:spacing w:before="19" w:line="221" w:lineRule="auto"/>
              <w:ind w:left="217"/>
              <w:rPr>
                <w:sz w:val="21"/>
                <w:szCs w:val="21"/>
              </w:rPr>
            </w:pPr>
            <w:r>
              <w:rPr>
                <w:spacing w:val="-3"/>
                <w:sz w:val="21"/>
                <w:szCs w:val="21"/>
              </w:rPr>
              <w:t>工程</w:t>
            </w:r>
          </w:p>
        </w:tc>
        <w:tc>
          <w:tcPr>
            <w:tcW w:w="1295" w:type="dxa"/>
          </w:tcPr>
          <w:p w:rsidR="00AC2D5E" w:rsidRDefault="00AE710C">
            <w:pPr>
              <w:pStyle w:val="TableText"/>
              <w:spacing w:before="80" w:line="221" w:lineRule="auto"/>
              <w:ind w:left="338"/>
              <w:rPr>
                <w:sz w:val="21"/>
                <w:szCs w:val="21"/>
              </w:rPr>
            </w:pPr>
            <w:r>
              <w:rPr>
                <w:spacing w:val="-2"/>
                <w:sz w:val="21"/>
                <w:szCs w:val="21"/>
              </w:rPr>
              <w:t>办公区</w:t>
            </w:r>
          </w:p>
        </w:tc>
        <w:tc>
          <w:tcPr>
            <w:tcW w:w="6204" w:type="dxa"/>
            <w:gridSpan w:val="4"/>
            <w:tcBorders>
              <w:right w:val="single" w:sz="6" w:space="0" w:color="000000"/>
            </w:tcBorders>
          </w:tcPr>
          <w:p w:rsidR="00AC2D5E" w:rsidRDefault="00AE710C">
            <w:pPr>
              <w:pStyle w:val="TableText"/>
              <w:spacing w:before="65" w:line="237" w:lineRule="auto"/>
              <w:ind w:left="333"/>
              <w:rPr>
                <w:sz w:val="21"/>
                <w:szCs w:val="21"/>
                <w:lang w:eastAsia="zh-CN"/>
              </w:rPr>
            </w:pPr>
            <w:r>
              <w:rPr>
                <w:spacing w:val="-1"/>
                <w:sz w:val="21"/>
                <w:szCs w:val="21"/>
                <w:lang w:eastAsia="zh-CN"/>
              </w:rPr>
              <w:t>位于车间</w:t>
            </w:r>
            <w:r>
              <w:rPr>
                <w:spacing w:val="-32"/>
                <w:sz w:val="21"/>
                <w:szCs w:val="21"/>
                <w:lang w:eastAsia="zh-CN"/>
              </w:rPr>
              <w:t xml:space="preserve"> </w:t>
            </w:r>
            <w:r>
              <w:rPr>
                <w:rFonts w:ascii="Times New Roman" w:eastAsia="Times New Roman" w:hAnsi="Times New Roman" w:cs="Times New Roman"/>
                <w:spacing w:val="-1"/>
                <w:sz w:val="21"/>
                <w:szCs w:val="21"/>
                <w:lang w:eastAsia="zh-CN"/>
              </w:rPr>
              <w:t xml:space="preserve">4 </w:t>
            </w:r>
            <w:r>
              <w:rPr>
                <w:spacing w:val="-1"/>
                <w:sz w:val="21"/>
                <w:szCs w:val="21"/>
                <w:lang w:eastAsia="zh-CN"/>
              </w:rPr>
              <w:t>层西侧，建筑面积约</w:t>
            </w:r>
            <w:r>
              <w:rPr>
                <w:spacing w:val="-44"/>
                <w:sz w:val="21"/>
                <w:szCs w:val="21"/>
                <w:lang w:eastAsia="zh-CN"/>
              </w:rPr>
              <w:t xml:space="preserve"> </w:t>
            </w:r>
            <w:r>
              <w:rPr>
                <w:rFonts w:ascii="Times New Roman" w:eastAsia="Times New Roman" w:hAnsi="Times New Roman" w:cs="Times New Roman"/>
                <w:spacing w:val="-1"/>
                <w:sz w:val="21"/>
                <w:szCs w:val="21"/>
                <w:lang w:eastAsia="zh-CN"/>
              </w:rPr>
              <w:t>300m</w:t>
            </w:r>
            <w:r>
              <w:rPr>
                <w:rFonts w:ascii="Times New Roman" w:eastAsia="Times New Roman" w:hAnsi="Times New Roman" w:cs="Times New Roman"/>
                <w:spacing w:val="-1"/>
                <w:position w:val="9"/>
                <w:sz w:val="13"/>
                <w:szCs w:val="13"/>
                <w:lang w:eastAsia="zh-CN"/>
              </w:rPr>
              <w:t>2</w:t>
            </w:r>
            <w:r>
              <w:rPr>
                <w:spacing w:val="-1"/>
                <w:sz w:val="21"/>
                <w:szCs w:val="21"/>
                <w:lang w:eastAsia="zh-CN"/>
              </w:rPr>
              <w:t>，用于职工办公使用</w:t>
            </w:r>
          </w:p>
        </w:tc>
      </w:tr>
      <w:tr w:rsidR="00AC2D5E">
        <w:trPr>
          <w:trHeight w:val="550"/>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bottom w:val="nil"/>
            </w:tcBorders>
          </w:tcPr>
          <w:p w:rsidR="00AC2D5E" w:rsidRDefault="00AC2D5E">
            <w:pPr>
              <w:rPr>
                <w:lang w:eastAsia="zh-CN"/>
              </w:rPr>
            </w:pPr>
          </w:p>
        </w:tc>
        <w:tc>
          <w:tcPr>
            <w:tcW w:w="1295" w:type="dxa"/>
          </w:tcPr>
          <w:p w:rsidR="00AC2D5E" w:rsidRDefault="00AE710C">
            <w:pPr>
              <w:pStyle w:val="TableText"/>
              <w:spacing w:before="182" w:line="221" w:lineRule="auto"/>
              <w:ind w:left="124"/>
              <w:rPr>
                <w:sz w:val="21"/>
                <w:szCs w:val="21"/>
              </w:rPr>
            </w:pPr>
            <w:r>
              <w:rPr>
                <w:spacing w:val="-2"/>
                <w:sz w:val="21"/>
                <w:szCs w:val="21"/>
              </w:rPr>
              <w:t>化学品仓库</w:t>
            </w:r>
          </w:p>
        </w:tc>
        <w:tc>
          <w:tcPr>
            <w:tcW w:w="6204" w:type="dxa"/>
            <w:gridSpan w:val="4"/>
            <w:tcBorders>
              <w:right w:val="single" w:sz="6" w:space="0" w:color="000000"/>
            </w:tcBorders>
          </w:tcPr>
          <w:p w:rsidR="00AC2D5E" w:rsidRDefault="00AE710C">
            <w:pPr>
              <w:pStyle w:val="TableText"/>
              <w:spacing w:before="32" w:line="219" w:lineRule="auto"/>
              <w:ind w:left="35" w:right="126" w:hanging="4"/>
              <w:rPr>
                <w:sz w:val="21"/>
                <w:szCs w:val="21"/>
                <w:lang w:eastAsia="zh-CN"/>
              </w:rPr>
            </w:pPr>
            <w:r>
              <w:rPr>
                <w:spacing w:val="-3"/>
                <w:sz w:val="21"/>
                <w:szCs w:val="21"/>
                <w:lang w:eastAsia="zh-CN"/>
              </w:rPr>
              <w:t>位于车间</w:t>
            </w:r>
            <w:r>
              <w:rPr>
                <w:spacing w:val="-14"/>
                <w:sz w:val="21"/>
                <w:szCs w:val="21"/>
                <w:lang w:eastAsia="zh-CN"/>
              </w:rPr>
              <w:t xml:space="preserve"> </w:t>
            </w:r>
            <w:r>
              <w:rPr>
                <w:rFonts w:ascii="Times New Roman" w:eastAsia="Times New Roman" w:hAnsi="Times New Roman" w:cs="Times New Roman"/>
                <w:spacing w:val="-3"/>
                <w:sz w:val="21"/>
                <w:szCs w:val="21"/>
                <w:lang w:eastAsia="zh-CN"/>
              </w:rPr>
              <w:t xml:space="preserve">1 </w:t>
            </w:r>
            <w:r>
              <w:rPr>
                <w:spacing w:val="-3"/>
                <w:sz w:val="21"/>
                <w:szCs w:val="21"/>
                <w:lang w:eastAsia="zh-CN"/>
              </w:rPr>
              <w:t>层东侧，建筑面积为</w:t>
            </w:r>
            <w:r>
              <w:rPr>
                <w:spacing w:val="-42"/>
                <w:sz w:val="21"/>
                <w:szCs w:val="21"/>
                <w:lang w:eastAsia="zh-CN"/>
              </w:rPr>
              <w:t xml:space="preserve"> </w:t>
            </w:r>
            <w:r>
              <w:rPr>
                <w:rFonts w:ascii="Times New Roman" w:eastAsia="Times New Roman" w:hAnsi="Times New Roman" w:cs="Times New Roman"/>
                <w:spacing w:val="-3"/>
                <w:sz w:val="21"/>
                <w:szCs w:val="21"/>
                <w:lang w:eastAsia="zh-CN"/>
              </w:rPr>
              <w:t>5m</w:t>
            </w:r>
            <w:r>
              <w:rPr>
                <w:rFonts w:ascii="Times New Roman" w:eastAsia="Times New Roman" w:hAnsi="Times New Roman" w:cs="Times New Roman"/>
                <w:spacing w:val="-3"/>
                <w:position w:val="10"/>
                <w:sz w:val="13"/>
                <w:szCs w:val="13"/>
                <w:lang w:eastAsia="zh-CN"/>
              </w:rPr>
              <w:t>2</w:t>
            </w:r>
            <w:r>
              <w:rPr>
                <w:rFonts w:ascii="Times New Roman" w:eastAsia="Times New Roman" w:hAnsi="Times New Roman" w:cs="Times New Roman"/>
                <w:spacing w:val="-10"/>
                <w:position w:val="10"/>
                <w:sz w:val="13"/>
                <w:szCs w:val="13"/>
                <w:lang w:eastAsia="zh-CN"/>
              </w:rPr>
              <w:t xml:space="preserve"> </w:t>
            </w:r>
            <w:r>
              <w:rPr>
                <w:spacing w:val="-3"/>
                <w:sz w:val="21"/>
                <w:szCs w:val="21"/>
                <w:lang w:eastAsia="zh-CN"/>
              </w:rPr>
              <w:t>，主要用于酒精、切削液等化</w:t>
            </w:r>
            <w:r>
              <w:rPr>
                <w:sz w:val="21"/>
                <w:szCs w:val="21"/>
                <w:lang w:eastAsia="zh-CN"/>
              </w:rPr>
              <w:t xml:space="preserve"> </w:t>
            </w:r>
            <w:r>
              <w:rPr>
                <w:spacing w:val="-2"/>
                <w:sz w:val="21"/>
                <w:szCs w:val="21"/>
                <w:lang w:eastAsia="zh-CN"/>
              </w:rPr>
              <w:t>学品的堆存</w:t>
            </w:r>
          </w:p>
        </w:tc>
      </w:tr>
      <w:tr w:rsidR="00AC2D5E">
        <w:trPr>
          <w:trHeight w:val="345"/>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bottom w:val="nil"/>
            </w:tcBorders>
          </w:tcPr>
          <w:p w:rsidR="00AC2D5E" w:rsidRDefault="00AC2D5E">
            <w:pPr>
              <w:rPr>
                <w:lang w:eastAsia="zh-CN"/>
              </w:rPr>
            </w:pPr>
          </w:p>
        </w:tc>
        <w:tc>
          <w:tcPr>
            <w:tcW w:w="1295" w:type="dxa"/>
          </w:tcPr>
          <w:p w:rsidR="00AC2D5E" w:rsidRDefault="00AE710C">
            <w:pPr>
              <w:pStyle w:val="TableText"/>
              <w:spacing w:before="81" w:line="221" w:lineRule="auto"/>
              <w:ind w:left="233"/>
              <w:rPr>
                <w:sz w:val="21"/>
                <w:szCs w:val="21"/>
              </w:rPr>
            </w:pPr>
            <w:r>
              <w:rPr>
                <w:spacing w:val="-3"/>
                <w:sz w:val="21"/>
                <w:szCs w:val="21"/>
              </w:rPr>
              <w:t>原料仓库</w:t>
            </w:r>
          </w:p>
        </w:tc>
        <w:tc>
          <w:tcPr>
            <w:tcW w:w="6204" w:type="dxa"/>
            <w:gridSpan w:val="4"/>
            <w:tcBorders>
              <w:right w:val="single" w:sz="6" w:space="0" w:color="000000"/>
            </w:tcBorders>
          </w:tcPr>
          <w:p w:rsidR="00AC2D5E" w:rsidRDefault="00AE710C">
            <w:pPr>
              <w:pStyle w:val="TableText"/>
              <w:spacing w:before="65" w:line="237" w:lineRule="auto"/>
              <w:ind w:left="227"/>
              <w:rPr>
                <w:sz w:val="21"/>
                <w:szCs w:val="21"/>
                <w:lang w:eastAsia="zh-CN"/>
              </w:rPr>
            </w:pPr>
            <w:r>
              <w:rPr>
                <w:spacing w:val="-1"/>
                <w:sz w:val="21"/>
                <w:szCs w:val="21"/>
                <w:lang w:eastAsia="zh-CN"/>
              </w:rPr>
              <w:t>位于车间</w:t>
            </w:r>
            <w:r>
              <w:rPr>
                <w:spacing w:val="-43"/>
                <w:sz w:val="21"/>
                <w:szCs w:val="21"/>
                <w:lang w:eastAsia="zh-CN"/>
              </w:rPr>
              <w:t xml:space="preserve"> </w:t>
            </w:r>
            <w:r>
              <w:rPr>
                <w:rFonts w:ascii="Times New Roman" w:eastAsia="Times New Roman" w:hAnsi="Times New Roman" w:cs="Times New Roman"/>
                <w:spacing w:val="-1"/>
                <w:sz w:val="21"/>
                <w:szCs w:val="21"/>
                <w:lang w:eastAsia="zh-CN"/>
              </w:rPr>
              <w:t xml:space="preserve">3 </w:t>
            </w:r>
            <w:r>
              <w:rPr>
                <w:spacing w:val="-1"/>
                <w:sz w:val="21"/>
                <w:szCs w:val="21"/>
                <w:lang w:eastAsia="zh-CN"/>
              </w:rPr>
              <w:t>层，建筑面积约</w:t>
            </w:r>
            <w:r>
              <w:rPr>
                <w:spacing w:val="-45"/>
                <w:sz w:val="21"/>
                <w:szCs w:val="21"/>
                <w:lang w:eastAsia="zh-CN"/>
              </w:rPr>
              <w:t xml:space="preserve"> </w:t>
            </w:r>
            <w:r>
              <w:rPr>
                <w:rFonts w:ascii="Times New Roman" w:eastAsia="Times New Roman" w:hAnsi="Times New Roman" w:cs="Times New Roman"/>
                <w:spacing w:val="-1"/>
                <w:sz w:val="21"/>
                <w:szCs w:val="21"/>
                <w:lang w:eastAsia="zh-CN"/>
              </w:rPr>
              <w:t>700m</w:t>
            </w:r>
            <w:r>
              <w:rPr>
                <w:rFonts w:ascii="Times New Roman" w:eastAsia="Times New Roman" w:hAnsi="Times New Roman" w:cs="Times New Roman"/>
                <w:spacing w:val="-1"/>
                <w:position w:val="9"/>
                <w:sz w:val="13"/>
                <w:szCs w:val="13"/>
                <w:lang w:eastAsia="zh-CN"/>
              </w:rPr>
              <w:t>2</w:t>
            </w:r>
            <w:r>
              <w:rPr>
                <w:rFonts w:ascii="Times New Roman" w:eastAsia="Times New Roman" w:hAnsi="Times New Roman" w:cs="Times New Roman"/>
                <w:spacing w:val="-9"/>
                <w:position w:val="9"/>
                <w:sz w:val="13"/>
                <w:szCs w:val="13"/>
                <w:lang w:eastAsia="zh-CN"/>
              </w:rPr>
              <w:t xml:space="preserve"> </w:t>
            </w:r>
            <w:r>
              <w:rPr>
                <w:spacing w:val="-1"/>
                <w:sz w:val="21"/>
                <w:szCs w:val="21"/>
                <w:lang w:eastAsia="zh-CN"/>
              </w:rPr>
              <w:t>，主</w:t>
            </w:r>
            <w:r>
              <w:rPr>
                <w:spacing w:val="-2"/>
                <w:sz w:val="21"/>
                <w:szCs w:val="21"/>
                <w:lang w:eastAsia="zh-CN"/>
              </w:rPr>
              <w:t>要用于项目原料的贮存</w:t>
            </w:r>
          </w:p>
        </w:tc>
      </w:tr>
      <w:tr w:rsidR="00AC2D5E">
        <w:trPr>
          <w:trHeight w:val="343"/>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tcBorders>
          </w:tcPr>
          <w:p w:rsidR="00AC2D5E" w:rsidRDefault="00AC2D5E">
            <w:pPr>
              <w:rPr>
                <w:lang w:eastAsia="zh-CN"/>
              </w:rPr>
            </w:pPr>
          </w:p>
        </w:tc>
        <w:tc>
          <w:tcPr>
            <w:tcW w:w="1295" w:type="dxa"/>
          </w:tcPr>
          <w:p w:rsidR="00AC2D5E" w:rsidRDefault="00AE710C">
            <w:pPr>
              <w:pStyle w:val="TableText"/>
              <w:spacing w:before="81" w:line="221" w:lineRule="auto"/>
              <w:ind w:left="230"/>
              <w:rPr>
                <w:sz w:val="21"/>
                <w:szCs w:val="21"/>
              </w:rPr>
            </w:pPr>
            <w:r>
              <w:rPr>
                <w:spacing w:val="-2"/>
                <w:sz w:val="21"/>
                <w:szCs w:val="21"/>
              </w:rPr>
              <w:t>成品仓库</w:t>
            </w:r>
          </w:p>
        </w:tc>
        <w:tc>
          <w:tcPr>
            <w:tcW w:w="6204" w:type="dxa"/>
            <w:gridSpan w:val="4"/>
            <w:tcBorders>
              <w:right w:val="single" w:sz="6" w:space="0" w:color="000000"/>
            </w:tcBorders>
          </w:tcPr>
          <w:p w:rsidR="00AC2D5E" w:rsidRDefault="00AE710C">
            <w:pPr>
              <w:pStyle w:val="TableText"/>
              <w:spacing w:before="65" w:line="235" w:lineRule="auto"/>
              <w:ind w:left="31"/>
              <w:rPr>
                <w:sz w:val="21"/>
                <w:szCs w:val="21"/>
                <w:lang w:eastAsia="zh-CN"/>
              </w:rPr>
            </w:pPr>
            <w:r>
              <w:rPr>
                <w:spacing w:val="-2"/>
                <w:sz w:val="21"/>
                <w:szCs w:val="21"/>
                <w:lang w:eastAsia="zh-CN"/>
              </w:rPr>
              <w:t>位于车间</w:t>
            </w:r>
            <w:r>
              <w:rPr>
                <w:spacing w:val="-37"/>
                <w:sz w:val="21"/>
                <w:szCs w:val="21"/>
                <w:lang w:eastAsia="zh-CN"/>
              </w:rPr>
              <w:t xml:space="preserve"> </w:t>
            </w:r>
            <w:r>
              <w:rPr>
                <w:rFonts w:ascii="Times New Roman" w:eastAsia="Times New Roman" w:hAnsi="Times New Roman" w:cs="Times New Roman"/>
                <w:spacing w:val="-2"/>
                <w:sz w:val="21"/>
                <w:szCs w:val="21"/>
                <w:lang w:eastAsia="zh-CN"/>
              </w:rPr>
              <w:t xml:space="preserve">4 </w:t>
            </w:r>
            <w:r>
              <w:rPr>
                <w:spacing w:val="-2"/>
                <w:sz w:val="21"/>
                <w:szCs w:val="21"/>
                <w:lang w:eastAsia="zh-CN"/>
              </w:rPr>
              <w:t>层东侧，建筑面积约</w:t>
            </w:r>
            <w:r>
              <w:rPr>
                <w:spacing w:val="-49"/>
                <w:sz w:val="21"/>
                <w:szCs w:val="21"/>
                <w:lang w:eastAsia="zh-CN"/>
              </w:rPr>
              <w:t xml:space="preserve"> </w:t>
            </w:r>
            <w:r>
              <w:rPr>
                <w:rFonts w:ascii="Times New Roman" w:eastAsia="Times New Roman" w:hAnsi="Times New Roman" w:cs="Times New Roman"/>
                <w:spacing w:val="-2"/>
                <w:sz w:val="21"/>
                <w:szCs w:val="21"/>
                <w:lang w:eastAsia="zh-CN"/>
              </w:rPr>
              <w:t>400m</w:t>
            </w:r>
            <w:r>
              <w:rPr>
                <w:rFonts w:ascii="Times New Roman" w:eastAsia="Times New Roman" w:hAnsi="Times New Roman" w:cs="Times New Roman"/>
                <w:spacing w:val="-2"/>
                <w:position w:val="9"/>
                <w:sz w:val="13"/>
                <w:szCs w:val="13"/>
                <w:lang w:eastAsia="zh-CN"/>
              </w:rPr>
              <w:t>2</w:t>
            </w:r>
            <w:r>
              <w:rPr>
                <w:rFonts w:ascii="Times New Roman" w:eastAsia="Times New Roman" w:hAnsi="Times New Roman" w:cs="Times New Roman"/>
                <w:spacing w:val="-10"/>
                <w:position w:val="9"/>
                <w:sz w:val="13"/>
                <w:szCs w:val="13"/>
                <w:lang w:eastAsia="zh-CN"/>
              </w:rPr>
              <w:t xml:space="preserve"> </w:t>
            </w:r>
            <w:r>
              <w:rPr>
                <w:spacing w:val="-2"/>
                <w:sz w:val="21"/>
                <w:szCs w:val="21"/>
                <w:lang w:eastAsia="zh-CN"/>
              </w:rPr>
              <w:t>，主要用于项目成品的贮存</w:t>
            </w:r>
          </w:p>
        </w:tc>
      </w:tr>
      <w:tr w:rsidR="00AC2D5E">
        <w:trPr>
          <w:trHeight w:val="345"/>
        </w:trPr>
        <w:tc>
          <w:tcPr>
            <w:tcW w:w="738" w:type="dxa"/>
            <w:vMerge/>
            <w:tcBorders>
              <w:top w:val="nil"/>
              <w:left w:val="single" w:sz="6" w:space="0" w:color="000000"/>
              <w:bottom w:val="nil"/>
            </w:tcBorders>
          </w:tcPr>
          <w:p w:rsidR="00AC2D5E" w:rsidRDefault="00AC2D5E">
            <w:pPr>
              <w:rPr>
                <w:lang w:eastAsia="zh-CN"/>
              </w:rPr>
            </w:pPr>
          </w:p>
        </w:tc>
        <w:tc>
          <w:tcPr>
            <w:tcW w:w="829" w:type="dxa"/>
            <w:vMerge w:val="restart"/>
            <w:tcBorders>
              <w:bottom w:val="nil"/>
            </w:tcBorders>
          </w:tcPr>
          <w:p w:rsidR="00AC2D5E" w:rsidRDefault="00AC2D5E">
            <w:pPr>
              <w:spacing w:line="464" w:lineRule="auto"/>
              <w:rPr>
                <w:lang w:eastAsia="zh-CN"/>
              </w:rPr>
            </w:pPr>
          </w:p>
          <w:p w:rsidR="00AC2D5E" w:rsidRDefault="00AE710C">
            <w:pPr>
              <w:pStyle w:val="TableText"/>
              <w:spacing w:before="68" w:line="222" w:lineRule="auto"/>
              <w:ind w:left="265"/>
              <w:rPr>
                <w:sz w:val="21"/>
                <w:szCs w:val="21"/>
              </w:rPr>
            </w:pPr>
            <w:r>
              <w:rPr>
                <w:spacing w:val="-4"/>
                <w:sz w:val="21"/>
                <w:szCs w:val="21"/>
              </w:rPr>
              <w:t>公用</w:t>
            </w:r>
          </w:p>
          <w:p w:rsidR="00AC2D5E" w:rsidRDefault="00AE710C">
            <w:pPr>
              <w:pStyle w:val="TableText"/>
              <w:spacing w:before="21" w:line="221" w:lineRule="auto"/>
              <w:ind w:left="261"/>
              <w:rPr>
                <w:sz w:val="21"/>
                <w:szCs w:val="21"/>
              </w:rPr>
            </w:pPr>
            <w:r>
              <w:rPr>
                <w:spacing w:val="-3"/>
                <w:sz w:val="21"/>
                <w:szCs w:val="21"/>
              </w:rPr>
              <w:t>工程</w:t>
            </w:r>
          </w:p>
        </w:tc>
        <w:tc>
          <w:tcPr>
            <w:tcW w:w="1295" w:type="dxa"/>
          </w:tcPr>
          <w:p w:rsidR="00AC2D5E" w:rsidRDefault="00AE710C">
            <w:pPr>
              <w:pStyle w:val="TableText"/>
              <w:spacing w:before="84" w:line="220" w:lineRule="auto"/>
              <w:ind w:left="440"/>
              <w:rPr>
                <w:sz w:val="21"/>
                <w:szCs w:val="21"/>
              </w:rPr>
            </w:pPr>
            <w:r>
              <w:rPr>
                <w:spacing w:val="-2"/>
                <w:sz w:val="21"/>
                <w:szCs w:val="21"/>
              </w:rPr>
              <w:t>给水</w:t>
            </w:r>
          </w:p>
        </w:tc>
        <w:tc>
          <w:tcPr>
            <w:tcW w:w="6204" w:type="dxa"/>
            <w:gridSpan w:val="4"/>
            <w:tcBorders>
              <w:right w:val="single" w:sz="6" w:space="0" w:color="000000"/>
            </w:tcBorders>
          </w:tcPr>
          <w:p w:rsidR="00AC2D5E" w:rsidRDefault="00AE710C">
            <w:pPr>
              <w:pStyle w:val="TableText"/>
              <w:spacing w:before="84" w:line="220" w:lineRule="auto"/>
              <w:ind w:left="2313"/>
              <w:rPr>
                <w:sz w:val="21"/>
                <w:szCs w:val="21"/>
              </w:rPr>
            </w:pPr>
            <w:r>
              <w:rPr>
                <w:spacing w:val="-1"/>
                <w:sz w:val="21"/>
                <w:szCs w:val="21"/>
              </w:rPr>
              <w:t>接市政给水管网</w:t>
            </w:r>
          </w:p>
        </w:tc>
      </w:tr>
      <w:tr w:rsidR="00AC2D5E">
        <w:trPr>
          <w:trHeight w:val="823"/>
        </w:trPr>
        <w:tc>
          <w:tcPr>
            <w:tcW w:w="738" w:type="dxa"/>
            <w:vMerge/>
            <w:tcBorders>
              <w:top w:val="nil"/>
              <w:left w:val="single" w:sz="6" w:space="0" w:color="000000"/>
              <w:bottom w:val="nil"/>
            </w:tcBorders>
          </w:tcPr>
          <w:p w:rsidR="00AC2D5E" w:rsidRDefault="00AC2D5E"/>
        </w:tc>
        <w:tc>
          <w:tcPr>
            <w:tcW w:w="829" w:type="dxa"/>
            <w:vMerge/>
            <w:tcBorders>
              <w:top w:val="nil"/>
              <w:bottom w:val="nil"/>
            </w:tcBorders>
          </w:tcPr>
          <w:p w:rsidR="00AC2D5E" w:rsidRDefault="00AC2D5E"/>
        </w:tc>
        <w:tc>
          <w:tcPr>
            <w:tcW w:w="1295" w:type="dxa"/>
          </w:tcPr>
          <w:p w:rsidR="00AC2D5E" w:rsidRDefault="00AC2D5E">
            <w:pPr>
              <w:spacing w:line="252" w:lineRule="auto"/>
            </w:pPr>
          </w:p>
          <w:p w:rsidR="00AC2D5E" w:rsidRDefault="00AE710C">
            <w:pPr>
              <w:pStyle w:val="TableText"/>
              <w:spacing w:before="68" w:line="221" w:lineRule="auto"/>
              <w:ind w:left="439"/>
              <w:rPr>
                <w:sz w:val="21"/>
                <w:szCs w:val="21"/>
              </w:rPr>
            </w:pPr>
            <w:r>
              <w:rPr>
                <w:spacing w:val="-2"/>
                <w:sz w:val="21"/>
                <w:szCs w:val="21"/>
              </w:rPr>
              <w:t>排水</w:t>
            </w:r>
          </w:p>
        </w:tc>
        <w:tc>
          <w:tcPr>
            <w:tcW w:w="6204" w:type="dxa"/>
            <w:gridSpan w:val="4"/>
            <w:tcBorders>
              <w:right w:val="single" w:sz="6" w:space="0" w:color="000000"/>
            </w:tcBorders>
          </w:tcPr>
          <w:p w:rsidR="00AC2D5E" w:rsidRDefault="00AE710C">
            <w:pPr>
              <w:pStyle w:val="TableText"/>
              <w:spacing w:before="48" w:line="224" w:lineRule="auto"/>
              <w:ind w:left="32" w:right="126" w:hanging="2"/>
              <w:jc w:val="both"/>
              <w:rPr>
                <w:sz w:val="21"/>
                <w:szCs w:val="21"/>
                <w:lang w:eastAsia="zh-CN"/>
              </w:rPr>
            </w:pPr>
            <w:r>
              <w:rPr>
                <w:spacing w:val="-2"/>
                <w:sz w:val="21"/>
                <w:szCs w:val="21"/>
                <w:lang w:eastAsia="zh-CN"/>
              </w:rPr>
              <w:t>采取雨污分流制，雨水排入市政雨水管网，生活污水依托出租方化</w:t>
            </w:r>
            <w:r>
              <w:rPr>
                <w:spacing w:val="3"/>
                <w:sz w:val="21"/>
                <w:szCs w:val="21"/>
                <w:lang w:eastAsia="zh-CN"/>
              </w:rPr>
              <w:t xml:space="preserve"> </w:t>
            </w:r>
            <w:r>
              <w:rPr>
                <w:spacing w:val="-2"/>
                <w:sz w:val="21"/>
                <w:szCs w:val="21"/>
                <w:lang w:eastAsia="zh-CN"/>
              </w:rPr>
              <w:t>粪池预处理后排入市政污水管网，纳入闽侯县城区污水处理厂统一</w:t>
            </w:r>
            <w:r>
              <w:rPr>
                <w:spacing w:val="1"/>
                <w:sz w:val="21"/>
                <w:szCs w:val="21"/>
                <w:lang w:eastAsia="zh-CN"/>
              </w:rPr>
              <w:t xml:space="preserve"> </w:t>
            </w:r>
            <w:r>
              <w:rPr>
                <w:spacing w:val="-2"/>
                <w:sz w:val="21"/>
                <w:szCs w:val="21"/>
                <w:lang w:eastAsia="zh-CN"/>
              </w:rPr>
              <w:t>处理</w:t>
            </w:r>
          </w:p>
        </w:tc>
      </w:tr>
      <w:tr w:rsidR="00AC2D5E">
        <w:trPr>
          <w:trHeight w:val="392"/>
        </w:trPr>
        <w:tc>
          <w:tcPr>
            <w:tcW w:w="738" w:type="dxa"/>
            <w:vMerge/>
            <w:tcBorders>
              <w:top w:val="nil"/>
              <w:left w:val="single" w:sz="6" w:space="0" w:color="000000"/>
              <w:bottom w:val="single" w:sz="6" w:space="0" w:color="000000"/>
            </w:tcBorders>
          </w:tcPr>
          <w:p w:rsidR="00AC2D5E" w:rsidRDefault="00AC2D5E">
            <w:pPr>
              <w:rPr>
                <w:lang w:eastAsia="zh-CN"/>
              </w:rPr>
            </w:pPr>
          </w:p>
        </w:tc>
        <w:tc>
          <w:tcPr>
            <w:tcW w:w="829" w:type="dxa"/>
            <w:vMerge/>
            <w:tcBorders>
              <w:top w:val="nil"/>
              <w:bottom w:val="single" w:sz="6" w:space="0" w:color="000000"/>
            </w:tcBorders>
          </w:tcPr>
          <w:p w:rsidR="00AC2D5E" w:rsidRDefault="00AC2D5E">
            <w:pPr>
              <w:rPr>
                <w:lang w:eastAsia="zh-CN"/>
              </w:rPr>
            </w:pPr>
          </w:p>
        </w:tc>
        <w:tc>
          <w:tcPr>
            <w:tcW w:w="1295" w:type="dxa"/>
            <w:tcBorders>
              <w:bottom w:val="single" w:sz="6" w:space="0" w:color="000000"/>
            </w:tcBorders>
          </w:tcPr>
          <w:p w:rsidR="00AC2D5E" w:rsidRDefault="00AE710C">
            <w:pPr>
              <w:pStyle w:val="TableText"/>
              <w:spacing w:before="82" w:line="220" w:lineRule="auto"/>
              <w:ind w:left="439"/>
              <w:rPr>
                <w:sz w:val="21"/>
                <w:szCs w:val="21"/>
              </w:rPr>
            </w:pPr>
            <w:r>
              <w:rPr>
                <w:spacing w:val="-2"/>
                <w:sz w:val="21"/>
                <w:szCs w:val="21"/>
              </w:rPr>
              <w:t>供电</w:t>
            </w:r>
          </w:p>
        </w:tc>
        <w:tc>
          <w:tcPr>
            <w:tcW w:w="6204" w:type="dxa"/>
            <w:gridSpan w:val="4"/>
            <w:tcBorders>
              <w:bottom w:val="single" w:sz="6" w:space="0" w:color="000000"/>
              <w:right w:val="single" w:sz="6" w:space="0" w:color="000000"/>
            </w:tcBorders>
          </w:tcPr>
          <w:p w:rsidR="00AC2D5E" w:rsidRDefault="00AE710C">
            <w:pPr>
              <w:pStyle w:val="TableText"/>
              <w:spacing w:before="82" w:line="220" w:lineRule="auto"/>
              <w:ind w:left="2313"/>
              <w:rPr>
                <w:sz w:val="21"/>
                <w:szCs w:val="21"/>
              </w:rPr>
            </w:pPr>
            <w:r>
              <w:rPr>
                <w:spacing w:val="-1"/>
                <w:sz w:val="21"/>
                <w:szCs w:val="21"/>
              </w:rPr>
              <w:t>接市政供电管网</w:t>
            </w:r>
          </w:p>
        </w:tc>
      </w:tr>
    </w:tbl>
    <w:p w:rsidR="00AC2D5E" w:rsidRDefault="00AC2D5E">
      <w:pPr>
        <w:pStyle w:val="a3"/>
      </w:pPr>
    </w:p>
    <w:p w:rsidR="00AC2D5E" w:rsidRDefault="00AC2D5E">
      <w:pPr>
        <w:sectPr w:rsidR="00AC2D5E">
          <w:footerReference w:type="default" r:id="rId19"/>
          <w:pgSz w:w="11907" w:h="16839"/>
          <w:pgMar w:top="1431" w:right="1411" w:bottom="1014" w:left="1414" w:header="0" w:footer="700" w:gutter="0"/>
          <w:cols w:space="720"/>
        </w:sectPr>
      </w:pPr>
    </w:p>
    <w:p w:rsidR="00AC2D5E" w:rsidRDefault="00AC2D5E">
      <w:pPr>
        <w:spacing w:before="28"/>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8"/>
        <w:gridCol w:w="829"/>
        <w:gridCol w:w="225"/>
        <w:gridCol w:w="1069"/>
        <w:gridCol w:w="1769"/>
        <w:gridCol w:w="1735"/>
        <w:gridCol w:w="2701"/>
      </w:tblGrid>
      <w:tr w:rsidR="00AC2D5E">
        <w:trPr>
          <w:trHeight w:val="585"/>
        </w:trPr>
        <w:tc>
          <w:tcPr>
            <w:tcW w:w="738" w:type="dxa"/>
            <w:vMerge w:val="restart"/>
            <w:tcBorders>
              <w:top w:val="single" w:sz="6" w:space="0" w:color="000000"/>
              <w:left w:val="single" w:sz="6" w:space="0" w:color="000000"/>
              <w:bottom w:val="nil"/>
            </w:tcBorders>
          </w:tcPr>
          <w:p w:rsidR="00AC2D5E" w:rsidRDefault="00AC2D5E"/>
        </w:tc>
        <w:tc>
          <w:tcPr>
            <w:tcW w:w="829" w:type="dxa"/>
            <w:vMerge w:val="restart"/>
            <w:tcBorders>
              <w:top w:val="single" w:sz="6" w:space="0" w:color="000000"/>
              <w:bottom w:val="nil"/>
            </w:tcBorders>
          </w:tcPr>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E710C">
            <w:pPr>
              <w:pStyle w:val="TableText"/>
              <w:spacing w:before="68" w:line="221" w:lineRule="auto"/>
              <w:ind w:left="258"/>
              <w:rPr>
                <w:sz w:val="21"/>
                <w:szCs w:val="21"/>
              </w:rPr>
            </w:pPr>
            <w:r>
              <w:rPr>
                <w:spacing w:val="-2"/>
                <w:sz w:val="21"/>
                <w:szCs w:val="21"/>
              </w:rPr>
              <w:t>环保</w:t>
            </w:r>
          </w:p>
          <w:p w:rsidR="00AC2D5E" w:rsidRDefault="00AE710C">
            <w:pPr>
              <w:pStyle w:val="TableText"/>
              <w:spacing w:before="22" w:line="221" w:lineRule="auto"/>
              <w:ind w:left="261"/>
              <w:rPr>
                <w:sz w:val="21"/>
                <w:szCs w:val="21"/>
              </w:rPr>
            </w:pPr>
            <w:r>
              <w:rPr>
                <w:spacing w:val="-3"/>
                <w:sz w:val="21"/>
                <w:szCs w:val="21"/>
              </w:rPr>
              <w:t>工程</w:t>
            </w:r>
          </w:p>
        </w:tc>
        <w:tc>
          <w:tcPr>
            <w:tcW w:w="1294" w:type="dxa"/>
            <w:gridSpan w:val="2"/>
            <w:tcBorders>
              <w:top w:val="single" w:sz="6" w:space="0" w:color="000000"/>
            </w:tcBorders>
          </w:tcPr>
          <w:p w:rsidR="00AC2D5E" w:rsidRDefault="00AE710C">
            <w:pPr>
              <w:pStyle w:val="TableText"/>
              <w:spacing w:before="199" w:line="221" w:lineRule="auto"/>
              <w:ind w:left="227"/>
              <w:rPr>
                <w:sz w:val="21"/>
                <w:szCs w:val="21"/>
              </w:rPr>
            </w:pPr>
            <w:r>
              <w:rPr>
                <w:spacing w:val="-1"/>
                <w:sz w:val="21"/>
                <w:szCs w:val="21"/>
              </w:rPr>
              <w:t>废水处理</w:t>
            </w:r>
          </w:p>
        </w:tc>
        <w:tc>
          <w:tcPr>
            <w:tcW w:w="6205" w:type="dxa"/>
            <w:gridSpan w:val="3"/>
            <w:tcBorders>
              <w:top w:val="single" w:sz="6" w:space="0" w:color="000000"/>
              <w:right w:val="single" w:sz="6" w:space="0" w:color="000000"/>
            </w:tcBorders>
          </w:tcPr>
          <w:p w:rsidR="00AC2D5E" w:rsidRDefault="00AE710C">
            <w:pPr>
              <w:pStyle w:val="TableText"/>
              <w:spacing w:before="65" w:line="224" w:lineRule="auto"/>
              <w:ind w:left="33" w:right="126"/>
              <w:rPr>
                <w:sz w:val="21"/>
                <w:szCs w:val="21"/>
                <w:lang w:eastAsia="zh-CN"/>
              </w:rPr>
            </w:pPr>
            <w:r>
              <w:rPr>
                <w:spacing w:val="-2"/>
                <w:sz w:val="21"/>
                <w:szCs w:val="21"/>
                <w:lang w:eastAsia="zh-CN"/>
              </w:rPr>
              <w:t>生活污水依托出租方化粪池预处理后排入市政污水管网，纳入闽侯</w:t>
            </w:r>
            <w:r>
              <w:rPr>
                <w:spacing w:val="1"/>
                <w:sz w:val="21"/>
                <w:szCs w:val="21"/>
                <w:lang w:eastAsia="zh-CN"/>
              </w:rPr>
              <w:t xml:space="preserve"> </w:t>
            </w:r>
            <w:r>
              <w:rPr>
                <w:spacing w:val="-1"/>
                <w:sz w:val="21"/>
                <w:szCs w:val="21"/>
                <w:lang w:eastAsia="zh-CN"/>
              </w:rPr>
              <w:t>县城区污水处理厂统一处理</w:t>
            </w:r>
          </w:p>
        </w:tc>
      </w:tr>
      <w:tr w:rsidR="00AC2D5E">
        <w:trPr>
          <w:trHeight w:val="343"/>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bottom w:val="nil"/>
            </w:tcBorders>
          </w:tcPr>
          <w:p w:rsidR="00AC2D5E" w:rsidRDefault="00AC2D5E">
            <w:pPr>
              <w:rPr>
                <w:lang w:eastAsia="zh-CN"/>
              </w:rPr>
            </w:pPr>
          </w:p>
        </w:tc>
        <w:tc>
          <w:tcPr>
            <w:tcW w:w="1294" w:type="dxa"/>
            <w:gridSpan w:val="2"/>
          </w:tcPr>
          <w:p w:rsidR="00AC2D5E" w:rsidRDefault="00AE710C">
            <w:pPr>
              <w:pStyle w:val="TableText"/>
              <w:spacing w:before="63" w:line="221" w:lineRule="auto"/>
              <w:ind w:left="227"/>
              <w:rPr>
                <w:sz w:val="21"/>
                <w:szCs w:val="21"/>
              </w:rPr>
            </w:pPr>
            <w:r>
              <w:rPr>
                <w:spacing w:val="-1"/>
                <w:sz w:val="21"/>
                <w:szCs w:val="21"/>
              </w:rPr>
              <w:t>废气处理</w:t>
            </w:r>
          </w:p>
        </w:tc>
        <w:tc>
          <w:tcPr>
            <w:tcW w:w="6205" w:type="dxa"/>
            <w:gridSpan w:val="3"/>
            <w:tcBorders>
              <w:right w:val="single" w:sz="6" w:space="0" w:color="000000"/>
            </w:tcBorders>
          </w:tcPr>
          <w:p w:rsidR="00AC2D5E" w:rsidRDefault="00AE710C">
            <w:pPr>
              <w:pStyle w:val="TableText"/>
              <w:spacing w:before="63" w:line="234" w:lineRule="auto"/>
              <w:ind w:left="140"/>
              <w:rPr>
                <w:sz w:val="21"/>
                <w:szCs w:val="21"/>
                <w:lang w:eastAsia="zh-CN"/>
              </w:rPr>
            </w:pPr>
            <w:r>
              <w:rPr>
                <w:sz w:val="21"/>
                <w:szCs w:val="21"/>
                <w:lang w:eastAsia="zh-CN"/>
              </w:rPr>
              <w:t>检验工序有机废气经集中收集后引至</w:t>
            </w:r>
            <w:r>
              <w:rPr>
                <w:spacing w:val="-48"/>
                <w:sz w:val="21"/>
                <w:szCs w:val="21"/>
                <w:lang w:eastAsia="zh-CN"/>
              </w:rPr>
              <w:t xml:space="preserve"> </w:t>
            </w:r>
            <w:r>
              <w:rPr>
                <w:rFonts w:ascii="Times New Roman" w:eastAsia="Times New Roman" w:hAnsi="Times New Roman" w:cs="Times New Roman"/>
                <w:sz w:val="21"/>
                <w:szCs w:val="21"/>
                <w:lang w:eastAsia="zh-CN"/>
              </w:rPr>
              <w:t xml:space="preserve">20m </w:t>
            </w:r>
            <w:r>
              <w:rPr>
                <w:sz w:val="21"/>
                <w:szCs w:val="21"/>
                <w:lang w:eastAsia="zh-CN"/>
              </w:rPr>
              <w:t>高</w:t>
            </w:r>
            <w:r>
              <w:rPr>
                <w:spacing w:val="-51"/>
                <w:sz w:val="21"/>
                <w:szCs w:val="21"/>
                <w:lang w:eastAsia="zh-CN"/>
              </w:rPr>
              <w:t xml:space="preserve"> </w:t>
            </w:r>
            <w:r>
              <w:rPr>
                <w:rFonts w:ascii="Times New Roman" w:eastAsia="Times New Roman" w:hAnsi="Times New Roman" w:cs="Times New Roman"/>
                <w:sz w:val="21"/>
                <w:szCs w:val="21"/>
                <w:lang w:eastAsia="zh-CN"/>
              </w:rPr>
              <w:t>D</w:t>
            </w:r>
            <w:r>
              <w:rPr>
                <w:rFonts w:ascii="Times New Roman" w:eastAsia="Times New Roman" w:hAnsi="Times New Roman" w:cs="Times New Roman"/>
                <w:spacing w:val="-1"/>
                <w:sz w:val="21"/>
                <w:szCs w:val="21"/>
                <w:lang w:eastAsia="zh-CN"/>
              </w:rPr>
              <w:t xml:space="preserve">A001 </w:t>
            </w:r>
            <w:r>
              <w:rPr>
                <w:spacing w:val="-1"/>
                <w:sz w:val="21"/>
                <w:szCs w:val="21"/>
                <w:lang w:eastAsia="zh-CN"/>
              </w:rPr>
              <w:t>排气筒排放</w:t>
            </w:r>
          </w:p>
        </w:tc>
      </w:tr>
      <w:tr w:rsidR="00AC2D5E">
        <w:trPr>
          <w:trHeight w:val="549"/>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bottom w:val="nil"/>
            </w:tcBorders>
          </w:tcPr>
          <w:p w:rsidR="00AC2D5E" w:rsidRDefault="00AC2D5E">
            <w:pPr>
              <w:rPr>
                <w:lang w:eastAsia="zh-CN"/>
              </w:rPr>
            </w:pPr>
          </w:p>
        </w:tc>
        <w:tc>
          <w:tcPr>
            <w:tcW w:w="1294" w:type="dxa"/>
            <w:gridSpan w:val="2"/>
          </w:tcPr>
          <w:p w:rsidR="00AC2D5E" w:rsidRDefault="00AE710C">
            <w:pPr>
              <w:pStyle w:val="TableText"/>
              <w:spacing w:before="167" w:line="221" w:lineRule="auto"/>
              <w:ind w:left="238"/>
              <w:rPr>
                <w:sz w:val="21"/>
                <w:szCs w:val="21"/>
              </w:rPr>
            </w:pPr>
            <w:r>
              <w:rPr>
                <w:spacing w:val="-4"/>
                <w:sz w:val="21"/>
                <w:szCs w:val="21"/>
              </w:rPr>
              <w:t>噪声治理</w:t>
            </w:r>
          </w:p>
        </w:tc>
        <w:tc>
          <w:tcPr>
            <w:tcW w:w="6205" w:type="dxa"/>
            <w:gridSpan w:val="3"/>
            <w:tcBorders>
              <w:right w:val="single" w:sz="6" w:space="0" w:color="000000"/>
            </w:tcBorders>
          </w:tcPr>
          <w:p w:rsidR="00AC2D5E" w:rsidRDefault="00AE710C">
            <w:pPr>
              <w:pStyle w:val="TableText"/>
              <w:spacing w:before="31" w:line="223" w:lineRule="auto"/>
              <w:ind w:left="36" w:right="107" w:hanging="5"/>
              <w:rPr>
                <w:sz w:val="21"/>
                <w:szCs w:val="21"/>
                <w:lang w:eastAsia="zh-CN"/>
              </w:rPr>
            </w:pPr>
            <w:r>
              <w:rPr>
                <w:spacing w:val="-1"/>
                <w:sz w:val="21"/>
                <w:szCs w:val="21"/>
                <w:lang w:eastAsia="zh-CN"/>
              </w:rPr>
              <w:t>选用低噪声设备，加强设备的维护管理，对高噪声</w:t>
            </w:r>
            <w:r>
              <w:rPr>
                <w:spacing w:val="-2"/>
                <w:sz w:val="21"/>
                <w:szCs w:val="21"/>
                <w:lang w:eastAsia="zh-CN"/>
              </w:rPr>
              <w:t>设备采取减振、</w:t>
            </w:r>
            <w:r>
              <w:rPr>
                <w:sz w:val="21"/>
                <w:szCs w:val="21"/>
                <w:lang w:eastAsia="zh-CN"/>
              </w:rPr>
              <w:t xml:space="preserve"> </w:t>
            </w:r>
            <w:r>
              <w:rPr>
                <w:spacing w:val="-1"/>
                <w:sz w:val="21"/>
                <w:szCs w:val="21"/>
                <w:lang w:eastAsia="zh-CN"/>
              </w:rPr>
              <w:t>消声、隔声等降噪措施</w:t>
            </w:r>
          </w:p>
        </w:tc>
      </w:tr>
      <w:tr w:rsidR="00AC2D5E">
        <w:trPr>
          <w:trHeight w:val="1105"/>
        </w:trPr>
        <w:tc>
          <w:tcPr>
            <w:tcW w:w="738" w:type="dxa"/>
            <w:vMerge/>
            <w:tcBorders>
              <w:top w:val="nil"/>
              <w:left w:val="single" w:sz="6" w:space="0" w:color="000000"/>
              <w:bottom w:val="nil"/>
            </w:tcBorders>
          </w:tcPr>
          <w:p w:rsidR="00AC2D5E" w:rsidRDefault="00AC2D5E">
            <w:pPr>
              <w:rPr>
                <w:lang w:eastAsia="zh-CN"/>
              </w:rPr>
            </w:pPr>
          </w:p>
        </w:tc>
        <w:tc>
          <w:tcPr>
            <w:tcW w:w="829" w:type="dxa"/>
            <w:vMerge/>
            <w:tcBorders>
              <w:top w:val="nil"/>
              <w:bottom w:val="single" w:sz="10" w:space="0" w:color="000000"/>
            </w:tcBorders>
          </w:tcPr>
          <w:p w:rsidR="00AC2D5E" w:rsidRDefault="00AC2D5E">
            <w:pPr>
              <w:rPr>
                <w:lang w:eastAsia="zh-CN"/>
              </w:rPr>
            </w:pPr>
          </w:p>
        </w:tc>
        <w:tc>
          <w:tcPr>
            <w:tcW w:w="1294" w:type="dxa"/>
            <w:gridSpan w:val="2"/>
            <w:tcBorders>
              <w:bottom w:val="single" w:sz="10" w:space="0" w:color="000000"/>
            </w:tcBorders>
          </w:tcPr>
          <w:p w:rsidR="00AC2D5E" w:rsidRDefault="00AC2D5E">
            <w:pPr>
              <w:spacing w:line="370" w:lineRule="auto"/>
              <w:rPr>
                <w:lang w:eastAsia="zh-CN"/>
              </w:rPr>
            </w:pPr>
          </w:p>
          <w:p w:rsidR="00AC2D5E" w:rsidRDefault="00AE710C">
            <w:pPr>
              <w:pStyle w:val="TableText"/>
              <w:spacing w:before="68" w:line="221" w:lineRule="auto"/>
              <w:ind w:left="246"/>
              <w:rPr>
                <w:sz w:val="21"/>
                <w:szCs w:val="21"/>
              </w:rPr>
            </w:pPr>
            <w:r>
              <w:rPr>
                <w:spacing w:val="-6"/>
                <w:sz w:val="21"/>
                <w:szCs w:val="21"/>
              </w:rPr>
              <w:t>固体废物</w:t>
            </w:r>
          </w:p>
        </w:tc>
        <w:tc>
          <w:tcPr>
            <w:tcW w:w="6205" w:type="dxa"/>
            <w:gridSpan w:val="3"/>
            <w:tcBorders>
              <w:bottom w:val="single" w:sz="10" w:space="0" w:color="000000"/>
              <w:right w:val="single" w:sz="6" w:space="0" w:color="000000"/>
            </w:tcBorders>
          </w:tcPr>
          <w:p w:rsidR="00AC2D5E" w:rsidRDefault="00AE710C">
            <w:pPr>
              <w:pStyle w:val="TableText"/>
              <w:spacing w:before="16" w:line="237" w:lineRule="auto"/>
              <w:ind w:left="31" w:right="201"/>
              <w:rPr>
                <w:sz w:val="21"/>
                <w:szCs w:val="21"/>
                <w:lang w:eastAsia="zh-CN"/>
              </w:rPr>
            </w:pPr>
            <w:r>
              <w:rPr>
                <w:spacing w:val="-2"/>
                <w:sz w:val="21"/>
                <w:szCs w:val="21"/>
                <w:lang w:eastAsia="zh-CN"/>
              </w:rPr>
              <w:t>①</w:t>
            </w:r>
            <w:r>
              <w:rPr>
                <w:spacing w:val="-2"/>
                <w:sz w:val="21"/>
                <w:szCs w:val="21"/>
                <w:lang w:eastAsia="zh-CN"/>
              </w:rPr>
              <w:t>一般固废暂存间：位于</w:t>
            </w:r>
            <w:r>
              <w:rPr>
                <w:spacing w:val="-26"/>
                <w:sz w:val="21"/>
                <w:szCs w:val="21"/>
                <w:lang w:eastAsia="zh-CN"/>
              </w:rPr>
              <w:t xml:space="preserve"> </w:t>
            </w:r>
            <w:r>
              <w:rPr>
                <w:rFonts w:ascii="Times New Roman" w:eastAsia="Times New Roman" w:hAnsi="Times New Roman" w:cs="Times New Roman"/>
                <w:spacing w:val="-2"/>
                <w:sz w:val="21"/>
                <w:szCs w:val="21"/>
                <w:lang w:eastAsia="zh-CN"/>
              </w:rPr>
              <w:t xml:space="preserve">1F </w:t>
            </w:r>
            <w:r>
              <w:rPr>
                <w:spacing w:val="-2"/>
                <w:sz w:val="21"/>
                <w:szCs w:val="21"/>
                <w:lang w:eastAsia="zh-CN"/>
              </w:rPr>
              <w:t>东南角，面积</w:t>
            </w:r>
            <w:r>
              <w:rPr>
                <w:spacing w:val="-42"/>
                <w:sz w:val="21"/>
                <w:szCs w:val="21"/>
                <w:lang w:eastAsia="zh-CN"/>
              </w:rPr>
              <w:t xml:space="preserve"> </w:t>
            </w:r>
            <w:r>
              <w:rPr>
                <w:rFonts w:ascii="Times New Roman" w:eastAsia="Times New Roman" w:hAnsi="Times New Roman" w:cs="Times New Roman"/>
                <w:spacing w:val="-2"/>
                <w:sz w:val="21"/>
                <w:szCs w:val="21"/>
                <w:lang w:eastAsia="zh-CN"/>
              </w:rPr>
              <w:t>5m</w:t>
            </w:r>
            <w:r>
              <w:rPr>
                <w:rFonts w:ascii="Times New Roman" w:eastAsia="Times New Roman" w:hAnsi="Times New Roman" w:cs="Times New Roman"/>
                <w:spacing w:val="-2"/>
                <w:position w:val="9"/>
                <w:sz w:val="13"/>
                <w:szCs w:val="13"/>
                <w:lang w:eastAsia="zh-CN"/>
              </w:rPr>
              <w:t>2</w:t>
            </w:r>
            <w:r>
              <w:rPr>
                <w:rFonts w:ascii="Times New Roman" w:eastAsia="Times New Roman" w:hAnsi="Times New Roman" w:cs="Times New Roman"/>
                <w:spacing w:val="-9"/>
                <w:position w:val="9"/>
                <w:sz w:val="13"/>
                <w:szCs w:val="13"/>
                <w:lang w:eastAsia="zh-CN"/>
              </w:rPr>
              <w:t xml:space="preserve"> </w:t>
            </w:r>
            <w:r>
              <w:rPr>
                <w:spacing w:val="-2"/>
                <w:sz w:val="21"/>
                <w:szCs w:val="21"/>
                <w:lang w:eastAsia="zh-CN"/>
              </w:rPr>
              <w:t>，用于暂存一般工</w:t>
            </w:r>
            <w:r>
              <w:rPr>
                <w:sz w:val="21"/>
                <w:szCs w:val="21"/>
                <w:lang w:eastAsia="zh-CN"/>
              </w:rPr>
              <w:t xml:space="preserve"> </w:t>
            </w:r>
            <w:r>
              <w:rPr>
                <w:spacing w:val="-1"/>
                <w:sz w:val="21"/>
                <w:szCs w:val="21"/>
                <w:lang w:eastAsia="zh-CN"/>
              </w:rPr>
              <w:t>业固体废物；</w:t>
            </w:r>
          </w:p>
          <w:p w:rsidR="00AC2D5E" w:rsidRDefault="00AE710C">
            <w:pPr>
              <w:pStyle w:val="TableText"/>
              <w:spacing w:before="6" w:line="280" w:lineRule="exact"/>
              <w:ind w:left="30"/>
              <w:rPr>
                <w:sz w:val="21"/>
                <w:szCs w:val="21"/>
                <w:lang w:eastAsia="zh-CN"/>
              </w:rPr>
            </w:pPr>
            <w:r>
              <w:rPr>
                <w:spacing w:val="-1"/>
                <w:position w:val="1"/>
                <w:sz w:val="21"/>
                <w:szCs w:val="21"/>
                <w:lang w:eastAsia="zh-CN"/>
              </w:rPr>
              <w:t>②</w:t>
            </w:r>
            <w:r>
              <w:rPr>
                <w:spacing w:val="-1"/>
                <w:position w:val="1"/>
                <w:sz w:val="21"/>
                <w:szCs w:val="21"/>
                <w:lang w:eastAsia="zh-CN"/>
              </w:rPr>
              <w:t>危废暂存间：位于</w:t>
            </w:r>
            <w:r>
              <w:rPr>
                <w:spacing w:val="-27"/>
                <w:position w:val="1"/>
                <w:sz w:val="21"/>
                <w:szCs w:val="21"/>
                <w:lang w:eastAsia="zh-CN"/>
              </w:rPr>
              <w:t xml:space="preserve"> </w:t>
            </w:r>
            <w:r>
              <w:rPr>
                <w:rFonts w:ascii="Times New Roman" w:eastAsia="Times New Roman" w:hAnsi="Times New Roman" w:cs="Times New Roman"/>
                <w:spacing w:val="-1"/>
                <w:position w:val="1"/>
                <w:sz w:val="21"/>
                <w:szCs w:val="21"/>
                <w:lang w:eastAsia="zh-CN"/>
              </w:rPr>
              <w:t xml:space="preserve">1F </w:t>
            </w:r>
            <w:r>
              <w:rPr>
                <w:spacing w:val="-1"/>
                <w:position w:val="1"/>
                <w:sz w:val="21"/>
                <w:szCs w:val="21"/>
                <w:lang w:eastAsia="zh-CN"/>
              </w:rPr>
              <w:t>东南角，面积</w:t>
            </w:r>
            <w:r>
              <w:rPr>
                <w:spacing w:val="-43"/>
                <w:position w:val="1"/>
                <w:sz w:val="21"/>
                <w:szCs w:val="21"/>
                <w:lang w:eastAsia="zh-CN"/>
              </w:rPr>
              <w:t xml:space="preserve"> </w:t>
            </w:r>
            <w:r>
              <w:rPr>
                <w:rFonts w:ascii="Times New Roman" w:eastAsia="Times New Roman" w:hAnsi="Times New Roman" w:cs="Times New Roman"/>
                <w:spacing w:val="-1"/>
                <w:position w:val="1"/>
                <w:sz w:val="21"/>
                <w:szCs w:val="21"/>
                <w:lang w:eastAsia="zh-CN"/>
              </w:rPr>
              <w:t>3m</w:t>
            </w:r>
            <w:r>
              <w:rPr>
                <w:rFonts w:ascii="Times New Roman" w:eastAsia="Times New Roman" w:hAnsi="Times New Roman" w:cs="Times New Roman"/>
                <w:spacing w:val="-1"/>
                <w:position w:val="10"/>
                <w:sz w:val="13"/>
                <w:szCs w:val="13"/>
                <w:lang w:eastAsia="zh-CN"/>
              </w:rPr>
              <w:t>2</w:t>
            </w:r>
            <w:r>
              <w:rPr>
                <w:spacing w:val="-1"/>
                <w:position w:val="1"/>
                <w:sz w:val="21"/>
                <w:szCs w:val="21"/>
                <w:lang w:eastAsia="zh-CN"/>
              </w:rPr>
              <w:t>，用于暂存危险</w:t>
            </w:r>
            <w:r>
              <w:rPr>
                <w:spacing w:val="-2"/>
                <w:position w:val="1"/>
                <w:sz w:val="21"/>
                <w:szCs w:val="21"/>
                <w:lang w:eastAsia="zh-CN"/>
              </w:rPr>
              <w:t>废物；</w:t>
            </w:r>
          </w:p>
          <w:p w:rsidR="00AC2D5E" w:rsidRDefault="00AE710C">
            <w:pPr>
              <w:pStyle w:val="TableText"/>
              <w:spacing w:before="7" w:line="216" w:lineRule="auto"/>
              <w:ind w:left="30"/>
              <w:rPr>
                <w:sz w:val="21"/>
                <w:szCs w:val="21"/>
                <w:lang w:eastAsia="zh-CN"/>
              </w:rPr>
            </w:pPr>
            <w:r>
              <w:rPr>
                <w:sz w:val="21"/>
                <w:szCs w:val="21"/>
                <w:lang w:eastAsia="zh-CN"/>
              </w:rPr>
              <w:t>③</w:t>
            </w:r>
            <w:r>
              <w:rPr>
                <w:sz w:val="21"/>
                <w:szCs w:val="21"/>
                <w:lang w:eastAsia="zh-CN"/>
              </w:rPr>
              <w:t>生活垃圾：袋装收集，委托环卫部门每日统一清运处置。</w:t>
            </w:r>
          </w:p>
        </w:tc>
      </w:tr>
      <w:tr w:rsidR="00AC2D5E">
        <w:trPr>
          <w:trHeight w:val="1450"/>
        </w:trPr>
        <w:tc>
          <w:tcPr>
            <w:tcW w:w="738" w:type="dxa"/>
            <w:vMerge/>
            <w:tcBorders>
              <w:top w:val="nil"/>
              <w:left w:val="single" w:sz="6" w:space="0" w:color="000000"/>
              <w:bottom w:val="nil"/>
            </w:tcBorders>
          </w:tcPr>
          <w:p w:rsidR="00AC2D5E" w:rsidRDefault="00AC2D5E">
            <w:pPr>
              <w:rPr>
                <w:lang w:eastAsia="zh-CN"/>
              </w:rPr>
            </w:pPr>
          </w:p>
        </w:tc>
        <w:tc>
          <w:tcPr>
            <w:tcW w:w="8328" w:type="dxa"/>
            <w:gridSpan w:val="6"/>
            <w:tcBorders>
              <w:top w:val="single" w:sz="10" w:space="0" w:color="000000"/>
              <w:bottom w:val="single" w:sz="10" w:space="0" w:color="000000"/>
              <w:right w:val="single" w:sz="6" w:space="0" w:color="000000"/>
            </w:tcBorders>
          </w:tcPr>
          <w:p w:rsidR="00AC2D5E" w:rsidRDefault="00AE710C">
            <w:pPr>
              <w:pStyle w:val="TableText"/>
              <w:spacing w:before="267" w:line="233" w:lineRule="auto"/>
              <w:ind w:left="587"/>
              <w:rPr>
                <w:lang w:eastAsia="zh-CN"/>
              </w:rPr>
            </w:pPr>
            <w:r>
              <w:rPr>
                <w:rFonts w:ascii="Times New Roman" w:eastAsia="Times New Roman" w:hAnsi="Times New Roman" w:cs="Times New Roman"/>
                <w:b/>
                <w:bCs/>
                <w:spacing w:val="-2"/>
                <w:lang w:eastAsia="zh-CN"/>
              </w:rPr>
              <w:t xml:space="preserve">4  </w:t>
            </w:r>
            <w:r>
              <w:rPr>
                <w:b/>
                <w:bCs/>
                <w:spacing w:val="-2"/>
                <w:lang w:eastAsia="zh-CN"/>
              </w:rPr>
              <w:t>主要原辅材料及能源消耗情况</w:t>
            </w:r>
          </w:p>
          <w:p w:rsidR="00AC2D5E" w:rsidRDefault="00AE710C">
            <w:pPr>
              <w:pStyle w:val="TableText"/>
              <w:spacing w:before="163" w:line="233" w:lineRule="auto"/>
              <w:ind w:left="588"/>
              <w:rPr>
                <w:lang w:eastAsia="zh-CN"/>
              </w:rPr>
            </w:pPr>
            <w:r>
              <w:rPr>
                <w:spacing w:val="-1"/>
                <w:lang w:eastAsia="zh-CN"/>
              </w:rPr>
              <w:t>扩建项目主要原辅材料及能源消耗情况详见表</w:t>
            </w:r>
            <w:r>
              <w:rPr>
                <w:spacing w:val="-47"/>
                <w:lang w:eastAsia="zh-CN"/>
              </w:rPr>
              <w:t xml:space="preserve"> </w:t>
            </w:r>
            <w:r>
              <w:rPr>
                <w:rFonts w:ascii="Times New Roman" w:eastAsia="Times New Roman" w:hAnsi="Times New Roman" w:cs="Times New Roman"/>
                <w:spacing w:val="-1"/>
                <w:lang w:eastAsia="zh-CN"/>
              </w:rPr>
              <w:t>2-3</w:t>
            </w:r>
            <w:r>
              <w:rPr>
                <w:spacing w:val="-1"/>
                <w:lang w:eastAsia="zh-CN"/>
              </w:rPr>
              <w:t>。</w:t>
            </w:r>
          </w:p>
          <w:p w:rsidR="00AC2D5E" w:rsidRDefault="00AE710C">
            <w:pPr>
              <w:pStyle w:val="TableText"/>
              <w:spacing w:before="161" w:line="213" w:lineRule="auto"/>
              <w:ind w:left="1679"/>
              <w:rPr>
                <w:sz w:val="21"/>
                <w:szCs w:val="21"/>
                <w:lang w:eastAsia="zh-CN"/>
              </w:rPr>
            </w:pPr>
            <w:r>
              <w:rPr>
                <w:b/>
                <w:bCs/>
                <w:spacing w:val="-2"/>
                <w:sz w:val="21"/>
                <w:szCs w:val="21"/>
                <w:lang w:eastAsia="zh-CN"/>
              </w:rPr>
              <w:t>表</w:t>
            </w:r>
            <w:r>
              <w:rPr>
                <w:spacing w:val="-32"/>
                <w:sz w:val="21"/>
                <w:szCs w:val="21"/>
                <w:lang w:eastAsia="zh-CN"/>
              </w:rPr>
              <w:t xml:space="preserve"> </w:t>
            </w:r>
            <w:r>
              <w:rPr>
                <w:rFonts w:ascii="Times New Roman" w:eastAsia="Times New Roman" w:hAnsi="Times New Roman" w:cs="Times New Roman"/>
                <w:b/>
                <w:bCs/>
                <w:spacing w:val="-2"/>
                <w:sz w:val="21"/>
                <w:szCs w:val="21"/>
                <w:lang w:eastAsia="zh-CN"/>
              </w:rPr>
              <w:t xml:space="preserve">2-3    </w:t>
            </w:r>
            <w:r>
              <w:rPr>
                <w:b/>
                <w:bCs/>
                <w:spacing w:val="-2"/>
                <w:sz w:val="21"/>
                <w:szCs w:val="21"/>
                <w:lang w:eastAsia="zh-CN"/>
              </w:rPr>
              <w:t>扩建项目主要原辅材料及能源消耗情况一览表</w:t>
            </w:r>
          </w:p>
        </w:tc>
      </w:tr>
      <w:tr w:rsidR="00AC2D5E">
        <w:trPr>
          <w:trHeight w:val="334"/>
        </w:trPr>
        <w:tc>
          <w:tcPr>
            <w:tcW w:w="738" w:type="dxa"/>
            <w:vMerge/>
            <w:tcBorders>
              <w:top w:val="nil"/>
              <w:left w:val="single" w:sz="6" w:space="0" w:color="000000"/>
              <w:bottom w:val="nil"/>
            </w:tcBorders>
          </w:tcPr>
          <w:p w:rsidR="00AC2D5E" w:rsidRDefault="00AC2D5E">
            <w:pPr>
              <w:rPr>
                <w:lang w:eastAsia="zh-CN"/>
              </w:rPr>
            </w:pPr>
          </w:p>
        </w:tc>
        <w:tc>
          <w:tcPr>
            <w:tcW w:w="3892" w:type="dxa"/>
            <w:gridSpan w:val="4"/>
            <w:tcBorders>
              <w:top w:val="single" w:sz="10" w:space="0" w:color="000000"/>
            </w:tcBorders>
          </w:tcPr>
          <w:p w:rsidR="00AC2D5E" w:rsidRDefault="00AE710C">
            <w:pPr>
              <w:pStyle w:val="TableText"/>
              <w:spacing w:before="58" w:line="223" w:lineRule="auto"/>
              <w:ind w:left="1795"/>
              <w:rPr>
                <w:sz w:val="21"/>
                <w:szCs w:val="21"/>
              </w:rPr>
            </w:pPr>
            <w:r>
              <w:rPr>
                <w:spacing w:val="-3"/>
                <w:sz w:val="21"/>
                <w:szCs w:val="21"/>
              </w:rPr>
              <w:t>名称</w:t>
            </w:r>
          </w:p>
        </w:tc>
        <w:tc>
          <w:tcPr>
            <w:tcW w:w="1735" w:type="dxa"/>
            <w:tcBorders>
              <w:top w:val="single" w:sz="10" w:space="0" w:color="000000"/>
            </w:tcBorders>
          </w:tcPr>
          <w:p w:rsidR="00AC2D5E" w:rsidRDefault="00AE710C">
            <w:pPr>
              <w:pStyle w:val="TableText"/>
              <w:spacing w:before="58" w:line="221" w:lineRule="auto"/>
              <w:ind w:left="453"/>
              <w:rPr>
                <w:sz w:val="21"/>
                <w:szCs w:val="21"/>
              </w:rPr>
            </w:pPr>
            <w:r>
              <w:rPr>
                <w:spacing w:val="-2"/>
                <w:sz w:val="21"/>
                <w:szCs w:val="21"/>
              </w:rPr>
              <w:t>年消耗量</w:t>
            </w:r>
          </w:p>
        </w:tc>
        <w:tc>
          <w:tcPr>
            <w:tcW w:w="2701" w:type="dxa"/>
            <w:tcBorders>
              <w:top w:val="single" w:sz="10" w:space="0" w:color="000000"/>
              <w:right w:val="single" w:sz="6" w:space="0" w:color="000000"/>
            </w:tcBorders>
          </w:tcPr>
          <w:p w:rsidR="00AC2D5E" w:rsidRDefault="00AE710C">
            <w:pPr>
              <w:pStyle w:val="TableText"/>
              <w:spacing w:before="58" w:line="221" w:lineRule="auto"/>
              <w:ind w:left="250"/>
              <w:rPr>
                <w:sz w:val="21"/>
                <w:szCs w:val="21"/>
                <w:lang w:eastAsia="zh-CN"/>
              </w:rPr>
            </w:pPr>
            <w:r>
              <w:rPr>
                <w:spacing w:val="-1"/>
                <w:sz w:val="21"/>
                <w:szCs w:val="21"/>
                <w:lang w:eastAsia="zh-CN"/>
              </w:rPr>
              <w:t>包装方式及最大储存量</w:t>
            </w:r>
          </w:p>
        </w:tc>
      </w:tr>
      <w:tr w:rsidR="00AC2D5E">
        <w:trPr>
          <w:trHeight w:val="345"/>
        </w:trPr>
        <w:tc>
          <w:tcPr>
            <w:tcW w:w="738" w:type="dxa"/>
            <w:vMerge/>
            <w:tcBorders>
              <w:top w:val="nil"/>
              <w:left w:val="single" w:sz="6" w:space="0" w:color="000000"/>
              <w:bottom w:val="nil"/>
            </w:tcBorders>
          </w:tcPr>
          <w:p w:rsidR="00AC2D5E" w:rsidRDefault="00AC2D5E">
            <w:pPr>
              <w:rPr>
                <w:lang w:eastAsia="zh-CN"/>
              </w:rPr>
            </w:pPr>
          </w:p>
        </w:tc>
        <w:tc>
          <w:tcPr>
            <w:tcW w:w="1054" w:type="dxa"/>
            <w:gridSpan w:val="2"/>
            <w:vMerge w:val="restart"/>
            <w:tcBorders>
              <w:bottom w:val="nil"/>
            </w:tcBorders>
          </w:tcPr>
          <w:p w:rsidR="00AC2D5E" w:rsidRDefault="00AC2D5E">
            <w:pPr>
              <w:spacing w:line="388" w:lineRule="auto"/>
              <w:rPr>
                <w:lang w:eastAsia="zh-CN"/>
              </w:rPr>
            </w:pPr>
          </w:p>
          <w:p w:rsidR="00AC2D5E" w:rsidRDefault="00AE710C">
            <w:pPr>
              <w:pStyle w:val="TableText"/>
              <w:spacing w:before="68" w:line="221" w:lineRule="auto"/>
              <w:ind w:left="376"/>
              <w:rPr>
                <w:sz w:val="21"/>
                <w:szCs w:val="21"/>
              </w:rPr>
            </w:pPr>
            <w:r>
              <w:rPr>
                <w:spacing w:val="-3"/>
                <w:sz w:val="21"/>
                <w:szCs w:val="21"/>
              </w:rPr>
              <w:t>原辅</w:t>
            </w:r>
          </w:p>
          <w:p w:rsidR="00AC2D5E" w:rsidRDefault="00AE710C">
            <w:pPr>
              <w:pStyle w:val="TableText"/>
              <w:spacing w:before="19" w:line="220" w:lineRule="auto"/>
              <w:ind w:left="371"/>
              <w:rPr>
                <w:sz w:val="21"/>
                <w:szCs w:val="21"/>
              </w:rPr>
            </w:pPr>
            <w:r>
              <w:rPr>
                <w:spacing w:val="-2"/>
                <w:sz w:val="21"/>
                <w:szCs w:val="21"/>
              </w:rPr>
              <w:t>材料</w:t>
            </w:r>
          </w:p>
        </w:tc>
        <w:tc>
          <w:tcPr>
            <w:tcW w:w="2838" w:type="dxa"/>
            <w:gridSpan w:val="2"/>
          </w:tcPr>
          <w:p w:rsidR="00AC2D5E" w:rsidRDefault="00AE710C">
            <w:pPr>
              <w:pStyle w:val="TableText"/>
              <w:spacing w:before="69" w:line="221" w:lineRule="auto"/>
              <w:ind w:left="1004"/>
              <w:rPr>
                <w:sz w:val="21"/>
                <w:szCs w:val="21"/>
              </w:rPr>
            </w:pPr>
            <w:r>
              <w:rPr>
                <w:spacing w:val="-2"/>
                <w:sz w:val="21"/>
                <w:szCs w:val="21"/>
              </w:rPr>
              <w:t>光学玻璃</w:t>
            </w:r>
          </w:p>
        </w:tc>
        <w:tc>
          <w:tcPr>
            <w:tcW w:w="1735" w:type="dxa"/>
          </w:tcPr>
          <w:p w:rsidR="00AC2D5E" w:rsidRDefault="00AE710C">
            <w:pPr>
              <w:spacing w:before="97" w:line="191" w:lineRule="auto"/>
              <w:ind w:left="530"/>
              <w:rPr>
                <w:rFonts w:ascii="Times New Roman" w:eastAsia="Times New Roman" w:hAnsi="Times New Roman" w:cs="Times New Roman"/>
              </w:rPr>
            </w:pPr>
            <w:r>
              <w:rPr>
                <w:rFonts w:ascii="Times New Roman" w:eastAsia="Times New Roman" w:hAnsi="Times New Roman" w:cs="Times New Roman"/>
                <w:spacing w:val="-1"/>
              </w:rPr>
              <w:t>200kg/a</w:t>
            </w:r>
          </w:p>
        </w:tc>
        <w:tc>
          <w:tcPr>
            <w:tcW w:w="2701" w:type="dxa"/>
            <w:tcBorders>
              <w:right w:val="single" w:sz="6" w:space="0" w:color="000000"/>
            </w:tcBorders>
          </w:tcPr>
          <w:p w:rsidR="00AC2D5E" w:rsidRDefault="00AE710C">
            <w:pPr>
              <w:spacing w:before="98" w:line="233" w:lineRule="auto"/>
              <w:ind w:left="1265"/>
              <w:rPr>
                <w:rFonts w:ascii="Times New Roman" w:eastAsia="Times New Roman" w:hAnsi="Times New Roman" w:cs="Times New Roman"/>
              </w:rPr>
            </w:pPr>
            <w:r>
              <w:rPr>
                <w:rFonts w:ascii="Times New Roman" w:eastAsia="Times New Roman" w:hAnsi="Times New Roman" w:cs="Times New Roman"/>
              </w:rPr>
              <w:t>/</w:t>
            </w:r>
          </w:p>
        </w:tc>
      </w:tr>
      <w:tr w:rsidR="00AC2D5E">
        <w:trPr>
          <w:trHeight w:val="345"/>
        </w:trPr>
        <w:tc>
          <w:tcPr>
            <w:tcW w:w="738" w:type="dxa"/>
            <w:vMerge/>
            <w:tcBorders>
              <w:top w:val="nil"/>
              <w:left w:val="single" w:sz="6" w:space="0" w:color="000000"/>
              <w:bottom w:val="nil"/>
            </w:tcBorders>
          </w:tcPr>
          <w:p w:rsidR="00AC2D5E" w:rsidRDefault="00AC2D5E"/>
        </w:tc>
        <w:tc>
          <w:tcPr>
            <w:tcW w:w="1054" w:type="dxa"/>
            <w:gridSpan w:val="2"/>
            <w:vMerge/>
            <w:tcBorders>
              <w:top w:val="nil"/>
              <w:bottom w:val="nil"/>
            </w:tcBorders>
          </w:tcPr>
          <w:p w:rsidR="00AC2D5E" w:rsidRDefault="00AC2D5E"/>
        </w:tc>
        <w:tc>
          <w:tcPr>
            <w:tcW w:w="2838" w:type="dxa"/>
            <w:gridSpan w:val="2"/>
          </w:tcPr>
          <w:p w:rsidR="00AC2D5E" w:rsidRDefault="00AE710C">
            <w:pPr>
              <w:pStyle w:val="TableText"/>
              <w:spacing w:before="68" w:line="220" w:lineRule="auto"/>
              <w:ind w:left="1218"/>
              <w:rPr>
                <w:sz w:val="21"/>
                <w:szCs w:val="21"/>
              </w:rPr>
            </w:pPr>
            <w:r>
              <w:rPr>
                <w:spacing w:val="-3"/>
                <w:sz w:val="21"/>
                <w:szCs w:val="21"/>
              </w:rPr>
              <w:t>酒精</w:t>
            </w:r>
          </w:p>
        </w:tc>
        <w:tc>
          <w:tcPr>
            <w:tcW w:w="1735" w:type="dxa"/>
          </w:tcPr>
          <w:p w:rsidR="00AC2D5E" w:rsidRDefault="00AE710C">
            <w:pPr>
              <w:spacing w:before="98" w:line="191" w:lineRule="auto"/>
              <w:ind w:left="588"/>
              <w:rPr>
                <w:rFonts w:ascii="Times New Roman" w:eastAsia="Times New Roman" w:hAnsi="Times New Roman" w:cs="Times New Roman"/>
              </w:rPr>
            </w:pPr>
            <w:r>
              <w:rPr>
                <w:rFonts w:ascii="Times New Roman" w:eastAsia="Times New Roman" w:hAnsi="Times New Roman" w:cs="Times New Roman"/>
                <w:spacing w:val="-2"/>
              </w:rPr>
              <w:t>50kg/a</w:t>
            </w:r>
          </w:p>
        </w:tc>
        <w:tc>
          <w:tcPr>
            <w:tcW w:w="2701" w:type="dxa"/>
            <w:tcBorders>
              <w:right w:val="single" w:sz="6" w:space="0" w:color="000000"/>
            </w:tcBorders>
          </w:tcPr>
          <w:p w:rsidR="00AC2D5E" w:rsidRDefault="00AE710C">
            <w:pPr>
              <w:pStyle w:val="TableText"/>
              <w:spacing w:before="68" w:line="213" w:lineRule="auto"/>
              <w:ind w:left="829"/>
              <w:rPr>
                <w:rFonts w:ascii="Times New Roman" w:eastAsia="Times New Roman" w:hAnsi="Times New Roman" w:cs="Times New Roman"/>
                <w:sz w:val="21"/>
                <w:szCs w:val="21"/>
              </w:rPr>
            </w:pPr>
            <w:r>
              <w:rPr>
                <w:spacing w:val="-1"/>
                <w:sz w:val="21"/>
                <w:szCs w:val="21"/>
              </w:rPr>
              <w:t>瓶装，</w:t>
            </w:r>
            <w:r>
              <w:rPr>
                <w:rFonts w:ascii="Times New Roman" w:eastAsia="Times New Roman" w:hAnsi="Times New Roman" w:cs="Times New Roman"/>
                <w:spacing w:val="-1"/>
                <w:sz w:val="21"/>
                <w:szCs w:val="21"/>
              </w:rPr>
              <w:t>5kg</w:t>
            </w:r>
          </w:p>
        </w:tc>
      </w:tr>
      <w:tr w:rsidR="00AC2D5E">
        <w:trPr>
          <w:trHeight w:val="345"/>
        </w:trPr>
        <w:tc>
          <w:tcPr>
            <w:tcW w:w="738" w:type="dxa"/>
            <w:vMerge/>
            <w:tcBorders>
              <w:top w:val="nil"/>
              <w:left w:val="single" w:sz="6" w:space="0" w:color="000000"/>
              <w:bottom w:val="nil"/>
            </w:tcBorders>
          </w:tcPr>
          <w:p w:rsidR="00AC2D5E" w:rsidRDefault="00AC2D5E"/>
        </w:tc>
        <w:tc>
          <w:tcPr>
            <w:tcW w:w="1054" w:type="dxa"/>
            <w:gridSpan w:val="2"/>
            <w:vMerge/>
            <w:tcBorders>
              <w:top w:val="nil"/>
              <w:bottom w:val="nil"/>
            </w:tcBorders>
          </w:tcPr>
          <w:p w:rsidR="00AC2D5E" w:rsidRDefault="00AC2D5E"/>
        </w:tc>
        <w:tc>
          <w:tcPr>
            <w:tcW w:w="2838" w:type="dxa"/>
            <w:gridSpan w:val="2"/>
          </w:tcPr>
          <w:p w:rsidR="00AC2D5E" w:rsidRDefault="00AE710C">
            <w:pPr>
              <w:pStyle w:val="TableText"/>
              <w:spacing w:before="68" w:line="221" w:lineRule="auto"/>
              <w:ind w:left="1107"/>
              <w:rPr>
                <w:sz w:val="21"/>
                <w:szCs w:val="21"/>
              </w:rPr>
            </w:pPr>
            <w:r>
              <w:rPr>
                <w:spacing w:val="-1"/>
                <w:sz w:val="21"/>
                <w:szCs w:val="21"/>
              </w:rPr>
              <w:t>切削液</w:t>
            </w:r>
          </w:p>
        </w:tc>
        <w:tc>
          <w:tcPr>
            <w:tcW w:w="1735" w:type="dxa"/>
          </w:tcPr>
          <w:p w:rsidR="00AC2D5E" w:rsidRDefault="00AE710C">
            <w:pPr>
              <w:spacing w:before="98" w:line="191" w:lineRule="auto"/>
              <w:ind w:left="497"/>
              <w:rPr>
                <w:rFonts w:ascii="Times New Roman" w:eastAsia="Times New Roman" w:hAnsi="Times New Roman" w:cs="Times New Roman"/>
              </w:rPr>
            </w:pPr>
            <w:r>
              <w:rPr>
                <w:rFonts w:ascii="Times New Roman" w:eastAsia="Times New Roman" w:hAnsi="Times New Roman" w:cs="Times New Roman"/>
                <w:spacing w:val="-3"/>
              </w:rPr>
              <w:t>1000kg/a</w:t>
            </w:r>
          </w:p>
        </w:tc>
        <w:tc>
          <w:tcPr>
            <w:tcW w:w="2701" w:type="dxa"/>
            <w:tcBorders>
              <w:right w:val="single" w:sz="6" w:space="0" w:color="000000"/>
            </w:tcBorders>
          </w:tcPr>
          <w:p w:rsidR="00AC2D5E" w:rsidRDefault="00AE710C">
            <w:pPr>
              <w:pStyle w:val="TableText"/>
              <w:spacing w:before="69" w:line="213" w:lineRule="auto"/>
              <w:ind w:left="726"/>
              <w:rPr>
                <w:rFonts w:ascii="Times New Roman" w:eastAsia="Times New Roman" w:hAnsi="Times New Roman" w:cs="Times New Roman"/>
                <w:sz w:val="21"/>
                <w:szCs w:val="21"/>
              </w:rPr>
            </w:pPr>
            <w:r>
              <w:rPr>
                <w:spacing w:val="-1"/>
                <w:sz w:val="21"/>
                <w:szCs w:val="21"/>
              </w:rPr>
              <w:t>桶装，</w:t>
            </w:r>
            <w:r>
              <w:rPr>
                <w:rFonts w:ascii="Times New Roman" w:eastAsia="Times New Roman" w:hAnsi="Times New Roman" w:cs="Times New Roman"/>
                <w:spacing w:val="-1"/>
                <w:sz w:val="21"/>
                <w:szCs w:val="21"/>
              </w:rPr>
              <w:t>100kg</w:t>
            </w:r>
          </w:p>
        </w:tc>
      </w:tr>
      <w:tr w:rsidR="00AC2D5E">
        <w:trPr>
          <w:trHeight w:val="345"/>
        </w:trPr>
        <w:tc>
          <w:tcPr>
            <w:tcW w:w="738" w:type="dxa"/>
            <w:vMerge/>
            <w:tcBorders>
              <w:top w:val="nil"/>
              <w:left w:val="single" w:sz="6" w:space="0" w:color="000000"/>
              <w:bottom w:val="nil"/>
            </w:tcBorders>
          </w:tcPr>
          <w:p w:rsidR="00AC2D5E" w:rsidRDefault="00AC2D5E"/>
        </w:tc>
        <w:tc>
          <w:tcPr>
            <w:tcW w:w="1054" w:type="dxa"/>
            <w:gridSpan w:val="2"/>
            <w:vMerge/>
            <w:tcBorders>
              <w:top w:val="nil"/>
            </w:tcBorders>
          </w:tcPr>
          <w:p w:rsidR="00AC2D5E" w:rsidRDefault="00AC2D5E"/>
        </w:tc>
        <w:tc>
          <w:tcPr>
            <w:tcW w:w="2838" w:type="dxa"/>
            <w:gridSpan w:val="2"/>
          </w:tcPr>
          <w:p w:rsidR="00AC2D5E" w:rsidRDefault="00AE710C">
            <w:pPr>
              <w:pStyle w:val="TableText"/>
              <w:spacing w:before="68" w:line="221" w:lineRule="auto"/>
              <w:ind w:left="1106"/>
              <w:rPr>
                <w:sz w:val="21"/>
                <w:szCs w:val="21"/>
              </w:rPr>
            </w:pPr>
            <w:r>
              <w:rPr>
                <w:spacing w:val="-1"/>
                <w:sz w:val="21"/>
                <w:szCs w:val="21"/>
              </w:rPr>
              <w:t>擦拭纸</w:t>
            </w:r>
          </w:p>
        </w:tc>
        <w:tc>
          <w:tcPr>
            <w:tcW w:w="1735" w:type="dxa"/>
          </w:tcPr>
          <w:p w:rsidR="00AC2D5E" w:rsidRDefault="00AE710C">
            <w:pPr>
              <w:pStyle w:val="TableText"/>
              <w:spacing w:before="68" w:line="234" w:lineRule="auto"/>
              <w:ind w:left="504"/>
              <w:rPr>
                <w:sz w:val="21"/>
                <w:szCs w:val="21"/>
              </w:rPr>
            </w:pPr>
            <w:r>
              <w:rPr>
                <w:rFonts w:ascii="Times New Roman" w:eastAsia="Times New Roman" w:hAnsi="Times New Roman" w:cs="Times New Roman"/>
                <w:spacing w:val="-4"/>
                <w:sz w:val="21"/>
                <w:szCs w:val="21"/>
              </w:rPr>
              <w:t>50</w:t>
            </w:r>
            <w:r>
              <w:rPr>
                <w:rFonts w:ascii="Times New Roman" w:eastAsia="Times New Roman" w:hAnsi="Times New Roman" w:cs="Times New Roman"/>
                <w:spacing w:val="12"/>
                <w:sz w:val="21"/>
                <w:szCs w:val="21"/>
              </w:rPr>
              <w:t xml:space="preserve"> </w:t>
            </w:r>
            <w:r>
              <w:rPr>
                <w:spacing w:val="-4"/>
                <w:sz w:val="21"/>
                <w:szCs w:val="21"/>
              </w:rPr>
              <w:t>包</w:t>
            </w:r>
            <w:r>
              <w:rPr>
                <w:rFonts w:ascii="Times New Roman" w:eastAsia="Times New Roman" w:hAnsi="Times New Roman" w:cs="Times New Roman"/>
                <w:spacing w:val="-4"/>
                <w:sz w:val="21"/>
                <w:szCs w:val="21"/>
              </w:rPr>
              <w:t>/</w:t>
            </w:r>
            <w:r>
              <w:rPr>
                <w:spacing w:val="-4"/>
                <w:sz w:val="21"/>
                <w:szCs w:val="21"/>
              </w:rPr>
              <w:t>年</w:t>
            </w:r>
          </w:p>
        </w:tc>
        <w:tc>
          <w:tcPr>
            <w:tcW w:w="2701" w:type="dxa"/>
            <w:tcBorders>
              <w:right w:val="single" w:sz="6" w:space="0" w:color="000000"/>
            </w:tcBorders>
          </w:tcPr>
          <w:p w:rsidR="00AC2D5E" w:rsidRDefault="00AE710C">
            <w:pPr>
              <w:spacing w:before="99" w:line="233" w:lineRule="auto"/>
              <w:ind w:left="1265"/>
              <w:rPr>
                <w:rFonts w:ascii="Times New Roman" w:eastAsia="Times New Roman" w:hAnsi="Times New Roman" w:cs="Times New Roman"/>
              </w:rPr>
            </w:pPr>
            <w:r>
              <w:rPr>
                <w:rFonts w:ascii="Times New Roman" w:eastAsia="Times New Roman" w:hAnsi="Times New Roman" w:cs="Times New Roman"/>
              </w:rPr>
              <w:t>/</w:t>
            </w:r>
          </w:p>
        </w:tc>
      </w:tr>
      <w:tr w:rsidR="00AC2D5E">
        <w:trPr>
          <w:trHeight w:val="345"/>
        </w:trPr>
        <w:tc>
          <w:tcPr>
            <w:tcW w:w="738" w:type="dxa"/>
            <w:vMerge/>
            <w:tcBorders>
              <w:top w:val="nil"/>
              <w:left w:val="single" w:sz="6" w:space="0" w:color="000000"/>
              <w:bottom w:val="nil"/>
            </w:tcBorders>
          </w:tcPr>
          <w:p w:rsidR="00AC2D5E" w:rsidRDefault="00AC2D5E"/>
        </w:tc>
        <w:tc>
          <w:tcPr>
            <w:tcW w:w="1054" w:type="dxa"/>
            <w:gridSpan w:val="2"/>
            <w:vMerge w:val="restart"/>
            <w:tcBorders>
              <w:bottom w:val="nil"/>
            </w:tcBorders>
          </w:tcPr>
          <w:p w:rsidR="00AC2D5E" w:rsidRDefault="00AE710C">
            <w:pPr>
              <w:pStyle w:val="TableText"/>
              <w:spacing w:before="244" w:line="222" w:lineRule="auto"/>
              <w:ind w:left="379"/>
              <w:rPr>
                <w:sz w:val="21"/>
                <w:szCs w:val="21"/>
              </w:rPr>
            </w:pPr>
            <w:r>
              <w:rPr>
                <w:spacing w:val="-4"/>
                <w:sz w:val="21"/>
                <w:szCs w:val="21"/>
              </w:rPr>
              <w:t>能源</w:t>
            </w:r>
          </w:p>
        </w:tc>
        <w:tc>
          <w:tcPr>
            <w:tcW w:w="2838" w:type="dxa"/>
            <w:gridSpan w:val="2"/>
          </w:tcPr>
          <w:p w:rsidR="00AC2D5E" w:rsidRDefault="00AE710C">
            <w:pPr>
              <w:pStyle w:val="TableText"/>
              <w:spacing w:before="68" w:line="221" w:lineRule="auto"/>
              <w:ind w:left="1319"/>
              <w:rPr>
                <w:sz w:val="21"/>
                <w:szCs w:val="21"/>
              </w:rPr>
            </w:pPr>
            <w:r>
              <w:rPr>
                <w:sz w:val="21"/>
                <w:szCs w:val="21"/>
              </w:rPr>
              <w:t>水</w:t>
            </w:r>
          </w:p>
        </w:tc>
        <w:tc>
          <w:tcPr>
            <w:tcW w:w="1735" w:type="dxa"/>
          </w:tcPr>
          <w:p w:rsidR="00AC2D5E" w:rsidRDefault="00AE710C">
            <w:pPr>
              <w:spacing w:before="97" w:line="233" w:lineRule="auto"/>
              <w:ind w:left="611"/>
              <w:rPr>
                <w:rFonts w:ascii="Times New Roman" w:eastAsia="Times New Roman" w:hAnsi="Times New Roman" w:cs="Times New Roman"/>
              </w:rPr>
            </w:pPr>
            <w:r>
              <w:rPr>
                <w:rFonts w:ascii="Times New Roman" w:eastAsia="Times New Roman" w:hAnsi="Times New Roman" w:cs="Times New Roman"/>
                <w:spacing w:val="-2"/>
              </w:rPr>
              <w:t>625t/a</w:t>
            </w:r>
          </w:p>
        </w:tc>
        <w:tc>
          <w:tcPr>
            <w:tcW w:w="2701" w:type="dxa"/>
            <w:tcBorders>
              <w:right w:val="single" w:sz="6" w:space="0" w:color="000000"/>
            </w:tcBorders>
          </w:tcPr>
          <w:p w:rsidR="00AC2D5E" w:rsidRDefault="00AE710C">
            <w:pPr>
              <w:spacing w:before="97" w:line="233" w:lineRule="auto"/>
              <w:ind w:left="1265"/>
              <w:rPr>
                <w:rFonts w:ascii="Times New Roman" w:eastAsia="Times New Roman" w:hAnsi="Times New Roman" w:cs="Times New Roman"/>
              </w:rPr>
            </w:pPr>
            <w:r>
              <w:rPr>
                <w:rFonts w:ascii="Times New Roman" w:eastAsia="Times New Roman" w:hAnsi="Times New Roman" w:cs="Times New Roman"/>
              </w:rPr>
              <w:t>/</w:t>
            </w:r>
          </w:p>
        </w:tc>
      </w:tr>
      <w:tr w:rsidR="00AC2D5E">
        <w:trPr>
          <w:trHeight w:val="354"/>
        </w:trPr>
        <w:tc>
          <w:tcPr>
            <w:tcW w:w="738" w:type="dxa"/>
            <w:vMerge/>
            <w:tcBorders>
              <w:top w:val="nil"/>
              <w:left w:val="single" w:sz="6" w:space="0" w:color="000000"/>
              <w:bottom w:val="nil"/>
            </w:tcBorders>
          </w:tcPr>
          <w:p w:rsidR="00AC2D5E" w:rsidRDefault="00AC2D5E"/>
        </w:tc>
        <w:tc>
          <w:tcPr>
            <w:tcW w:w="1054" w:type="dxa"/>
            <w:gridSpan w:val="2"/>
            <w:vMerge/>
            <w:tcBorders>
              <w:top w:val="nil"/>
              <w:bottom w:val="single" w:sz="10" w:space="0" w:color="000000"/>
            </w:tcBorders>
          </w:tcPr>
          <w:p w:rsidR="00AC2D5E" w:rsidRDefault="00AC2D5E"/>
        </w:tc>
        <w:tc>
          <w:tcPr>
            <w:tcW w:w="2838" w:type="dxa"/>
            <w:gridSpan w:val="2"/>
            <w:tcBorders>
              <w:bottom w:val="single" w:sz="10" w:space="0" w:color="000000"/>
            </w:tcBorders>
          </w:tcPr>
          <w:p w:rsidR="00AC2D5E" w:rsidRDefault="00AE710C">
            <w:pPr>
              <w:pStyle w:val="TableText"/>
              <w:spacing w:before="70" w:line="226" w:lineRule="auto"/>
              <w:ind w:left="1341"/>
              <w:rPr>
                <w:sz w:val="21"/>
                <w:szCs w:val="21"/>
              </w:rPr>
            </w:pPr>
            <w:r>
              <w:rPr>
                <w:sz w:val="21"/>
                <w:szCs w:val="21"/>
              </w:rPr>
              <w:t>电</w:t>
            </w:r>
          </w:p>
        </w:tc>
        <w:tc>
          <w:tcPr>
            <w:tcW w:w="1735" w:type="dxa"/>
            <w:tcBorders>
              <w:bottom w:val="single" w:sz="10" w:space="0" w:color="000000"/>
            </w:tcBorders>
          </w:tcPr>
          <w:p w:rsidR="00AC2D5E" w:rsidRDefault="00AE710C">
            <w:pPr>
              <w:pStyle w:val="TableText"/>
              <w:spacing w:before="70" w:line="235" w:lineRule="auto"/>
              <w:ind w:left="296"/>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30</w:t>
            </w:r>
            <w:r>
              <w:rPr>
                <w:rFonts w:ascii="Times New Roman" w:eastAsia="Times New Roman" w:hAnsi="Times New Roman" w:cs="Times New Roman"/>
                <w:spacing w:val="17"/>
                <w:w w:val="101"/>
                <w:sz w:val="21"/>
                <w:szCs w:val="21"/>
              </w:rPr>
              <w:t xml:space="preserve"> </w:t>
            </w:r>
            <w:r>
              <w:rPr>
                <w:spacing w:val="-3"/>
                <w:sz w:val="21"/>
                <w:szCs w:val="21"/>
              </w:rPr>
              <w:t>万</w:t>
            </w:r>
            <w:r>
              <w:rPr>
                <w:spacing w:val="-51"/>
                <w:sz w:val="21"/>
                <w:szCs w:val="21"/>
              </w:rPr>
              <w:t xml:space="preserve"> </w:t>
            </w:r>
            <w:r>
              <w:rPr>
                <w:rFonts w:ascii="Times New Roman" w:eastAsia="Times New Roman" w:hAnsi="Times New Roman" w:cs="Times New Roman"/>
                <w:spacing w:val="-3"/>
                <w:sz w:val="21"/>
                <w:szCs w:val="21"/>
              </w:rPr>
              <w:t>kW·h/a</w:t>
            </w:r>
          </w:p>
        </w:tc>
        <w:tc>
          <w:tcPr>
            <w:tcW w:w="2701" w:type="dxa"/>
            <w:tcBorders>
              <w:bottom w:val="single" w:sz="10" w:space="0" w:color="000000"/>
              <w:right w:val="single" w:sz="6" w:space="0" w:color="000000"/>
            </w:tcBorders>
          </w:tcPr>
          <w:p w:rsidR="00AC2D5E" w:rsidRDefault="00AE710C">
            <w:pPr>
              <w:spacing w:before="97" w:line="233" w:lineRule="auto"/>
              <w:ind w:left="1265"/>
              <w:rPr>
                <w:rFonts w:ascii="Times New Roman" w:eastAsia="Times New Roman" w:hAnsi="Times New Roman" w:cs="Times New Roman"/>
              </w:rPr>
            </w:pPr>
            <w:r>
              <w:rPr>
                <w:rFonts w:ascii="Times New Roman" w:eastAsia="Times New Roman" w:hAnsi="Times New Roman" w:cs="Times New Roman"/>
              </w:rPr>
              <w:t>/</w:t>
            </w:r>
          </w:p>
        </w:tc>
      </w:tr>
      <w:tr w:rsidR="00AC2D5E">
        <w:trPr>
          <w:trHeight w:val="6796"/>
        </w:trPr>
        <w:tc>
          <w:tcPr>
            <w:tcW w:w="738" w:type="dxa"/>
            <w:vMerge/>
            <w:tcBorders>
              <w:top w:val="nil"/>
              <w:left w:val="single" w:sz="6" w:space="0" w:color="000000"/>
              <w:bottom w:val="single" w:sz="6" w:space="0" w:color="000000"/>
            </w:tcBorders>
          </w:tcPr>
          <w:p w:rsidR="00AC2D5E" w:rsidRDefault="00AC2D5E"/>
        </w:tc>
        <w:tc>
          <w:tcPr>
            <w:tcW w:w="8328" w:type="dxa"/>
            <w:gridSpan w:val="6"/>
            <w:tcBorders>
              <w:top w:val="single" w:sz="10" w:space="0" w:color="000000"/>
              <w:bottom w:val="single" w:sz="6" w:space="0" w:color="000000"/>
              <w:right w:val="single" w:sz="6" w:space="0" w:color="000000"/>
            </w:tcBorders>
          </w:tcPr>
          <w:p w:rsidR="00AC2D5E" w:rsidRDefault="00AE710C">
            <w:pPr>
              <w:pStyle w:val="TableText"/>
              <w:spacing w:before="274" w:line="359" w:lineRule="auto"/>
              <w:ind w:left="110" w:right="18" w:firstLine="485"/>
              <w:jc w:val="both"/>
              <w:rPr>
                <w:lang w:eastAsia="zh-CN"/>
              </w:rPr>
            </w:pPr>
            <w:r>
              <w:rPr>
                <w:b/>
                <w:bCs/>
                <w:spacing w:val="-7"/>
                <w:lang w:eastAsia="zh-CN"/>
              </w:rPr>
              <w:t>酒精：</w:t>
            </w:r>
            <w:r>
              <w:rPr>
                <w:spacing w:val="-7"/>
                <w:lang w:eastAsia="zh-CN"/>
              </w:rPr>
              <w:t>又称乙醇，在常温常压下是一种易燃、</w:t>
            </w:r>
            <w:r>
              <w:rPr>
                <w:spacing w:val="-8"/>
                <w:lang w:eastAsia="zh-CN"/>
              </w:rPr>
              <w:t>易挥发的无色透明液体，</w:t>
            </w:r>
            <w:r>
              <w:rPr>
                <w:spacing w:val="48"/>
                <w:lang w:eastAsia="zh-CN"/>
              </w:rPr>
              <w:t xml:space="preserve"> </w:t>
            </w:r>
            <w:r>
              <w:rPr>
                <w:spacing w:val="-8"/>
                <w:lang w:eastAsia="zh-CN"/>
              </w:rPr>
              <w:t>低</w:t>
            </w:r>
            <w:r>
              <w:rPr>
                <w:lang w:eastAsia="zh-CN"/>
              </w:rPr>
              <w:t xml:space="preserve"> </w:t>
            </w:r>
            <w:r>
              <w:rPr>
                <w:spacing w:val="-2"/>
                <w:lang w:eastAsia="zh-CN"/>
              </w:rPr>
              <w:t>毒性，纯液体不可直接饮用；具有特殊香味，并略带刺激；微甘，并伴有刺激</w:t>
            </w:r>
            <w:r>
              <w:rPr>
                <w:spacing w:val="7"/>
                <w:lang w:eastAsia="zh-CN"/>
              </w:rPr>
              <w:t xml:space="preserve"> </w:t>
            </w:r>
            <w:r>
              <w:rPr>
                <w:spacing w:val="-8"/>
                <w:lang w:eastAsia="zh-CN"/>
              </w:rPr>
              <w:t>的辛辣滋味。易燃，</w:t>
            </w:r>
            <w:r>
              <w:rPr>
                <w:spacing w:val="-52"/>
                <w:lang w:eastAsia="zh-CN"/>
              </w:rPr>
              <w:t xml:space="preserve"> </w:t>
            </w:r>
            <w:r>
              <w:rPr>
                <w:spacing w:val="-8"/>
                <w:lang w:eastAsia="zh-CN"/>
              </w:rPr>
              <w:t>其蒸汽能与空气形成爆炸性混合物，能与谁以任意比互溶。</w:t>
            </w:r>
            <w:r>
              <w:rPr>
                <w:lang w:eastAsia="zh-CN"/>
              </w:rPr>
              <w:t xml:space="preserve"> </w:t>
            </w:r>
            <w:r>
              <w:rPr>
                <w:spacing w:val="-2"/>
                <w:lang w:eastAsia="zh-CN"/>
              </w:rPr>
              <w:t>能与氯仿、乙醚、甲醇、丙酮和其他多数有机溶剂混溶。</w:t>
            </w:r>
          </w:p>
          <w:p w:rsidR="00AC2D5E" w:rsidRDefault="00AE710C">
            <w:pPr>
              <w:pStyle w:val="TableText"/>
              <w:spacing w:line="359" w:lineRule="auto"/>
              <w:ind w:left="108" w:right="101" w:firstLine="481"/>
              <w:rPr>
                <w:lang w:eastAsia="zh-CN"/>
              </w:rPr>
            </w:pPr>
            <w:r>
              <w:rPr>
                <w:b/>
                <w:bCs/>
                <w:spacing w:val="-2"/>
                <w:lang w:eastAsia="zh-CN"/>
              </w:rPr>
              <w:t>切削液：</w:t>
            </w:r>
            <w:r>
              <w:rPr>
                <w:spacing w:val="-2"/>
                <w:lang w:eastAsia="zh-CN"/>
              </w:rPr>
              <w:t>玻璃磨削冷却液是一种用在切削、磨加工过程中，用来冷</w:t>
            </w:r>
            <w:r>
              <w:rPr>
                <w:spacing w:val="-3"/>
                <w:lang w:eastAsia="zh-CN"/>
              </w:rPr>
              <w:t>却和润</w:t>
            </w:r>
            <w:r>
              <w:rPr>
                <w:lang w:eastAsia="zh-CN"/>
              </w:rPr>
              <w:t xml:space="preserve"> </w:t>
            </w:r>
            <w:r>
              <w:rPr>
                <w:spacing w:val="5"/>
                <w:lang w:eastAsia="zh-CN"/>
              </w:rPr>
              <w:t>滑刀具和加工件的工业用液体，本项目所使用的切削液由硼酸盐、阴离子表</w:t>
            </w:r>
            <w:r>
              <w:rPr>
                <w:spacing w:val="16"/>
                <w:lang w:eastAsia="zh-CN"/>
              </w:rPr>
              <w:t xml:space="preserve"> </w:t>
            </w:r>
            <w:r>
              <w:rPr>
                <w:spacing w:val="13"/>
                <w:lang w:eastAsia="zh-CN"/>
              </w:rPr>
              <w:t>面活性剂、润滑剂、防锈剂等多种添加剂复配而成的，其特性是不含矿物</w:t>
            </w:r>
            <w:r>
              <w:rPr>
                <w:spacing w:val="11"/>
                <w:lang w:eastAsia="zh-CN"/>
              </w:rPr>
              <w:t xml:space="preserve"> </w:t>
            </w:r>
            <w:r>
              <w:rPr>
                <w:spacing w:val="5"/>
                <w:lang w:eastAsia="zh-CN"/>
              </w:rPr>
              <w:t>油、动物油，产品不会腐败，易储存、使用寿命长，同</w:t>
            </w:r>
            <w:r>
              <w:rPr>
                <w:spacing w:val="5"/>
                <w:lang w:eastAsia="zh-CN"/>
              </w:rPr>
              <w:t>时具备良好的冷却性</w:t>
            </w:r>
            <w:r>
              <w:rPr>
                <w:spacing w:val="16"/>
                <w:lang w:eastAsia="zh-CN"/>
              </w:rPr>
              <w:t xml:space="preserve"> </w:t>
            </w:r>
            <w:r>
              <w:rPr>
                <w:spacing w:val="5"/>
                <w:lang w:eastAsia="zh-CN"/>
              </w:rPr>
              <w:t>能、润滑性能、防锈性能、除油清洗功能、防腐功能、易稀释特点。棕黄色</w:t>
            </w:r>
            <w:r>
              <w:rPr>
                <w:spacing w:val="16"/>
                <w:lang w:eastAsia="zh-CN"/>
              </w:rPr>
              <w:t xml:space="preserve"> </w:t>
            </w:r>
            <w:r>
              <w:rPr>
                <w:spacing w:val="1"/>
                <w:lang w:eastAsia="zh-CN"/>
              </w:rPr>
              <w:t>液体，</w:t>
            </w:r>
            <w:r>
              <w:rPr>
                <w:rFonts w:ascii="Times New Roman" w:eastAsia="Times New Roman" w:hAnsi="Times New Roman" w:cs="Times New Roman"/>
                <w:spacing w:val="1"/>
                <w:lang w:eastAsia="zh-CN"/>
              </w:rPr>
              <w:t>100%</w:t>
            </w:r>
            <w:r>
              <w:rPr>
                <w:spacing w:val="1"/>
                <w:lang w:eastAsia="zh-CN"/>
              </w:rPr>
              <w:t>溶于水，</w:t>
            </w:r>
            <w:r>
              <w:rPr>
                <w:rFonts w:ascii="Times New Roman" w:eastAsia="Times New Roman" w:hAnsi="Times New Roman" w:cs="Times New Roman"/>
                <w:lang w:eastAsia="zh-CN"/>
              </w:rPr>
              <w:t>pH</w:t>
            </w:r>
            <w:r>
              <w:rPr>
                <w:rFonts w:ascii="Times New Roman" w:eastAsia="Times New Roman" w:hAnsi="Times New Roman" w:cs="Times New Roman"/>
                <w:spacing w:val="1"/>
                <w:lang w:eastAsia="zh-CN"/>
              </w:rPr>
              <w:t xml:space="preserve"> </w:t>
            </w:r>
            <w:r>
              <w:rPr>
                <w:spacing w:val="1"/>
                <w:lang w:eastAsia="zh-CN"/>
              </w:rPr>
              <w:t>值</w:t>
            </w:r>
            <w:r>
              <w:rPr>
                <w:spacing w:val="-45"/>
                <w:lang w:eastAsia="zh-CN"/>
              </w:rPr>
              <w:t xml:space="preserve"> </w:t>
            </w:r>
            <w:r>
              <w:rPr>
                <w:rFonts w:ascii="Times New Roman" w:eastAsia="Times New Roman" w:hAnsi="Times New Roman" w:cs="Times New Roman"/>
                <w:spacing w:val="1"/>
                <w:lang w:eastAsia="zh-CN"/>
              </w:rPr>
              <w:t>8.0~9.0</w:t>
            </w:r>
            <w:r>
              <w:rPr>
                <w:spacing w:val="1"/>
                <w:lang w:eastAsia="zh-CN"/>
              </w:rPr>
              <w:t>，沸点</w:t>
            </w:r>
            <w:r>
              <w:rPr>
                <w:rFonts w:ascii="Times New Roman" w:eastAsia="Times New Roman" w:hAnsi="Times New Roman" w:cs="Times New Roman"/>
                <w:spacing w:val="1"/>
                <w:lang w:eastAsia="zh-CN"/>
              </w:rPr>
              <w:t>&gt;100</w:t>
            </w:r>
            <w:r>
              <w:rPr>
                <w:spacing w:val="1"/>
                <w:lang w:eastAsia="zh-CN"/>
              </w:rPr>
              <w:t>℃,</w:t>
            </w:r>
            <w:r>
              <w:rPr>
                <w:spacing w:val="1"/>
                <w:lang w:eastAsia="zh-CN"/>
              </w:rPr>
              <w:t>闪点：</w:t>
            </w:r>
            <w:r>
              <w:rPr>
                <w:lang w:eastAsia="zh-CN"/>
              </w:rPr>
              <w:t>无（自灭</w:t>
            </w:r>
            <w:r>
              <w:rPr>
                <w:spacing w:val="-9"/>
                <w:lang w:eastAsia="zh-CN"/>
              </w:rPr>
              <w:t>），</w:t>
            </w:r>
            <w:r>
              <w:rPr>
                <w:lang w:eastAsia="zh-CN"/>
              </w:rPr>
              <w:t>燃点：</w:t>
            </w:r>
            <w:r>
              <w:rPr>
                <w:lang w:eastAsia="zh-CN"/>
              </w:rPr>
              <w:t xml:space="preserve"> </w:t>
            </w:r>
            <w:r>
              <w:rPr>
                <w:spacing w:val="-4"/>
                <w:lang w:eastAsia="zh-CN"/>
              </w:rPr>
              <w:t>无（自灭</w:t>
            </w:r>
            <w:r>
              <w:rPr>
                <w:spacing w:val="2"/>
                <w:lang w:eastAsia="zh-CN"/>
              </w:rPr>
              <w:t>），</w:t>
            </w:r>
            <w:r>
              <w:rPr>
                <w:spacing w:val="-4"/>
                <w:lang w:eastAsia="zh-CN"/>
              </w:rPr>
              <w:t>凝点：</w:t>
            </w:r>
            <w:r>
              <w:rPr>
                <w:rFonts w:ascii="Times New Roman" w:eastAsia="Times New Roman" w:hAnsi="Times New Roman" w:cs="Times New Roman"/>
                <w:spacing w:val="-4"/>
                <w:lang w:eastAsia="zh-CN"/>
              </w:rPr>
              <w:t>-2</w:t>
            </w:r>
            <w:r>
              <w:rPr>
                <w:spacing w:val="-4"/>
                <w:lang w:eastAsia="zh-CN"/>
              </w:rPr>
              <w:t>℃</w:t>
            </w:r>
            <w:r>
              <w:rPr>
                <w:spacing w:val="-86"/>
                <w:lang w:eastAsia="zh-CN"/>
              </w:rPr>
              <w:t xml:space="preserve"> </w:t>
            </w:r>
            <w:r>
              <w:rPr>
                <w:spacing w:val="-4"/>
                <w:lang w:eastAsia="zh-CN"/>
              </w:rPr>
              <w:t>。。</w:t>
            </w:r>
          </w:p>
          <w:p w:rsidR="00AC2D5E" w:rsidRDefault="00AE710C">
            <w:pPr>
              <w:pStyle w:val="TableText"/>
              <w:spacing w:line="233" w:lineRule="auto"/>
              <w:ind w:left="589"/>
              <w:rPr>
                <w:lang w:eastAsia="zh-CN"/>
              </w:rPr>
            </w:pPr>
            <w:r>
              <w:rPr>
                <w:rFonts w:ascii="Times New Roman" w:eastAsia="Times New Roman" w:hAnsi="Times New Roman" w:cs="Times New Roman"/>
                <w:b/>
                <w:bCs/>
                <w:spacing w:val="-2"/>
                <w:lang w:eastAsia="zh-CN"/>
              </w:rPr>
              <w:t xml:space="preserve">5  </w:t>
            </w:r>
            <w:r>
              <w:rPr>
                <w:b/>
                <w:bCs/>
                <w:spacing w:val="-2"/>
                <w:lang w:eastAsia="zh-CN"/>
              </w:rPr>
              <w:t>主要生产设备</w:t>
            </w:r>
          </w:p>
          <w:p w:rsidR="00AC2D5E" w:rsidRDefault="00AE710C">
            <w:pPr>
              <w:pStyle w:val="TableText"/>
              <w:spacing w:before="165" w:line="233" w:lineRule="auto"/>
              <w:ind w:left="588"/>
              <w:rPr>
                <w:lang w:eastAsia="zh-CN"/>
              </w:rPr>
            </w:pPr>
            <w:r>
              <w:rPr>
                <w:spacing w:val="-1"/>
                <w:lang w:eastAsia="zh-CN"/>
              </w:rPr>
              <w:t>扩建项目主要生产设备详见表</w:t>
            </w:r>
            <w:r>
              <w:rPr>
                <w:spacing w:val="-54"/>
                <w:lang w:eastAsia="zh-CN"/>
              </w:rPr>
              <w:t xml:space="preserve"> </w:t>
            </w:r>
            <w:r>
              <w:rPr>
                <w:rFonts w:ascii="Times New Roman" w:eastAsia="Times New Roman" w:hAnsi="Times New Roman" w:cs="Times New Roman"/>
                <w:spacing w:val="-1"/>
                <w:lang w:eastAsia="zh-CN"/>
              </w:rPr>
              <w:t>2-4</w:t>
            </w:r>
            <w:r>
              <w:rPr>
                <w:spacing w:val="-1"/>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20"/>
          <w:pgSz w:w="11907" w:h="16839"/>
          <w:pgMar w:top="1431" w:right="1411" w:bottom="954" w:left="1414" w:header="0" w:footer="641"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8"/>
        <w:gridCol w:w="1567"/>
        <w:gridCol w:w="4352"/>
        <w:gridCol w:w="626"/>
        <w:gridCol w:w="1783"/>
      </w:tblGrid>
      <w:tr w:rsidR="00AC2D5E">
        <w:trPr>
          <w:trHeight w:val="292"/>
        </w:trPr>
        <w:tc>
          <w:tcPr>
            <w:tcW w:w="738" w:type="dxa"/>
            <w:vMerge w:val="restart"/>
            <w:tcBorders>
              <w:top w:val="single" w:sz="6" w:space="0" w:color="000000"/>
              <w:left w:val="single" w:sz="6" w:space="0" w:color="000000"/>
              <w:bottom w:val="nil"/>
            </w:tcBorders>
          </w:tcPr>
          <w:p w:rsidR="00AC2D5E" w:rsidRDefault="00AC2D5E">
            <w:pPr>
              <w:rPr>
                <w:lang w:eastAsia="zh-CN"/>
              </w:rPr>
            </w:pPr>
          </w:p>
        </w:tc>
        <w:tc>
          <w:tcPr>
            <w:tcW w:w="8328" w:type="dxa"/>
            <w:gridSpan w:val="4"/>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2943"/>
              <w:rPr>
                <w:sz w:val="21"/>
                <w:szCs w:val="21"/>
              </w:rPr>
            </w:pPr>
            <w:r>
              <w:rPr>
                <w:b/>
                <w:bCs/>
                <w:spacing w:val="-2"/>
                <w:sz w:val="21"/>
                <w:szCs w:val="21"/>
              </w:rPr>
              <w:t>表</w:t>
            </w:r>
            <w:r>
              <w:rPr>
                <w:spacing w:val="-38"/>
                <w:sz w:val="21"/>
                <w:szCs w:val="21"/>
              </w:rPr>
              <w:t xml:space="preserve"> </w:t>
            </w:r>
            <w:r>
              <w:rPr>
                <w:rFonts w:ascii="Times New Roman" w:eastAsia="Times New Roman" w:hAnsi="Times New Roman" w:cs="Times New Roman"/>
                <w:b/>
                <w:bCs/>
                <w:spacing w:val="-2"/>
                <w:sz w:val="21"/>
                <w:szCs w:val="21"/>
              </w:rPr>
              <w:t xml:space="preserve">2-4    </w:t>
            </w:r>
            <w:r>
              <w:rPr>
                <w:b/>
                <w:bCs/>
                <w:spacing w:val="-2"/>
                <w:sz w:val="21"/>
                <w:szCs w:val="21"/>
              </w:rPr>
              <w:t>项目主要生产设备</w:t>
            </w:r>
          </w:p>
        </w:tc>
      </w:tr>
      <w:tr w:rsidR="00AC2D5E">
        <w:trPr>
          <w:trHeight w:val="306"/>
        </w:trPr>
        <w:tc>
          <w:tcPr>
            <w:tcW w:w="738" w:type="dxa"/>
            <w:vMerge/>
            <w:tcBorders>
              <w:top w:val="nil"/>
              <w:left w:val="single" w:sz="6" w:space="0" w:color="000000"/>
              <w:bottom w:val="nil"/>
            </w:tcBorders>
          </w:tcPr>
          <w:p w:rsidR="00AC2D5E" w:rsidRDefault="00AC2D5E"/>
        </w:tc>
        <w:tc>
          <w:tcPr>
            <w:tcW w:w="1567" w:type="dxa"/>
            <w:tcBorders>
              <w:top w:val="single" w:sz="10" w:space="0" w:color="000000"/>
            </w:tcBorders>
          </w:tcPr>
          <w:p w:rsidR="00AC2D5E" w:rsidRDefault="00AE710C">
            <w:pPr>
              <w:pStyle w:val="TableText"/>
              <w:spacing w:before="38" w:line="222" w:lineRule="auto"/>
              <w:ind w:left="624"/>
              <w:rPr>
                <w:sz w:val="21"/>
                <w:szCs w:val="21"/>
              </w:rPr>
            </w:pPr>
            <w:r>
              <w:rPr>
                <w:b/>
                <w:bCs/>
                <w:spacing w:val="-4"/>
                <w:sz w:val="21"/>
                <w:szCs w:val="21"/>
              </w:rPr>
              <w:t>序号</w:t>
            </w:r>
          </w:p>
        </w:tc>
        <w:tc>
          <w:tcPr>
            <w:tcW w:w="4352" w:type="dxa"/>
            <w:tcBorders>
              <w:top w:val="single" w:sz="10" w:space="0" w:color="000000"/>
            </w:tcBorders>
          </w:tcPr>
          <w:p w:rsidR="00AC2D5E" w:rsidRDefault="00AE710C">
            <w:pPr>
              <w:pStyle w:val="TableText"/>
              <w:spacing w:before="38" w:line="223" w:lineRule="auto"/>
              <w:ind w:left="1970"/>
              <w:rPr>
                <w:sz w:val="21"/>
                <w:szCs w:val="21"/>
              </w:rPr>
            </w:pPr>
            <w:r>
              <w:rPr>
                <w:b/>
                <w:bCs/>
                <w:spacing w:val="-5"/>
                <w:sz w:val="21"/>
                <w:szCs w:val="21"/>
              </w:rPr>
              <w:t>名称</w:t>
            </w:r>
          </w:p>
        </w:tc>
        <w:tc>
          <w:tcPr>
            <w:tcW w:w="2409" w:type="dxa"/>
            <w:gridSpan w:val="2"/>
            <w:tcBorders>
              <w:top w:val="single" w:sz="10" w:space="0" w:color="000000"/>
              <w:right w:val="single" w:sz="6" w:space="0" w:color="000000"/>
            </w:tcBorders>
          </w:tcPr>
          <w:p w:rsidR="00AC2D5E" w:rsidRDefault="00AE710C">
            <w:pPr>
              <w:pStyle w:val="TableText"/>
              <w:spacing w:before="38" w:line="221" w:lineRule="auto"/>
              <w:ind w:left="630"/>
              <w:rPr>
                <w:sz w:val="21"/>
                <w:szCs w:val="21"/>
              </w:rPr>
            </w:pPr>
            <w:r>
              <w:rPr>
                <w:b/>
                <w:bCs/>
                <w:spacing w:val="-6"/>
                <w:sz w:val="21"/>
                <w:szCs w:val="21"/>
              </w:rPr>
              <w:t>数量（台）</w:t>
            </w:r>
          </w:p>
        </w:tc>
      </w:tr>
      <w:tr w:rsidR="00AC2D5E">
        <w:trPr>
          <w:trHeight w:val="316"/>
        </w:trPr>
        <w:tc>
          <w:tcPr>
            <w:tcW w:w="738" w:type="dxa"/>
            <w:vMerge/>
            <w:tcBorders>
              <w:top w:val="nil"/>
              <w:left w:val="single" w:sz="6" w:space="0" w:color="000000"/>
              <w:bottom w:val="nil"/>
            </w:tcBorders>
          </w:tcPr>
          <w:p w:rsidR="00AC2D5E" w:rsidRDefault="00AC2D5E"/>
        </w:tc>
        <w:tc>
          <w:tcPr>
            <w:tcW w:w="1567" w:type="dxa"/>
          </w:tcPr>
          <w:p w:rsidR="00AC2D5E" w:rsidRDefault="00AE710C">
            <w:pPr>
              <w:spacing w:before="79" w:line="225" w:lineRule="auto"/>
              <w:ind w:left="800"/>
              <w:rPr>
                <w:rFonts w:ascii="Times New Roman" w:eastAsia="Times New Roman" w:hAnsi="Times New Roman" w:cs="Times New Roman"/>
              </w:rPr>
            </w:pPr>
            <w:r>
              <w:rPr>
                <w:rFonts w:ascii="Times New Roman" w:eastAsia="Times New Roman" w:hAnsi="Times New Roman" w:cs="Times New Roman"/>
              </w:rPr>
              <w:t>1</w:t>
            </w:r>
          </w:p>
        </w:tc>
        <w:tc>
          <w:tcPr>
            <w:tcW w:w="4352" w:type="dxa"/>
          </w:tcPr>
          <w:p w:rsidR="00AC2D5E" w:rsidRDefault="00AE710C">
            <w:pPr>
              <w:pStyle w:val="TableText"/>
              <w:spacing w:before="49" w:line="220" w:lineRule="auto"/>
              <w:ind w:left="1663"/>
              <w:rPr>
                <w:sz w:val="21"/>
                <w:szCs w:val="21"/>
              </w:rPr>
            </w:pPr>
            <w:r>
              <w:rPr>
                <w:spacing w:val="-3"/>
                <w:sz w:val="21"/>
                <w:szCs w:val="21"/>
              </w:rPr>
              <w:t>多线切割机</w:t>
            </w:r>
          </w:p>
        </w:tc>
        <w:tc>
          <w:tcPr>
            <w:tcW w:w="2409" w:type="dxa"/>
            <w:gridSpan w:val="2"/>
            <w:tcBorders>
              <w:right w:val="single" w:sz="6" w:space="0" w:color="000000"/>
            </w:tcBorders>
          </w:tcPr>
          <w:p w:rsidR="00AC2D5E" w:rsidRDefault="00AE710C">
            <w:pPr>
              <w:spacing w:before="79" w:line="225" w:lineRule="auto"/>
              <w:ind w:left="1104"/>
              <w:rPr>
                <w:rFonts w:ascii="Times New Roman" w:eastAsia="Times New Roman" w:hAnsi="Times New Roman" w:cs="Times New Roman"/>
              </w:rPr>
            </w:pPr>
            <w:r>
              <w:rPr>
                <w:rFonts w:ascii="Times New Roman" w:eastAsia="Times New Roman" w:hAnsi="Times New Roman" w:cs="Times New Roman"/>
              </w:rPr>
              <w:t>3</w:t>
            </w:r>
          </w:p>
        </w:tc>
      </w:tr>
      <w:tr w:rsidR="00AC2D5E">
        <w:trPr>
          <w:trHeight w:val="316"/>
        </w:trPr>
        <w:tc>
          <w:tcPr>
            <w:tcW w:w="738" w:type="dxa"/>
            <w:vMerge/>
            <w:tcBorders>
              <w:top w:val="nil"/>
              <w:left w:val="single" w:sz="6" w:space="0" w:color="000000"/>
              <w:bottom w:val="nil"/>
            </w:tcBorders>
          </w:tcPr>
          <w:p w:rsidR="00AC2D5E" w:rsidRDefault="00AC2D5E"/>
        </w:tc>
        <w:tc>
          <w:tcPr>
            <w:tcW w:w="1567" w:type="dxa"/>
          </w:tcPr>
          <w:p w:rsidR="00AC2D5E" w:rsidRDefault="00AE710C">
            <w:pPr>
              <w:spacing w:before="80" w:line="224" w:lineRule="auto"/>
              <w:ind w:left="780"/>
              <w:rPr>
                <w:rFonts w:ascii="Times New Roman" w:eastAsia="Times New Roman" w:hAnsi="Times New Roman" w:cs="Times New Roman"/>
              </w:rPr>
            </w:pPr>
            <w:r>
              <w:rPr>
                <w:rFonts w:ascii="Times New Roman" w:eastAsia="Times New Roman" w:hAnsi="Times New Roman" w:cs="Times New Roman"/>
              </w:rPr>
              <w:t>2</w:t>
            </w:r>
          </w:p>
        </w:tc>
        <w:tc>
          <w:tcPr>
            <w:tcW w:w="4352" w:type="dxa"/>
          </w:tcPr>
          <w:p w:rsidR="00AC2D5E" w:rsidRDefault="00AE710C">
            <w:pPr>
              <w:pStyle w:val="TableText"/>
              <w:spacing w:before="52" w:line="220" w:lineRule="auto"/>
              <w:ind w:left="1655"/>
              <w:rPr>
                <w:sz w:val="21"/>
                <w:szCs w:val="21"/>
              </w:rPr>
            </w:pPr>
            <w:r>
              <w:rPr>
                <w:spacing w:val="-2"/>
                <w:sz w:val="21"/>
                <w:szCs w:val="21"/>
              </w:rPr>
              <w:t>单线切割机</w:t>
            </w:r>
          </w:p>
        </w:tc>
        <w:tc>
          <w:tcPr>
            <w:tcW w:w="2409" w:type="dxa"/>
            <w:gridSpan w:val="2"/>
            <w:tcBorders>
              <w:right w:val="single" w:sz="6" w:space="0" w:color="000000"/>
            </w:tcBorders>
          </w:tcPr>
          <w:p w:rsidR="00AC2D5E" w:rsidRDefault="00AE710C">
            <w:pPr>
              <w:spacing w:before="80" w:line="224" w:lineRule="auto"/>
              <w:ind w:left="1104"/>
              <w:rPr>
                <w:rFonts w:ascii="Times New Roman" w:eastAsia="Times New Roman" w:hAnsi="Times New Roman" w:cs="Times New Roman"/>
              </w:rPr>
            </w:pPr>
            <w:r>
              <w:rPr>
                <w:rFonts w:ascii="Times New Roman" w:eastAsia="Times New Roman" w:hAnsi="Times New Roman" w:cs="Times New Roman"/>
              </w:rPr>
              <w:t>3</w:t>
            </w:r>
          </w:p>
        </w:tc>
      </w:tr>
      <w:tr w:rsidR="00AC2D5E">
        <w:trPr>
          <w:trHeight w:val="328"/>
        </w:trPr>
        <w:tc>
          <w:tcPr>
            <w:tcW w:w="738" w:type="dxa"/>
            <w:vMerge/>
            <w:tcBorders>
              <w:top w:val="nil"/>
              <w:left w:val="single" w:sz="6" w:space="0" w:color="000000"/>
              <w:bottom w:val="nil"/>
            </w:tcBorders>
          </w:tcPr>
          <w:p w:rsidR="00AC2D5E" w:rsidRDefault="00AC2D5E"/>
        </w:tc>
        <w:tc>
          <w:tcPr>
            <w:tcW w:w="1567" w:type="dxa"/>
            <w:tcBorders>
              <w:bottom w:val="single" w:sz="10" w:space="0" w:color="000000"/>
            </w:tcBorders>
          </w:tcPr>
          <w:p w:rsidR="00AC2D5E" w:rsidRDefault="00AE710C">
            <w:pPr>
              <w:spacing w:before="80" w:line="234" w:lineRule="auto"/>
              <w:ind w:left="784"/>
              <w:rPr>
                <w:rFonts w:ascii="Times New Roman" w:eastAsia="Times New Roman" w:hAnsi="Times New Roman" w:cs="Times New Roman"/>
              </w:rPr>
            </w:pPr>
            <w:r>
              <w:rPr>
                <w:rFonts w:ascii="Times New Roman" w:eastAsia="Times New Roman" w:hAnsi="Times New Roman" w:cs="Times New Roman"/>
              </w:rPr>
              <w:t>3</w:t>
            </w:r>
          </w:p>
        </w:tc>
        <w:tc>
          <w:tcPr>
            <w:tcW w:w="4352" w:type="dxa"/>
            <w:tcBorders>
              <w:bottom w:val="single" w:sz="10" w:space="0" w:color="000000"/>
            </w:tcBorders>
          </w:tcPr>
          <w:p w:rsidR="00AC2D5E" w:rsidRDefault="00AE710C">
            <w:pPr>
              <w:pStyle w:val="TableText"/>
              <w:spacing w:before="53" w:line="221" w:lineRule="auto"/>
              <w:ind w:left="1867"/>
              <w:rPr>
                <w:sz w:val="21"/>
                <w:szCs w:val="21"/>
              </w:rPr>
            </w:pPr>
            <w:r>
              <w:rPr>
                <w:spacing w:val="-2"/>
                <w:sz w:val="21"/>
                <w:szCs w:val="21"/>
              </w:rPr>
              <w:t>净化台</w:t>
            </w:r>
          </w:p>
        </w:tc>
        <w:tc>
          <w:tcPr>
            <w:tcW w:w="2409" w:type="dxa"/>
            <w:gridSpan w:val="2"/>
            <w:tcBorders>
              <w:bottom w:val="single" w:sz="10" w:space="0" w:color="000000"/>
              <w:right w:val="single" w:sz="6" w:space="0" w:color="000000"/>
            </w:tcBorders>
          </w:tcPr>
          <w:p w:rsidR="00AC2D5E" w:rsidRDefault="00AE710C">
            <w:pPr>
              <w:spacing w:before="80" w:line="234" w:lineRule="auto"/>
              <w:ind w:left="1068"/>
              <w:rPr>
                <w:rFonts w:ascii="Times New Roman" w:eastAsia="Times New Roman" w:hAnsi="Times New Roman" w:cs="Times New Roman"/>
              </w:rPr>
            </w:pPr>
            <w:r>
              <w:rPr>
                <w:rFonts w:ascii="Times New Roman" w:eastAsia="Times New Roman" w:hAnsi="Times New Roman" w:cs="Times New Roman"/>
                <w:spacing w:val="-6"/>
              </w:rPr>
              <w:t>10</w:t>
            </w:r>
          </w:p>
        </w:tc>
      </w:tr>
      <w:tr w:rsidR="00AC2D5E">
        <w:trPr>
          <w:trHeight w:val="4422"/>
        </w:trPr>
        <w:tc>
          <w:tcPr>
            <w:tcW w:w="738" w:type="dxa"/>
            <w:vMerge/>
            <w:tcBorders>
              <w:top w:val="nil"/>
              <w:left w:val="single" w:sz="6" w:space="0" w:color="000000"/>
              <w:bottom w:val="nil"/>
            </w:tcBorders>
          </w:tcPr>
          <w:p w:rsidR="00AC2D5E" w:rsidRDefault="00AC2D5E"/>
        </w:tc>
        <w:tc>
          <w:tcPr>
            <w:tcW w:w="8328" w:type="dxa"/>
            <w:gridSpan w:val="4"/>
            <w:tcBorders>
              <w:top w:val="single" w:sz="10" w:space="0" w:color="000000"/>
              <w:bottom w:val="nil"/>
              <w:right w:val="single" w:sz="6" w:space="0" w:color="000000"/>
            </w:tcBorders>
          </w:tcPr>
          <w:p w:rsidR="00AC2D5E" w:rsidRDefault="00AE710C">
            <w:pPr>
              <w:pStyle w:val="TableText"/>
              <w:spacing w:before="299" w:line="233" w:lineRule="auto"/>
              <w:ind w:left="590"/>
              <w:rPr>
                <w:lang w:eastAsia="zh-CN"/>
              </w:rPr>
            </w:pPr>
            <w:r>
              <w:rPr>
                <w:rFonts w:ascii="Times New Roman" w:eastAsia="Times New Roman" w:hAnsi="Times New Roman" w:cs="Times New Roman"/>
                <w:b/>
                <w:bCs/>
                <w:spacing w:val="-7"/>
                <w:lang w:eastAsia="zh-CN"/>
              </w:rPr>
              <w:t>6</w:t>
            </w:r>
            <w:r>
              <w:rPr>
                <w:rFonts w:ascii="Times New Roman" w:eastAsia="Times New Roman" w:hAnsi="Times New Roman" w:cs="Times New Roman"/>
                <w:b/>
                <w:bCs/>
                <w:spacing w:val="6"/>
                <w:lang w:eastAsia="zh-CN"/>
              </w:rPr>
              <w:t xml:space="preserve">  </w:t>
            </w:r>
            <w:r>
              <w:rPr>
                <w:b/>
                <w:bCs/>
                <w:spacing w:val="-7"/>
                <w:lang w:eastAsia="zh-CN"/>
              </w:rPr>
              <w:t>水平衡</w:t>
            </w:r>
          </w:p>
          <w:p w:rsidR="00AC2D5E" w:rsidRDefault="00AE710C">
            <w:pPr>
              <w:pStyle w:val="TableText"/>
              <w:spacing w:before="162" w:line="359" w:lineRule="auto"/>
              <w:ind w:left="109" w:right="105" w:firstLine="479"/>
              <w:rPr>
                <w:lang w:eastAsia="zh-CN"/>
              </w:rPr>
            </w:pPr>
            <w:r>
              <w:rPr>
                <w:spacing w:val="-2"/>
                <w:lang w:eastAsia="zh-CN"/>
              </w:rPr>
              <w:t>扩建项目切割工序主要以切削液为介质，切削液除部分损耗外，全部循环</w:t>
            </w:r>
            <w:r>
              <w:rPr>
                <w:spacing w:val="7"/>
                <w:lang w:eastAsia="zh-CN"/>
              </w:rPr>
              <w:t xml:space="preserve"> </w:t>
            </w:r>
            <w:r>
              <w:rPr>
                <w:spacing w:val="-9"/>
                <w:lang w:eastAsia="zh-CN"/>
              </w:rPr>
              <w:t>使用，定期补充，因此，本次扩建用水主要为生活用水，由市</w:t>
            </w:r>
            <w:r>
              <w:rPr>
                <w:spacing w:val="-10"/>
                <w:lang w:eastAsia="zh-CN"/>
              </w:rPr>
              <w:t>政给水管网供给。</w:t>
            </w:r>
          </w:p>
          <w:p w:rsidR="00AC2D5E" w:rsidRDefault="00AE710C">
            <w:pPr>
              <w:pStyle w:val="TableText"/>
              <w:spacing w:before="4" w:line="356" w:lineRule="auto"/>
              <w:ind w:left="107" w:right="100" w:firstLine="481"/>
              <w:rPr>
                <w:lang w:eastAsia="zh-CN"/>
              </w:rPr>
            </w:pPr>
            <w:r>
              <w:rPr>
                <w:spacing w:val="-2"/>
                <w:lang w:eastAsia="zh-CN"/>
              </w:rPr>
              <w:t>本次拟新增职工</w:t>
            </w:r>
            <w:r>
              <w:rPr>
                <w:spacing w:val="-49"/>
                <w:lang w:eastAsia="zh-CN"/>
              </w:rPr>
              <w:t xml:space="preserve"> </w:t>
            </w:r>
            <w:r>
              <w:rPr>
                <w:rFonts w:ascii="Times New Roman" w:eastAsia="Times New Roman" w:hAnsi="Times New Roman" w:cs="Times New Roman"/>
                <w:spacing w:val="-2"/>
                <w:lang w:eastAsia="zh-CN"/>
              </w:rPr>
              <w:t xml:space="preserve">50 </w:t>
            </w:r>
            <w:r>
              <w:rPr>
                <w:spacing w:val="-2"/>
                <w:lang w:eastAsia="zh-CN"/>
              </w:rPr>
              <w:t>人，均不在厂区内食宿，根据</w:t>
            </w:r>
            <w:r>
              <w:rPr>
                <w:spacing w:val="-37"/>
                <w:lang w:eastAsia="zh-CN"/>
              </w:rPr>
              <w:t xml:space="preserve"> </w:t>
            </w:r>
            <w:r>
              <w:rPr>
                <w:rFonts w:ascii="Times New Roman" w:eastAsia="Times New Roman" w:hAnsi="Times New Roman" w:cs="Times New Roman"/>
                <w:spacing w:val="-2"/>
                <w:lang w:eastAsia="zh-CN"/>
              </w:rPr>
              <w:t>GB50015-201</w:t>
            </w:r>
            <w:r>
              <w:rPr>
                <w:rFonts w:ascii="Times New Roman" w:eastAsia="Times New Roman" w:hAnsi="Times New Roman" w:cs="Times New Roman"/>
                <w:spacing w:val="-3"/>
                <w:lang w:eastAsia="zh-CN"/>
              </w:rPr>
              <w:t>9</w:t>
            </w:r>
            <w:r>
              <w:rPr>
                <w:spacing w:val="-3"/>
                <w:lang w:eastAsia="zh-CN"/>
              </w:rPr>
              <w:t>《建筑给</w:t>
            </w:r>
            <w:r>
              <w:rPr>
                <w:lang w:eastAsia="zh-CN"/>
              </w:rPr>
              <w:t xml:space="preserve"> </w:t>
            </w:r>
            <w:r>
              <w:rPr>
                <w:spacing w:val="-4"/>
                <w:lang w:eastAsia="zh-CN"/>
              </w:rPr>
              <w:t>水排水设计规范》，不住厂职工每人每天生活用水量按</w:t>
            </w:r>
            <w:r>
              <w:rPr>
                <w:spacing w:val="-31"/>
                <w:lang w:eastAsia="zh-CN"/>
              </w:rPr>
              <w:t xml:space="preserve"> </w:t>
            </w:r>
            <w:r>
              <w:rPr>
                <w:rFonts w:ascii="Times New Roman" w:eastAsia="Times New Roman" w:hAnsi="Times New Roman" w:cs="Times New Roman"/>
                <w:spacing w:val="-4"/>
                <w:lang w:eastAsia="zh-CN"/>
              </w:rPr>
              <w:t>50L/</w:t>
            </w:r>
            <w:r>
              <w:rPr>
                <w:spacing w:val="-4"/>
                <w:lang w:eastAsia="zh-CN"/>
              </w:rPr>
              <w:t>人</w:t>
            </w:r>
            <w:r>
              <w:rPr>
                <w:spacing w:val="-28"/>
                <w:lang w:eastAsia="zh-CN"/>
              </w:rPr>
              <w:t xml:space="preserve"> </w:t>
            </w:r>
            <w:r>
              <w:rPr>
                <w:spacing w:val="-4"/>
                <w:lang w:eastAsia="zh-CN"/>
              </w:rPr>
              <w:t>·</w:t>
            </w:r>
            <w:r>
              <w:rPr>
                <w:rFonts w:ascii="Times New Roman" w:eastAsia="Times New Roman" w:hAnsi="Times New Roman" w:cs="Times New Roman"/>
                <w:spacing w:val="-4"/>
                <w:lang w:eastAsia="zh-CN"/>
              </w:rPr>
              <w:t xml:space="preserve">d </w:t>
            </w:r>
            <w:r>
              <w:rPr>
                <w:spacing w:val="-4"/>
                <w:lang w:eastAsia="zh-CN"/>
              </w:rPr>
              <w:t>计，则职工</w:t>
            </w:r>
            <w:r>
              <w:rPr>
                <w:lang w:eastAsia="zh-CN"/>
              </w:rPr>
              <w:t xml:space="preserve"> </w:t>
            </w:r>
            <w:r>
              <w:rPr>
                <w:spacing w:val="-1"/>
                <w:lang w:eastAsia="zh-CN"/>
              </w:rPr>
              <w:t>生活用水量约为</w:t>
            </w:r>
            <w:r>
              <w:rPr>
                <w:spacing w:val="-45"/>
                <w:lang w:eastAsia="zh-CN"/>
              </w:rPr>
              <w:t xml:space="preserve"> </w:t>
            </w:r>
            <w:r>
              <w:rPr>
                <w:rFonts w:ascii="Times New Roman" w:eastAsia="Times New Roman" w:hAnsi="Times New Roman" w:cs="Times New Roman"/>
                <w:spacing w:val="-1"/>
                <w:lang w:eastAsia="zh-CN"/>
              </w:rPr>
              <w:t>2.5t/d</w:t>
            </w:r>
            <w:r>
              <w:rPr>
                <w:spacing w:val="-1"/>
                <w:lang w:eastAsia="zh-CN"/>
              </w:rPr>
              <w:t>，排污系数按</w:t>
            </w:r>
            <w:r>
              <w:rPr>
                <w:spacing w:val="-41"/>
                <w:lang w:eastAsia="zh-CN"/>
              </w:rPr>
              <w:t xml:space="preserve"> </w:t>
            </w:r>
            <w:r>
              <w:rPr>
                <w:rFonts w:ascii="Times New Roman" w:eastAsia="Times New Roman" w:hAnsi="Times New Roman" w:cs="Times New Roman"/>
                <w:spacing w:val="-1"/>
                <w:lang w:eastAsia="zh-CN"/>
              </w:rPr>
              <w:t>90%</w:t>
            </w:r>
            <w:r>
              <w:rPr>
                <w:spacing w:val="-2"/>
                <w:lang w:eastAsia="zh-CN"/>
              </w:rPr>
              <w:t>计，则生活污水排放量为</w:t>
            </w:r>
            <w:r>
              <w:rPr>
                <w:spacing w:val="-45"/>
                <w:lang w:eastAsia="zh-CN"/>
              </w:rPr>
              <w:t xml:space="preserve"> </w:t>
            </w:r>
            <w:r>
              <w:rPr>
                <w:rFonts w:ascii="Times New Roman" w:eastAsia="Times New Roman" w:hAnsi="Times New Roman" w:cs="Times New Roman"/>
                <w:spacing w:val="-2"/>
                <w:lang w:eastAsia="zh-CN"/>
              </w:rPr>
              <w:t>2.25t/d</w:t>
            </w:r>
            <w:r>
              <w:rPr>
                <w:rFonts w:ascii="Times New Roman" w:eastAsia="Times New Roman" w:hAnsi="Times New Roman" w:cs="Times New Roman"/>
                <w:spacing w:val="-28"/>
                <w:lang w:eastAsia="zh-CN"/>
              </w:rPr>
              <w:t xml:space="preserve"> </w:t>
            </w:r>
            <w:r>
              <w:rPr>
                <w:spacing w:val="-2"/>
                <w:lang w:eastAsia="zh-CN"/>
              </w:rPr>
              <w:t>。生</w:t>
            </w:r>
            <w:r>
              <w:rPr>
                <w:lang w:eastAsia="zh-CN"/>
              </w:rPr>
              <w:t xml:space="preserve"> </w:t>
            </w:r>
            <w:r>
              <w:rPr>
                <w:spacing w:val="6"/>
                <w:lang w:eastAsia="zh-CN"/>
              </w:rPr>
              <w:t>活污水依托出租方黑金刚日用品公司化粪池预处理后</w:t>
            </w:r>
            <w:r>
              <w:rPr>
                <w:spacing w:val="5"/>
                <w:lang w:eastAsia="zh-CN"/>
              </w:rPr>
              <w:t>排入市政污水管网，纳</w:t>
            </w:r>
            <w:r>
              <w:rPr>
                <w:lang w:eastAsia="zh-CN"/>
              </w:rPr>
              <w:t xml:space="preserve"> </w:t>
            </w:r>
            <w:r>
              <w:rPr>
                <w:spacing w:val="-1"/>
                <w:lang w:eastAsia="zh-CN"/>
              </w:rPr>
              <w:t>入闽侯县城区污水处理厂统一处理。</w:t>
            </w:r>
          </w:p>
          <w:p w:rsidR="00AC2D5E" w:rsidRDefault="00AE710C">
            <w:pPr>
              <w:pStyle w:val="TableText"/>
              <w:spacing w:before="16" w:line="233" w:lineRule="auto"/>
              <w:ind w:left="589"/>
              <w:rPr>
                <w:lang w:eastAsia="zh-CN"/>
              </w:rPr>
            </w:pPr>
            <w:r>
              <w:rPr>
                <w:spacing w:val="-2"/>
                <w:lang w:eastAsia="zh-CN"/>
              </w:rPr>
              <w:t>本项目水平衡详见图</w:t>
            </w:r>
            <w:r>
              <w:rPr>
                <w:spacing w:val="-46"/>
                <w:lang w:eastAsia="zh-CN"/>
              </w:rPr>
              <w:t xml:space="preserve"> </w:t>
            </w:r>
            <w:r>
              <w:rPr>
                <w:rFonts w:ascii="Times New Roman" w:eastAsia="Times New Roman" w:hAnsi="Times New Roman" w:cs="Times New Roman"/>
                <w:spacing w:val="-2"/>
                <w:lang w:eastAsia="zh-CN"/>
              </w:rPr>
              <w:t>2-1</w:t>
            </w:r>
            <w:r>
              <w:rPr>
                <w:spacing w:val="-2"/>
                <w:lang w:eastAsia="zh-CN"/>
              </w:rPr>
              <w:t>。</w:t>
            </w:r>
          </w:p>
        </w:tc>
      </w:tr>
      <w:tr w:rsidR="00AC2D5E">
        <w:trPr>
          <w:trHeight w:val="394"/>
        </w:trPr>
        <w:tc>
          <w:tcPr>
            <w:tcW w:w="738" w:type="dxa"/>
            <w:vMerge/>
            <w:tcBorders>
              <w:top w:val="nil"/>
              <w:left w:val="single" w:sz="6" w:space="0" w:color="000000"/>
              <w:bottom w:val="nil"/>
            </w:tcBorders>
          </w:tcPr>
          <w:p w:rsidR="00AC2D5E" w:rsidRDefault="00AC2D5E">
            <w:pPr>
              <w:rPr>
                <w:lang w:eastAsia="zh-CN"/>
              </w:rPr>
            </w:pPr>
          </w:p>
        </w:tc>
        <w:tc>
          <w:tcPr>
            <w:tcW w:w="6545" w:type="dxa"/>
            <w:gridSpan w:val="3"/>
            <w:tcBorders>
              <w:top w:val="nil"/>
              <w:bottom w:val="nil"/>
              <w:right w:val="nil"/>
            </w:tcBorders>
          </w:tcPr>
          <w:p w:rsidR="00AC2D5E" w:rsidRDefault="00AE710C">
            <w:pPr>
              <w:pStyle w:val="TableText"/>
              <w:spacing w:before="146" w:line="209" w:lineRule="auto"/>
              <w:ind w:left="2059"/>
              <w:rPr>
                <w:rFonts w:ascii="Times New Roman" w:eastAsia="Times New Roman" w:hAnsi="Times New Roman" w:cs="Times New Roman"/>
                <w:sz w:val="21"/>
                <w:szCs w:val="21"/>
              </w:rPr>
            </w:pPr>
            <w:r>
              <w:rPr>
                <w:spacing w:val="-3"/>
                <w:sz w:val="21"/>
                <w:szCs w:val="21"/>
              </w:rPr>
              <w:t>损耗</w:t>
            </w:r>
            <w:r>
              <w:rPr>
                <w:spacing w:val="-41"/>
                <w:sz w:val="21"/>
                <w:szCs w:val="21"/>
              </w:rPr>
              <w:t xml:space="preserve"> </w:t>
            </w:r>
            <w:r>
              <w:rPr>
                <w:rFonts w:ascii="Times New Roman" w:eastAsia="Times New Roman" w:hAnsi="Times New Roman" w:cs="Times New Roman"/>
                <w:spacing w:val="-3"/>
                <w:sz w:val="21"/>
                <w:szCs w:val="21"/>
              </w:rPr>
              <w:t>0.25</w:t>
            </w:r>
          </w:p>
        </w:tc>
        <w:tc>
          <w:tcPr>
            <w:tcW w:w="1783" w:type="dxa"/>
            <w:vMerge w:val="restart"/>
            <w:tcBorders>
              <w:top w:val="nil"/>
              <w:left w:val="nil"/>
              <w:bottom w:val="nil"/>
              <w:right w:val="single" w:sz="6" w:space="0" w:color="000000"/>
            </w:tcBorders>
          </w:tcPr>
          <w:p w:rsidR="00AC2D5E" w:rsidRDefault="00AC2D5E">
            <w:pPr>
              <w:spacing w:line="297" w:lineRule="auto"/>
              <w:rPr>
                <w:lang w:eastAsia="zh-CN"/>
              </w:rPr>
            </w:pPr>
          </w:p>
          <w:p w:rsidR="00AC2D5E" w:rsidRDefault="00AC2D5E">
            <w:pPr>
              <w:spacing w:line="297" w:lineRule="auto"/>
              <w:rPr>
                <w:lang w:eastAsia="zh-CN"/>
              </w:rPr>
            </w:pPr>
          </w:p>
          <w:p w:rsidR="00AC2D5E" w:rsidRDefault="00AE710C">
            <w:pPr>
              <w:pStyle w:val="TableText"/>
              <w:spacing w:before="68" w:line="220" w:lineRule="auto"/>
              <w:ind w:left="136"/>
              <w:rPr>
                <w:sz w:val="21"/>
                <w:szCs w:val="21"/>
                <w:lang w:eastAsia="zh-CN"/>
              </w:rPr>
            </w:pPr>
            <w:r>
              <w:rPr>
                <w:spacing w:val="-5"/>
                <w:sz w:val="21"/>
                <w:szCs w:val="21"/>
                <w:lang w:eastAsia="zh-CN"/>
              </w:rPr>
              <w:t>闽侯县城区</w:t>
            </w:r>
          </w:p>
          <w:p w:rsidR="00AC2D5E" w:rsidRDefault="00AE710C">
            <w:pPr>
              <w:pStyle w:val="TableText"/>
              <w:spacing w:before="25" w:line="221" w:lineRule="auto"/>
              <w:ind w:left="120"/>
              <w:rPr>
                <w:sz w:val="21"/>
                <w:szCs w:val="21"/>
                <w:lang w:eastAsia="zh-CN"/>
              </w:rPr>
            </w:pPr>
            <w:r>
              <w:rPr>
                <w:spacing w:val="-2"/>
                <w:sz w:val="21"/>
                <w:szCs w:val="21"/>
                <w:lang w:eastAsia="zh-CN"/>
              </w:rPr>
              <w:t>污水处理厂</w:t>
            </w:r>
          </w:p>
        </w:tc>
      </w:tr>
      <w:tr w:rsidR="00AC2D5E">
        <w:trPr>
          <w:trHeight w:val="917"/>
        </w:trPr>
        <w:tc>
          <w:tcPr>
            <w:tcW w:w="738" w:type="dxa"/>
            <w:vMerge/>
            <w:tcBorders>
              <w:top w:val="nil"/>
              <w:left w:val="single" w:sz="6" w:space="0" w:color="000000"/>
              <w:bottom w:val="nil"/>
            </w:tcBorders>
          </w:tcPr>
          <w:p w:rsidR="00AC2D5E" w:rsidRDefault="00AC2D5E">
            <w:pPr>
              <w:rPr>
                <w:lang w:eastAsia="zh-CN"/>
              </w:rPr>
            </w:pPr>
          </w:p>
        </w:tc>
        <w:tc>
          <w:tcPr>
            <w:tcW w:w="6545" w:type="dxa"/>
            <w:gridSpan w:val="3"/>
            <w:tcBorders>
              <w:top w:val="nil"/>
              <w:bottom w:val="nil"/>
              <w:right w:val="nil"/>
            </w:tcBorders>
          </w:tcPr>
          <w:p w:rsidR="00AC2D5E" w:rsidRDefault="00AC2D5E">
            <w:pPr>
              <w:spacing w:line="265" w:lineRule="auto"/>
              <w:rPr>
                <w:lang w:eastAsia="zh-CN"/>
              </w:rPr>
            </w:pPr>
          </w:p>
          <w:p w:rsidR="00AC2D5E" w:rsidRDefault="00AC2D5E">
            <w:pPr>
              <w:spacing w:before="60" w:line="233" w:lineRule="auto"/>
              <w:ind w:left="5518"/>
              <w:rPr>
                <w:rFonts w:ascii="Times New Roman" w:eastAsia="Times New Roman" w:hAnsi="Times New Roman" w:cs="Times New Roman"/>
              </w:rPr>
            </w:pPr>
            <w:r w:rsidRPr="00AC2D5E">
              <w:rPr>
                <w:rFonts w:eastAsia="Arial"/>
              </w:rPr>
              <w:pict>
                <v:shapetype id="_x0000_t202" coordsize="21600,21600" o:spt="202" path="m,l,21600r21600,l21600,xe">
                  <v:stroke joinstyle="miter"/>
                  <v:path gradientshapeok="t" o:connecttype="rect"/>
                </v:shapetype>
                <v:shape id="_x0000_s1115" type="#_x0000_t202" style="position:absolute;left:0;text-align:left;margin-left:25.15pt;margin-top:1pt;width:48.95pt;height:15.35pt;z-index:251667456" filled="f" stroked="f">
                  <v:textbox inset="0,0,0,0">
                    <w:txbxContent>
                      <w:p w:rsidR="00AC2D5E" w:rsidRDefault="00AE710C">
                        <w:pPr>
                          <w:pStyle w:val="TableText"/>
                          <w:spacing w:before="20" w:line="234" w:lineRule="auto"/>
                          <w:ind w:left="20"/>
                          <w:rPr>
                            <w:rFonts w:ascii="Times New Roman" w:eastAsia="Times New Roman" w:hAnsi="Times New Roman" w:cs="Times New Roman"/>
                            <w:sz w:val="21"/>
                            <w:szCs w:val="21"/>
                          </w:rPr>
                        </w:pPr>
                        <w:r>
                          <w:rPr>
                            <w:spacing w:val="-2"/>
                            <w:sz w:val="21"/>
                            <w:szCs w:val="21"/>
                          </w:rPr>
                          <w:t>新鲜水</w:t>
                        </w:r>
                        <w:r>
                          <w:rPr>
                            <w:spacing w:val="-47"/>
                            <w:sz w:val="21"/>
                            <w:szCs w:val="21"/>
                          </w:rPr>
                          <w:t xml:space="preserve"> </w:t>
                        </w:r>
                        <w:r>
                          <w:rPr>
                            <w:rFonts w:ascii="Times New Roman" w:eastAsia="Times New Roman" w:hAnsi="Times New Roman" w:cs="Times New Roman"/>
                            <w:spacing w:val="-2"/>
                            <w:sz w:val="21"/>
                            <w:szCs w:val="21"/>
                          </w:rPr>
                          <w:t>2.5</w:t>
                        </w:r>
                      </w:p>
                    </w:txbxContent>
                  </v:textbox>
                </v:shape>
              </w:pict>
            </w:r>
            <w:r w:rsidRPr="00AC2D5E">
              <w:rPr>
                <w:rFonts w:eastAsia="Arial"/>
              </w:rPr>
              <w:pict>
                <v:shape id="_x0000_s1114" type="#_x0000_t202" style="position:absolute;left:0;text-align:left;margin-left:159.15pt;margin-top:3.45pt;width:78.15pt;height:19.1pt;z-index:251668480" filled="f" stroked="f">
                  <v:textbox inset="0,0,0,0">
                    <w:txbxContent>
                      <w:p w:rsidR="00AC2D5E" w:rsidRDefault="00AE710C">
                        <w:pPr>
                          <w:pStyle w:val="TableText"/>
                          <w:spacing w:before="20" w:line="217" w:lineRule="auto"/>
                          <w:ind w:left="20"/>
                          <w:rPr>
                            <w:sz w:val="21"/>
                            <w:szCs w:val="21"/>
                          </w:rPr>
                        </w:pPr>
                        <w:r>
                          <w:rPr>
                            <w:rFonts w:ascii="Times New Roman" w:eastAsia="Times New Roman" w:hAnsi="Times New Roman" w:cs="Times New Roman"/>
                            <w:position w:val="5"/>
                            <w:sz w:val="21"/>
                            <w:szCs w:val="21"/>
                          </w:rPr>
                          <w:t xml:space="preserve">2.25          </w:t>
                        </w:r>
                        <w:r>
                          <w:rPr>
                            <w:position w:val="-6"/>
                            <w:sz w:val="21"/>
                            <w:szCs w:val="21"/>
                          </w:rPr>
                          <w:t>化粪池</w:t>
                        </w:r>
                      </w:p>
                    </w:txbxContent>
                  </v:textbox>
                </v:shape>
              </w:pict>
            </w:r>
            <w:r w:rsidRPr="00AC2D5E">
              <w:rPr>
                <w:rFonts w:eastAsia="Arial"/>
              </w:rPr>
              <w:pict>
                <v:shape id="_x0000_s1113" type="#_x0000_t202" style="position:absolute;left:0;text-align:left;margin-left:97.6pt;margin-top:7.95pt;width:43.65pt;height:14.55pt;z-index:251666432" filled="f" stroked="f">
                  <v:textbox inset="0,0,0,0">
                    <w:txbxContent>
                      <w:p w:rsidR="00AC2D5E" w:rsidRDefault="00AE710C">
                        <w:pPr>
                          <w:pStyle w:val="TableText"/>
                          <w:spacing w:before="19" w:line="221" w:lineRule="auto"/>
                          <w:ind w:left="20"/>
                          <w:rPr>
                            <w:sz w:val="21"/>
                            <w:szCs w:val="21"/>
                          </w:rPr>
                        </w:pPr>
                        <w:r>
                          <w:rPr>
                            <w:spacing w:val="-2"/>
                            <w:sz w:val="21"/>
                            <w:szCs w:val="21"/>
                          </w:rPr>
                          <w:t>生活用水</w:t>
                        </w:r>
                      </w:p>
                    </w:txbxContent>
                  </v:textbox>
                </v:shape>
              </w:pict>
            </w:r>
            <w:r w:rsidR="00AE710C">
              <w:rPr>
                <w:lang w:eastAsia="zh-CN"/>
              </w:rPr>
              <w:drawing>
                <wp:anchor distT="0" distB="0" distL="0" distR="0" simplePos="0" relativeHeight="251665408" behindDoc="1" locked="0" layoutInCell="1" allowOverlap="1">
                  <wp:simplePos x="0" y="0"/>
                  <wp:positionH relativeFrom="column">
                    <wp:posOffset>179654</wp:posOffset>
                  </wp:positionH>
                  <wp:positionV relativeFrom="paragraph">
                    <wp:posOffset>-145500</wp:posOffset>
                  </wp:positionV>
                  <wp:extent cx="3975100" cy="490537"/>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1" cstate="print"/>
                          <a:stretch>
                            <a:fillRect/>
                          </a:stretch>
                        </pic:blipFill>
                        <pic:spPr>
                          <a:xfrm>
                            <a:off x="0" y="0"/>
                            <a:ext cx="3975100" cy="490537"/>
                          </a:xfrm>
                          <a:prstGeom prst="rect">
                            <a:avLst/>
                          </a:prstGeom>
                        </pic:spPr>
                      </pic:pic>
                    </a:graphicData>
                  </a:graphic>
                </wp:anchor>
              </w:drawing>
            </w:r>
            <w:r w:rsidR="00AE710C">
              <w:rPr>
                <w:rFonts w:ascii="Times New Roman" w:eastAsia="Times New Roman" w:hAnsi="Times New Roman" w:cs="Times New Roman"/>
                <w:spacing w:val="-1"/>
              </w:rPr>
              <w:t>2.25</w:t>
            </w:r>
          </w:p>
          <w:p w:rsidR="00AC2D5E" w:rsidRDefault="00AE710C">
            <w:pPr>
              <w:pStyle w:val="TableText"/>
              <w:spacing w:before="61" w:line="221" w:lineRule="auto"/>
              <w:ind w:left="5130"/>
              <w:rPr>
                <w:sz w:val="21"/>
                <w:szCs w:val="21"/>
              </w:rPr>
            </w:pPr>
            <w:r>
              <w:rPr>
                <w:spacing w:val="-2"/>
                <w:sz w:val="21"/>
                <w:szCs w:val="21"/>
              </w:rPr>
              <w:t>市政污水管网</w:t>
            </w:r>
          </w:p>
        </w:tc>
        <w:tc>
          <w:tcPr>
            <w:tcW w:w="1783" w:type="dxa"/>
            <w:vMerge/>
            <w:tcBorders>
              <w:top w:val="nil"/>
              <w:left w:val="nil"/>
              <w:bottom w:val="nil"/>
              <w:right w:val="single" w:sz="6" w:space="0" w:color="000000"/>
            </w:tcBorders>
          </w:tcPr>
          <w:p w:rsidR="00AC2D5E" w:rsidRDefault="00AC2D5E"/>
        </w:tc>
      </w:tr>
      <w:tr w:rsidR="00AC2D5E">
        <w:trPr>
          <w:trHeight w:val="969"/>
        </w:trPr>
        <w:tc>
          <w:tcPr>
            <w:tcW w:w="738" w:type="dxa"/>
            <w:vMerge/>
            <w:tcBorders>
              <w:top w:val="nil"/>
              <w:left w:val="single" w:sz="6" w:space="0" w:color="000000"/>
              <w:bottom w:val="nil"/>
            </w:tcBorders>
          </w:tcPr>
          <w:p w:rsidR="00AC2D5E" w:rsidRDefault="00AC2D5E"/>
        </w:tc>
        <w:tc>
          <w:tcPr>
            <w:tcW w:w="6545" w:type="dxa"/>
            <w:gridSpan w:val="3"/>
            <w:tcBorders>
              <w:top w:val="nil"/>
              <w:bottom w:val="nil"/>
              <w:right w:val="nil"/>
            </w:tcBorders>
          </w:tcPr>
          <w:p w:rsidR="00AC2D5E" w:rsidRDefault="00AE710C">
            <w:pPr>
              <w:pStyle w:val="TableText"/>
              <w:spacing w:before="100" w:line="234" w:lineRule="auto"/>
              <w:ind w:left="2631"/>
              <w:rPr>
                <w:rFonts w:ascii="Times New Roman" w:eastAsia="Times New Roman" w:hAnsi="Times New Roman" w:cs="Times New Roman"/>
                <w:sz w:val="21"/>
                <w:szCs w:val="21"/>
                <w:lang w:eastAsia="zh-CN"/>
              </w:rPr>
            </w:pPr>
            <w:r>
              <w:rPr>
                <w:b/>
                <w:bCs/>
                <w:spacing w:val="-2"/>
                <w:sz w:val="21"/>
                <w:szCs w:val="21"/>
                <w:lang w:eastAsia="zh-CN"/>
              </w:rPr>
              <w:t>图</w:t>
            </w:r>
            <w:r>
              <w:rPr>
                <w:spacing w:val="-45"/>
                <w:sz w:val="21"/>
                <w:szCs w:val="21"/>
                <w:lang w:eastAsia="zh-CN"/>
              </w:rPr>
              <w:t xml:space="preserve"> </w:t>
            </w:r>
            <w:r>
              <w:rPr>
                <w:rFonts w:ascii="Times New Roman" w:eastAsia="Times New Roman" w:hAnsi="Times New Roman" w:cs="Times New Roman"/>
                <w:b/>
                <w:bCs/>
                <w:spacing w:val="-2"/>
                <w:sz w:val="21"/>
                <w:szCs w:val="21"/>
                <w:lang w:eastAsia="zh-CN"/>
              </w:rPr>
              <w:t xml:space="preserve">2-1    </w:t>
            </w:r>
            <w:r>
              <w:rPr>
                <w:b/>
                <w:bCs/>
                <w:spacing w:val="-2"/>
                <w:sz w:val="21"/>
                <w:szCs w:val="21"/>
                <w:lang w:eastAsia="zh-CN"/>
              </w:rPr>
              <w:t>项目水平衡图</w:t>
            </w:r>
            <w:r>
              <w:rPr>
                <w:spacing w:val="-2"/>
                <w:sz w:val="21"/>
                <w:szCs w:val="21"/>
                <w:lang w:eastAsia="zh-CN"/>
              </w:rPr>
              <w:t xml:space="preserve">  </w:t>
            </w:r>
            <w:r>
              <w:rPr>
                <w:b/>
                <w:bCs/>
                <w:spacing w:val="-2"/>
                <w:sz w:val="21"/>
                <w:szCs w:val="21"/>
                <w:lang w:eastAsia="zh-CN"/>
              </w:rPr>
              <w:t>单位：</w:t>
            </w:r>
            <w:r>
              <w:rPr>
                <w:rFonts w:ascii="Times New Roman" w:eastAsia="Times New Roman" w:hAnsi="Times New Roman" w:cs="Times New Roman"/>
                <w:b/>
                <w:bCs/>
                <w:spacing w:val="-2"/>
                <w:sz w:val="21"/>
                <w:szCs w:val="21"/>
                <w:lang w:eastAsia="zh-CN"/>
              </w:rPr>
              <w:t>t</w:t>
            </w:r>
            <w:r>
              <w:rPr>
                <w:rFonts w:ascii="Times New Roman" w:eastAsia="Times New Roman" w:hAnsi="Times New Roman" w:cs="Times New Roman"/>
                <w:b/>
                <w:bCs/>
                <w:spacing w:val="-3"/>
                <w:sz w:val="21"/>
                <w:szCs w:val="21"/>
                <w:lang w:eastAsia="zh-CN"/>
              </w:rPr>
              <w:t>/d</w:t>
            </w:r>
          </w:p>
          <w:p w:rsidR="00AC2D5E" w:rsidRDefault="00AE710C">
            <w:pPr>
              <w:pStyle w:val="TableText"/>
              <w:spacing w:before="250" w:line="233" w:lineRule="auto"/>
              <w:ind w:left="589"/>
            </w:pPr>
            <w:r>
              <w:rPr>
                <w:rFonts w:ascii="Times New Roman" w:eastAsia="Times New Roman" w:hAnsi="Times New Roman" w:cs="Times New Roman"/>
                <w:b/>
                <w:bCs/>
                <w:spacing w:val="-5"/>
              </w:rPr>
              <w:t>7</w:t>
            </w:r>
            <w:r>
              <w:rPr>
                <w:rFonts w:ascii="Times New Roman" w:eastAsia="Times New Roman" w:hAnsi="Times New Roman" w:cs="Times New Roman"/>
                <w:b/>
                <w:bCs/>
                <w:spacing w:val="6"/>
              </w:rPr>
              <w:t xml:space="preserve">  </w:t>
            </w:r>
            <w:r>
              <w:rPr>
                <w:b/>
                <w:bCs/>
                <w:spacing w:val="-5"/>
              </w:rPr>
              <w:t>总平面布置</w:t>
            </w:r>
          </w:p>
        </w:tc>
        <w:tc>
          <w:tcPr>
            <w:tcW w:w="1783" w:type="dxa"/>
            <w:vMerge/>
            <w:tcBorders>
              <w:top w:val="nil"/>
              <w:left w:val="nil"/>
              <w:bottom w:val="nil"/>
              <w:right w:val="single" w:sz="6" w:space="0" w:color="000000"/>
            </w:tcBorders>
          </w:tcPr>
          <w:p w:rsidR="00AC2D5E" w:rsidRDefault="00AC2D5E"/>
        </w:tc>
      </w:tr>
      <w:tr w:rsidR="00AC2D5E">
        <w:trPr>
          <w:trHeight w:val="3822"/>
        </w:trPr>
        <w:tc>
          <w:tcPr>
            <w:tcW w:w="738" w:type="dxa"/>
            <w:vMerge/>
            <w:tcBorders>
              <w:top w:val="nil"/>
              <w:left w:val="single" w:sz="6" w:space="0" w:color="000000"/>
              <w:bottom w:val="single" w:sz="6" w:space="0" w:color="000000"/>
            </w:tcBorders>
          </w:tcPr>
          <w:p w:rsidR="00AC2D5E" w:rsidRDefault="00AC2D5E"/>
        </w:tc>
        <w:tc>
          <w:tcPr>
            <w:tcW w:w="8328" w:type="dxa"/>
            <w:gridSpan w:val="4"/>
            <w:tcBorders>
              <w:top w:val="nil"/>
              <w:bottom w:val="single" w:sz="6" w:space="0" w:color="000000"/>
              <w:right w:val="single" w:sz="6" w:space="0" w:color="000000"/>
            </w:tcBorders>
          </w:tcPr>
          <w:p w:rsidR="00AC2D5E" w:rsidRDefault="00AE710C">
            <w:pPr>
              <w:pStyle w:val="TableText"/>
              <w:spacing w:before="115" w:line="359" w:lineRule="auto"/>
              <w:ind w:left="106" w:right="102" w:firstLine="481"/>
              <w:jc w:val="both"/>
              <w:rPr>
                <w:lang w:eastAsia="zh-CN"/>
              </w:rPr>
            </w:pPr>
            <w:r>
              <w:rPr>
                <w:spacing w:val="-2"/>
                <w:lang w:eastAsia="zh-CN"/>
              </w:rPr>
              <w:t>扩建项目车间共有四层，动静分明，项目区内根据生产工艺流程平面布置</w:t>
            </w:r>
            <w:r>
              <w:rPr>
                <w:spacing w:val="9"/>
                <w:lang w:eastAsia="zh-CN"/>
              </w:rPr>
              <w:t xml:space="preserve"> </w:t>
            </w:r>
            <w:r>
              <w:rPr>
                <w:spacing w:val="5"/>
                <w:lang w:eastAsia="zh-CN"/>
              </w:rPr>
              <w:t>紧凑，在满足防火、安全、卫生等有关规定和要求，做到功能分区明确，其</w:t>
            </w:r>
            <w:r>
              <w:rPr>
                <w:spacing w:val="18"/>
                <w:lang w:eastAsia="zh-CN"/>
              </w:rPr>
              <w:t xml:space="preserve"> </w:t>
            </w:r>
            <w:r>
              <w:rPr>
                <w:spacing w:val="-4"/>
                <w:lang w:eastAsia="zh-CN"/>
              </w:rPr>
              <w:t>中</w:t>
            </w:r>
            <w:r>
              <w:rPr>
                <w:spacing w:val="-17"/>
                <w:lang w:eastAsia="zh-CN"/>
              </w:rPr>
              <w:t xml:space="preserve"> </w:t>
            </w:r>
            <w:r>
              <w:rPr>
                <w:rFonts w:ascii="Times New Roman" w:eastAsia="Times New Roman" w:hAnsi="Times New Roman" w:cs="Times New Roman"/>
                <w:spacing w:val="-4"/>
                <w:lang w:eastAsia="zh-CN"/>
              </w:rPr>
              <w:t xml:space="preserve">1 </w:t>
            </w:r>
            <w:r>
              <w:rPr>
                <w:spacing w:val="-4"/>
                <w:lang w:eastAsia="zh-CN"/>
              </w:rPr>
              <w:t>层设置为切割车间，</w:t>
            </w:r>
            <w:r>
              <w:rPr>
                <w:rFonts w:ascii="Times New Roman" w:eastAsia="Times New Roman" w:hAnsi="Times New Roman" w:cs="Times New Roman"/>
                <w:spacing w:val="-4"/>
                <w:lang w:eastAsia="zh-CN"/>
              </w:rPr>
              <w:t xml:space="preserve">2 </w:t>
            </w:r>
            <w:r>
              <w:rPr>
                <w:spacing w:val="-4"/>
                <w:lang w:eastAsia="zh-CN"/>
              </w:rPr>
              <w:t>层为检验车间，</w:t>
            </w:r>
            <w:r>
              <w:rPr>
                <w:rFonts w:ascii="Times New Roman" w:eastAsia="Times New Roman" w:hAnsi="Times New Roman" w:cs="Times New Roman"/>
                <w:spacing w:val="-4"/>
                <w:lang w:eastAsia="zh-CN"/>
              </w:rPr>
              <w:t xml:space="preserve">3 </w:t>
            </w:r>
            <w:r>
              <w:rPr>
                <w:spacing w:val="-4"/>
                <w:lang w:eastAsia="zh-CN"/>
              </w:rPr>
              <w:t>层为原料仓库，</w:t>
            </w:r>
            <w:r>
              <w:rPr>
                <w:rFonts w:ascii="Times New Roman" w:eastAsia="Times New Roman" w:hAnsi="Times New Roman" w:cs="Times New Roman"/>
                <w:spacing w:val="-4"/>
                <w:lang w:eastAsia="zh-CN"/>
              </w:rPr>
              <w:t xml:space="preserve">4 </w:t>
            </w:r>
            <w:r>
              <w:rPr>
                <w:spacing w:val="-4"/>
                <w:lang w:eastAsia="zh-CN"/>
              </w:rPr>
              <w:t>层为成品仓库以</w:t>
            </w:r>
            <w:r>
              <w:rPr>
                <w:lang w:eastAsia="zh-CN"/>
              </w:rPr>
              <w:t xml:space="preserve"> </w:t>
            </w:r>
            <w:r>
              <w:rPr>
                <w:spacing w:val="6"/>
                <w:lang w:eastAsia="zh-CN"/>
              </w:rPr>
              <w:t>及办公区等，建设单位按照工艺流程从原料</w:t>
            </w:r>
            <w:r>
              <w:rPr>
                <w:spacing w:val="5"/>
                <w:lang w:eastAsia="zh-CN"/>
              </w:rPr>
              <w:t>到产品分类，均按生产流水线布</w:t>
            </w:r>
            <w:r>
              <w:rPr>
                <w:lang w:eastAsia="zh-CN"/>
              </w:rPr>
              <w:t xml:space="preserve"> </w:t>
            </w:r>
            <w:r>
              <w:rPr>
                <w:spacing w:val="5"/>
                <w:lang w:eastAsia="zh-CN"/>
              </w:rPr>
              <w:t>置，减少了装卸料损耗和车间内运输时耗，布局合理，基本适应生产流程，</w:t>
            </w:r>
            <w:r>
              <w:rPr>
                <w:spacing w:val="11"/>
                <w:lang w:eastAsia="zh-CN"/>
              </w:rPr>
              <w:t xml:space="preserve"> </w:t>
            </w:r>
            <w:r>
              <w:rPr>
                <w:spacing w:val="-3"/>
                <w:lang w:eastAsia="zh-CN"/>
              </w:rPr>
              <w:t>生产区各工序连接顺畅，利于生产运作。</w:t>
            </w:r>
          </w:p>
          <w:p w:rsidR="00AC2D5E" w:rsidRDefault="00AE710C">
            <w:pPr>
              <w:pStyle w:val="TableText"/>
              <w:spacing w:before="1" w:line="344" w:lineRule="auto"/>
              <w:ind w:left="112" w:right="111" w:firstLine="479"/>
            </w:pPr>
            <w:r>
              <w:rPr>
                <w:spacing w:val="5"/>
                <w:lang w:eastAsia="zh-CN"/>
              </w:rPr>
              <w:t>综上所述，项目总平面布置功能分区明确，总图布置基本合理。</w:t>
            </w:r>
            <w:r>
              <w:rPr>
                <w:spacing w:val="5"/>
              </w:rPr>
              <w:t>具体详</w:t>
            </w:r>
            <w:r>
              <w:rPr>
                <w:spacing w:val="18"/>
              </w:rPr>
              <w:t xml:space="preserve"> </w:t>
            </w:r>
            <w:r>
              <w:rPr>
                <w:spacing w:val="-5"/>
              </w:rPr>
              <w:t>见附图</w:t>
            </w:r>
            <w:r>
              <w:rPr>
                <w:spacing w:val="-50"/>
              </w:rPr>
              <w:t xml:space="preserve"> </w:t>
            </w:r>
            <w:r>
              <w:rPr>
                <w:rFonts w:ascii="Times New Roman" w:eastAsia="Times New Roman" w:hAnsi="Times New Roman" w:cs="Times New Roman"/>
                <w:spacing w:val="-5"/>
              </w:rPr>
              <w:t>6</w:t>
            </w:r>
            <w:r>
              <w:rPr>
                <w:spacing w:val="-5"/>
              </w:rPr>
              <w:t>。</w:t>
            </w:r>
          </w:p>
        </w:tc>
      </w:tr>
    </w:tbl>
    <w:p w:rsidR="00AC2D5E" w:rsidRDefault="00AC2D5E">
      <w:pPr>
        <w:pStyle w:val="a3"/>
      </w:pPr>
    </w:p>
    <w:p w:rsidR="00AC2D5E" w:rsidRDefault="00AC2D5E">
      <w:pPr>
        <w:sectPr w:rsidR="00AC2D5E">
          <w:footerReference w:type="default" r:id="rId22"/>
          <w:pgSz w:w="11907" w:h="16839"/>
          <w:pgMar w:top="1431" w:right="1411" w:bottom="1014" w:left="1414" w:header="0" w:footer="700" w:gutter="0"/>
          <w:cols w:space="720"/>
        </w:sectPr>
      </w:pPr>
    </w:p>
    <w:p w:rsidR="00AC2D5E" w:rsidRDefault="00AC2D5E">
      <w:pPr>
        <w:spacing w:before="14"/>
      </w:pPr>
    </w:p>
    <w:p w:rsidR="00AC2D5E" w:rsidRDefault="00AC2D5E">
      <w:pPr>
        <w:spacing w:before="13"/>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558"/>
        <w:gridCol w:w="891"/>
        <w:gridCol w:w="1606"/>
        <w:gridCol w:w="1816"/>
        <w:gridCol w:w="308"/>
        <w:gridCol w:w="3425"/>
      </w:tblGrid>
      <w:tr w:rsidR="00AC2D5E">
        <w:trPr>
          <w:trHeight w:val="902"/>
        </w:trPr>
        <w:tc>
          <w:tcPr>
            <w:tcW w:w="462" w:type="dxa"/>
            <w:vMerge w:val="restart"/>
            <w:tcBorders>
              <w:top w:val="single" w:sz="6" w:space="0" w:color="000000"/>
              <w:left w:val="single" w:sz="6" w:space="0" w:color="000000"/>
              <w:bottom w:val="nil"/>
            </w:tcBorders>
            <w:textDirection w:val="tbRlV"/>
          </w:tcPr>
          <w:p w:rsidR="00AC2D5E" w:rsidRDefault="00AE710C">
            <w:pPr>
              <w:pStyle w:val="TableText"/>
              <w:spacing w:before="108" w:line="209" w:lineRule="auto"/>
              <w:ind w:left="5042"/>
              <w:rPr>
                <w:lang w:eastAsia="zh-CN"/>
              </w:rPr>
            </w:pPr>
            <w:r>
              <w:rPr>
                <w:lang w:eastAsia="zh-CN"/>
              </w:rPr>
              <w:t>工</w:t>
            </w:r>
            <w:r>
              <w:rPr>
                <w:spacing w:val="-51"/>
                <w:lang w:eastAsia="zh-CN"/>
              </w:rPr>
              <w:t xml:space="preserve"> </w:t>
            </w:r>
            <w:r>
              <w:rPr>
                <w:lang w:eastAsia="zh-CN"/>
              </w:rPr>
              <w:t>艺</w:t>
            </w:r>
            <w:r>
              <w:rPr>
                <w:spacing w:val="-48"/>
                <w:lang w:eastAsia="zh-CN"/>
              </w:rPr>
              <w:t xml:space="preserve"> </w:t>
            </w:r>
            <w:r>
              <w:rPr>
                <w:lang w:eastAsia="zh-CN"/>
              </w:rPr>
              <w:t>流</w:t>
            </w:r>
            <w:r>
              <w:rPr>
                <w:spacing w:val="-48"/>
                <w:lang w:eastAsia="zh-CN"/>
              </w:rPr>
              <w:t xml:space="preserve"> </w:t>
            </w:r>
            <w:r>
              <w:rPr>
                <w:lang w:eastAsia="zh-CN"/>
              </w:rPr>
              <w:t>程</w:t>
            </w:r>
            <w:r>
              <w:rPr>
                <w:spacing w:val="-51"/>
                <w:lang w:eastAsia="zh-CN"/>
              </w:rPr>
              <w:t xml:space="preserve"> </w:t>
            </w:r>
            <w:r>
              <w:rPr>
                <w:lang w:eastAsia="zh-CN"/>
              </w:rPr>
              <w:t>和</w:t>
            </w:r>
            <w:r>
              <w:rPr>
                <w:spacing w:val="-48"/>
                <w:lang w:eastAsia="zh-CN"/>
              </w:rPr>
              <w:t xml:space="preserve"> </w:t>
            </w:r>
            <w:r>
              <w:rPr>
                <w:lang w:eastAsia="zh-CN"/>
              </w:rPr>
              <w:t>产</w:t>
            </w:r>
            <w:r>
              <w:rPr>
                <w:spacing w:val="-48"/>
                <w:lang w:eastAsia="zh-CN"/>
              </w:rPr>
              <w:t xml:space="preserve"> </w:t>
            </w:r>
            <w:r>
              <w:rPr>
                <w:lang w:eastAsia="zh-CN"/>
              </w:rPr>
              <w:t>排</w:t>
            </w:r>
            <w:r>
              <w:rPr>
                <w:spacing w:val="-50"/>
                <w:lang w:eastAsia="zh-CN"/>
              </w:rPr>
              <w:t xml:space="preserve"> </w:t>
            </w:r>
            <w:r>
              <w:rPr>
                <w:lang w:eastAsia="zh-CN"/>
              </w:rPr>
              <w:t>污</w:t>
            </w:r>
            <w:r>
              <w:rPr>
                <w:spacing w:val="-48"/>
                <w:lang w:eastAsia="zh-CN"/>
              </w:rPr>
              <w:t xml:space="preserve"> </w:t>
            </w:r>
            <w:r>
              <w:rPr>
                <w:lang w:eastAsia="zh-CN"/>
              </w:rPr>
              <w:t>环</w:t>
            </w:r>
            <w:r>
              <w:rPr>
                <w:spacing w:val="-48"/>
                <w:lang w:eastAsia="zh-CN"/>
              </w:rPr>
              <w:t xml:space="preserve"> </w:t>
            </w:r>
            <w:r>
              <w:rPr>
                <w:lang w:eastAsia="zh-CN"/>
              </w:rPr>
              <w:t>节</w:t>
            </w:r>
          </w:p>
        </w:tc>
        <w:tc>
          <w:tcPr>
            <w:tcW w:w="8604" w:type="dxa"/>
            <w:gridSpan w:val="6"/>
            <w:tcBorders>
              <w:top w:val="single" w:sz="6" w:space="0" w:color="000000"/>
              <w:bottom w:val="nil"/>
              <w:right w:val="single" w:sz="6" w:space="0" w:color="000000"/>
            </w:tcBorders>
          </w:tcPr>
          <w:p w:rsidR="00AC2D5E" w:rsidRDefault="00AE710C">
            <w:pPr>
              <w:pStyle w:val="TableText"/>
              <w:spacing w:before="40" w:line="233" w:lineRule="auto"/>
              <w:ind w:left="597"/>
              <w:rPr>
                <w:lang w:eastAsia="zh-CN"/>
              </w:rPr>
            </w:pPr>
            <w:r>
              <w:rPr>
                <w:rFonts w:ascii="Times New Roman" w:eastAsia="Times New Roman" w:hAnsi="Times New Roman" w:cs="Times New Roman"/>
                <w:b/>
                <w:bCs/>
                <w:spacing w:val="-3"/>
                <w:lang w:eastAsia="zh-CN"/>
              </w:rPr>
              <w:t xml:space="preserve">1  </w:t>
            </w:r>
            <w:r>
              <w:rPr>
                <w:b/>
                <w:bCs/>
                <w:spacing w:val="-3"/>
                <w:lang w:eastAsia="zh-CN"/>
              </w:rPr>
              <w:t>主要生产工艺流程</w:t>
            </w:r>
          </w:p>
          <w:p w:rsidR="00AC2D5E" w:rsidRDefault="00AE710C">
            <w:pPr>
              <w:pStyle w:val="TableText"/>
              <w:spacing w:before="162" w:line="233" w:lineRule="auto"/>
              <w:ind w:left="588"/>
              <w:rPr>
                <w:lang w:eastAsia="zh-CN"/>
              </w:rPr>
            </w:pPr>
            <w:r>
              <w:rPr>
                <w:spacing w:val="2"/>
                <w:lang w:eastAsia="zh-CN"/>
              </w:rPr>
              <w:t>扩建项目主要生产工艺流程及产污环节详见图</w:t>
            </w:r>
            <w:r>
              <w:rPr>
                <w:rFonts w:ascii="Times New Roman" w:eastAsia="Times New Roman" w:hAnsi="Times New Roman" w:cs="Times New Roman"/>
                <w:spacing w:val="2"/>
                <w:lang w:eastAsia="zh-CN"/>
              </w:rPr>
              <w:t>2-2</w:t>
            </w:r>
            <w:r>
              <w:rPr>
                <w:spacing w:val="2"/>
                <w:lang w:eastAsia="zh-CN"/>
              </w:rPr>
              <w:t>。</w:t>
            </w:r>
          </w:p>
        </w:tc>
      </w:tr>
      <w:tr w:rsidR="00AC2D5E">
        <w:trPr>
          <w:trHeight w:val="379"/>
        </w:trPr>
        <w:tc>
          <w:tcPr>
            <w:tcW w:w="462" w:type="dxa"/>
            <w:vMerge/>
            <w:tcBorders>
              <w:top w:val="nil"/>
              <w:left w:val="single" w:sz="6" w:space="0" w:color="000000"/>
              <w:bottom w:val="nil"/>
            </w:tcBorders>
            <w:textDirection w:val="tbRlV"/>
          </w:tcPr>
          <w:p w:rsidR="00AC2D5E" w:rsidRDefault="00AC2D5E">
            <w:pPr>
              <w:rPr>
                <w:lang w:eastAsia="zh-CN"/>
              </w:rPr>
            </w:pPr>
          </w:p>
        </w:tc>
        <w:tc>
          <w:tcPr>
            <w:tcW w:w="4871" w:type="dxa"/>
            <w:gridSpan w:val="4"/>
            <w:tcBorders>
              <w:top w:val="nil"/>
              <w:bottom w:val="nil"/>
              <w:right w:val="nil"/>
            </w:tcBorders>
          </w:tcPr>
          <w:p w:rsidR="00AC2D5E" w:rsidRDefault="00AE710C">
            <w:pPr>
              <w:pStyle w:val="TableText"/>
              <w:spacing w:before="140" w:line="201" w:lineRule="auto"/>
              <w:ind w:left="3140"/>
              <w:rPr>
                <w:sz w:val="21"/>
                <w:szCs w:val="21"/>
              </w:rPr>
            </w:pPr>
            <w:r>
              <w:rPr>
                <w:spacing w:val="-2"/>
                <w:sz w:val="21"/>
                <w:szCs w:val="21"/>
              </w:rPr>
              <w:t>光学玻璃</w:t>
            </w:r>
          </w:p>
        </w:tc>
        <w:tc>
          <w:tcPr>
            <w:tcW w:w="3733" w:type="dxa"/>
            <w:gridSpan w:val="2"/>
            <w:vMerge w:val="restart"/>
            <w:tcBorders>
              <w:top w:val="nil"/>
              <w:left w:val="nil"/>
              <w:bottom w:val="nil"/>
              <w:right w:val="single" w:sz="6" w:space="0" w:color="000000"/>
            </w:tcBorders>
          </w:tcPr>
          <w:p w:rsidR="00AC2D5E" w:rsidRDefault="00AC2D5E">
            <w:pPr>
              <w:spacing w:line="285" w:lineRule="auto"/>
              <w:rPr>
                <w:lang w:eastAsia="zh-CN"/>
              </w:rPr>
            </w:pPr>
          </w:p>
          <w:p w:rsidR="00AC2D5E" w:rsidRDefault="00AC2D5E">
            <w:pPr>
              <w:spacing w:line="285" w:lineRule="auto"/>
              <w:rPr>
                <w:lang w:eastAsia="zh-CN"/>
              </w:rPr>
            </w:pPr>
          </w:p>
          <w:p w:rsidR="00AC2D5E" w:rsidRDefault="00AC2D5E">
            <w:pPr>
              <w:spacing w:line="285" w:lineRule="auto"/>
              <w:rPr>
                <w:lang w:eastAsia="zh-CN"/>
              </w:rPr>
            </w:pPr>
          </w:p>
          <w:p w:rsidR="00AC2D5E" w:rsidRDefault="00AE710C">
            <w:pPr>
              <w:pStyle w:val="TableText"/>
              <w:spacing w:before="68" w:line="241" w:lineRule="auto"/>
              <w:ind w:left="29" w:right="1818"/>
              <w:rPr>
                <w:sz w:val="21"/>
                <w:szCs w:val="21"/>
                <w:lang w:eastAsia="zh-CN"/>
              </w:rPr>
            </w:pPr>
            <w:r>
              <w:rPr>
                <w:spacing w:val="-2"/>
                <w:sz w:val="21"/>
                <w:szCs w:val="21"/>
                <w:lang w:eastAsia="zh-CN"/>
              </w:rPr>
              <w:t>废玻璃渣、废切削液</w:t>
            </w:r>
            <w:r>
              <w:rPr>
                <w:spacing w:val="4"/>
                <w:sz w:val="21"/>
                <w:szCs w:val="21"/>
                <w:lang w:eastAsia="zh-CN"/>
              </w:rPr>
              <w:t xml:space="preserve"> </w:t>
            </w:r>
            <w:r>
              <w:rPr>
                <w:spacing w:val="-1"/>
                <w:sz w:val="21"/>
                <w:szCs w:val="21"/>
                <w:lang w:eastAsia="zh-CN"/>
              </w:rPr>
              <w:t>废化学品包装物</w:t>
            </w:r>
          </w:p>
          <w:p w:rsidR="00AC2D5E" w:rsidRDefault="00AE710C">
            <w:pPr>
              <w:pStyle w:val="TableText"/>
              <w:spacing w:before="275" w:line="220" w:lineRule="auto"/>
              <w:ind w:left="38"/>
              <w:rPr>
                <w:sz w:val="21"/>
                <w:szCs w:val="21"/>
                <w:lang w:eastAsia="zh-CN"/>
              </w:rPr>
            </w:pPr>
            <w:r>
              <w:rPr>
                <w:spacing w:val="-2"/>
                <w:sz w:val="21"/>
                <w:szCs w:val="21"/>
                <w:lang w:eastAsia="zh-CN"/>
              </w:rPr>
              <w:t>有机废气</w:t>
            </w:r>
          </w:p>
          <w:p w:rsidR="00AC2D5E" w:rsidRDefault="00AE710C">
            <w:pPr>
              <w:pStyle w:val="TableText"/>
              <w:spacing w:before="24" w:line="241" w:lineRule="auto"/>
              <w:ind w:left="36" w:right="827"/>
              <w:rPr>
                <w:sz w:val="21"/>
                <w:szCs w:val="21"/>
                <w:lang w:eastAsia="zh-CN"/>
              </w:rPr>
            </w:pPr>
            <w:r>
              <w:rPr>
                <w:spacing w:val="-6"/>
                <w:sz w:val="21"/>
                <w:szCs w:val="21"/>
                <w:lang w:eastAsia="zh-CN"/>
              </w:rPr>
              <w:t>废擦拭纸、废酒精、不合格品、</w:t>
            </w:r>
            <w:r>
              <w:rPr>
                <w:spacing w:val="4"/>
                <w:sz w:val="21"/>
                <w:szCs w:val="21"/>
                <w:lang w:eastAsia="zh-CN"/>
              </w:rPr>
              <w:t xml:space="preserve"> </w:t>
            </w:r>
            <w:r>
              <w:rPr>
                <w:spacing w:val="-1"/>
                <w:sz w:val="21"/>
                <w:szCs w:val="21"/>
                <w:lang w:eastAsia="zh-CN"/>
              </w:rPr>
              <w:t>废化学品包装物</w:t>
            </w:r>
          </w:p>
        </w:tc>
      </w:tr>
      <w:tr w:rsidR="00AC2D5E">
        <w:trPr>
          <w:trHeight w:val="2295"/>
        </w:trPr>
        <w:tc>
          <w:tcPr>
            <w:tcW w:w="462" w:type="dxa"/>
            <w:vMerge/>
            <w:tcBorders>
              <w:top w:val="nil"/>
              <w:left w:val="single" w:sz="6" w:space="0" w:color="000000"/>
              <w:bottom w:val="nil"/>
            </w:tcBorders>
            <w:textDirection w:val="tbRlV"/>
          </w:tcPr>
          <w:p w:rsidR="00AC2D5E" w:rsidRDefault="00AC2D5E">
            <w:pPr>
              <w:rPr>
                <w:lang w:eastAsia="zh-CN"/>
              </w:rPr>
            </w:pPr>
          </w:p>
        </w:tc>
        <w:tc>
          <w:tcPr>
            <w:tcW w:w="4871" w:type="dxa"/>
            <w:gridSpan w:val="4"/>
            <w:tcBorders>
              <w:top w:val="nil"/>
              <w:bottom w:val="nil"/>
              <w:right w:val="nil"/>
            </w:tcBorders>
          </w:tcPr>
          <w:p w:rsidR="00AC2D5E" w:rsidRDefault="00AE710C">
            <w:pPr>
              <w:spacing w:line="252" w:lineRule="auto"/>
              <w:rPr>
                <w:lang w:eastAsia="zh-CN"/>
              </w:rPr>
            </w:pPr>
            <w:r>
              <w:rPr>
                <w:lang w:eastAsia="zh-CN"/>
              </w:rPr>
              <w:drawing>
                <wp:anchor distT="0" distB="0" distL="0" distR="0" simplePos="0" relativeHeight="251669504" behindDoc="1" locked="0" layoutInCell="1" allowOverlap="1">
                  <wp:simplePos x="0" y="0"/>
                  <wp:positionH relativeFrom="rightMargin">
                    <wp:posOffset>-2098090</wp:posOffset>
                  </wp:positionH>
                  <wp:positionV relativeFrom="topMargin">
                    <wp:posOffset>19050</wp:posOffset>
                  </wp:positionV>
                  <wp:extent cx="2081847" cy="1426209"/>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cstate="print"/>
                          <a:stretch>
                            <a:fillRect/>
                          </a:stretch>
                        </pic:blipFill>
                        <pic:spPr>
                          <a:xfrm>
                            <a:off x="0" y="0"/>
                            <a:ext cx="2081847" cy="1426209"/>
                          </a:xfrm>
                          <a:prstGeom prst="rect">
                            <a:avLst/>
                          </a:prstGeom>
                        </pic:spPr>
                      </pic:pic>
                    </a:graphicData>
                  </a:graphic>
                </wp:anchor>
              </w:drawing>
            </w:r>
          </w:p>
          <w:p w:rsidR="00AC2D5E" w:rsidRDefault="00AC2D5E">
            <w:pPr>
              <w:spacing w:line="253" w:lineRule="auto"/>
              <w:rPr>
                <w:lang w:eastAsia="zh-CN"/>
              </w:rPr>
            </w:pPr>
          </w:p>
          <w:p w:rsidR="00AC2D5E" w:rsidRDefault="00AC2D5E">
            <w:pPr>
              <w:pStyle w:val="TableText"/>
              <w:spacing w:before="69" w:line="221" w:lineRule="auto"/>
              <w:ind w:left="1667"/>
              <w:rPr>
                <w:sz w:val="21"/>
                <w:szCs w:val="21"/>
              </w:rPr>
            </w:pPr>
            <w:r w:rsidRPr="00AC2D5E">
              <w:pict>
                <v:shape id="_x0000_s1112" type="#_x0000_t202" style="position:absolute;left:0;text-align:left;margin-left:153.9pt;margin-top:9.65pt;width:28.55pt;height:56.2pt;z-index:251671552" filled="f" stroked="f">
                  <v:textbox inset="0,0,0,0">
                    <w:txbxContent>
                      <w:p w:rsidR="00AC2D5E" w:rsidRDefault="00AE710C">
                        <w:pPr>
                          <w:pStyle w:val="TableText"/>
                          <w:spacing w:before="20" w:line="221" w:lineRule="auto"/>
                          <w:ind w:left="20"/>
                          <w:rPr>
                            <w:sz w:val="21"/>
                            <w:szCs w:val="21"/>
                          </w:rPr>
                        </w:pPr>
                        <w:r>
                          <w:rPr>
                            <w:spacing w:val="-4"/>
                            <w:sz w:val="21"/>
                            <w:szCs w:val="21"/>
                          </w:rPr>
                          <w:t>切</w:t>
                        </w:r>
                        <w:r>
                          <w:rPr>
                            <w:spacing w:val="9"/>
                            <w:sz w:val="21"/>
                            <w:szCs w:val="21"/>
                          </w:rPr>
                          <w:t xml:space="preserve"> </w:t>
                        </w:r>
                        <w:r>
                          <w:rPr>
                            <w:spacing w:val="-4"/>
                            <w:sz w:val="21"/>
                            <w:szCs w:val="21"/>
                          </w:rPr>
                          <w:t>割</w:t>
                        </w:r>
                      </w:p>
                      <w:p w:rsidR="00AC2D5E" w:rsidRDefault="00AC2D5E">
                        <w:pPr>
                          <w:spacing w:line="254" w:lineRule="auto"/>
                        </w:pPr>
                      </w:p>
                      <w:p w:rsidR="00AC2D5E" w:rsidRDefault="00AC2D5E">
                        <w:pPr>
                          <w:spacing w:line="255" w:lineRule="auto"/>
                        </w:pPr>
                      </w:p>
                      <w:p w:rsidR="00AC2D5E" w:rsidRDefault="00AE710C">
                        <w:pPr>
                          <w:pStyle w:val="TableText"/>
                          <w:spacing w:before="68" w:line="221" w:lineRule="auto"/>
                          <w:ind w:left="30"/>
                          <w:rPr>
                            <w:sz w:val="21"/>
                            <w:szCs w:val="21"/>
                          </w:rPr>
                        </w:pPr>
                        <w:r>
                          <w:rPr>
                            <w:spacing w:val="-4"/>
                            <w:sz w:val="21"/>
                            <w:szCs w:val="21"/>
                          </w:rPr>
                          <w:t>检</w:t>
                        </w:r>
                        <w:r>
                          <w:rPr>
                            <w:spacing w:val="9"/>
                            <w:sz w:val="21"/>
                            <w:szCs w:val="21"/>
                          </w:rPr>
                          <w:t xml:space="preserve"> </w:t>
                        </w:r>
                        <w:r>
                          <w:rPr>
                            <w:spacing w:val="-4"/>
                            <w:sz w:val="21"/>
                            <w:szCs w:val="21"/>
                          </w:rPr>
                          <w:t>测</w:t>
                        </w:r>
                      </w:p>
                    </w:txbxContent>
                  </v:textbox>
                </v:shape>
              </w:pict>
            </w:r>
            <w:r w:rsidR="00AE710C">
              <w:rPr>
                <w:spacing w:val="-1"/>
                <w:sz w:val="21"/>
                <w:szCs w:val="21"/>
              </w:rPr>
              <w:t>切削液</w:t>
            </w:r>
          </w:p>
          <w:p w:rsidR="00AC2D5E" w:rsidRDefault="00AC2D5E">
            <w:pPr>
              <w:spacing w:line="343" w:lineRule="auto"/>
            </w:pPr>
          </w:p>
          <w:p w:rsidR="00AC2D5E" w:rsidRDefault="00AC2D5E">
            <w:pPr>
              <w:spacing w:line="343" w:lineRule="auto"/>
            </w:pPr>
          </w:p>
          <w:p w:rsidR="00AC2D5E" w:rsidRDefault="00AE710C">
            <w:pPr>
              <w:pStyle w:val="TableText"/>
              <w:spacing w:before="68" w:line="220" w:lineRule="auto"/>
              <w:ind w:left="1397"/>
              <w:rPr>
                <w:sz w:val="21"/>
                <w:szCs w:val="21"/>
              </w:rPr>
            </w:pPr>
            <w:r>
              <w:rPr>
                <w:spacing w:val="-3"/>
                <w:sz w:val="21"/>
                <w:szCs w:val="21"/>
              </w:rPr>
              <w:t>酒精</w:t>
            </w:r>
          </w:p>
        </w:tc>
        <w:tc>
          <w:tcPr>
            <w:tcW w:w="3733" w:type="dxa"/>
            <w:gridSpan w:val="2"/>
            <w:vMerge/>
            <w:tcBorders>
              <w:top w:val="nil"/>
              <w:left w:val="nil"/>
              <w:bottom w:val="nil"/>
              <w:right w:val="single" w:sz="6" w:space="0" w:color="000000"/>
            </w:tcBorders>
          </w:tcPr>
          <w:p w:rsidR="00AC2D5E" w:rsidRDefault="00AC2D5E"/>
        </w:tc>
      </w:tr>
      <w:tr w:rsidR="00AC2D5E">
        <w:trPr>
          <w:trHeight w:val="331"/>
        </w:trPr>
        <w:tc>
          <w:tcPr>
            <w:tcW w:w="462" w:type="dxa"/>
            <w:vMerge/>
            <w:tcBorders>
              <w:top w:val="nil"/>
              <w:left w:val="single" w:sz="6" w:space="0" w:color="000000"/>
              <w:bottom w:val="nil"/>
            </w:tcBorders>
            <w:textDirection w:val="tbRlV"/>
          </w:tcPr>
          <w:p w:rsidR="00AC2D5E" w:rsidRDefault="00AC2D5E"/>
        </w:tc>
        <w:tc>
          <w:tcPr>
            <w:tcW w:w="4871" w:type="dxa"/>
            <w:gridSpan w:val="4"/>
            <w:tcBorders>
              <w:top w:val="nil"/>
              <w:bottom w:val="nil"/>
              <w:right w:val="nil"/>
            </w:tcBorders>
          </w:tcPr>
          <w:p w:rsidR="00AC2D5E" w:rsidRDefault="00AE710C">
            <w:pPr>
              <w:pStyle w:val="TableText"/>
              <w:spacing w:before="27" w:line="222" w:lineRule="auto"/>
              <w:ind w:left="3138"/>
              <w:rPr>
                <w:sz w:val="21"/>
                <w:szCs w:val="21"/>
              </w:rPr>
            </w:pPr>
            <w:r>
              <w:rPr>
                <w:spacing w:val="-5"/>
                <w:sz w:val="21"/>
                <w:szCs w:val="21"/>
              </w:rPr>
              <w:t>成</w:t>
            </w:r>
            <w:r>
              <w:rPr>
                <w:spacing w:val="26"/>
                <w:sz w:val="21"/>
                <w:szCs w:val="21"/>
              </w:rPr>
              <w:t xml:space="preserve"> </w:t>
            </w:r>
            <w:r>
              <w:rPr>
                <w:spacing w:val="-5"/>
                <w:sz w:val="21"/>
                <w:szCs w:val="21"/>
              </w:rPr>
              <w:t>品</w:t>
            </w:r>
          </w:p>
        </w:tc>
        <w:tc>
          <w:tcPr>
            <w:tcW w:w="3733" w:type="dxa"/>
            <w:gridSpan w:val="2"/>
            <w:vMerge/>
            <w:tcBorders>
              <w:top w:val="nil"/>
              <w:left w:val="nil"/>
              <w:bottom w:val="nil"/>
              <w:right w:val="single" w:sz="6" w:space="0" w:color="000000"/>
            </w:tcBorders>
          </w:tcPr>
          <w:p w:rsidR="00AC2D5E" w:rsidRDefault="00AC2D5E"/>
        </w:tc>
      </w:tr>
      <w:tr w:rsidR="00AC2D5E">
        <w:trPr>
          <w:trHeight w:val="3891"/>
        </w:trPr>
        <w:tc>
          <w:tcPr>
            <w:tcW w:w="462" w:type="dxa"/>
            <w:vMerge/>
            <w:tcBorders>
              <w:top w:val="nil"/>
              <w:left w:val="single" w:sz="6" w:space="0" w:color="000000"/>
              <w:bottom w:val="nil"/>
            </w:tcBorders>
            <w:textDirection w:val="tbRlV"/>
          </w:tcPr>
          <w:p w:rsidR="00AC2D5E" w:rsidRDefault="00AC2D5E"/>
        </w:tc>
        <w:tc>
          <w:tcPr>
            <w:tcW w:w="8604" w:type="dxa"/>
            <w:gridSpan w:val="6"/>
            <w:tcBorders>
              <w:top w:val="nil"/>
              <w:bottom w:val="single" w:sz="10" w:space="0" w:color="000000"/>
              <w:right w:val="single" w:sz="6" w:space="0" w:color="000000"/>
            </w:tcBorders>
          </w:tcPr>
          <w:p w:rsidR="00AC2D5E" w:rsidRDefault="00AE710C">
            <w:pPr>
              <w:pStyle w:val="TableText"/>
              <w:spacing w:before="102" w:line="234" w:lineRule="auto"/>
              <w:ind w:left="2682"/>
              <w:rPr>
                <w:sz w:val="21"/>
                <w:szCs w:val="21"/>
                <w:lang w:eastAsia="zh-CN"/>
              </w:rPr>
            </w:pPr>
            <w:r>
              <w:rPr>
                <w:b/>
                <w:bCs/>
                <w:spacing w:val="-3"/>
                <w:sz w:val="21"/>
                <w:szCs w:val="21"/>
                <w:lang w:eastAsia="zh-CN"/>
              </w:rPr>
              <w:t>图</w:t>
            </w:r>
            <w:r>
              <w:rPr>
                <w:spacing w:val="-38"/>
                <w:sz w:val="21"/>
                <w:szCs w:val="21"/>
                <w:lang w:eastAsia="zh-CN"/>
              </w:rPr>
              <w:t xml:space="preserve"> </w:t>
            </w:r>
            <w:r>
              <w:rPr>
                <w:rFonts w:ascii="Times New Roman" w:eastAsia="Times New Roman" w:hAnsi="Times New Roman" w:cs="Times New Roman"/>
                <w:b/>
                <w:bCs/>
                <w:spacing w:val="-3"/>
                <w:sz w:val="21"/>
                <w:szCs w:val="21"/>
                <w:lang w:eastAsia="zh-CN"/>
              </w:rPr>
              <w:t xml:space="preserve">2-2    </w:t>
            </w:r>
            <w:r>
              <w:rPr>
                <w:b/>
                <w:bCs/>
                <w:spacing w:val="-3"/>
                <w:sz w:val="21"/>
                <w:szCs w:val="21"/>
                <w:lang w:eastAsia="zh-CN"/>
              </w:rPr>
              <w:t>项目工艺流程及产污环节图</w:t>
            </w:r>
          </w:p>
          <w:p w:rsidR="00AC2D5E" w:rsidRDefault="00AE710C">
            <w:pPr>
              <w:pStyle w:val="TableText"/>
              <w:spacing w:before="7" w:line="220" w:lineRule="auto"/>
              <w:ind w:left="591"/>
              <w:rPr>
                <w:lang w:eastAsia="zh-CN"/>
              </w:rPr>
            </w:pPr>
            <w:r>
              <w:rPr>
                <w:spacing w:val="-9"/>
                <w:lang w:eastAsia="zh-CN"/>
              </w:rPr>
              <w:t>工艺流程说明：</w:t>
            </w:r>
          </w:p>
          <w:p w:rsidR="00AC2D5E" w:rsidRDefault="00AE710C">
            <w:pPr>
              <w:pStyle w:val="TableText"/>
              <w:spacing w:before="183" w:line="288" w:lineRule="auto"/>
              <w:ind w:left="123" w:right="102" w:firstLine="463"/>
              <w:rPr>
                <w:lang w:eastAsia="zh-CN"/>
              </w:rPr>
            </w:pPr>
            <w:r>
              <w:rPr>
                <w:spacing w:val="3"/>
                <w:lang w:eastAsia="zh-CN"/>
              </w:rPr>
              <w:t xml:space="preserve">① </w:t>
            </w:r>
            <w:r>
              <w:rPr>
                <w:spacing w:val="3"/>
                <w:lang w:eastAsia="zh-CN"/>
              </w:rPr>
              <w:t>切割：利用切割机将原料光学玻璃加工成所需的形状，该工序需使用切</w:t>
            </w:r>
            <w:r>
              <w:rPr>
                <w:spacing w:val="3"/>
                <w:lang w:eastAsia="zh-CN"/>
              </w:rPr>
              <w:t xml:space="preserve"> </w:t>
            </w:r>
            <w:r>
              <w:rPr>
                <w:spacing w:val="-1"/>
                <w:lang w:eastAsia="zh-CN"/>
              </w:rPr>
              <w:t>削液，切削液在切割机内循环使用，定期补充，不外排；</w:t>
            </w:r>
          </w:p>
          <w:p w:rsidR="00AC2D5E" w:rsidRDefault="00AE710C">
            <w:pPr>
              <w:pStyle w:val="TableText"/>
              <w:spacing w:before="185" w:line="288" w:lineRule="auto"/>
              <w:ind w:left="108" w:right="107" w:firstLine="478"/>
              <w:rPr>
                <w:lang w:eastAsia="zh-CN"/>
              </w:rPr>
            </w:pPr>
            <w:r>
              <w:rPr>
                <w:spacing w:val="3"/>
                <w:lang w:eastAsia="zh-CN"/>
              </w:rPr>
              <w:t xml:space="preserve">② </w:t>
            </w:r>
            <w:r>
              <w:rPr>
                <w:spacing w:val="3"/>
                <w:lang w:eastAsia="zh-CN"/>
              </w:rPr>
              <w:t>检测：对产品外观、光学性能等各项指标进行检测，检测过程需使用酒</w:t>
            </w:r>
            <w:r>
              <w:rPr>
                <w:lang w:eastAsia="zh-CN"/>
              </w:rPr>
              <w:t xml:space="preserve"> </w:t>
            </w:r>
            <w:r>
              <w:rPr>
                <w:spacing w:val="-2"/>
                <w:lang w:eastAsia="zh-CN"/>
              </w:rPr>
              <w:t>精进行擦拭。</w:t>
            </w:r>
          </w:p>
          <w:p w:rsidR="00AC2D5E" w:rsidRDefault="00AE710C">
            <w:pPr>
              <w:pStyle w:val="TableText"/>
              <w:spacing w:before="184" w:line="233"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主要产污环节分析</w:t>
            </w:r>
          </w:p>
          <w:p w:rsidR="00AC2D5E" w:rsidRDefault="00AE710C">
            <w:pPr>
              <w:pStyle w:val="TableText"/>
              <w:spacing w:before="165" w:line="233" w:lineRule="auto"/>
              <w:ind w:left="588"/>
              <w:rPr>
                <w:lang w:eastAsia="zh-CN"/>
              </w:rPr>
            </w:pPr>
            <w:r>
              <w:rPr>
                <w:spacing w:val="-2"/>
                <w:lang w:eastAsia="zh-CN"/>
              </w:rPr>
              <w:t>扩建项目产污环节详见表</w:t>
            </w:r>
            <w:r>
              <w:rPr>
                <w:spacing w:val="-41"/>
                <w:lang w:eastAsia="zh-CN"/>
              </w:rPr>
              <w:t xml:space="preserve"> </w:t>
            </w:r>
            <w:r>
              <w:rPr>
                <w:rFonts w:ascii="Times New Roman" w:eastAsia="Times New Roman" w:hAnsi="Times New Roman" w:cs="Times New Roman"/>
                <w:spacing w:val="-2"/>
                <w:lang w:eastAsia="zh-CN"/>
              </w:rPr>
              <w:t>2-5</w:t>
            </w:r>
            <w:r>
              <w:rPr>
                <w:spacing w:val="-2"/>
                <w:lang w:eastAsia="zh-CN"/>
              </w:rPr>
              <w:t>。</w:t>
            </w:r>
          </w:p>
          <w:p w:rsidR="00AC2D5E" w:rsidRDefault="00AE710C">
            <w:pPr>
              <w:pStyle w:val="TableText"/>
              <w:spacing w:before="158" w:line="210" w:lineRule="auto"/>
              <w:ind w:left="2975"/>
              <w:rPr>
                <w:sz w:val="21"/>
                <w:szCs w:val="21"/>
                <w:lang w:eastAsia="zh-CN"/>
              </w:rPr>
            </w:pPr>
            <w:r>
              <w:rPr>
                <w:b/>
                <w:bCs/>
                <w:spacing w:val="-2"/>
                <w:sz w:val="21"/>
                <w:szCs w:val="21"/>
                <w:lang w:eastAsia="zh-CN"/>
              </w:rPr>
              <w:t>表</w:t>
            </w:r>
            <w:r>
              <w:rPr>
                <w:spacing w:val="-39"/>
                <w:sz w:val="21"/>
                <w:szCs w:val="21"/>
                <w:lang w:eastAsia="zh-CN"/>
              </w:rPr>
              <w:t xml:space="preserve"> </w:t>
            </w:r>
            <w:r>
              <w:rPr>
                <w:rFonts w:ascii="Times New Roman" w:eastAsia="Times New Roman" w:hAnsi="Times New Roman" w:cs="Times New Roman"/>
                <w:b/>
                <w:bCs/>
                <w:spacing w:val="-2"/>
                <w:sz w:val="21"/>
                <w:szCs w:val="21"/>
                <w:lang w:eastAsia="zh-CN"/>
              </w:rPr>
              <w:t xml:space="preserve">2-5    </w:t>
            </w:r>
            <w:r>
              <w:rPr>
                <w:b/>
                <w:bCs/>
                <w:spacing w:val="-2"/>
                <w:sz w:val="21"/>
                <w:szCs w:val="21"/>
                <w:lang w:eastAsia="zh-CN"/>
              </w:rPr>
              <w:t>项目产污情况一览表</w:t>
            </w:r>
          </w:p>
        </w:tc>
      </w:tr>
      <w:tr w:rsidR="00AC2D5E">
        <w:trPr>
          <w:trHeight w:val="335"/>
        </w:trPr>
        <w:tc>
          <w:tcPr>
            <w:tcW w:w="462" w:type="dxa"/>
            <w:vMerge/>
            <w:tcBorders>
              <w:top w:val="nil"/>
              <w:left w:val="single" w:sz="6" w:space="0" w:color="000000"/>
              <w:bottom w:val="nil"/>
            </w:tcBorders>
            <w:textDirection w:val="tbRlV"/>
          </w:tcPr>
          <w:p w:rsidR="00AC2D5E" w:rsidRDefault="00AC2D5E">
            <w:pPr>
              <w:rPr>
                <w:lang w:eastAsia="zh-CN"/>
              </w:rPr>
            </w:pPr>
          </w:p>
        </w:tc>
        <w:tc>
          <w:tcPr>
            <w:tcW w:w="1449" w:type="dxa"/>
            <w:gridSpan w:val="2"/>
            <w:tcBorders>
              <w:top w:val="single" w:sz="10" w:space="0" w:color="000000"/>
            </w:tcBorders>
          </w:tcPr>
          <w:p w:rsidR="00AC2D5E" w:rsidRDefault="00AE710C">
            <w:pPr>
              <w:pStyle w:val="TableText"/>
              <w:spacing w:before="77" w:line="218" w:lineRule="auto"/>
              <w:ind w:left="568"/>
              <w:rPr>
                <w:sz w:val="21"/>
                <w:szCs w:val="21"/>
              </w:rPr>
            </w:pPr>
            <w:r>
              <w:rPr>
                <w:spacing w:val="-2"/>
                <w:sz w:val="21"/>
                <w:szCs w:val="21"/>
              </w:rPr>
              <w:t>类别</w:t>
            </w:r>
          </w:p>
        </w:tc>
        <w:tc>
          <w:tcPr>
            <w:tcW w:w="1606" w:type="dxa"/>
            <w:tcBorders>
              <w:top w:val="single" w:sz="10" w:space="0" w:color="000000"/>
            </w:tcBorders>
          </w:tcPr>
          <w:p w:rsidR="00AC2D5E" w:rsidRDefault="00AE710C">
            <w:pPr>
              <w:pStyle w:val="TableText"/>
              <w:spacing w:before="77" w:line="218" w:lineRule="auto"/>
              <w:ind w:left="384"/>
              <w:rPr>
                <w:sz w:val="21"/>
                <w:szCs w:val="21"/>
              </w:rPr>
            </w:pPr>
            <w:r>
              <w:rPr>
                <w:spacing w:val="-2"/>
                <w:sz w:val="21"/>
                <w:szCs w:val="21"/>
              </w:rPr>
              <w:t>产污环节</w:t>
            </w:r>
          </w:p>
        </w:tc>
        <w:tc>
          <w:tcPr>
            <w:tcW w:w="2124" w:type="dxa"/>
            <w:gridSpan w:val="2"/>
            <w:tcBorders>
              <w:top w:val="single" w:sz="10" w:space="0" w:color="000000"/>
            </w:tcBorders>
          </w:tcPr>
          <w:p w:rsidR="00AC2D5E" w:rsidRDefault="00AE710C">
            <w:pPr>
              <w:pStyle w:val="TableText"/>
              <w:spacing w:before="77" w:line="218" w:lineRule="auto"/>
              <w:ind w:left="753"/>
              <w:rPr>
                <w:sz w:val="21"/>
                <w:szCs w:val="21"/>
              </w:rPr>
            </w:pPr>
            <w:r>
              <w:rPr>
                <w:spacing w:val="-2"/>
                <w:sz w:val="21"/>
                <w:szCs w:val="21"/>
              </w:rPr>
              <w:t>污染物</w:t>
            </w:r>
          </w:p>
        </w:tc>
        <w:tc>
          <w:tcPr>
            <w:tcW w:w="3425" w:type="dxa"/>
            <w:tcBorders>
              <w:top w:val="single" w:sz="10" w:space="0" w:color="000000"/>
              <w:right w:val="single" w:sz="6" w:space="0" w:color="000000"/>
            </w:tcBorders>
          </w:tcPr>
          <w:p w:rsidR="00AC2D5E" w:rsidRDefault="00AE710C">
            <w:pPr>
              <w:pStyle w:val="TableText"/>
              <w:spacing w:before="77" w:line="218" w:lineRule="auto"/>
              <w:ind w:left="928"/>
              <w:rPr>
                <w:sz w:val="21"/>
                <w:szCs w:val="21"/>
              </w:rPr>
            </w:pPr>
            <w:r>
              <w:rPr>
                <w:spacing w:val="-2"/>
                <w:sz w:val="21"/>
                <w:szCs w:val="21"/>
              </w:rPr>
              <w:t>处置措施及去向</w:t>
            </w:r>
          </w:p>
        </w:tc>
      </w:tr>
      <w:tr w:rsidR="00AC2D5E">
        <w:trPr>
          <w:trHeight w:val="904"/>
        </w:trPr>
        <w:tc>
          <w:tcPr>
            <w:tcW w:w="462" w:type="dxa"/>
            <w:vMerge/>
            <w:tcBorders>
              <w:top w:val="nil"/>
              <w:left w:val="single" w:sz="6" w:space="0" w:color="000000"/>
              <w:bottom w:val="nil"/>
            </w:tcBorders>
            <w:textDirection w:val="tbRlV"/>
          </w:tcPr>
          <w:p w:rsidR="00AC2D5E" w:rsidRDefault="00AC2D5E"/>
        </w:tc>
        <w:tc>
          <w:tcPr>
            <w:tcW w:w="558" w:type="dxa"/>
            <w:textDirection w:val="tbRlV"/>
          </w:tcPr>
          <w:p w:rsidR="00AC2D5E" w:rsidRDefault="00AE710C">
            <w:pPr>
              <w:pStyle w:val="TableText"/>
              <w:spacing w:before="122" w:line="210" w:lineRule="auto"/>
              <w:ind w:left="216"/>
              <w:rPr>
                <w:sz w:val="21"/>
                <w:szCs w:val="21"/>
              </w:rPr>
            </w:pPr>
            <w:r>
              <w:rPr>
                <w:spacing w:val="1"/>
                <w:sz w:val="21"/>
                <w:szCs w:val="21"/>
              </w:rPr>
              <w:t>废</w:t>
            </w:r>
            <w:r>
              <w:rPr>
                <w:spacing w:val="-17"/>
                <w:sz w:val="21"/>
                <w:szCs w:val="21"/>
              </w:rPr>
              <w:t xml:space="preserve"> </w:t>
            </w:r>
            <w:r>
              <w:rPr>
                <w:spacing w:val="1"/>
                <w:sz w:val="21"/>
                <w:szCs w:val="21"/>
              </w:rPr>
              <w:t>水</w:t>
            </w:r>
          </w:p>
        </w:tc>
        <w:tc>
          <w:tcPr>
            <w:tcW w:w="891" w:type="dxa"/>
          </w:tcPr>
          <w:p w:rsidR="00AC2D5E" w:rsidRDefault="00AE710C">
            <w:pPr>
              <w:pStyle w:val="TableText"/>
              <w:spacing w:before="217" w:line="221" w:lineRule="auto"/>
              <w:ind w:left="237"/>
              <w:rPr>
                <w:sz w:val="21"/>
                <w:szCs w:val="21"/>
              </w:rPr>
            </w:pPr>
            <w:r>
              <w:rPr>
                <w:spacing w:val="-2"/>
                <w:sz w:val="21"/>
                <w:szCs w:val="21"/>
              </w:rPr>
              <w:t>生活</w:t>
            </w:r>
          </w:p>
          <w:p w:rsidR="00AC2D5E" w:rsidRDefault="00AE710C">
            <w:pPr>
              <w:pStyle w:val="TableText"/>
              <w:spacing w:before="47" w:line="221" w:lineRule="auto"/>
              <w:ind w:left="237"/>
              <w:rPr>
                <w:sz w:val="21"/>
                <w:szCs w:val="21"/>
              </w:rPr>
            </w:pPr>
            <w:r>
              <w:rPr>
                <w:spacing w:val="-2"/>
                <w:sz w:val="21"/>
                <w:szCs w:val="21"/>
              </w:rPr>
              <w:t>污水</w:t>
            </w:r>
          </w:p>
        </w:tc>
        <w:tc>
          <w:tcPr>
            <w:tcW w:w="1606" w:type="dxa"/>
          </w:tcPr>
          <w:p w:rsidR="00AC2D5E" w:rsidRDefault="00AC2D5E">
            <w:pPr>
              <w:spacing w:line="298" w:lineRule="auto"/>
            </w:pPr>
          </w:p>
          <w:p w:rsidR="00AC2D5E" w:rsidRDefault="00AE710C">
            <w:pPr>
              <w:pStyle w:val="TableText"/>
              <w:spacing w:before="68" w:line="221" w:lineRule="auto"/>
              <w:ind w:left="385"/>
              <w:rPr>
                <w:sz w:val="21"/>
                <w:szCs w:val="21"/>
              </w:rPr>
            </w:pPr>
            <w:r>
              <w:rPr>
                <w:spacing w:val="-2"/>
                <w:sz w:val="21"/>
                <w:szCs w:val="21"/>
              </w:rPr>
              <w:t>职工生活</w:t>
            </w:r>
          </w:p>
        </w:tc>
        <w:tc>
          <w:tcPr>
            <w:tcW w:w="2124" w:type="dxa"/>
            <w:gridSpan w:val="2"/>
          </w:tcPr>
          <w:p w:rsidR="00AC2D5E" w:rsidRDefault="00AE710C">
            <w:pPr>
              <w:pStyle w:val="TableText"/>
              <w:spacing w:before="254" w:line="277" w:lineRule="auto"/>
              <w:ind w:left="759" w:right="177" w:hanging="604"/>
              <w:rPr>
                <w:rFonts w:ascii="Times New Roman" w:eastAsia="Times New Roman" w:hAnsi="Times New Roman" w:cs="Times New Roman"/>
                <w:sz w:val="21"/>
                <w:szCs w:val="21"/>
              </w:rPr>
            </w:pPr>
            <w:r>
              <w:rPr>
                <w:rFonts w:ascii="Times New Roman" w:eastAsia="Times New Roman" w:hAnsi="Times New Roman" w:cs="Times New Roman"/>
                <w:spacing w:val="-7"/>
                <w:sz w:val="21"/>
                <w:szCs w:val="21"/>
              </w:rPr>
              <w:t>COD</w:t>
            </w:r>
            <w:r>
              <w:rPr>
                <w:rFonts w:ascii="Times New Roman" w:eastAsia="Times New Roman" w:hAnsi="Times New Roman" w:cs="Times New Roman"/>
                <w:spacing w:val="-23"/>
                <w:sz w:val="21"/>
                <w:szCs w:val="21"/>
              </w:rPr>
              <w:t xml:space="preserve"> </w:t>
            </w:r>
            <w:r>
              <w:rPr>
                <w:spacing w:val="-7"/>
                <w:sz w:val="21"/>
                <w:szCs w:val="21"/>
              </w:rPr>
              <w:t>、</w:t>
            </w:r>
            <w:r>
              <w:rPr>
                <w:rFonts w:ascii="Times New Roman" w:eastAsia="Times New Roman" w:hAnsi="Times New Roman" w:cs="Times New Roman"/>
                <w:spacing w:val="-7"/>
                <w:sz w:val="21"/>
                <w:szCs w:val="21"/>
              </w:rPr>
              <w:t>BOD</w:t>
            </w:r>
            <w:r>
              <w:rPr>
                <w:rFonts w:ascii="Times New Roman" w:eastAsia="Times New Roman" w:hAnsi="Times New Roman" w:cs="Times New Roman"/>
                <w:spacing w:val="-7"/>
                <w:position w:val="-2"/>
                <w:sz w:val="13"/>
                <w:szCs w:val="13"/>
              </w:rPr>
              <w:t>5</w:t>
            </w:r>
            <w:r>
              <w:rPr>
                <w:rFonts w:ascii="Times New Roman" w:eastAsia="Times New Roman" w:hAnsi="Times New Roman" w:cs="Times New Roman"/>
                <w:spacing w:val="-9"/>
                <w:position w:val="-2"/>
                <w:sz w:val="13"/>
                <w:szCs w:val="13"/>
              </w:rPr>
              <w:t xml:space="preserve"> </w:t>
            </w:r>
            <w:r>
              <w:rPr>
                <w:spacing w:val="-7"/>
                <w:sz w:val="21"/>
                <w:szCs w:val="21"/>
              </w:rPr>
              <w:t>、</w:t>
            </w:r>
            <w:r>
              <w:rPr>
                <w:rFonts w:ascii="Times New Roman" w:eastAsia="Times New Roman" w:hAnsi="Times New Roman" w:cs="Times New Roman"/>
                <w:spacing w:val="-7"/>
                <w:sz w:val="21"/>
                <w:szCs w:val="21"/>
              </w:rPr>
              <w:t>SS</w:t>
            </w:r>
            <w:r>
              <w:rPr>
                <w:spacing w:val="-7"/>
                <w:sz w:val="21"/>
                <w:szCs w:val="21"/>
              </w:rPr>
              <w:t>、</w:t>
            </w:r>
            <w:r>
              <w:rPr>
                <w:sz w:val="21"/>
                <w:szCs w:val="21"/>
              </w:rPr>
              <w:t xml:space="preserve"> </w:t>
            </w:r>
            <w:r>
              <w:rPr>
                <w:rFonts w:ascii="Times New Roman" w:eastAsia="Times New Roman" w:hAnsi="Times New Roman" w:cs="Times New Roman"/>
                <w:sz w:val="21"/>
                <w:szCs w:val="21"/>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sz w:val="21"/>
                <w:szCs w:val="21"/>
              </w:rPr>
              <w:t>-N</w:t>
            </w:r>
          </w:p>
        </w:tc>
        <w:tc>
          <w:tcPr>
            <w:tcW w:w="3425" w:type="dxa"/>
            <w:tcBorders>
              <w:right w:val="single" w:sz="6" w:space="0" w:color="000000"/>
            </w:tcBorders>
          </w:tcPr>
          <w:p w:rsidR="00AC2D5E" w:rsidRDefault="00AE710C">
            <w:pPr>
              <w:pStyle w:val="TableText"/>
              <w:spacing w:before="68" w:line="242" w:lineRule="auto"/>
              <w:ind w:left="115" w:right="210"/>
              <w:jc w:val="both"/>
              <w:rPr>
                <w:sz w:val="21"/>
                <w:szCs w:val="21"/>
                <w:lang w:eastAsia="zh-CN"/>
              </w:rPr>
            </w:pPr>
            <w:r>
              <w:rPr>
                <w:spacing w:val="10"/>
                <w:sz w:val="21"/>
                <w:szCs w:val="21"/>
                <w:lang w:eastAsia="zh-CN"/>
              </w:rPr>
              <w:t>依托出租方化粪池预处理后排入</w:t>
            </w:r>
            <w:r>
              <w:rPr>
                <w:spacing w:val="6"/>
                <w:sz w:val="21"/>
                <w:szCs w:val="21"/>
                <w:lang w:eastAsia="zh-CN"/>
              </w:rPr>
              <w:t xml:space="preserve"> </w:t>
            </w:r>
            <w:r>
              <w:rPr>
                <w:spacing w:val="-5"/>
                <w:sz w:val="21"/>
                <w:szCs w:val="21"/>
                <w:lang w:eastAsia="zh-CN"/>
              </w:rPr>
              <w:t>市政污水管网，纳入闽侯县城区污</w:t>
            </w:r>
            <w:r>
              <w:rPr>
                <w:spacing w:val="12"/>
                <w:sz w:val="21"/>
                <w:szCs w:val="21"/>
                <w:lang w:eastAsia="zh-CN"/>
              </w:rPr>
              <w:t xml:space="preserve"> </w:t>
            </w:r>
            <w:r>
              <w:rPr>
                <w:spacing w:val="-1"/>
                <w:sz w:val="21"/>
                <w:szCs w:val="21"/>
                <w:lang w:eastAsia="zh-CN"/>
              </w:rPr>
              <w:t>水处理厂统一处理</w:t>
            </w:r>
          </w:p>
        </w:tc>
      </w:tr>
      <w:tr w:rsidR="00AC2D5E">
        <w:trPr>
          <w:trHeight w:val="604"/>
        </w:trPr>
        <w:tc>
          <w:tcPr>
            <w:tcW w:w="462" w:type="dxa"/>
            <w:vMerge/>
            <w:tcBorders>
              <w:top w:val="nil"/>
              <w:left w:val="single" w:sz="6" w:space="0" w:color="000000"/>
              <w:bottom w:val="nil"/>
            </w:tcBorders>
            <w:textDirection w:val="tbRlV"/>
          </w:tcPr>
          <w:p w:rsidR="00AC2D5E" w:rsidRDefault="00AC2D5E">
            <w:pPr>
              <w:rPr>
                <w:lang w:eastAsia="zh-CN"/>
              </w:rPr>
            </w:pPr>
          </w:p>
        </w:tc>
        <w:tc>
          <w:tcPr>
            <w:tcW w:w="558" w:type="dxa"/>
            <w:textDirection w:val="tbRlV"/>
          </w:tcPr>
          <w:p w:rsidR="00AC2D5E" w:rsidRDefault="00AE710C">
            <w:pPr>
              <w:pStyle w:val="TableText"/>
              <w:spacing w:before="122" w:line="210" w:lineRule="auto"/>
              <w:ind w:left="68"/>
              <w:rPr>
                <w:sz w:val="21"/>
                <w:szCs w:val="21"/>
              </w:rPr>
            </w:pPr>
            <w:r>
              <w:rPr>
                <w:spacing w:val="1"/>
                <w:sz w:val="21"/>
                <w:szCs w:val="21"/>
              </w:rPr>
              <w:t>废</w:t>
            </w:r>
            <w:r>
              <w:rPr>
                <w:spacing w:val="-17"/>
                <w:sz w:val="21"/>
                <w:szCs w:val="21"/>
              </w:rPr>
              <w:t xml:space="preserve"> </w:t>
            </w:r>
            <w:r>
              <w:rPr>
                <w:spacing w:val="1"/>
                <w:sz w:val="21"/>
                <w:szCs w:val="21"/>
              </w:rPr>
              <w:t>气</w:t>
            </w:r>
          </w:p>
        </w:tc>
        <w:tc>
          <w:tcPr>
            <w:tcW w:w="891" w:type="dxa"/>
          </w:tcPr>
          <w:p w:rsidR="00AC2D5E" w:rsidRDefault="00AE710C">
            <w:pPr>
              <w:pStyle w:val="TableText"/>
              <w:spacing w:before="68" w:line="220" w:lineRule="auto"/>
              <w:ind w:left="236"/>
              <w:rPr>
                <w:sz w:val="21"/>
                <w:szCs w:val="21"/>
              </w:rPr>
            </w:pPr>
            <w:r>
              <w:rPr>
                <w:spacing w:val="-2"/>
                <w:sz w:val="21"/>
                <w:szCs w:val="21"/>
              </w:rPr>
              <w:t>有机</w:t>
            </w:r>
          </w:p>
          <w:p w:rsidR="00AC2D5E" w:rsidRDefault="00AE710C">
            <w:pPr>
              <w:pStyle w:val="TableText"/>
              <w:spacing w:before="50" w:line="198" w:lineRule="auto"/>
              <w:ind w:left="234"/>
              <w:rPr>
                <w:sz w:val="21"/>
                <w:szCs w:val="21"/>
              </w:rPr>
            </w:pPr>
            <w:r>
              <w:rPr>
                <w:spacing w:val="-2"/>
                <w:sz w:val="21"/>
                <w:szCs w:val="21"/>
              </w:rPr>
              <w:t>废气</w:t>
            </w:r>
          </w:p>
        </w:tc>
        <w:tc>
          <w:tcPr>
            <w:tcW w:w="1606" w:type="dxa"/>
          </w:tcPr>
          <w:p w:rsidR="00AC2D5E" w:rsidRDefault="00AE710C">
            <w:pPr>
              <w:pStyle w:val="TableText"/>
              <w:spacing w:before="219" w:line="221" w:lineRule="auto"/>
              <w:ind w:left="384"/>
              <w:rPr>
                <w:sz w:val="21"/>
                <w:szCs w:val="21"/>
              </w:rPr>
            </w:pPr>
            <w:r>
              <w:rPr>
                <w:spacing w:val="-2"/>
                <w:sz w:val="21"/>
                <w:szCs w:val="21"/>
              </w:rPr>
              <w:t>检验工序</w:t>
            </w:r>
          </w:p>
        </w:tc>
        <w:tc>
          <w:tcPr>
            <w:tcW w:w="2124" w:type="dxa"/>
            <w:gridSpan w:val="2"/>
          </w:tcPr>
          <w:p w:rsidR="00AC2D5E" w:rsidRDefault="00AE710C">
            <w:pPr>
              <w:pStyle w:val="TableText"/>
              <w:spacing w:before="220" w:line="221" w:lineRule="auto"/>
              <w:ind w:left="545"/>
              <w:rPr>
                <w:sz w:val="21"/>
                <w:szCs w:val="21"/>
              </w:rPr>
            </w:pPr>
            <w:r>
              <w:rPr>
                <w:spacing w:val="-2"/>
                <w:sz w:val="21"/>
                <w:szCs w:val="21"/>
              </w:rPr>
              <w:t>非甲烷总烃</w:t>
            </w:r>
          </w:p>
        </w:tc>
        <w:tc>
          <w:tcPr>
            <w:tcW w:w="3425" w:type="dxa"/>
            <w:tcBorders>
              <w:right w:val="single" w:sz="6" w:space="0" w:color="000000"/>
            </w:tcBorders>
          </w:tcPr>
          <w:p w:rsidR="00AC2D5E" w:rsidRDefault="00AE710C">
            <w:pPr>
              <w:pStyle w:val="TableText"/>
              <w:spacing w:before="68" w:line="231" w:lineRule="auto"/>
              <w:ind w:left="113" w:right="211" w:firstLine="1"/>
              <w:rPr>
                <w:sz w:val="21"/>
                <w:szCs w:val="21"/>
                <w:lang w:eastAsia="zh-CN"/>
              </w:rPr>
            </w:pPr>
            <w:r>
              <w:rPr>
                <w:spacing w:val="-2"/>
                <w:sz w:val="21"/>
                <w:szCs w:val="21"/>
                <w:lang w:eastAsia="zh-CN"/>
              </w:rPr>
              <w:t>经集中收集后通过</w:t>
            </w:r>
            <w:r>
              <w:rPr>
                <w:spacing w:val="-23"/>
                <w:sz w:val="21"/>
                <w:szCs w:val="21"/>
                <w:lang w:eastAsia="zh-CN"/>
              </w:rPr>
              <w:t xml:space="preserve"> </w:t>
            </w:r>
            <w:r>
              <w:rPr>
                <w:rFonts w:ascii="Times New Roman" w:eastAsia="Times New Roman" w:hAnsi="Times New Roman" w:cs="Times New Roman"/>
                <w:spacing w:val="-2"/>
                <w:sz w:val="21"/>
                <w:szCs w:val="21"/>
                <w:lang w:eastAsia="zh-CN"/>
              </w:rPr>
              <w:t>20m</w:t>
            </w:r>
            <w:r>
              <w:rPr>
                <w:rFonts w:ascii="Times New Roman" w:eastAsia="Times New Roman" w:hAnsi="Times New Roman" w:cs="Times New Roman"/>
                <w:spacing w:val="30"/>
                <w:sz w:val="21"/>
                <w:szCs w:val="21"/>
                <w:lang w:eastAsia="zh-CN"/>
              </w:rPr>
              <w:t xml:space="preserve"> </w:t>
            </w:r>
            <w:r>
              <w:rPr>
                <w:spacing w:val="-2"/>
                <w:sz w:val="21"/>
                <w:szCs w:val="21"/>
                <w:lang w:eastAsia="zh-CN"/>
              </w:rPr>
              <w:t>高</w:t>
            </w:r>
            <w:r>
              <w:rPr>
                <w:spacing w:val="-30"/>
                <w:sz w:val="21"/>
                <w:szCs w:val="21"/>
                <w:lang w:eastAsia="zh-CN"/>
              </w:rPr>
              <w:t xml:space="preserve"> </w:t>
            </w:r>
            <w:r>
              <w:rPr>
                <w:rFonts w:ascii="Times New Roman" w:eastAsia="Times New Roman" w:hAnsi="Times New Roman" w:cs="Times New Roman"/>
                <w:spacing w:val="-2"/>
                <w:sz w:val="21"/>
                <w:szCs w:val="21"/>
                <w:lang w:eastAsia="zh-CN"/>
              </w:rPr>
              <w:t>DA001</w:t>
            </w:r>
            <w:r>
              <w:rPr>
                <w:rFonts w:ascii="Times New Roman" w:eastAsia="Times New Roman" w:hAnsi="Times New Roman" w:cs="Times New Roman"/>
                <w:sz w:val="21"/>
                <w:szCs w:val="21"/>
                <w:lang w:eastAsia="zh-CN"/>
              </w:rPr>
              <w:t xml:space="preserve"> </w:t>
            </w:r>
            <w:r>
              <w:rPr>
                <w:spacing w:val="-1"/>
                <w:sz w:val="21"/>
                <w:szCs w:val="21"/>
                <w:lang w:eastAsia="zh-CN"/>
              </w:rPr>
              <w:t>排气筒排放</w:t>
            </w:r>
          </w:p>
        </w:tc>
      </w:tr>
      <w:tr w:rsidR="00AC2D5E">
        <w:trPr>
          <w:trHeight w:val="345"/>
        </w:trPr>
        <w:tc>
          <w:tcPr>
            <w:tcW w:w="462" w:type="dxa"/>
            <w:vMerge/>
            <w:tcBorders>
              <w:top w:val="nil"/>
              <w:left w:val="single" w:sz="6" w:space="0" w:color="000000"/>
              <w:bottom w:val="nil"/>
            </w:tcBorders>
            <w:textDirection w:val="tbRlV"/>
          </w:tcPr>
          <w:p w:rsidR="00AC2D5E" w:rsidRDefault="00AC2D5E">
            <w:pPr>
              <w:rPr>
                <w:lang w:eastAsia="zh-CN"/>
              </w:rPr>
            </w:pPr>
          </w:p>
        </w:tc>
        <w:tc>
          <w:tcPr>
            <w:tcW w:w="1449" w:type="dxa"/>
            <w:gridSpan w:val="2"/>
          </w:tcPr>
          <w:p w:rsidR="00AC2D5E" w:rsidRDefault="00AE710C">
            <w:pPr>
              <w:pStyle w:val="TableText"/>
              <w:spacing w:before="90" w:line="215" w:lineRule="auto"/>
              <w:ind w:left="578"/>
              <w:rPr>
                <w:sz w:val="21"/>
                <w:szCs w:val="21"/>
              </w:rPr>
            </w:pPr>
            <w:r>
              <w:rPr>
                <w:spacing w:val="-4"/>
                <w:sz w:val="21"/>
                <w:szCs w:val="21"/>
              </w:rPr>
              <w:t>噪声</w:t>
            </w:r>
          </w:p>
        </w:tc>
        <w:tc>
          <w:tcPr>
            <w:tcW w:w="1606" w:type="dxa"/>
          </w:tcPr>
          <w:p w:rsidR="00AC2D5E" w:rsidRDefault="00AE710C">
            <w:pPr>
              <w:pStyle w:val="TableText"/>
              <w:spacing w:before="90" w:line="215" w:lineRule="auto"/>
              <w:ind w:left="172"/>
              <w:rPr>
                <w:sz w:val="21"/>
                <w:szCs w:val="21"/>
              </w:rPr>
            </w:pPr>
            <w:r>
              <w:rPr>
                <w:spacing w:val="-1"/>
                <w:sz w:val="21"/>
                <w:szCs w:val="21"/>
              </w:rPr>
              <w:t>机械设备运行</w:t>
            </w:r>
          </w:p>
        </w:tc>
        <w:tc>
          <w:tcPr>
            <w:tcW w:w="2124" w:type="dxa"/>
            <w:gridSpan w:val="2"/>
          </w:tcPr>
          <w:p w:rsidR="00AC2D5E" w:rsidRDefault="00AE710C">
            <w:pPr>
              <w:pStyle w:val="TableText"/>
              <w:spacing w:before="90" w:line="215" w:lineRule="auto"/>
              <w:ind w:left="867"/>
              <w:rPr>
                <w:sz w:val="21"/>
                <w:szCs w:val="21"/>
              </w:rPr>
            </w:pPr>
            <w:r>
              <w:rPr>
                <w:spacing w:val="-4"/>
                <w:sz w:val="21"/>
                <w:szCs w:val="21"/>
              </w:rPr>
              <w:t>噪声</w:t>
            </w:r>
          </w:p>
        </w:tc>
        <w:tc>
          <w:tcPr>
            <w:tcW w:w="3425" w:type="dxa"/>
            <w:tcBorders>
              <w:right w:val="single" w:sz="6" w:space="0" w:color="000000"/>
            </w:tcBorders>
          </w:tcPr>
          <w:p w:rsidR="00AC2D5E" w:rsidRDefault="00AE710C">
            <w:pPr>
              <w:pStyle w:val="TableText"/>
              <w:spacing w:before="90" w:line="215" w:lineRule="auto"/>
              <w:ind w:left="503"/>
              <w:rPr>
                <w:sz w:val="21"/>
                <w:szCs w:val="21"/>
                <w:lang w:eastAsia="zh-CN"/>
              </w:rPr>
            </w:pPr>
            <w:r>
              <w:rPr>
                <w:spacing w:val="-1"/>
                <w:sz w:val="21"/>
                <w:szCs w:val="21"/>
                <w:lang w:eastAsia="zh-CN"/>
              </w:rPr>
              <w:t>低噪声设备，减振、隔声</w:t>
            </w:r>
          </w:p>
        </w:tc>
      </w:tr>
      <w:tr w:rsidR="00AC2D5E">
        <w:trPr>
          <w:trHeight w:val="604"/>
        </w:trPr>
        <w:tc>
          <w:tcPr>
            <w:tcW w:w="462" w:type="dxa"/>
            <w:vMerge/>
            <w:tcBorders>
              <w:top w:val="nil"/>
              <w:left w:val="single" w:sz="6" w:space="0" w:color="000000"/>
              <w:bottom w:val="nil"/>
            </w:tcBorders>
            <w:textDirection w:val="tbRlV"/>
          </w:tcPr>
          <w:p w:rsidR="00AC2D5E" w:rsidRDefault="00AC2D5E">
            <w:pPr>
              <w:rPr>
                <w:lang w:eastAsia="zh-CN"/>
              </w:rPr>
            </w:pPr>
          </w:p>
        </w:tc>
        <w:tc>
          <w:tcPr>
            <w:tcW w:w="558" w:type="dxa"/>
            <w:vMerge w:val="restart"/>
            <w:tcBorders>
              <w:bottom w:val="nil"/>
            </w:tcBorders>
            <w:textDirection w:val="tbRlV"/>
          </w:tcPr>
          <w:p w:rsidR="00AC2D5E" w:rsidRDefault="00AC2D5E">
            <w:pPr>
              <w:pStyle w:val="TableText"/>
              <w:spacing w:before="122" w:line="210" w:lineRule="auto"/>
              <w:ind w:left="994"/>
              <w:rPr>
                <w:sz w:val="21"/>
                <w:szCs w:val="21"/>
              </w:rPr>
            </w:pPr>
            <w:r w:rsidRPr="00AC2D5E">
              <w:pict>
                <v:shape id="_x0000_s1111" style="position:absolute;left:0;text-align:left;margin-left:-22.7pt;margin-top:153.1pt;width:22.35pt;height:1.45pt;z-index:251670528;mso-position-horizontal-relative:right-margin-area;mso-position-vertical-relative:top-margin-area" coordsize="447,29" path="m,28r446,l446,,,,,28xe" fillcolor="black" stroked="f"/>
              </w:pict>
            </w:r>
            <w:r w:rsidR="00AE710C">
              <w:rPr>
                <w:spacing w:val="1"/>
                <w:sz w:val="21"/>
                <w:szCs w:val="21"/>
              </w:rPr>
              <w:t>固</w:t>
            </w:r>
            <w:r w:rsidR="00AE710C">
              <w:rPr>
                <w:spacing w:val="-17"/>
                <w:sz w:val="21"/>
                <w:szCs w:val="21"/>
              </w:rPr>
              <w:t xml:space="preserve"> </w:t>
            </w:r>
            <w:r w:rsidR="00AE710C">
              <w:rPr>
                <w:spacing w:val="1"/>
                <w:sz w:val="21"/>
                <w:szCs w:val="21"/>
              </w:rPr>
              <w:t>体</w:t>
            </w:r>
            <w:r w:rsidR="00AE710C">
              <w:rPr>
                <w:spacing w:val="-16"/>
                <w:sz w:val="21"/>
                <w:szCs w:val="21"/>
              </w:rPr>
              <w:t xml:space="preserve"> </w:t>
            </w:r>
            <w:r w:rsidR="00AE710C">
              <w:rPr>
                <w:spacing w:val="1"/>
                <w:sz w:val="21"/>
                <w:szCs w:val="21"/>
              </w:rPr>
              <w:t>废</w:t>
            </w:r>
            <w:r w:rsidR="00AE710C">
              <w:rPr>
                <w:spacing w:val="-16"/>
                <w:sz w:val="21"/>
                <w:szCs w:val="21"/>
              </w:rPr>
              <w:t xml:space="preserve"> </w:t>
            </w:r>
            <w:r w:rsidR="00AE710C">
              <w:rPr>
                <w:spacing w:val="1"/>
                <w:sz w:val="21"/>
                <w:szCs w:val="21"/>
              </w:rPr>
              <w:t>物</w:t>
            </w:r>
          </w:p>
        </w:tc>
        <w:tc>
          <w:tcPr>
            <w:tcW w:w="891" w:type="dxa"/>
          </w:tcPr>
          <w:p w:rsidR="00AC2D5E" w:rsidRDefault="00AE710C">
            <w:pPr>
              <w:pStyle w:val="TableText"/>
              <w:spacing w:before="69" w:line="221" w:lineRule="auto"/>
              <w:ind w:left="237"/>
              <w:rPr>
                <w:sz w:val="21"/>
                <w:szCs w:val="21"/>
              </w:rPr>
            </w:pPr>
            <w:r>
              <w:rPr>
                <w:spacing w:val="-2"/>
                <w:sz w:val="21"/>
                <w:szCs w:val="21"/>
              </w:rPr>
              <w:t>生活</w:t>
            </w:r>
          </w:p>
          <w:p w:rsidR="00AC2D5E" w:rsidRDefault="00AE710C">
            <w:pPr>
              <w:pStyle w:val="TableText"/>
              <w:spacing w:before="48" w:line="197" w:lineRule="auto"/>
              <w:ind w:left="237"/>
              <w:rPr>
                <w:sz w:val="21"/>
                <w:szCs w:val="21"/>
              </w:rPr>
            </w:pPr>
            <w:r>
              <w:rPr>
                <w:spacing w:val="-2"/>
                <w:sz w:val="21"/>
                <w:szCs w:val="21"/>
              </w:rPr>
              <w:t>垃圾</w:t>
            </w:r>
          </w:p>
        </w:tc>
        <w:tc>
          <w:tcPr>
            <w:tcW w:w="1606" w:type="dxa"/>
          </w:tcPr>
          <w:p w:rsidR="00AC2D5E" w:rsidRDefault="00AE710C">
            <w:pPr>
              <w:pStyle w:val="TableText"/>
              <w:spacing w:before="221" w:line="221" w:lineRule="auto"/>
              <w:ind w:left="420"/>
              <w:rPr>
                <w:sz w:val="21"/>
                <w:szCs w:val="21"/>
              </w:rPr>
            </w:pPr>
            <w:r>
              <w:rPr>
                <w:spacing w:val="-11"/>
                <w:sz w:val="21"/>
                <w:szCs w:val="21"/>
              </w:rPr>
              <w:t>日常生活</w:t>
            </w:r>
          </w:p>
        </w:tc>
        <w:tc>
          <w:tcPr>
            <w:tcW w:w="2124" w:type="dxa"/>
            <w:gridSpan w:val="2"/>
          </w:tcPr>
          <w:p w:rsidR="00AC2D5E" w:rsidRDefault="00AE710C">
            <w:pPr>
              <w:pStyle w:val="TableText"/>
              <w:spacing w:before="221" w:line="221" w:lineRule="auto"/>
              <w:ind w:left="649"/>
              <w:rPr>
                <w:sz w:val="21"/>
                <w:szCs w:val="21"/>
              </w:rPr>
            </w:pPr>
            <w:r>
              <w:rPr>
                <w:spacing w:val="-2"/>
                <w:sz w:val="21"/>
                <w:szCs w:val="21"/>
              </w:rPr>
              <w:t>生活垃圾</w:t>
            </w:r>
          </w:p>
        </w:tc>
        <w:tc>
          <w:tcPr>
            <w:tcW w:w="3425" w:type="dxa"/>
            <w:tcBorders>
              <w:right w:val="single" w:sz="6" w:space="0" w:color="000000"/>
            </w:tcBorders>
          </w:tcPr>
          <w:p w:rsidR="00AC2D5E" w:rsidRDefault="00AE710C">
            <w:pPr>
              <w:pStyle w:val="TableText"/>
              <w:spacing w:before="220" w:line="221" w:lineRule="auto"/>
              <w:ind w:left="820"/>
              <w:rPr>
                <w:sz w:val="21"/>
                <w:szCs w:val="21"/>
              </w:rPr>
            </w:pPr>
            <w:r>
              <w:rPr>
                <w:spacing w:val="-1"/>
                <w:sz w:val="21"/>
                <w:szCs w:val="21"/>
              </w:rPr>
              <w:t>委托环卫部门清运</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558" w:type="dxa"/>
            <w:vMerge/>
            <w:tcBorders>
              <w:top w:val="nil"/>
              <w:bottom w:val="nil"/>
            </w:tcBorders>
            <w:textDirection w:val="tbRlV"/>
          </w:tcPr>
          <w:p w:rsidR="00AC2D5E" w:rsidRDefault="00AC2D5E"/>
        </w:tc>
        <w:tc>
          <w:tcPr>
            <w:tcW w:w="891" w:type="dxa"/>
            <w:vMerge w:val="restart"/>
            <w:tcBorders>
              <w:bottom w:val="nil"/>
            </w:tcBorders>
          </w:tcPr>
          <w:p w:rsidR="00AC2D5E" w:rsidRDefault="00AE710C">
            <w:pPr>
              <w:pStyle w:val="TableText"/>
              <w:spacing w:before="291" w:line="222" w:lineRule="auto"/>
              <w:ind w:left="133"/>
              <w:rPr>
                <w:sz w:val="21"/>
                <w:szCs w:val="21"/>
              </w:rPr>
            </w:pPr>
            <w:r>
              <w:rPr>
                <w:spacing w:val="-3"/>
                <w:sz w:val="21"/>
                <w:szCs w:val="21"/>
              </w:rPr>
              <w:t>一般工</w:t>
            </w:r>
          </w:p>
          <w:p w:rsidR="00AC2D5E" w:rsidRDefault="00AE710C">
            <w:pPr>
              <w:pStyle w:val="TableText"/>
              <w:spacing w:before="47" w:line="221" w:lineRule="auto"/>
              <w:ind w:left="129"/>
              <w:rPr>
                <w:sz w:val="21"/>
                <w:szCs w:val="21"/>
              </w:rPr>
            </w:pPr>
            <w:r>
              <w:rPr>
                <w:spacing w:val="-1"/>
                <w:sz w:val="21"/>
                <w:szCs w:val="21"/>
              </w:rPr>
              <w:t>业固废</w:t>
            </w:r>
          </w:p>
        </w:tc>
        <w:tc>
          <w:tcPr>
            <w:tcW w:w="1606" w:type="dxa"/>
          </w:tcPr>
          <w:p w:rsidR="00AC2D5E" w:rsidRDefault="00AE710C">
            <w:pPr>
              <w:pStyle w:val="TableText"/>
              <w:spacing w:before="92" w:line="213" w:lineRule="auto"/>
              <w:ind w:left="387"/>
              <w:rPr>
                <w:sz w:val="21"/>
                <w:szCs w:val="21"/>
              </w:rPr>
            </w:pPr>
            <w:r>
              <w:rPr>
                <w:spacing w:val="-3"/>
                <w:sz w:val="21"/>
                <w:szCs w:val="21"/>
              </w:rPr>
              <w:t>不合格品</w:t>
            </w:r>
          </w:p>
        </w:tc>
        <w:tc>
          <w:tcPr>
            <w:tcW w:w="2124" w:type="dxa"/>
            <w:gridSpan w:val="2"/>
          </w:tcPr>
          <w:p w:rsidR="00AC2D5E" w:rsidRDefault="00AE710C">
            <w:pPr>
              <w:pStyle w:val="TableText"/>
              <w:spacing w:before="92" w:line="213" w:lineRule="auto"/>
              <w:ind w:left="651"/>
              <w:rPr>
                <w:sz w:val="21"/>
                <w:szCs w:val="21"/>
              </w:rPr>
            </w:pPr>
            <w:r>
              <w:rPr>
                <w:spacing w:val="-3"/>
                <w:sz w:val="21"/>
                <w:szCs w:val="21"/>
              </w:rPr>
              <w:t>玻璃片等</w:t>
            </w:r>
          </w:p>
        </w:tc>
        <w:tc>
          <w:tcPr>
            <w:tcW w:w="3425" w:type="dxa"/>
            <w:tcBorders>
              <w:right w:val="single" w:sz="6" w:space="0" w:color="000000"/>
            </w:tcBorders>
          </w:tcPr>
          <w:p w:rsidR="00AC2D5E" w:rsidRDefault="00AE710C">
            <w:pPr>
              <w:pStyle w:val="TableText"/>
              <w:spacing w:before="92" w:line="213" w:lineRule="auto"/>
              <w:ind w:left="820"/>
              <w:rPr>
                <w:sz w:val="21"/>
                <w:szCs w:val="21"/>
              </w:rPr>
            </w:pPr>
            <w:r>
              <w:rPr>
                <w:spacing w:val="-1"/>
                <w:sz w:val="21"/>
                <w:szCs w:val="21"/>
              </w:rPr>
              <w:t>委托环卫部门清运</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558" w:type="dxa"/>
            <w:vMerge/>
            <w:tcBorders>
              <w:top w:val="nil"/>
              <w:bottom w:val="nil"/>
            </w:tcBorders>
            <w:textDirection w:val="tbRlV"/>
          </w:tcPr>
          <w:p w:rsidR="00AC2D5E" w:rsidRDefault="00AC2D5E"/>
        </w:tc>
        <w:tc>
          <w:tcPr>
            <w:tcW w:w="891" w:type="dxa"/>
            <w:vMerge/>
            <w:tcBorders>
              <w:top w:val="nil"/>
              <w:bottom w:val="nil"/>
            </w:tcBorders>
          </w:tcPr>
          <w:p w:rsidR="00AC2D5E" w:rsidRDefault="00AC2D5E"/>
        </w:tc>
        <w:tc>
          <w:tcPr>
            <w:tcW w:w="1606" w:type="dxa"/>
          </w:tcPr>
          <w:p w:rsidR="00AC2D5E" w:rsidRDefault="00AE710C">
            <w:pPr>
              <w:pStyle w:val="TableText"/>
              <w:spacing w:before="90" w:line="215" w:lineRule="auto"/>
              <w:ind w:left="493"/>
              <w:rPr>
                <w:sz w:val="21"/>
                <w:szCs w:val="21"/>
              </w:rPr>
            </w:pPr>
            <w:r>
              <w:rPr>
                <w:spacing w:val="-2"/>
                <w:sz w:val="21"/>
                <w:szCs w:val="21"/>
              </w:rPr>
              <w:t>玻璃渣</w:t>
            </w:r>
          </w:p>
        </w:tc>
        <w:tc>
          <w:tcPr>
            <w:tcW w:w="2124" w:type="dxa"/>
            <w:gridSpan w:val="2"/>
          </w:tcPr>
          <w:p w:rsidR="00AC2D5E" w:rsidRDefault="00AE710C">
            <w:pPr>
              <w:pStyle w:val="TableText"/>
              <w:spacing w:before="90" w:line="215" w:lineRule="auto"/>
              <w:ind w:left="651"/>
              <w:rPr>
                <w:sz w:val="21"/>
                <w:szCs w:val="21"/>
              </w:rPr>
            </w:pPr>
            <w:r>
              <w:rPr>
                <w:spacing w:val="-3"/>
                <w:sz w:val="21"/>
                <w:szCs w:val="21"/>
              </w:rPr>
              <w:t>玻璃碎屑</w:t>
            </w:r>
          </w:p>
        </w:tc>
        <w:tc>
          <w:tcPr>
            <w:tcW w:w="3425" w:type="dxa"/>
            <w:tcBorders>
              <w:right w:val="single" w:sz="6" w:space="0" w:color="000000"/>
            </w:tcBorders>
          </w:tcPr>
          <w:p w:rsidR="00AC2D5E" w:rsidRDefault="00AE710C">
            <w:pPr>
              <w:pStyle w:val="TableText"/>
              <w:spacing w:before="90" w:line="215" w:lineRule="auto"/>
              <w:ind w:left="820"/>
              <w:rPr>
                <w:sz w:val="21"/>
                <w:szCs w:val="21"/>
              </w:rPr>
            </w:pPr>
            <w:r>
              <w:rPr>
                <w:spacing w:val="-1"/>
                <w:sz w:val="21"/>
                <w:szCs w:val="21"/>
              </w:rPr>
              <w:t>委托环卫部门清运</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558" w:type="dxa"/>
            <w:vMerge/>
            <w:tcBorders>
              <w:top w:val="nil"/>
              <w:bottom w:val="nil"/>
            </w:tcBorders>
            <w:textDirection w:val="tbRlV"/>
          </w:tcPr>
          <w:p w:rsidR="00AC2D5E" w:rsidRDefault="00AC2D5E"/>
        </w:tc>
        <w:tc>
          <w:tcPr>
            <w:tcW w:w="891" w:type="dxa"/>
            <w:vMerge/>
            <w:tcBorders>
              <w:top w:val="nil"/>
            </w:tcBorders>
          </w:tcPr>
          <w:p w:rsidR="00AC2D5E" w:rsidRDefault="00AC2D5E"/>
        </w:tc>
        <w:tc>
          <w:tcPr>
            <w:tcW w:w="1606" w:type="dxa"/>
          </w:tcPr>
          <w:p w:rsidR="00AC2D5E" w:rsidRDefault="00AE710C">
            <w:pPr>
              <w:pStyle w:val="TableText"/>
              <w:spacing w:before="90" w:line="215" w:lineRule="auto"/>
              <w:ind w:left="278"/>
              <w:rPr>
                <w:sz w:val="21"/>
                <w:szCs w:val="21"/>
              </w:rPr>
            </w:pPr>
            <w:r>
              <w:rPr>
                <w:spacing w:val="-1"/>
                <w:sz w:val="21"/>
                <w:szCs w:val="21"/>
              </w:rPr>
              <w:t>包装废弃物</w:t>
            </w:r>
          </w:p>
        </w:tc>
        <w:tc>
          <w:tcPr>
            <w:tcW w:w="2124" w:type="dxa"/>
            <w:gridSpan w:val="2"/>
          </w:tcPr>
          <w:p w:rsidR="00AC2D5E" w:rsidRDefault="00AE710C">
            <w:pPr>
              <w:pStyle w:val="TableText"/>
              <w:spacing w:before="90" w:line="215" w:lineRule="auto"/>
              <w:ind w:left="124"/>
              <w:rPr>
                <w:sz w:val="21"/>
                <w:szCs w:val="21"/>
              </w:rPr>
            </w:pPr>
            <w:r>
              <w:rPr>
                <w:spacing w:val="-1"/>
                <w:sz w:val="21"/>
                <w:szCs w:val="21"/>
              </w:rPr>
              <w:t>纸箱、塑料包装袋等</w:t>
            </w:r>
          </w:p>
        </w:tc>
        <w:tc>
          <w:tcPr>
            <w:tcW w:w="3425" w:type="dxa"/>
            <w:tcBorders>
              <w:right w:val="single" w:sz="6" w:space="0" w:color="000000"/>
            </w:tcBorders>
          </w:tcPr>
          <w:p w:rsidR="00AC2D5E" w:rsidRDefault="00AE710C">
            <w:pPr>
              <w:pStyle w:val="TableText"/>
              <w:spacing w:before="90" w:line="215" w:lineRule="auto"/>
              <w:ind w:left="398"/>
              <w:rPr>
                <w:sz w:val="21"/>
                <w:szCs w:val="21"/>
                <w:lang w:eastAsia="zh-CN"/>
              </w:rPr>
            </w:pPr>
            <w:r>
              <w:rPr>
                <w:spacing w:val="-1"/>
                <w:sz w:val="21"/>
                <w:szCs w:val="21"/>
                <w:lang w:eastAsia="zh-CN"/>
              </w:rPr>
              <w:t>物资回收公司回收综合利用</w:t>
            </w:r>
          </w:p>
        </w:tc>
      </w:tr>
      <w:tr w:rsidR="00AC2D5E">
        <w:trPr>
          <w:trHeight w:val="343"/>
        </w:trPr>
        <w:tc>
          <w:tcPr>
            <w:tcW w:w="462" w:type="dxa"/>
            <w:vMerge/>
            <w:tcBorders>
              <w:top w:val="nil"/>
              <w:left w:val="single" w:sz="6" w:space="0" w:color="000000"/>
              <w:bottom w:val="nil"/>
            </w:tcBorders>
            <w:textDirection w:val="tbRlV"/>
          </w:tcPr>
          <w:p w:rsidR="00AC2D5E" w:rsidRDefault="00AC2D5E">
            <w:pPr>
              <w:rPr>
                <w:lang w:eastAsia="zh-CN"/>
              </w:rPr>
            </w:pPr>
          </w:p>
        </w:tc>
        <w:tc>
          <w:tcPr>
            <w:tcW w:w="558" w:type="dxa"/>
            <w:vMerge/>
            <w:tcBorders>
              <w:top w:val="nil"/>
              <w:bottom w:val="nil"/>
            </w:tcBorders>
            <w:textDirection w:val="tbRlV"/>
          </w:tcPr>
          <w:p w:rsidR="00AC2D5E" w:rsidRDefault="00AC2D5E">
            <w:pPr>
              <w:rPr>
                <w:lang w:eastAsia="zh-CN"/>
              </w:rPr>
            </w:pPr>
          </w:p>
        </w:tc>
        <w:tc>
          <w:tcPr>
            <w:tcW w:w="891" w:type="dxa"/>
            <w:vMerge w:val="restart"/>
            <w:tcBorders>
              <w:bottom w:val="nil"/>
            </w:tcBorders>
          </w:tcPr>
          <w:p w:rsidR="00AC2D5E" w:rsidRDefault="00AC2D5E">
            <w:pPr>
              <w:spacing w:line="395" w:lineRule="auto"/>
              <w:rPr>
                <w:lang w:eastAsia="zh-CN"/>
              </w:rPr>
            </w:pPr>
          </w:p>
          <w:p w:rsidR="00AC2D5E" w:rsidRDefault="00AE710C">
            <w:pPr>
              <w:pStyle w:val="TableText"/>
              <w:spacing w:before="68" w:line="221" w:lineRule="auto"/>
              <w:ind w:left="238"/>
              <w:rPr>
                <w:sz w:val="21"/>
                <w:szCs w:val="21"/>
              </w:rPr>
            </w:pPr>
            <w:r>
              <w:rPr>
                <w:spacing w:val="-3"/>
                <w:sz w:val="21"/>
                <w:szCs w:val="21"/>
              </w:rPr>
              <w:t>危险</w:t>
            </w:r>
          </w:p>
          <w:p w:rsidR="00AC2D5E" w:rsidRDefault="00AE710C">
            <w:pPr>
              <w:pStyle w:val="TableText"/>
              <w:spacing w:before="48" w:line="221" w:lineRule="auto"/>
              <w:ind w:left="234"/>
              <w:rPr>
                <w:sz w:val="21"/>
                <w:szCs w:val="21"/>
              </w:rPr>
            </w:pPr>
            <w:r>
              <w:rPr>
                <w:spacing w:val="-2"/>
                <w:sz w:val="21"/>
                <w:szCs w:val="21"/>
              </w:rPr>
              <w:t>废物</w:t>
            </w:r>
          </w:p>
          <w:p w:rsidR="00AC2D5E" w:rsidRDefault="00AC2D5E">
            <w:pPr>
              <w:spacing w:line="383" w:lineRule="auto"/>
            </w:pPr>
          </w:p>
          <w:p w:rsidR="00AC2D5E" w:rsidRDefault="00AC2D5E">
            <w:pPr>
              <w:spacing w:line="25" w:lineRule="exact"/>
              <w:ind w:firstLine="16"/>
            </w:pPr>
            <w:r>
              <w:pict>
                <v:shape id="_x0000_s1110" style="width:43.25pt;height:1.45pt;mso-left-percent:-10001;mso-top-percent:-10001;mso-position-horizontal:absolute;mso-position-horizontal-relative:char;mso-position-vertical:absolute;mso-position-vertical-relative:line;mso-left-percent:-10001;mso-top-percent:-10001" coordsize="865,29" path="m,28r864,l864,,,,,28xe" fillcolor="black" stroked="f"/>
              </w:pict>
            </w:r>
          </w:p>
        </w:tc>
        <w:tc>
          <w:tcPr>
            <w:tcW w:w="1606" w:type="dxa"/>
          </w:tcPr>
          <w:p w:rsidR="00AC2D5E" w:rsidRDefault="00AE710C">
            <w:pPr>
              <w:pStyle w:val="TableText"/>
              <w:spacing w:before="90" w:line="213" w:lineRule="auto"/>
              <w:ind w:left="383"/>
              <w:rPr>
                <w:sz w:val="21"/>
                <w:szCs w:val="21"/>
              </w:rPr>
            </w:pPr>
            <w:r>
              <w:rPr>
                <w:spacing w:val="-1"/>
                <w:sz w:val="21"/>
                <w:szCs w:val="21"/>
              </w:rPr>
              <w:t>废切削液</w:t>
            </w:r>
          </w:p>
        </w:tc>
        <w:tc>
          <w:tcPr>
            <w:tcW w:w="2124" w:type="dxa"/>
            <w:gridSpan w:val="2"/>
          </w:tcPr>
          <w:p w:rsidR="00AC2D5E" w:rsidRDefault="00AE710C">
            <w:pPr>
              <w:pStyle w:val="TableText"/>
              <w:spacing w:before="90" w:line="213" w:lineRule="auto"/>
              <w:ind w:left="750"/>
              <w:rPr>
                <w:sz w:val="21"/>
                <w:szCs w:val="21"/>
              </w:rPr>
            </w:pPr>
            <w:r>
              <w:rPr>
                <w:spacing w:val="-1"/>
                <w:sz w:val="21"/>
                <w:szCs w:val="21"/>
              </w:rPr>
              <w:t>切削液</w:t>
            </w:r>
          </w:p>
        </w:tc>
        <w:tc>
          <w:tcPr>
            <w:tcW w:w="3425" w:type="dxa"/>
            <w:vMerge w:val="restart"/>
            <w:tcBorders>
              <w:bottom w:val="nil"/>
              <w:right w:val="single" w:sz="6" w:space="0" w:color="000000"/>
            </w:tcBorders>
          </w:tcPr>
          <w:p w:rsidR="00AC2D5E" w:rsidRDefault="00AC2D5E">
            <w:pPr>
              <w:spacing w:line="395" w:lineRule="auto"/>
              <w:rPr>
                <w:lang w:eastAsia="zh-CN"/>
              </w:rPr>
            </w:pPr>
          </w:p>
          <w:p w:rsidR="00AC2D5E" w:rsidRDefault="00AE710C">
            <w:pPr>
              <w:pStyle w:val="TableText"/>
              <w:spacing w:before="68" w:line="266" w:lineRule="auto"/>
              <w:ind w:left="830" w:right="208" w:hanging="717"/>
              <w:rPr>
                <w:sz w:val="21"/>
                <w:szCs w:val="21"/>
                <w:lang w:eastAsia="zh-CN"/>
              </w:rPr>
            </w:pPr>
            <w:r>
              <w:rPr>
                <w:spacing w:val="-4"/>
                <w:sz w:val="21"/>
                <w:szCs w:val="21"/>
                <w:lang w:eastAsia="zh-CN"/>
              </w:rPr>
              <w:t>集中收集至危废暂存间后，委托有</w:t>
            </w:r>
            <w:r>
              <w:rPr>
                <w:spacing w:val="2"/>
                <w:sz w:val="21"/>
                <w:szCs w:val="21"/>
                <w:lang w:eastAsia="zh-CN"/>
              </w:rPr>
              <w:t xml:space="preserve"> </w:t>
            </w:r>
            <w:r>
              <w:rPr>
                <w:spacing w:val="-2"/>
                <w:sz w:val="21"/>
                <w:szCs w:val="21"/>
                <w:lang w:eastAsia="zh-CN"/>
              </w:rPr>
              <w:t>资质单位处理处置</w:t>
            </w:r>
          </w:p>
          <w:p w:rsidR="00AC2D5E" w:rsidRDefault="00AC2D5E">
            <w:pPr>
              <w:spacing w:line="329" w:lineRule="auto"/>
              <w:rPr>
                <w:lang w:eastAsia="zh-CN"/>
              </w:rPr>
            </w:pPr>
          </w:p>
          <w:p w:rsidR="00AC2D5E" w:rsidRDefault="00AC2D5E">
            <w:pPr>
              <w:spacing w:line="26" w:lineRule="exact"/>
              <w:ind w:firstLine="23"/>
            </w:pPr>
            <w:r>
              <w:pict>
                <v:shape id="_x0000_s1109" style="width:164.5pt;height:1.45pt;mso-left-percent:-10001;mso-top-percent:-10001;mso-position-horizontal:absolute;mso-position-horizontal-relative:char;mso-position-vertical:absolute;mso-position-vertical-relative:line;mso-left-percent:-10001;mso-top-percent:-10001" coordsize="3290,29" path="m,28r3289,l3289,,,,,28xe" fillcolor="black" stroked="f"/>
              </w:pic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558" w:type="dxa"/>
            <w:vMerge/>
            <w:tcBorders>
              <w:top w:val="nil"/>
              <w:bottom w:val="nil"/>
            </w:tcBorders>
            <w:textDirection w:val="tbRlV"/>
          </w:tcPr>
          <w:p w:rsidR="00AC2D5E" w:rsidRDefault="00AC2D5E"/>
        </w:tc>
        <w:tc>
          <w:tcPr>
            <w:tcW w:w="891" w:type="dxa"/>
            <w:vMerge/>
            <w:tcBorders>
              <w:top w:val="nil"/>
              <w:bottom w:val="nil"/>
            </w:tcBorders>
          </w:tcPr>
          <w:p w:rsidR="00AC2D5E" w:rsidRDefault="00AC2D5E"/>
        </w:tc>
        <w:tc>
          <w:tcPr>
            <w:tcW w:w="1606" w:type="dxa"/>
          </w:tcPr>
          <w:p w:rsidR="00AC2D5E" w:rsidRDefault="00AE710C">
            <w:pPr>
              <w:pStyle w:val="TableText"/>
              <w:spacing w:before="93" w:line="212" w:lineRule="auto"/>
              <w:ind w:left="489"/>
              <w:rPr>
                <w:sz w:val="21"/>
                <w:szCs w:val="21"/>
              </w:rPr>
            </w:pPr>
            <w:r>
              <w:rPr>
                <w:spacing w:val="-1"/>
                <w:sz w:val="21"/>
                <w:szCs w:val="21"/>
              </w:rPr>
              <w:t>废酒精</w:t>
            </w:r>
          </w:p>
        </w:tc>
        <w:tc>
          <w:tcPr>
            <w:tcW w:w="2124" w:type="dxa"/>
            <w:gridSpan w:val="2"/>
          </w:tcPr>
          <w:p w:rsidR="00AC2D5E" w:rsidRDefault="00AE710C">
            <w:pPr>
              <w:pStyle w:val="TableText"/>
              <w:spacing w:before="93" w:line="212" w:lineRule="auto"/>
              <w:ind w:left="861"/>
              <w:rPr>
                <w:sz w:val="21"/>
                <w:szCs w:val="21"/>
              </w:rPr>
            </w:pPr>
            <w:r>
              <w:rPr>
                <w:spacing w:val="-3"/>
                <w:sz w:val="21"/>
                <w:szCs w:val="21"/>
              </w:rPr>
              <w:t>酒精</w:t>
            </w:r>
          </w:p>
        </w:tc>
        <w:tc>
          <w:tcPr>
            <w:tcW w:w="3425" w:type="dxa"/>
            <w:vMerge/>
            <w:tcBorders>
              <w:top w:val="nil"/>
              <w:bottom w:val="nil"/>
              <w:right w:val="single" w:sz="6" w:space="0" w:color="000000"/>
            </w:tcBorders>
          </w:tcPr>
          <w:p w:rsidR="00AC2D5E" w:rsidRDefault="00AC2D5E"/>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558" w:type="dxa"/>
            <w:vMerge/>
            <w:tcBorders>
              <w:top w:val="nil"/>
              <w:bottom w:val="nil"/>
            </w:tcBorders>
            <w:textDirection w:val="tbRlV"/>
          </w:tcPr>
          <w:p w:rsidR="00AC2D5E" w:rsidRDefault="00AC2D5E"/>
        </w:tc>
        <w:tc>
          <w:tcPr>
            <w:tcW w:w="891" w:type="dxa"/>
            <w:vMerge/>
            <w:tcBorders>
              <w:top w:val="nil"/>
              <w:bottom w:val="nil"/>
            </w:tcBorders>
          </w:tcPr>
          <w:p w:rsidR="00AC2D5E" w:rsidRDefault="00AC2D5E"/>
        </w:tc>
        <w:tc>
          <w:tcPr>
            <w:tcW w:w="1606" w:type="dxa"/>
          </w:tcPr>
          <w:p w:rsidR="00AC2D5E" w:rsidRDefault="00AE710C">
            <w:pPr>
              <w:pStyle w:val="TableText"/>
              <w:spacing w:before="93" w:line="212" w:lineRule="auto"/>
              <w:ind w:left="68"/>
              <w:rPr>
                <w:sz w:val="21"/>
                <w:szCs w:val="21"/>
              </w:rPr>
            </w:pPr>
            <w:r>
              <w:rPr>
                <w:spacing w:val="-1"/>
                <w:sz w:val="21"/>
                <w:szCs w:val="21"/>
              </w:rPr>
              <w:t>废化学品包装物</w:t>
            </w:r>
          </w:p>
        </w:tc>
        <w:tc>
          <w:tcPr>
            <w:tcW w:w="2124" w:type="dxa"/>
            <w:gridSpan w:val="2"/>
          </w:tcPr>
          <w:p w:rsidR="00AC2D5E" w:rsidRDefault="00AE710C">
            <w:pPr>
              <w:pStyle w:val="TableText"/>
              <w:spacing w:before="93" w:line="212" w:lineRule="auto"/>
              <w:ind w:left="437"/>
              <w:rPr>
                <w:sz w:val="21"/>
                <w:szCs w:val="21"/>
              </w:rPr>
            </w:pPr>
            <w:r>
              <w:rPr>
                <w:spacing w:val="-1"/>
                <w:sz w:val="21"/>
                <w:szCs w:val="21"/>
              </w:rPr>
              <w:t>化学品残留物</w:t>
            </w:r>
          </w:p>
        </w:tc>
        <w:tc>
          <w:tcPr>
            <w:tcW w:w="3425" w:type="dxa"/>
            <w:vMerge/>
            <w:tcBorders>
              <w:top w:val="nil"/>
              <w:bottom w:val="nil"/>
              <w:right w:val="single" w:sz="6" w:space="0" w:color="000000"/>
            </w:tcBorders>
          </w:tcPr>
          <w:p w:rsidR="00AC2D5E" w:rsidRDefault="00AC2D5E"/>
        </w:tc>
      </w:tr>
      <w:tr w:rsidR="00AC2D5E">
        <w:trPr>
          <w:trHeight w:val="390"/>
        </w:trPr>
        <w:tc>
          <w:tcPr>
            <w:tcW w:w="462" w:type="dxa"/>
            <w:vMerge/>
            <w:tcBorders>
              <w:top w:val="nil"/>
              <w:left w:val="single" w:sz="6" w:space="0" w:color="000000"/>
              <w:bottom w:val="single" w:sz="6" w:space="0" w:color="000000"/>
            </w:tcBorders>
            <w:textDirection w:val="tbRlV"/>
          </w:tcPr>
          <w:p w:rsidR="00AC2D5E" w:rsidRDefault="00AC2D5E"/>
        </w:tc>
        <w:tc>
          <w:tcPr>
            <w:tcW w:w="558" w:type="dxa"/>
            <w:vMerge/>
            <w:tcBorders>
              <w:top w:val="nil"/>
              <w:bottom w:val="single" w:sz="6" w:space="0" w:color="000000"/>
            </w:tcBorders>
            <w:textDirection w:val="tbRlV"/>
          </w:tcPr>
          <w:p w:rsidR="00AC2D5E" w:rsidRDefault="00AC2D5E"/>
        </w:tc>
        <w:tc>
          <w:tcPr>
            <w:tcW w:w="891" w:type="dxa"/>
            <w:vMerge/>
            <w:tcBorders>
              <w:top w:val="nil"/>
              <w:bottom w:val="single" w:sz="6" w:space="0" w:color="000000"/>
            </w:tcBorders>
          </w:tcPr>
          <w:p w:rsidR="00AC2D5E" w:rsidRDefault="00AC2D5E"/>
        </w:tc>
        <w:tc>
          <w:tcPr>
            <w:tcW w:w="1606" w:type="dxa"/>
            <w:tcBorders>
              <w:bottom w:val="single" w:sz="6" w:space="0" w:color="000000"/>
            </w:tcBorders>
          </w:tcPr>
          <w:p w:rsidR="00AC2D5E" w:rsidRDefault="00AE710C">
            <w:pPr>
              <w:pStyle w:val="TableText"/>
              <w:spacing w:before="93" w:line="221" w:lineRule="auto"/>
              <w:ind w:left="383"/>
              <w:rPr>
                <w:sz w:val="21"/>
                <w:szCs w:val="21"/>
              </w:rPr>
            </w:pPr>
            <w:r>
              <w:rPr>
                <w:spacing w:val="-1"/>
                <w:sz w:val="21"/>
                <w:szCs w:val="21"/>
              </w:rPr>
              <w:t>废擦拭纸</w:t>
            </w:r>
          </w:p>
          <w:p w:rsidR="00AC2D5E" w:rsidRDefault="00AC2D5E">
            <w:pPr>
              <w:spacing w:before="9" w:line="25" w:lineRule="exact"/>
              <w:ind w:firstLine="18"/>
            </w:pPr>
            <w:r>
              <w:pict>
                <v:shape id="_x0000_s1108" style="width:79pt;height:1.45pt;mso-left-percent:-10001;mso-top-percent:-10001;mso-position-horizontal:absolute;mso-position-horizontal-relative:char;mso-position-vertical:absolute;mso-position-vertical-relative:line;mso-left-percent:-10001;mso-top-percent:-10001" coordsize="1580,29" path="m,28r1579,l1579,,,,,28xe" fillcolor="black" stroked="f"/>
              </w:pict>
            </w:r>
          </w:p>
        </w:tc>
        <w:tc>
          <w:tcPr>
            <w:tcW w:w="2124" w:type="dxa"/>
            <w:gridSpan w:val="2"/>
            <w:tcBorders>
              <w:bottom w:val="single" w:sz="6" w:space="0" w:color="000000"/>
            </w:tcBorders>
          </w:tcPr>
          <w:p w:rsidR="00AC2D5E" w:rsidRDefault="00AE710C">
            <w:pPr>
              <w:pStyle w:val="TableText"/>
              <w:spacing w:before="94" w:line="220" w:lineRule="auto"/>
              <w:ind w:left="861"/>
              <w:rPr>
                <w:sz w:val="21"/>
                <w:szCs w:val="21"/>
              </w:rPr>
            </w:pPr>
            <w:r>
              <w:rPr>
                <w:spacing w:val="-3"/>
                <w:sz w:val="21"/>
                <w:szCs w:val="21"/>
              </w:rPr>
              <w:t>酒精</w:t>
            </w:r>
          </w:p>
          <w:p w:rsidR="00AC2D5E" w:rsidRDefault="00AC2D5E">
            <w:pPr>
              <w:spacing w:before="10" w:line="25" w:lineRule="exact"/>
              <w:ind w:firstLine="20"/>
            </w:pPr>
            <w:r>
              <w:pict>
                <v:shape id="_x0000_s1107" style="width:104.9pt;height:1.45pt;mso-left-percent:-10001;mso-top-percent:-10001;mso-position-horizontal:absolute;mso-position-horizontal-relative:char;mso-position-vertical:absolute;mso-position-vertical-relative:line;mso-left-percent:-10001;mso-top-percent:-10001" coordsize="2098,29" path="m,28r2097,l2097,,,,,28xe" fillcolor="black" stroked="f"/>
              </w:pict>
            </w:r>
          </w:p>
        </w:tc>
        <w:tc>
          <w:tcPr>
            <w:tcW w:w="3425" w:type="dxa"/>
            <w:vMerge/>
            <w:tcBorders>
              <w:top w:val="nil"/>
              <w:bottom w:val="single" w:sz="6" w:space="0" w:color="000000"/>
              <w:right w:val="single" w:sz="6" w:space="0" w:color="000000"/>
            </w:tcBorders>
          </w:tcPr>
          <w:p w:rsidR="00AC2D5E" w:rsidRDefault="00AC2D5E"/>
        </w:tc>
      </w:tr>
    </w:tbl>
    <w:p w:rsidR="00AC2D5E" w:rsidRDefault="00AC2D5E">
      <w:pPr>
        <w:pStyle w:val="a3"/>
      </w:pPr>
    </w:p>
    <w:p w:rsidR="00AC2D5E" w:rsidRDefault="00AC2D5E">
      <w:pPr>
        <w:sectPr w:rsidR="00AC2D5E">
          <w:footerReference w:type="default" r:id="rId24"/>
          <w:pgSz w:w="11907" w:h="16839"/>
          <w:pgMar w:top="1431" w:right="1411" w:bottom="954" w:left="1414" w:header="0" w:footer="637" w:gutter="0"/>
          <w:cols w:space="720"/>
        </w:sectPr>
      </w:pPr>
    </w:p>
    <w:p w:rsidR="00AC2D5E" w:rsidRDefault="00AC2D5E">
      <w:pPr>
        <w:spacing w:before="28"/>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860"/>
        <w:gridCol w:w="456"/>
        <w:gridCol w:w="935"/>
        <w:gridCol w:w="547"/>
        <w:gridCol w:w="5806"/>
      </w:tblGrid>
      <w:tr w:rsidR="00AC2D5E">
        <w:trPr>
          <w:trHeight w:val="3798"/>
        </w:trPr>
        <w:tc>
          <w:tcPr>
            <w:tcW w:w="462" w:type="dxa"/>
            <w:vMerge w:val="restart"/>
            <w:tcBorders>
              <w:top w:val="single" w:sz="6" w:space="0" w:color="000000"/>
              <w:left w:val="single" w:sz="6" w:space="0" w:color="000000"/>
              <w:bottom w:val="nil"/>
            </w:tcBorders>
            <w:textDirection w:val="tbRlV"/>
          </w:tcPr>
          <w:p w:rsidR="00AC2D5E" w:rsidRDefault="00AE710C">
            <w:pPr>
              <w:pStyle w:val="TableText"/>
              <w:spacing w:before="109" w:line="201" w:lineRule="auto"/>
              <w:ind w:left="4479"/>
              <w:rPr>
                <w:lang w:eastAsia="zh-CN"/>
              </w:rPr>
            </w:pPr>
            <w:r>
              <w:rPr>
                <w:spacing w:val="-1"/>
                <w:lang w:eastAsia="zh-CN"/>
              </w:rPr>
              <w:t>与</w:t>
            </w:r>
            <w:r>
              <w:rPr>
                <w:spacing w:val="-38"/>
                <w:lang w:eastAsia="zh-CN"/>
              </w:rPr>
              <w:t xml:space="preserve"> </w:t>
            </w:r>
            <w:r>
              <w:rPr>
                <w:spacing w:val="-1"/>
                <w:lang w:eastAsia="zh-CN"/>
              </w:rPr>
              <w:t>项</w:t>
            </w:r>
            <w:r>
              <w:rPr>
                <w:spacing w:val="-48"/>
                <w:lang w:eastAsia="zh-CN"/>
              </w:rPr>
              <w:t xml:space="preserve"> </w:t>
            </w:r>
            <w:r>
              <w:rPr>
                <w:spacing w:val="-1"/>
                <w:position w:val="1"/>
                <w:lang w:eastAsia="zh-CN"/>
              </w:rPr>
              <w:t>目</w:t>
            </w:r>
            <w:r>
              <w:rPr>
                <w:spacing w:val="-48"/>
                <w:position w:val="1"/>
                <w:lang w:eastAsia="zh-CN"/>
              </w:rPr>
              <w:t xml:space="preserve"> </w:t>
            </w:r>
            <w:r>
              <w:rPr>
                <w:spacing w:val="-1"/>
                <w:lang w:eastAsia="zh-CN"/>
              </w:rPr>
              <w:t>有</w:t>
            </w:r>
            <w:r>
              <w:rPr>
                <w:spacing w:val="-50"/>
                <w:lang w:eastAsia="zh-CN"/>
              </w:rPr>
              <w:t xml:space="preserve"> </w:t>
            </w:r>
            <w:r>
              <w:rPr>
                <w:spacing w:val="-1"/>
                <w:lang w:eastAsia="zh-CN"/>
              </w:rPr>
              <w:t>关</w:t>
            </w:r>
            <w:r>
              <w:rPr>
                <w:spacing w:val="-48"/>
                <w:lang w:eastAsia="zh-CN"/>
              </w:rPr>
              <w:t xml:space="preserve"> </w:t>
            </w:r>
            <w:r>
              <w:rPr>
                <w:spacing w:val="-1"/>
                <w:lang w:eastAsia="zh-CN"/>
              </w:rPr>
              <w:t>的</w:t>
            </w:r>
            <w:r>
              <w:rPr>
                <w:spacing w:val="-48"/>
                <w:lang w:eastAsia="zh-CN"/>
              </w:rPr>
              <w:t xml:space="preserve"> </w:t>
            </w:r>
            <w:r>
              <w:rPr>
                <w:spacing w:val="-1"/>
                <w:lang w:eastAsia="zh-CN"/>
              </w:rPr>
              <w:t>原</w:t>
            </w:r>
            <w:r>
              <w:rPr>
                <w:spacing w:val="-51"/>
                <w:lang w:eastAsia="zh-CN"/>
              </w:rPr>
              <w:t xml:space="preserve"> </w:t>
            </w:r>
            <w:r>
              <w:rPr>
                <w:spacing w:val="-1"/>
                <w:lang w:eastAsia="zh-CN"/>
              </w:rPr>
              <w:t>有</w:t>
            </w:r>
            <w:r>
              <w:rPr>
                <w:spacing w:val="-47"/>
                <w:lang w:eastAsia="zh-CN"/>
              </w:rPr>
              <w:t xml:space="preserve"> </w:t>
            </w:r>
            <w:r>
              <w:rPr>
                <w:spacing w:val="-1"/>
                <w:lang w:eastAsia="zh-CN"/>
              </w:rPr>
              <w:t>环</w:t>
            </w:r>
            <w:r>
              <w:rPr>
                <w:spacing w:val="-48"/>
                <w:lang w:eastAsia="zh-CN"/>
              </w:rPr>
              <w:t xml:space="preserve"> </w:t>
            </w:r>
            <w:r>
              <w:rPr>
                <w:spacing w:val="-1"/>
                <w:lang w:eastAsia="zh-CN"/>
              </w:rPr>
              <w:t>境</w:t>
            </w:r>
            <w:r>
              <w:rPr>
                <w:spacing w:val="-48"/>
                <w:lang w:eastAsia="zh-CN"/>
              </w:rPr>
              <w:t xml:space="preserve"> </w:t>
            </w:r>
            <w:r>
              <w:rPr>
                <w:spacing w:val="-1"/>
                <w:lang w:eastAsia="zh-CN"/>
              </w:rPr>
              <w:t>污</w:t>
            </w:r>
            <w:r>
              <w:rPr>
                <w:spacing w:val="-51"/>
                <w:lang w:eastAsia="zh-CN"/>
              </w:rPr>
              <w:t xml:space="preserve"> </w:t>
            </w:r>
            <w:r>
              <w:rPr>
                <w:spacing w:val="-1"/>
                <w:lang w:eastAsia="zh-CN"/>
              </w:rPr>
              <w:t>染</w:t>
            </w:r>
            <w:r>
              <w:rPr>
                <w:spacing w:val="-48"/>
                <w:lang w:eastAsia="zh-CN"/>
              </w:rPr>
              <w:t xml:space="preserve"> </w:t>
            </w:r>
            <w:r>
              <w:rPr>
                <w:spacing w:val="-1"/>
                <w:lang w:eastAsia="zh-CN"/>
              </w:rPr>
              <w:t>问</w:t>
            </w:r>
            <w:r>
              <w:rPr>
                <w:spacing w:val="-48"/>
                <w:lang w:eastAsia="zh-CN"/>
              </w:rPr>
              <w:t xml:space="preserve"> </w:t>
            </w:r>
            <w:r>
              <w:rPr>
                <w:spacing w:val="-1"/>
                <w:lang w:eastAsia="zh-CN"/>
              </w:rPr>
              <w:t>题</w:t>
            </w:r>
          </w:p>
        </w:tc>
        <w:tc>
          <w:tcPr>
            <w:tcW w:w="8604" w:type="dxa"/>
            <w:gridSpan w:val="5"/>
            <w:tcBorders>
              <w:top w:val="single" w:sz="6" w:space="0" w:color="000000"/>
              <w:bottom w:val="single" w:sz="10" w:space="0" w:color="000000"/>
              <w:right w:val="single" w:sz="6" w:space="0" w:color="000000"/>
            </w:tcBorders>
          </w:tcPr>
          <w:p w:rsidR="00AC2D5E" w:rsidRDefault="00AE710C">
            <w:pPr>
              <w:pStyle w:val="TableText"/>
              <w:spacing w:before="280" w:line="234" w:lineRule="auto"/>
              <w:ind w:left="597"/>
              <w:rPr>
                <w:lang w:eastAsia="zh-CN"/>
              </w:rPr>
            </w:pPr>
            <w:r>
              <w:rPr>
                <w:rFonts w:ascii="Times New Roman" w:eastAsia="Times New Roman" w:hAnsi="Times New Roman" w:cs="Times New Roman"/>
                <w:b/>
                <w:bCs/>
                <w:spacing w:val="-3"/>
                <w:lang w:eastAsia="zh-CN"/>
              </w:rPr>
              <w:t xml:space="preserve">1  </w:t>
            </w:r>
            <w:r>
              <w:rPr>
                <w:b/>
                <w:bCs/>
                <w:spacing w:val="-3"/>
                <w:lang w:eastAsia="zh-CN"/>
              </w:rPr>
              <w:t>现有工程环保手续履行情况</w:t>
            </w:r>
          </w:p>
          <w:p w:rsidR="00AC2D5E" w:rsidRDefault="00AE710C">
            <w:pPr>
              <w:pStyle w:val="TableText"/>
              <w:spacing w:before="162" w:line="359" w:lineRule="auto"/>
              <w:ind w:left="108" w:right="102" w:firstLine="478"/>
              <w:jc w:val="both"/>
              <w:rPr>
                <w:lang w:eastAsia="zh-CN"/>
              </w:rPr>
            </w:pPr>
            <w:r>
              <w:rPr>
                <w:spacing w:val="7"/>
                <w:lang w:eastAsia="zh-CN"/>
              </w:rPr>
              <w:t>福建海创光电有限公司现有工程选址位于福州市闽侯经济技术开</w:t>
            </w:r>
            <w:r>
              <w:rPr>
                <w:spacing w:val="6"/>
                <w:lang w:eastAsia="zh-CN"/>
              </w:rPr>
              <w:t>发区二期</w:t>
            </w:r>
            <w:r>
              <w:rPr>
                <w:lang w:eastAsia="zh-CN"/>
              </w:rPr>
              <w:t xml:space="preserve"> </w:t>
            </w:r>
            <w:r>
              <w:rPr>
                <w:spacing w:val="-2"/>
                <w:lang w:eastAsia="zh-CN"/>
              </w:rPr>
              <w:t>南边路</w:t>
            </w:r>
            <w:r>
              <w:rPr>
                <w:spacing w:val="-2"/>
                <w:lang w:eastAsia="zh-CN"/>
              </w:rPr>
              <w:t xml:space="preserve"> </w:t>
            </w:r>
            <w:r>
              <w:rPr>
                <w:rFonts w:ascii="Times New Roman" w:eastAsia="Times New Roman" w:hAnsi="Times New Roman" w:cs="Times New Roman"/>
                <w:spacing w:val="-2"/>
                <w:lang w:eastAsia="zh-CN"/>
              </w:rPr>
              <w:t>1-1</w:t>
            </w:r>
            <w:r>
              <w:rPr>
                <w:rFonts w:ascii="Times New Roman" w:eastAsia="Times New Roman" w:hAnsi="Times New Roman" w:cs="Times New Roman"/>
                <w:spacing w:val="35"/>
                <w:w w:val="101"/>
                <w:lang w:eastAsia="zh-CN"/>
              </w:rPr>
              <w:t xml:space="preserve"> </w:t>
            </w:r>
            <w:r>
              <w:rPr>
                <w:spacing w:val="-2"/>
                <w:lang w:eastAsia="zh-CN"/>
              </w:rPr>
              <w:t>号，租用福州吾易光电科技有限公司已建厂房进行生产，年产光学元</w:t>
            </w:r>
            <w:r>
              <w:rPr>
                <w:lang w:eastAsia="zh-CN"/>
              </w:rPr>
              <w:t xml:space="preserve"> </w:t>
            </w:r>
            <w:r>
              <w:rPr>
                <w:spacing w:val="-3"/>
                <w:lang w:eastAsia="zh-CN"/>
              </w:rPr>
              <w:t>器件</w:t>
            </w:r>
            <w:r>
              <w:rPr>
                <w:spacing w:val="-30"/>
                <w:lang w:eastAsia="zh-CN"/>
              </w:rPr>
              <w:t xml:space="preserve"> </w:t>
            </w:r>
            <w:r>
              <w:rPr>
                <w:rFonts w:ascii="Times New Roman" w:eastAsia="Times New Roman" w:hAnsi="Times New Roman" w:cs="Times New Roman"/>
                <w:spacing w:val="-3"/>
                <w:lang w:eastAsia="zh-CN"/>
              </w:rPr>
              <w:t>500</w:t>
            </w:r>
            <w:r>
              <w:rPr>
                <w:rFonts w:ascii="Times New Roman" w:eastAsia="Times New Roman" w:hAnsi="Times New Roman" w:cs="Times New Roman"/>
                <w:spacing w:val="35"/>
                <w:lang w:eastAsia="zh-CN"/>
              </w:rPr>
              <w:t xml:space="preserve"> </w:t>
            </w:r>
            <w:r>
              <w:rPr>
                <w:spacing w:val="-3"/>
                <w:lang w:eastAsia="zh-CN"/>
              </w:rPr>
              <w:t>万件，激光器件及模块</w:t>
            </w:r>
            <w:r>
              <w:rPr>
                <w:spacing w:val="-29"/>
                <w:lang w:eastAsia="zh-CN"/>
              </w:rPr>
              <w:t xml:space="preserve"> </w:t>
            </w:r>
            <w:r>
              <w:rPr>
                <w:rFonts w:ascii="Times New Roman" w:eastAsia="Times New Roman" w:hAnsi="Times New Roman" w:cs="Times New Roman"/>
                <w:spacing w:val="-3"/>
                <w:lang w:eastAsia="zh-CN"/>
              </w:rPr>
              <w:t>5</w:t>
            </w:r>
            <w:r>
              <w:rPr>
                <w:rFonts w:ascii="Times New Roman" w:eastAsia="Times New Roman" w:hAnsi="Times New Roman" w:cs="Times New Roman"/>
                <w:spacing w:val="34"/>
                <w:w w:val="101"/>
                <w:lang w:eastAsia="zh-CN"/>
              </w:rPr>
              <w:t xml:space="preserve"> </w:t>
            </w:r>
            <w:r>
              <w:rPr>
                <w:spacing w:val="-3"/>
                <w:lang w:eastAsia="zh-CN"/>
              </w:rPr>
              <w:t>万多件。现有工程总投</w:t>
            </w:r>
            <w:r>
              <w:rPr>
                <w:spacing w:val="-4"/>
                <w:lang w:eastAsia="zh-CN"/>
              </w:rPr>
              <w:t>资</w:t>
            </w:r>
            <w:r>
              <w:rPr>
                <w:spacing w:val="-4"/>
                <w:lang w:eastAsia="zh-CN"/>
              </w:rPr>
              <w:t xml:space="preserve"> </w:t>
            </w:r>
            <w:r>
              <w:rPr>
                <w:rFonts w:ascii="Times New Roman" w:eastAsia="Times New Roman" w:hAnsi="Times New Roman" w:cs="Times New Roman"/>
                <w:spacing w:val="-4"/>
                <w:lang w:eastAsia="zh-CN"/>
              </w:rPr>
              <w:t>1050</w:t>
            </w:r>
            <w:r>
              <w:rPr>
                <w:rFonts w:ascii="Times New Roman" w:eastAsia="Times New Roman" w:hAnsi="Times New Roman" w:cs="Times New Roman"/>
                <w:spacing w:val="34"/>
                <w:lang w:eastAsia="zh-CN"/>
              </w:rPr>
              <w:t xml:space="preserve"> </w:t>
            </w:r>
            <w:r>
              <w:rPr>
                <w:spacing w:val="-4"/>
                <w:lang w:eastAsia="zh-CN"/>
              </w:rPr>
              <w:t>万元，职工总</w:t>
            </w:r>
            <w:r>
              <w:rPr>
                <w:lang w:eastAsia="zh-CN"/>
              </w:rPr>
              <w:t xml:space="preserve"> </w:t>
            </w:r>
            <w:r>
              <w:rPr>
                <w:spacing w:val="1"/>
                <w:lang w:eastAsia="zh-CN"/>
              </w:rPr>
              <w:t>人数约</w:t>
            </w:r>
            <w:r>
              <w:rPr>
                <w:spacing w:val="-50"/>
                <w:lang w:eastAsia="zh-CN"/>
              </w:rPr>
              <w:t xml:space="preserve"> </w:t>
            </w:r>
            <w:r>
              <w:rPr>
                <w:rFonts w:ascii="Times New Roman" w:eastAsia="Times New Roman" w:hAnsi="Times New Roman" w:cs="Times New Roman"/>
                <w:spacing w:val="1"/>
                <w:lang w:eastAsia="zh-CN"/>
              </w:rPr>
              <w:t xml:space="preserve">350 </w:t>
            </w:r>
            <w:r>
              <w:rPr>
                <w:spacing w:val="1"/>
                <w:lang w:eastAsia="zh-CN"/>
              </w:rPr>
              <w:t>人，均不在厂区内食宿，项目全年工作天数为</w:t>
            </w:r>
            <w:r>
              <w:rPr>
                <w:rFonts w:ascii="Times New Roman" w:eastAsia="Times New Roman" w:hAnsi="Times New Roman" w:cs="Times New Roman"/>
                <w:spacing w:val="1"/>
                <w:lang w:eastAsia="zh-CN"/>
              </w:rPr>
              <w:t xml:space="preserve">300 </w:t>
            </w:r>
            <w:r>
              <w:rPr>
                <w:lang w:eastAsia="zh-CN"/>
              </w:rPr>
              <w:t>天，一班制，每班</w:t>
            </w:r>
            <w:r>
              <w:rPr>
                <w:lang w:eastAsia="zh-CN"/>
              </w:rPr>
              <w:t xml:space="preserve"> </w:t>
            </w:r>
            <w:r>
              <w:rPr>
                <w:spacing w:val="-10"/>
                <w:lang w:eastAsia="zh-CN"/>
              </w:rPr>
              <w:t>工作</w:t>
            </w:r>
            <w:r>
              <w:rPr>
                <w:spacing w:val="-44"/>
                <w:lang w:eastAsia="zh-CN"/>
              </w:rPr>
              <w:t xml:space="preserve"> </w:t>
            </w:r>
            <w:r>
              <w:rPr>
                <w:rFonts w:ascii="Times New Roman" w:eastAsia="Times New Roman" w:hAnsi="Times New Roman" w:cs="Times New Roman"/>
                <w:spacing w:val="-10"/>
                <w:lang w:eastAsia="zh-CN"/>
              </w:rPr>
              <w:t>8</w:t>
            </w:r>
            <w:r>
              <w:rPr>
                <w:rFonts w:ascii="Times New Roman" w:eastAsia="Times New Roman" w:hAnsi="Times New Roman" w:cs="Times New Roman"/>
                <w:spacing w:val="16"/>
                <w:lang w:eastAsia="zh-CN"/>
              </w:rPr>
              <w:t xml:space="preserve"> </w:t>
            </w:r>
            <w:r>
              <w:rPr>
                <w:spacing w:val="-10"/>
                <w:lang w:eastAsia="zh-CN"/>
              </w:rPr>
              <w:t>小时。</w:t>
            </w:r>
          </w:p>
          <w:p w:rsidR="00AC2D5E" w:rsidRDefault="00AE710C">
            <w:pPr>
              <w:pStyle w:val="TableText"/>
              <w:spacing w:line="232" w:lineRule="auto"/>
              <w:ind w:left="590"/>
              <w:rPr>
                <w:lang w:eastAsia="zh-CN"/>
              </w:rPr>
            </w:pPr>
            <w:r>
              <w:rPr>
                <w:spacing w:val="2"/>
                <w:lang w:eastAsia="zh-CN"/>
              </w:rPr>
              <w:t>现有工程有关环保手续详见表</w:t>
            </w:r>
            <w:r>
              <w:rPr>
                <w:spacing w:val="-55"/>
                <w:lang w:eastAsia="zh-CN"/>
              </w:rPr>
              <w:t xml:space="preserve"> </w:t>
            </w:r>
            <w:r>
              <w:rPr>
                <w:rFonts w:ascii="Times New Roman" w:eastAsia="Times New Roman" w:hAnsi="Times New Roman" w:cs="Times New Roman"/>
                <w:spacing w:val="2"/>
                <w:lang w:eastAsia="zh-CN"/>
              </w:rPr>
              <w:t xml:space="preserve">2-5 </w:t>
            </w:r>
            <w:r>
              <w:rPr>
                <w:spacing w:val="2"/>
                <w:lang w:eastAsia="zh-CN"/>
              </w:rPr>
              <w:t>及附件</w:t>
            </w:r>
            <w:r>
              <w:rPr>
                <w:rFonts w:ascii="Times New Roman" w:eastAsia="Times New Roman" w:hAnsi="Times New Roman" w:cs="Times New Roman"/>
                <w:spacing w:val="1"/>
                <w:lang w:eastAsia="zh-CN"/>
              </w:rPr>
              <w:t>4</w:t>
            </w:r>
            <w:r>
              <w:rPr>
                <w:spacing w:val="1"/>
                <w:lang w:eastAsia="zh-CN"/>
              </w:rPr>
              <w:t>。</w:t>
            </w:r>
          </w:p>
          <w:p w:rsidR="00AC2D5E" w:rsidRDefault="00AE710C">
            <w:pPr>
              <w:pStyle w:val="TableText"/>
              <w:spacing w:before="160" w:line="215" w:lineRule="auto"/>
              <w:ind w:left="2869"/>
              <w:rPr>
                <w:sz w:val="21"/>
                <w:szCs w:val="21"/>
                <w:lang w:eastAsia="zh-CN"/>
              </w:rPr>
            </w:pPr>
            <w:r>
              <w:rPr>
                <w:b/>
                <w:bCs/>
                <w:spacing w:val="-2"/>
                <w:sz w:val="21"/>
                <w:szCs w:val="21"/>
                <w:lang w:eastAsia="zh-CN"/>
              </w:rPr>
              <w:t>表</w:t>
            </w:r>
            <w:r>
              <w:rPr>
                <w:spacing w:val="-39"/>
                <w:sz w:val="21"/>
                <w:szCs w:val="21"/>
                <w:lang w:eastAsia="zh-CN"/>
              </w:rPr>
              <w:t xml:space="preserve"> </w:t>
            </w:r>
            <w:r>
              <w:rPr>
                <w:rFonts w:ascii="Times New Roman" w:eastAsia="Times New Roman" w:hAnsi="Times New Roman" w:cs="Times New Roman"/>
                <w:b/>
                <w:bCs/>
                <w:spacing w:val="-2"/>
                <w:sz w:val="21"/>
                <w:szCs w:val="21"/>
                <w:lang w:eastAsia="zh-CN"/>
              </w:rPr>
              <w:t xml:space="preserve">2-5    </w:t>
            </w:r>
            <w:r>
              <w:rPr>
                <w:b/>
                <w:bCs/>
                <w:spacing w:val="-2"/>
                <w:sz w:val="21"/>
                <w:szCs w:val="21"/>
                <w:lang w:eastAsia="zh-CN"/>
              </w:rPr>
              <w:t>现有工程有关环保手续</w:t>
            </w:r>
          </w:p>
        </w:tc>
      </w:tr>
      <w:tr w:rsidR="00AC2D5E">
        <w:trPr>
          <w:trHeight w:val="334"/>
        </w:trPr>
        <w:tc>
          <w:tcPr>
            <w:tcW w:w="462" w:type="dxa"/>
            <w:vMerge/>
            <w:tcBorders>
              <w:top w:val="nil"/>
              <w:left w:val="single" w:sz="6" w:space="0" w:color="000000"/>
              <w:bottom w:val="nil"/>
            </w:tcBorders>
            <w:textDirection w:val="tbRlV"/>
          </w:tcPr>
          <w:p w:rsidR="00AC2D5E" w:rsidRDefault="00AC2D5E">
            <w:pPr>
              <w:rPr>
                <w:lang w:eastAsia="zh-CN"/>
              </w:rPr>
            </w:pPr>
          </w:p>
        </w:tc>
        <w:tc>
          <w:tcPr>
            <w:tcW w:w="1316" w:type="dxa"/>
            <w:gridSpan w:val="2"/>
            <w:tcBorders>
              <w:top w:val="single" w:sz="10" w:space="0" w:color="000000"/>
            </w:tcBorders>
          </w:tcPr>
          <w:p w:rsidR="00AC2D5E" w:rsidRDefault="00AE710C">
            <w:pPr>
              <w:pStyle w:val="TableText"/>
              <w:spacing w:before="56" w:line="221" w:lineRule="auto"/>
              <w:ind w:left="508"/>
              <w:rPr>
                <w:sz w:val="21"/>
                <w:szCs w:val="21"/>
              </w:rPr>
            </w:pPr>
            <w:r>
              <w:rPr>
                <w:spacing w:val="-2"/>
                <w:sz w:val="21"/>
                <w:szCs w:val="21"/>
              </w:rPr>
              <w:t>类别</w:t>
            </w:r>
          </w:p>
        </w:tc>
        <w:tc>
          <w:tcPr>
            <w:tcW w:w="1482" w:type="dxa"/>
            <w:gridSpan w:val="2"/>
            <w:tcBorders>
              <w:top w:val="single" w:sz="10" w:space="0" w:color="000000"/>
            </w:tcBorders>
          </w:tcPr>
          <w:p w:rsidR="00AC2D5E" w:rsidRDefault="00AE710C">
            <w:pPr>
              <w:pStyle w:val="TableText"/>
              <w:spacing w:before="56" w:line="223" w:lineRule="auto"/>
              <w:ind w:left="553"/>
              <w:rPr>
                <w:sz w:val="21"/>
                <w:szCs w:val="21"/>
              </w:rPr>
            </w:pPr>
            <w:r>
              <w:rPr>
                <w:spacing w:val="-4"/>
                <w:sz w:val="21"/>
                <w:szCs w:val="21"/>
              </w:rPr>
              <w:t>时间</w:t>
            </w:r>
          </w:p>
        </w:tc>
        <w:tc>
          <w:tcPr>
            <w:tcW w:w="5806" w:type="dxa"/>
            <w:tcBorders>
              <w:top w:val="single" w:sz="10" w:space="0" w:color="000000"/>
              <w:right w:val="single" w:sz="6" w:space="0" w:color="000000"/>
            </w:tcBorders>
          </w:tcPr>
          <w:p w:rsidR="00AC2D5E" w:rsidRDefault="00AE710C">
            <w:pPr>
              <w:pStyle w:val="TableText"/>
              <w:spacing w:before="56" w:line="221" w:lineRule="auto"/>
              <w:ind w:left="2438"/>
              <w:rPr>
                <w:sz w:val="21"/>
                <w:szCs w:val="21"/>
              </w:rPr>
            </w:pPr>
            <w:r>
              <w:rPr>
                <w:spacing w:val="-2"/>
                <w:sz w:val="21"/>
                <w:szCs w:val="21"/>
              </w:rPr>
              <w:t>完成情况</w:t>
            </w:r>
          </w:p>
        </w:tc>
      </w:tr>
      <w:tr w:rsidR="00AC2D5E">
        <w:trPr>
          <w:trHeight w:val="549"/>
        </w:trPr>
        <w:tc>
          <w:tcPr>
            <w:tcW w:w="462" w:type="dxa"/>
            <w:vMerge/>
            <w:tcBorders>
              <w:top w:val="nil"/>
              <w:left w:val="single" w:sz="6" w:space="0" w:color="000000"/>
              <w:bottom w:val="nil"/>
            </w:tcBorders>
            <w:textDirection w:val="tbRlV"/>
          </w:tcPr>
          <w:p w:rsidR="00AC2D5E" w:rsidRDefault="00AC2D5E"/>
        </w:tc>
        <w:tc>
          <w:tcPr>
            <w:tcW w:w="1316" w:type="dxa"/>
            <w:gridSpan w:val="2"/>
          </w:tcPr>
          <w:p w:rsidR="00AC2D5E" w:rsidRDefault="00AE710C">
            <w:pPr>
              <w:pStyle w:val="TableText"/>
              <w:spacing w:before="170" w:line="221" w:lineRule="auto"/>
              <w:ind w:left="296"/>
              <w:rPr>
                <w:sz w:val="21"/>
                <w:szCs w:val="21"/>
              </w:rPr>
            </w:pPr>
            <w:r>
              <w:rPr>
                <w:spacing w:val="-2"/>
                <w:sz w:val="21"/>
                <w:szCs w:val="21"/>
              </w:rPr>
              <w:t>环评编制</w:t>
            </w:r>
          </w:p>
        </w:tc>
        <w:tc>
          <w:tcPr>
            <w:tcW w:w="1482" w:type="dxa"/>
            <w:gridSpan w:val="2"/>
          </w:tcPr>
          <w:p w:rsidR="00AC2D5E" w:rsidRDefault="00AE710C">
            <w:pPr>
              <w:pStyle w:val="TableText"/>
              <w:spacing w:before="171" w:line="234" w:lineRule="auto"/>
              <w:ind w:left="150"/>
              <w:rPr>
                <w:sz w:val="21"/>
                <w:szCs w:val="21"/>
              </w:rPr>
            </w:pPr>
            <w:r>
              <w:rPr>
                <w:rFonts w:ascii="Times New Roman" w:eastAsia="Times New Roman" w:hAnsi="Times New Roman" w:cs="Times New Roman"/>
                <w:spacing w:val="-4"/>
                <w:sz w:val="21"/>
                <w:szCs w:val="21"/>
              </w:rPr>
              <w:t xml:space="preserve">2016 </w:t>
            </w:r>
            <w:r>
              <w:rPr>
                <w:spacing w:val="-4"/>
                <w:sz w:val="21"/>
                <w:szCs w:val="21"/>
              </w:rPr>
              <w:t>年</w:t>
            </w:r>
            <w:r>
              <w:rPr>
                <w:spacing w:val="-28"/>
                <w:sz w:val="21"/>
                <w:szCs w:val="21"/>
              </w:rPr>
              <w:t xml:space="preserve"> </w:t>
            </w:r>
            <w:r>
              <w:rPr>
                <w:rFonts w:ascii="Times New Roman" w:eastAsia="Times New Roman" w:hAnsi="Times New Roman" w:cs="Times New Roman"/>
                <w:spacing w:val="-4"/>
                <w:sz w:val="21"/>
                <w:szCs w:val="21"/>
              </w:rPr>
              <w:t>11</w:t>
            </w:r>
            <w:r>
              <w:rPr>
                <w:rFonts w:ascii="Times New Roman" w:eastAsia="Times New Roman" w:hAnsi="Times New Roman" w:cs="Times New Roman"/>
                <w:spacing w:val="13"/>
                <w:w w:val="101"/>
                <w:sz w:val="21"/>
                <w:szCs w:val="21"/>
              </w:rPr>
              <w:t xml:space="preserve"> </w:t>
            </w:r>
            <w:r>
              <w:rPr>
                <w:spacing w:val="-4"/>
                <w:sz w:val="21"/>
                <w:szCs w:val="21"/>
              </w:rPr>
              <w:t>月</w:t>
            </w:r>
          </w:p>
        </w:tc>
        <w:tc>
          <w:tcPr>
            <w:tcW w:w="5806" w:type="dxa"/>
            <w:tcBorders>
              <w:right w:val="single" w:sz="6" w:space="0" w:color="000000"/>
            </w:tcBorders>
          </w:tcPr>
          <w:p w:rsidR="00AC2D5E" w:rsidRDefault="00AE710C">
            <w:pPr>
              <w:pStyle w:val="TableText"/>
              <w:spacing w:before="33" w:line="222" w:lineRule="auto"/>
              <w:ind w:left="119" w:right="206"/>
              <w:rPr>
                <w:sz w:val="21"/>
                <w:szCs w:val="21"/>
                <w:lang w:eastAsia="zh-CN"/>
              </w:rPr>
            </w:pPr>
            <w:r>
              <w:rPr>
                <w:sz w:val="21"/>
                <w:szCs w:val="21"/>
                <w:lang w:eastAsia="zh-CN"/>
              </w:rPr>
              <w:t>委托福建闽科环保技术开发有限公司编制完成《厂房装修及</w:t>
            </w:r>
            <w:r>
              <w:rPr>
                <w:spacing w:val="9"/>
                <w:sz w:val="21"/>
                <w:szCs w:val="21"/>
                <w:lang w:eastAsia="zh-CN"/>
              </w:rPr>
              <w:t xml:space="preserve"> </w:t>
            </w:r>
            <w:r>
              <w:rPr>
                <w:spacing w:val="-1"/>
                <w:sz w:val="21"/>
                <w:szCs w:val="21"/>
                <w:lang w:eastAsia="zh-CN"/>
              </w:rPr>
              <w:t>扩大产能项目环境影响报告表》</w:t>
            </w:r>
          </w:p>
        </w:tc>
      </w:tr>
      <w:tr w:rsidR="00AC2D5E">
        <w:trPr>
          <w:trHeight w:val="345"/>
        </w:trPr>
        <w:tc>
          <w:tcPr>
            <w:tcW w:w="462" w:type="dxa"/>
            <w:vMerge/>
            <w:tcBorders>
              <w:top w:val="nil"/>
              <w:left w:val="single" w:sz="6" w:space="0" w:color="000000"/>
              <w:bottom w:val="nil"/>
            </w:tcBorders>
            <w:textDirection w:val="tbRlV"/>
          </w:tcPr>
          <w:p w:rsidR="00AC2D5E" w:rsidRDefault="00AC2D5E">
            <w:pPr>
              <w:rPr>
                <w:lang w:eastAsia="zh-CN"/>
              </w:rPr>
            </w:pPr>
          </w:p>
        </w:tc>
        <w:tc>
          <w:tcPr>
            <w:tcW w:w="1316" w:type="dxa"/>
            <w:gridSpan w:val="2"/>
          </w:tcPr>
          <w:p w:rsidR="00AC2D5E" w:rsidRDefault="00AE710C">
            <w:pPr>
              <w:pStyle w:val="TableText"/>
              <w:spacing w:before="68" w:line="221" w:lineRule="auto"/>
              <w:ind w:left="296"/>
              <w:rPr>
                <w:sz w:val="21"/>
                <w:szCs w:val="21"/>
              </w:rPr>
            </w:pPr>
            <w:r>
              <w:rPr>
                <w:spacing w:val="-2"/>
                <w:sz w:val="21"/>
                <w:szCs w:val="21"/>
              </w:rPr>
              <w:t>环评批复</w:t>
            </w:r>
          </w:p>
        </w:tc>
        <w:tc>
          <w:tcPr>
            <w:tcW w:w="1482" w:type="dxa"/>
            <w:gridSpan w:val="2"/>
          </w:tcPr>
          <w:p w:rsidR="00AC2D5E" w:rsidRDefault="00AE710C">
            <w:pPr>
              <w:pStyle w:val="TableText"/>
              <w:spacing w:before="68" w:line="234" w:lineRule="auto"/>
              <w:ind w:left="150"/>
              <w:rPr>
                <w:sz w:val="21"/>
                <w:szCs w:val="21"/>
              </w:rPr>
            </w:pPr>
            <w:r>
              <w:rPr>
                <w:rFonts w:ascii="Times New Roman" w:eastAsia="Times New Roman" w:hAnsi="Times New Roman" w:cs="Times New Roman"/>
                <w:spacing w:val="-4"/>
                <w:sz w:val="21"/>
                <w:szCs w:val="21"/>
              </w:rPr>
              <w:t xml:space="preserve">2016 </w:t>
            </w:r>
            <w:r>
              <w:rPr>
                <w:spacing w:val="-4"/>
                <w:sz w:val="21"/>
                <w:szCs w:val="21"/>
              </w:rPr>
              <w:t>年</w:t>
            </w:r>
            <w:r>
              <w:rPr>
                <w:spacing w:val="-28"/>
                <w:sz w:val="21"/>
                <w:szCs w:val="21"/>
              </w:rPr>
              <w:t xml:space="preserve"> </w:t>
            </w:r>
            <w:r>
              <w:rPr>
                <w:rFonts w:ascii="Times New Roman" w:eastAsia="Times New Roman" w:hAnsi="Times New Roman" w:cs="Times New Roman"/>
                <w:spacing w:val="-4"/>
                <w:sz w:val="21"/>
                <w:szCs w:val="21"/>
              </w:rPr>
              <w:t>11</w:t>
            </w:r>
            <w:r>
              <w:rPr>
                <w:rFonts w:ascii="Times New Roman" w:eastAsia="Times New Roman" w:hAnsi="Times New Roman" w:cs="Times New Roman"/>
                <w:spacing w:val="13"/>
                <w:w w:val="101"/>
                <w:sz w:val="21"/>
                <w:szCs w:val="21"/>
              </w:rPr>
              <w:t xml:space="preserve"> </w:t>
            </w:r>
            <w:r>
              <w:rPr>
                <w:spacing w:val="-4"/>
                <w:sz w:val="21"/>
                <w:szCs w:val="21"/>
              </w:rPr>
              <w:t>月</w:t>
            </w:r>
          </w:p>
        </w:tc>
        <w:tc>
          <w:tcPr>
            <w:tcW w:w="5806" w:type="dxa"/>
            <w:tcBorders>
              <w:right w:val="single" w:sz="6" w:space="0" w:color="000000"/>
            </w:tcBorders>
          </w:tcPr>
          <w:p w:rsidR="00AC2D5E" w:rsidRDefault="00AE710C">
            <w:pPr>
              <w:pStyle w:val="TableText"/>
              <w:spacing w:before="68" w:line="217" w:lineRule="auto"/>
              <w:ind w:left="120"/>
              <w:rPr>
                <w:sz w:val="21"/>
                <w:szCs w:val="21"/>
                <w:lang w:eastAsia="zh-CN"/>
              </w:rPr>
            </w:pPr>
            <w:r>
              <w:rPr>
                <w:sz w:val="21"/>
                <w:szCs w:val="21"/>
                <w:lang w:eastAsia="zh-CN"/>
              </w:rPr>
              <w:t>通过闽侯县环境保护局审批，审批编号：侯环保</w:t>
            </w:r>
            <w:r>
              <w:rPr>
                <w:rFonts w:ascii="Times New Roman" w:eastAsia="Times New Roman" w:hAnsi="Times New Roman" w:cs="Times New Roman"/>
                <w:sz w:val="21"/>
                <w:szCs w:val="21"/>
                <w:lang w:eastAsia="zh-CN"/>
              </w:rPr>
              <w:t>[2017</w:t>
            </w:r>
            <w:r>
              <w:rPr>
                <w:rFonts w:ascii="Times New Roman" w:eastAsia="Times New Roman" w:hAnsi="Times New Roman" w:cs="Times New Roman"/>
                <w:spacing w:val="-1"/>
                <w:sz w:val="21"/>
                <w:szCs w:val="21"/>
                <w:lang w:eastAsia="zh-CN"/>
              </w:rPr>
              <w:t>]27</w:t>
            </w:r>
            <w:r>
              <w:rPr>
                <w:rFonts w:ascii="Times New Roman" w:eastAsia="Times New Roman" w:hAnsi="Times New Roman" w:cs="Times New Roman"/>
                <w:spacing w:val="13"/>
                <w:sz w:val="21"/>
                <w:szCs w:val="21"/>
                <w:lang w:eastAsia="zh-CN"/>
              </w:rPr>
              <w:t xml:space="preserve"> </w:t>
            </w:r>
            <w:r>
              <w:rPr>
                <w:spacing w:val="-1"/>
                <w:sz w:val="21"/>
                <w:szCs w:val="21"/>
                <w:lang w:eastAsia="zh-CN"/>
              </w:rPr>
              <w:t>号</w:t>
            </w:r>
          </w:p>
        </w:tc>
      </w:tr>
      <w:tr w:rsidR="00AC2D5E">
        <w:trPr>
          <w:trHeight w:val="1366"/>
        </w:trPr>
        <w:tc>
          <w:tcPr>
            <w:tcW w:w="462" w:type="dxa"/>
            <w:vMerge/>
            <w:tcBorders>
              <w:top w:val="nil"/>
              <w:left w:val="single" w:sz="6" w:space="0" w:color="000000"/>
              <w:bottom w:val="nil"/>
            </w:tcBorders>
            <w:textDirection w:val="tbRlV"/>
          </w:tcPr>
          <w:p w:rsidR="00AC2D5E" w:rsidRDefault="00AC2D5E">
            <w:pPr>
              <w:rPr>
                <w:lang w:eastAsia="zh-CN"/>
              </w:rPr>
            </w:pPr>
          </w:p>
        </w:tc>
        <w:tc>
          <w:tcPr>
            <w:tcW w:w="1316" w:type="dxa"/>
            <w:gridSpan w:val="2"/>
          </w:tcPr>
          <w:p w:rsidR="00AC2D5E" w:rsidRDefault="00AC2D5E">
            <w:pPr>
              <w:spacing w:line="254" w:lineRule="auto"/>
              <w:rPr>
                <w:lang w:eastAsia="zh-CN"/>
              </w:rPr>
            </w:pPr>
          </w:p>
          <w:p w:rsidR="00AC2D5E" w:rsidRDefault="00AC2D5E">
            <w:pPr>
              <w:spacing w:line="254" w:lineRule="auto"/>
              <w:rPr>
                <w:lang w:eastAsia="zh-CN"/>
              </w:rPr>
            </w:pPr>
          </w:p>
          <w:p w:rsidR="00AC2D5E" w:rsidRDefault="00AE710C">
            <w:pPr>
              <w:pStyle w:val="TableText"/>
              <w:spacing w:before="68" w:line="221" w:lineRule="auto"/>
              <w:ind w:left="297"/>
              <w:rPr>
                <w:sz w:val="21"/>
                <w:szCs w:val="21"/>
              </w:rPr>
            </w:pPr>
            <w:r>
              <w:rPr>
                <w:spacing w:val="-2"/>
                <w:sz w:val="21"/>
                <w:szCs w:val="21"/>
              </w:rPr>
              <w:t>竣工验收</w:t>
            </w:r>
          </w:p>
        </w:tc>
        <w:tc>
          <w:tcPr>
            <w:tcW w:w="1482" w:type="dxa"/>
            <w:gridSpan w:val="2"/>
          </w:tcPr>
          <w:p w:rsidR="00AC2D5E" w:rsidRDefault="00AC2D5E">
            <w:pPr>
              <w:spacing w:line="254" w:lineRule="auto"/>
            </w:pPr>
          </w:p>
          <w:p w:rsidR="00AC2D5E" w:rsidRDefault="00AC2D5E">
            <w:pPr>
              <w:spacing w:line="255" w:lineRule="auto"/>
            </w:pPr>
          </w:p>
          <w:p w:rsidR="00AC2D5E" w:rsidRDefault="00AE710C">
            <w:pPr>
              <w:pStyle w:val="TableText"/>
              <w:spacing w:before="68" w:line="234" w:lineRule="auto"/>
              <w:ind w:left="198"/>
              <w:rPr>
                <w:sz w:val="21"/>
                <w:szCs w:val="21"/>
              </w:rPr>
            </w:pPr>
            <w:r>
              <w:rPr>
                <w:rFonts w:ascii="Times New Roman" w:eastAsia="Times New Roman" w:hAnsi="Times New Roman" w:cs="Times New Roman"/>
                <w:spacing w:val="-2"/>
                <w:sz w:val="21"/>
                <w:szCs w:val="21"/>
              </w:rPr>
              <w:t xml:space="preserve">2018 </w:t>
            </w:r>
            <w:r>
              <w:rPr>
                <w:spacing w:val="-2"/>
                <w:sz w:val="21"/>
                <w:szCs w:val="21"/>
              </w:rPr>
              <w:t>年</w:t>
            </w:r>
            <w:r>
              <w:rPr>
                <w:spacing w:val="-39"/>
                <w:sz w:val="21"/>
                <w:szCs w:val="21"/>
              </w:rPr>
              <w:t xml:space="preserve"> </w:t>
            </w:r>
            <w:r>
              <w:rPr>
                <w:rFonts w:ascii="Times New Roman" w:eastAsia="Times New Roman" w:hAnsi="Times New Roman" w:cs="Times New Roman"/>
                <w:spacing w:val="-2"/>
                <w:sz w:val="21"/>
                <w:szCs w:val="21"/>
              </w:rPr>
              <w:t>7</w:t>
            </w:r>
            <w:r>
              <w:rPr>
                <w:rFonts w:ascii="Times New Roman" w:eastAsia="Times New Roman" w:hAnsi="Times New Roman" w:cs="Times New Roman"/>
                <w:spacing w:val="11"/>
                <w:sz w:val="21"/>
                <w:szCs w:val="21"/>
              </w:rPr>
              <w:t xml:space="preserve"> </w:t>
            </w:r>
            <w:r>
              <w:rPr>
                <w:spacing w:val="-2"/>
                <w:sz w:val="21"/>
                <w:szCs w:val="21"/>
              </w:rPr>
              <w:t>月</w:t>
            </w:r>
          </w:p>
        </w:tc>
        <w:tc>
          <w:tcPr>
            <w:tcW w:w="5806" w:type="dxa"/>
            <w:tcBorders>
              <w:right w:val="single" w:sz="6" w:space="0" w:color="000000"/>
            </w:tcBorders>
          </w:tcPr>
          <w:p w:rsidR="00AC2D5E" w:rsidRDefault="00AE710C">
            <w:pPr>
              <w:pStyle w:val="TableText"/>
              <w:spacing w:before="36" w:line="232" w:lineRule="auto"/>
              <w:ind w:left="116" w:right="206" w:firstLine="5"/>
              <w:jc w:val="both"/>
              <w:rPr>
                <w:sz w:val="21"/>
                <w:szCs w:val="21"/>
                <w:lang w:eastAsia="zh-CN"/>
              </w:rPr>
            </w:pPr>
            <w:r>
              <w:rPr>
                <w:sz w:val="21"/>
                <w:szCs w:val="21"/>
                <w:lang w:eastAsia="zh-CN"/>
              </w:rPr>
              <w:t>编制完成了《厂房装修及扩大产能项目竣工环境保护验收报</w:t>
            </w:r>
            <w:r>
              <w:rPr>
                <w:spacing w:val="6"/>
                <w:sz w:val="21"/>
                <w:szCs w:val="21"/>
                <w:lang w:eastAsia="zh-CN"/>
              </w:rPr>
              <w:t xml:space="preserve"> </w:t>
            </w:r>
            <w:r>
              <w:rPr>
                <w:spacing w:val="-6"/>
                <w:sz w:val="21"/>
                <w:szCs w:val="21"/>
                <w:lang w:eastAsia="zh-CN"/>
              </w:rPr>
              <w:t>告表》，通过了自主验收，并于</w:t>
            </w:r>
            <w:r>
              <w:rPr>
                <w:spacing w:val="-43"/>
                <w:sz w:val="21"/>
                <w:szCs w:val="21"/>
                <w:lang w:eastAsia="zh-CN"/>
              </w:rPr>
              <w:t xml:space="preserve"> </w:t>
            </w:r>
            <w:r>
              <w:rPr>
                <w:rFonts w:ascii="Times New Roman" w:eastAsia="Times New Roman" w:hAnsi="Times New Roman" w:cs="Times New Roman"/>
                <w:spacing w:val="-6"/>
                <w:sz w:val="21"/>
                <w:szCs w:val="21"/>
                <w:lang w:eastAsia="zh-CN"/>
              </w:rPr>
              <w:t xml:space="preserve">2018 </w:t>
            </w:r>
            <w:r>
              <w:rPr>
                <w:spacing w:val="-6"/>
                <w:sz w:val="21"/>
                <w:szCs w:val="21"/>
                <w:lang w:eastAsia="zh-CN"/>
              </w:rPr>
              <w:t>年</w:t>
            </w:r>
            <w:r>
              <w:rPr>
                <w:spacing w:val="-42"/>
                <w:sz w:val="21"/>
                <w:szCs w:val="21"/>
                <w:lang w:eastAsia="zh-CN"/>
              </w:rPr>
              <w:t xml:space="preserve"> </w:t>
            </w:r>
            <w:r>
              <w:rPr>
                <w:rFonts w:ascii="Times New Roman" w:eastAsia="Times New Roman" w:hAnsi="Times New Roman" w:cs="Times New Roman"/>
                <w:spacing w:val="-6"/>
                <w:sz w:val="21"/>
                <w:szCs w:val="21"/>
                <w:lang w:eastAsia="zh-CN"/>
              </w:rPr>
              <w:t>7</w:t>
            </w:r>
            <w:r>
              <w:rPr>
                <w:rFonts w:ascii="Times New Roman" w:eastAsia="Times New Roman" w:hAnsi="Times New Roman" w:cs="Times New Roman"/>
                <w:spacing w:val="13"/>
                <w:w w:val="101"/>
                <w:sz w:val="21"/>
                <w:szCs w:val="21"/>
                <w:lang w:eastAsia="zh-CN"/>
              </w:rPr>
              <w:t xml:space="preserve"> </w:t>
            </w:r>
            <w:r>
              <w:rPr>
                <w:spacing w:val="-6"/>
                <w:sz w:val="21"/>
                <w:szCs w:val="21"/>
                <w:lang w:eastAsia="zh-CN"/>
              </w:rPr>
              <w:t>月</w:t>
            </w:r>
            <w:r>
              <w:rPr>
                <w:spacing w:val="-48"/>
                <w:sz w:val="21"/>
                <w:szCs w:val="21"/>
                <w:lang w:eastAsia="zh-CN"/>
              </w:rPr>
              <w:t xml:space="preserve"> </w:t>
            </w:r>
            <w:r>
              <w:rPr>
                <w:rFonts w:ascii="Times New Roman" w:eastAsia="Times New Roman" w:hAnsi="Times New Roman" w:cs="Times New Roman"/>
                <w:spacing w:val="-6"/>
                <w:sz w:val="21"/>
                <w:szCs w:val="21"/>
                <w:lang w:eastAsia="zh-CN"/>
              </w:rPr>
              <w:t xml:space="preserve">2  </w:t>
            </w:r>
            <w:r>
              <w:rPr>
                <w:spacing w:val="-6"/>
                <w:sz w:val="21"/>
                <w:szCs w:val="21"/>
                <w:lang w:eastAsia="zh-CN"/>
              </w:rPr>
              <w:t>日进行了网上</w:t>
            </w:r>
            <w:r>
              <w:rPr>
                <w:sz w:val="21"/>
                <w:szCs w:val="21"/>
                <w:lang w:eastAsia="zh-CN"/>
              </w:rPr>
              <w:t xml:space="preserve"> </w:t>
            </w:r>
            <w:r>
              <w:rPr>
                <w:spacing w:val="-3"/>
                <w:sz w:val="21"/>
                <w:szCs w:val="21"/>
                <w:lang w:eastAsia="zh-CN"/>
              </w:rPr>
              <w:t>公示，公示期为</w:t>
            </w:r>
            <w:r>
              <w:rPr>
                <w:spacing w:val="-32"/>
                <w:sz w:val="21"/>
                <w:szCs w:val="21"/>
                <w:lang w:eastAsia="zh-CN"/>
              </w:rPr>
              <w:t xml:space="preserve"> </w:t>
            </w:r>
            <w:r>
              <w:rPr>
                <w:rFonts w:ascii="Times New Roman" w:eastAsia="Times New Roman" w:hAnsi="Times New Roman" w:cs="Times New Roman"/>
                <w:spacing w:val="-3"/>
                <w:sz w:val="21"/>
                <w:szCs w:val="21"/>
                <w:lang w:eastAsia="zh-CN"/>
              </w:rPr>
              <w:t xml:space="preserve">20 </w:t>
            </w:r>
            <w:r>
              <w:rPr>
                <w:spacing w:val="-3"/>
                <w:sz w:val="21"/>
                <w:szCs w:val="21"/>
                <w:lang w:eastAsia="zh-CN"/>
              </w:rPr>
              <w:t>个工作日（</w:t>
            </w:r>
            <w:r>
              <w:rPr>
                <w:rFonts w:ascii="Times New Roman" w:eastAsia="Times New Roman" w:hAnsi="Times New Roman" w:cs="Times New Roman"/>
                <w:spacing w:val="-3"/>
                <w:sz w:val="21"/>
                <w:szCs w:val="21"/>
                <w:lang w:eastAsia="zh-CN"/>
              </w:rPr>
              <w:t xml:space="preserve">2018 </w:t>
            </w:r>
            <w:r>
              <w:rPr>
                <w:spacing w:val="-3"/>
                <w:sz w:val="21"/>
                <w:szCs w:val="21"/>
                <w:lang w:eastAsia="zh-CN"/>
              </w:rPr>
              <w:t>年</w:t>
            </w:r>
            <w:r>
              <w:rPr>
                <w:spacing w:val="-44"/>
                <w:sz w:val="21"/>
                <w:szCs w:val="21"/>
                <w:lang w:eastAsia="zh-CN"/>
              </w:rPr>
              <w:t xml:space="preserve"> </w:t>
            </w:r>
            <w:r>
              <w:rPr>
                <w:rFonts w:ascii="Times New Roman" w:eastAsia="Times New Roman" w:hAnsi="Times New Roman" w:cs="Times New Roman"/>
                <w:spacing w:val="-3"/>
                <w:sz w:val="21"/>
                <w:szCs w:val="21"/>
                <w:lang w:eastAsia="zh-CN"/>
              </w:rPr>
              <w:t xml:space="preserve">7 </w:t>
            </w:r>
            <w:r>
              <w:rPr>
                <w:spacing w:val="-3"/>
                <w:sz w:val="21"/>
                <w:szCs w:val="21"/>
                <w:lang w:eastAsia="zh-CN"/>
              </w:rPr>
              <w:t>月</w:t>
            </w:r>
            <w:r>
              <w:rPr>
                <w:rFonts w:ascii="Times New Roman" w:eastAsia="Times New Roman" w:hAnsi="Times New Roman" w:cs="Times New Roman"/>
                <w:spacing w:val="-3"/>
                <w:sz w:val="21"/>
                <w:szCs w:val="21"/>
                <w:lang w:eastAsia="zh-CN"/>
              </w:rPr>
              <w:t xml:space="preserve">2  </w:t>
            </w:r>
            <w:r>
              <w:rPr>
                <w:spacing w:val="-3"/>
                <w:sz w:val="21"/>
                <w:szCs w:val="21"/>
                <w:lang w:eastAsia="zh-CN"/>
              </w:rPr>
              <w:t>日</w:t>
            </w:r>
            <w:r>
              <w:rPr>
                <w:rFonts w:ascii="Times New Roman" w:eastAsia="Times New Roman" w:hAnsi="Times New Roman" w:cs="Times New Roman"/>
                <w:spacing w:val="-3"/>
                <w:sz w:val="21"/>
                <w:szCs w:val="21"/>
                <w:lang w:eastAsia="zh-CN"/>
              </w:rPr>
              <w:t xml:space="preserve">-2018 </w:t>
            </w:r>
            <w:r>
              <w:rPr>
                <w:spacing w:val="-3"/>
                <w:sz w:val="21"/>
                <w:szCs w:val="21"/>
                <w:lang w:eastAsia="zh-CN"/>
              </w:rPr>
              <w:t>年</w:t>
            </w:r>
            <w:r>
              <w:rPr>
                <w:spacing w:val="-45"/>
                <w:sz w:val="21"/>
                <w:szCs w:val="21"/>
                <w:lang w:eastAsia="zh-CN"/>
              </w:rPr>
              <w:t xml:space="preserve"> </w:t>
            </w:r>
            <w:r>
              <w:rPr>
                <w:rFonts w:ascii="Times New Roman" w:eastAsia="Times New Roman" w:hAnsi="Times New Roman" w:cs="Times New Roman"/>
                <w:spacing w:val="-3"/>
                <w:sz w:val="21"/>
                <w:szCs w:val="21"/>
                <w:lang w:eastAsia="zh-CN"/>
              </w:rPr>
              <w:t>7</w:t>
            </w:r>
            <w:r>
              <w:rPr>
                <w:rFonts w:ascii="Times New Roman" w:eastAsia="Times New Roman" w:hAnsi="Times New Roman" w:cs="Times New Roman"/>
                <w:spacing w:val="14"/>
                <w:w w:val="101"/>
                <w:sz w:val="21"/>
                <w:szCs w:val="21"/>
                <w:lang w:eastAsia="zh-CN"/>
              </w:rPr>
              <w:t xml:space="preserve"> </w:t>
            </w:r>
            <w:r>
              <w:rPr>
                <w:spacing w:val="-3"/>
                <w:sz w:val="21"/>
                <w:szCs w:val="21"/>
                <w:lang w:eastAsia="zh-CN"/>
              </w:rPr>
              <w:t>月</w:t>
            </w:r>
            <w:r>
              <w:rPr>
                <w:sz w:val="21"/>
                <w:szCs w:val="21"/>
                <w:lang w:eastAsia="zh-CN"/>
              </w:rPr>
              <w:t xml:space="preserve"> </w:t>
            </w:r>
            <w:r>
              <w:rPr>
                <w:rFonts w:ascii="Times New Roman" w:eastAsia="Times New Roman" w:hAnsi="Times New Roman" w:cs="Times New Roman"/>
                <w:spacing w:val="-4"/>
                <w:sz w:val="21"/>
                <w:szCs w:val="21"/>
                <w:lang w:eastAsia="zh-CN"/>
              </w:rPr>
              <w:t>27</w:t>
            </w:r>
            <w:r>
              <w:rPr>
                <w:rFonts w:ascii="Times New Roman" w:eastAsia="Times New Roman" w:hAnsi="Times New Roman" w:cs="Times New Roman"/>
                <w:spacing w:val="23"/>
                <w:sz w:val="21"/>
                <w:szCs w:val="21"/>
                <w:lang w:eastAsia="zh-CN"/>
              </w:rPr>
              <w:t xml:space="preserve">  </w:t>
            </w:r>
            <w:r>
              <w:rPr>
                <w:spacing w:val="-4"/>
                <w:sz w:val="21"/>
                <w:szCs w:val="21"/>
                <w:lang w:eastAsia="zh-CN"/>
              </w:rPr>
              <w:t>日</w:t>
            </w:r>
            <w:r>
              <w:rPr>
                <w:spacing w:val="-20"/>
                <w:sz w:val="21"/>
                <w:szCs w:val="21"/>
                <w:lang w:eastAsia="zh-CN"/>
              </w:rPr>
              <w:t>），</w:t>
            </w:r>
            <w:r>
              <w:rPr>
                <w:spacing w:val="-4"/>
                <w:sz w:val="21"/>
                <w:szCs w:val="21"/>
                <w:lang w:eastAsia="zh-CN"/>
              </w:rPr>
              <w:t>公示期结束后又将项目的有关信息上传至建设项目</w:t>
            </w:r>
            <w:r>
              <w:rPr>
                <w:sz w:val="21"/>
                <w:szCs w:val="21"/>
                <w:lang w:eastAsia="zh-CN"/>
              </w:rPr>
              <w:t xml:space="preserve"> </w:t>
            </w:r>
            <w:r>
              <w:rPr>
                <w:spacing w:val="-1"/>
                <w:sz w:val="21"/>
                <w:szCs w:val="21"/>
                <w:lang w:eastAsia="zh-CN"/>
              </w:rPr>
              <w:t>环境影响评价信息平台</w:t>
            </w:r>
          </w:p>
        </w:tc>
      </w:tr>
      <w:tr w:rsidR="00AC2D5E">
        <w:trPr>
          <w:trHeight w:val="527"/>
        </w:trPr>
        <w:tc>
          <w:tcPr>
            <w:tcW w:w="462" w:type="dxa"/>
            <w:vMerge/>
            <w:tcBorders>
              <w:top w:val="nil"/>
              <w:left w:val="single" w:sz="6" w:space="0" w:color="000000"/>
              <w:bottom w:val="nil"/>
            </w:tcBorders>
            <w:textDirection w:val="tbRlV"/>
          </w:tcPr>
          <w:p w:rsidR="00AC2D5E" w:rsidRDefault="00AC2D5E">
            <w:pPr>
              <w:rPr>
                <w:lang w:eastAsia="zh-CN"/>
              </w:rPr>
            </w:pPr>
          </w:p>
        </w:tc>
        <w:tc>
          <w:tcPr>
            <w:tcW w:w="1316" w:type="dxa"/>
            <w:gridSpan w:val="2"/>
            <w:tcBorders>
              <w:bottom w:val="single" w:sz="10" w:space="0" w:color="000000"/>
            </w:tcBorders>
          </w:tcPr>
          <w:p w:rsidR="00AC2D5E" w:rsidRDefault="00AE710C">
            <w:pPr>
              <w:pStyle w:val="TableText"/>
              <w:spacing w:before="157" w:line="221" w:lineRule="auto"/>
              <w:ind w:left="296"/>
              <w:rPr>
                <w:sz w:val="21"/>
                <w:szCs w:val="21"/>
              </w:rPr>
            </w:pPr>
            <w:r>
              <w:rPr>
                <w:spacing w:val="-2"/>
                <w:sz w:val="21"/>
                <w:szCs w:val="21"/>
              </w:rPr>
              <w:t>排污许可</w:t>
            </w:r>
          </w:p>
        </w:tc>
        <w:tc>
          <w:tcPr>
            <w:tcW w:w="1482" w:type="dxa"/>
            <w:gridSpan w:val="2"/>
            <w:tcBorders>
              <w:bottom w:val="single" w:sz="10" w:space="0" w:color="000000"/>
            </w:tcBorders>
          </w:tcPr>
          <w:p w:rsidR="00AC2D5E" w:rsidRDefault="00AE710C">
            <w:pPr>
              <w:pStyle w:val="TableText"/>
              <w:spacing w:before="157" w:line="234" w:lineRule="auto"/>
              <w:ind w:left="198"/>
              <w:rPr>
                <w:sz w:val="21"/>
                <w:szCs w:val="21"/>
              </w:rPr>
            </w:pPr>
            <w:r>
              <w:rPr>
                <w:rFonts w:ascii="Times New Roman" w:eastAsia="Times New Roman" w:hAnsi="Times New Roman" w:cs="Times New Roman"/>
                <w:spacing w:val="-1"/>
                <w:sz w:val="21"/>
                <w:szCs w:val="21"/>
              </w:rPr>
              <w:t xml:space="preserve">2021 </w:t>
            </w:r>
            <w:r>
              <w:rPr>
                <w:spacing w:val="-1"/>
                <w:sz w:val="21"/>
                <w:szCs w:val="21"/>
              </w:rPr>
              <w:t>年</w:t>
            </w:r>
            <w:r>
              <w:rPr>
                <w:spacing w:val="-47"/>
                <w:sz w:val="21"/>
                <w:szCs w:val="21"/>
              </w:rPr>
              <w:t xml:space="preserve"> </w:t>
            </w:r>
            <w:r>
              <w:rPr>
                <w:rFonts w:ascii="Times New Roman" w:eastAsia="Times New Roman" w:hAnsi="Times New Roman" w:cs="Times New Roman"/>
                <w:spacing w:val="-1"/>
                <w:sz w:val="21"/>
                <w:szCs w:val="21"/>
              </w:rPr>
              <w:t>4</w:t>
            </w:r>
            <w:r>
              <w:rPr>
                <w:rFonts w:ascii="Times New Roman" w:eastAsia="Times New Roman" w:hAnsi="Times New Roman" w:cs="Times New Roman"/>
                <w:spacing w:val="11"/>
                <w:sz w:val="21"/>
                <w:szCs w:val="21"/>
              </w:rPr>
              <w:t xml:space="preserve"> </w:t>
            </w:r>
            <w:r>
              <w:rPr>
                <w:spacing w:val="-1"/>
                <w:sz w:val="21"/>
                <w:szCs w:val="21"/>
              </w:rPr>
              <w:t>月</w:t>
            </w:r>
          </w:p>
        </w:tc>
        <w:tc>
          <w:tcPr>
            <w:tcW w:w="5806" w:type="dxa"/>
            <w:tcBorders>
              <w:bottom w:val="single" w:sz="10" w:space="0" w:color="000000"/>
              <w:right w:val="single" w:sz="6" w:space="0" w:color="000000"/>
            </w:tcBorders>
          </w:tcPr>
          <w:p w:rsidR="00AC2D5E" w:rsidRDefault="00AE710C">
            <w:pPr>
              <w:pStyle w:val="TableText"/>
              <w:spacing w:before="36" w:line="221" w:lineRule="auto"/>
              <w:ind w:left="119"/>
              <w:rPr>
                <w:sz w:val="21"/>
                <w:szCs w:val="21"/>
                <w:lang w:eastAsia="zh-CN"/>
              </w:rPr>
            </w:pPr>
            <w:r>
              <w:rPr>
                <w:spacing w:val="8"/>
                <w:sz w:val="21"/>
                <w:szCs w:val="21"/>
                <w:lang w:eastAsia="zh-CN"/>
              </w:rPr>
              <w:t>在全国排污许可证管理信息平台进行了登记，登记编号：</w:t>
            </w:r>
          </w:p>
          <w:p w:rsidR="00AC2D5E" w:rsidRDefault="00AE710C">
            <w:pPr>
              <w:spacing w:before="37" w:line="187" w:lineRule="auto"/>
              <w:ind w:left="120"/>
              <w:rPr>
                <w:rFonts w:ascii="Times New Roman" w:eastAsia="Times New Roman" w:hAnsi="Times New Roman" w:cs="Times New Roman"/>
              </w:rPr>
            </w:pPr>
            <w:r>
              <w:rPr>
                <w:rFonts w:ascii="Times New Roman" w:eastAsia="Times New Roman" w:hAnsi="Times New Roman" w:cs="Times New Roman"/>
                <w:spacing w:val="-1"/>
              </w:rPr>
              <w:t>91350100MA346L2B93001Y</w:t>
            </w:r>
          </w:p>
        </w:tc>
      </w:tr>
      <w:tr w:rsidR="00AC2D5E">
        <w:trPr>
          <w:trHeight w:val="1917"/>
        </w:trPr>
        <w:tc>
          <w:tcPr>
            <w:tcW w:w="462" w:type="dxa"/>
            <w:vMerge/>
            <w:tcBorders>
              <w:top w:val="nil"/>
              <w:left w:val="single" w:sz="6" w:space="0" w:color="000000"/>
              <w:bottom w:val="nil"/>
            </w:tcBorders>
            <w:textDirection w:val="tbRlV"/>
          </w:tcPr>
          <w:p w:rsidR="00AC2D5E" w:rsidRDefault="00AC2D5E"/>
        </w:tc>
        <w:tc>
          <w:tcPr>
            <w:tcW w:w="8604" w:type="dxa"/>
            <w:gridSpan w:val="5"/>
            <w:tcBorders>
              <w:top w:val="single" w:sz="10" w:space="0" w:color="000000"/>
              <w:bottom w:val="single" w:sz="10" w:space="0" w:color="000000"/>
              <w:right w:val="single" w:sz="6" w:space="0" w:color="000000"/>
            </w:tcBorders>
          </w:tcPr>
          <w:p w:rsidR="00AC2D5E" w:rsidRDefault="00AE710C">
            <w:pPr>
              <w:pStyle w:val="TableText"/>
              <w:spacing w:before="274" w:line="234"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现有工程项目组成</w:t>
            </w:r>
          </w:p>
          <w:p w:rsidR="00AC2D5E" w:rsidRDefault="00AE710C">
            <w:pPr>
              <w:pStyle w:val="TableText"/>
              <w:spacing w:before="162" w:line="358" w:lineRule="auto"/>
              <w:ind w:left="111" w:right="102" w:firstLine="477"/>
              <w:rPr>
                <w:lang w:eastAsia="zh-CN"/>
              </w:rPr>
            </w:pPr>
            <w:r>
              <w:rPr>
                <w:spacing w:val="-1"/>
                <w:lang w:eastAsia="zh-CN"/>
              </w:rPr>
              <w:t>根据现场踏勘情况可知，现有工程项目组成较原环评及其批复无变化。具体</w:t>
            </w:r>
            <w:r>
              <w:rPr>
                <w:spacing w:val="14"/>
                <w:lang w:eastAsia="zh-CN"/>
              </w:rPr>
              <w:t xml:space="preserve"> </w:t>
            </w:r>
            <w:r>
              <w:rPr>
                <w:spacing w:val="-2"/>
                <w:lang w:eastAsia="zh-CN"/>
              </w:rPr>
              <w:t>组成情况见表</w:t>
            </w:r>
            <w:r>
              <w:rPr>
                <w:spacing w:val="-54"/>
                <w:lang w:eastAsia="zh-CN"/>
              </w:rPr>
              <w:t xml:space="preserve"> </w:t>
            </w:r>
            <w:r>
              <w:rPr>
                <w:rFonts w:ascii="Times New Roman" w:eastAsia="Times New Roman" w:hAnsi="Times New Roman" w:cs="Times New Roman"/>
                <w:spacing w:val="-2"/>
                <w:lang w:eastAsia="zh-CN"/>
              </w:rPr>
              <w:t>2-6</w:t>
            </w:r>
            <w:r>
              <w:rPr>
                <w:spacing w:val="-2"/>
                <w:lang w:eastAsia="zh-CN"/>
              </w:rPr>
              <w:t>。</w:t>
            </w:r>
          </w:p>
          <w:p w:rsidR="00AC2D5E" w:rsidRDefault="00AE710C">
            <w:pPr>
              <w:pStyle w:val="TableText"/>
              <w:spacing w:line="206" w:lineRule="auto"/>
              <w:ind w:left="3186"/>
              <w:rPr>
                <w:sz w:val="21"/>
                <w:szCs w:val="21"/>
                <w:lang w:eastAsia="zh-CN"/>
              </w:rPr>
            </w:pPr>
            <w:r>
              <w:rPr>
                <w:b/>
                <w:bCs/>
                <w:spacing w:val="-2"/>
                <w:sz w:val="21"/>
                <w:szCs w:val="21"/>
                <w:lang w:eastAsia="zh-CN"/>
              </w:rPr>
              <w:t>表</w:t>
            </w:r>
            <w:r>
              <w:rPr>
                <w:spacing w:val="-39"/>
                <w:sz w:val="21"/>
                <w:szCs w:val="21"/>
                <w:lang w:eastAsia="zh-CN"/>
              </w:rPr>
              <w:t xml:space="preserve"> </w:t>
            </w:r>
            <w:r>
              <w:rPr>
                <w:rFonts w:ascii="Times New Roman" w:eastAsia="Times New Roman" w:hAnsi="Times New Roman" w:cs="Times New Roman"/>
                <w:b/>
                <w:bCs/>
                <w:spacing w:val="-2"/>
                <w:sz w:val="21"/>
                <w:szCs w:val="21"/>
                <w:lang w:eastAsia="zh-CN"/>
              </w:rPr>
              <w:t xml:space="preserve">2-6    </w:t>
            </w:r>
            <w:r>
              <w:rPr>
                <w:b/>
                <w:bCs/>
                <w:spacing w:val="-2"/>
                <w:sz w:val="21"/>
                <w:szCs w:val="21"/>
                <w:lang w:eastAsia="zh-CN"/>
              </w:rPr>
              <w:t>项目组成一览表</w:t>
            </w:r>
          </w:p>
        </w:tc>
      </w:tr>
      <w:tr w:rsidR="00AC2D5E">
        <w:trPr>
          <w:trHeight w:val="334"/>
        </w:trPr>
        <w:tc>
          <w:tcPr>
            <w:tcW w:w="462" w:type="dxa"/>
            <w:vMerge/>
            <w:tcBorders>
              <w:top w:val="nil"/>
              <w:left w:val="single" w:sz="6" w:space="0" w:color="000000"/>
              <w:bottom w:val="nil"/>
            </w:tcBorders>
            <w:textDirection w:val="tbRlV"/>
          </w:tcPr>
          <w:p w:rsidR="00AC2D5E" w:rsidRDefault="00AC2D5E">
            <w:pPr>
              <w:rPr>
                <w:lang w:eastAsia="zh-CN"/>
              </w:rPr>
            </w:pPr>
          </w:p>
        </w:tc>
        <w:tc>
          <w:tcPr>
            <w:tcW w:w="2251" w:type="dxa"/>
            <w:gridSpan w:val="3"/>
            <w:tcBorders>
              <w:top w:val="single" w:sz="10" w:space="0" w:color="000000"/>
            </w:tcBorders>
          </w:tcPr>
          <w:p w:rsidR="00AC2D5E" w:rsidRDefault="00AE710C">
            <w:pPr>
              <w:pStyle w:val="TableText"/>
              <w:spacing w:before="66" w:line="221" w:lineRule="auto"/>
              <w:ind w:left="761"/>
              <w:rPr>
                <w:sz w:val="21"/>
                <w:szCs w:val="21"/>
              </w:rPr>
            </w:pPr>
            <w:r>
              <w:rPr>
                <w:spacing w:val="-3"/>
                <w:sz w:val="21"/>
                <w:szCs w:val="21"/>
              </w:rPr>
              <w:t>项目名称</w:t>
            </w:r>
          </w:p>
        </w:tc>
        <w:tc>
          <w:tcPr>
            <w:tcW w:w="6353" w:type="dxa"/>
            <w:gridSpan w:val="2"/>
            <w:tcBorders>
              <w:top w:val="single" w:sz="10" w:space="0" w:color="000000"/>
              <w:right w:val="single" w:sz="6" w:space="0" w:color="000000"/>
            </w:tcBorders>
          </w:tcPr>
          <w:p w:rsidR="00AC2D5E" w:rsidRDefault="00AE710C">
            <w:pPr>
              <w:pStyle w:val="TableText"/>
              <w:spacing w:before="65" w:line="221" w:lineRule="auto"/>
              <w:ind w:left="2494"/>
              <w:rPr>
                <w:sz w:val="21"/>
                <w:szCs w:val="21"/>
              </w:rPr>
            </w:pPr>
            <w:r>
              <w:rPr>
                <w:spacing w:val="-2"/>
                <w:sz w:val="21"/>
                <w:szCs w:val="21"/>
              </w:rPr>
              <w:t>工程实际规模</w:t>
            </w:r>
          </w:p>
        </w:tc>
      </w:tr>
      <w:tr w:rsidR="00AC2D5E">
        <w:trPr>
          <w:trHeight w:val="549"/>
        </w:trPr>
        <w:tc>
          <w:tcPr>
            <w:tcW w:w="462" w:type="dxa"/>
            <w:vMerge/>
            <w:tcBorders>
              <w:top w:val="nil"/>
              <w:left w:val="single" w:sz="6" w:space="0" w:color="000000"/>
              <w:bottom w:val="nil"/>
            </w:tcBorders>
            <w:textDirection w:val="tbRlV"/>
          </w:tcPr>
          <w:p w:rsidR="00AC2D5E" w:rsidRDefault="00AC2D5E"/>
        </w:tc>
        <w:tc>
          <w:tcPr>
            <w:tcW w:w="860" w:type="dxa"/>
            <w:vMerge w:val="restart"/>
            <w:tcBorders>
              <w:bottom w:val="nil"/>
            </w:tcBorders>
          </w:tcPr>
          <w:p w:rsidR="00AC2D5E" w:rsidRDefault="00AC2D5E">
            <w:pPr>
              <w:spacing w:line="250" w:lineRule="auto"/>
            </w:pPr>
          </w:p>
          <w:p w:rsidR="00AC2D5E" w:rsidRDefault="00AE710C">
            <w:pPr>
              <w:pStyle w:val="TableText"/>
              <w:spacing w:before="68" w:line="222" w:lineRule="auto"/>
              <w:ind w:left="274"/>
              <w:rPr>
                <w:sz w:val="21"/>
                <w:szCs w:val="21"/>
              </w:rPr>
            </w:pPr>
            <w:r>
              <w:rPr>
                <w:spacing w:val="-2"/>
                <w:sz w:val="21"/>
                <w:szCs w:val="21"/>
              </w:rPr>
              <w:t>主体</w:t>
            </w:r>
          </w:p>
          <w:p w:rsidR="00AC2D5E" w:rsidRDefault="00AE710C">
            <w:pPr>
              <w:pStyle w:val="TableText"/>
              <w:spacing w:before="18" w:line="221" w:lineRule="auto"/>
              <w:ind w:left="275"/>
              <w:rPr>
                <w:sz w:val="21"/>
                <w:szCs w:val="21"/>
              </w:rPr>
            </w:pPr>
            <w:r>
              <w:rPr>
                <w:spacing w:val="-3"/>
                <w:sz w:val="21"/>
                <w:szCs w:val="21"/>
              </w:rPr>
              <w:t>工程</w:t>
            </w:r>
          </w:p>
        </w:tc>
        <w:tc>
          <w:tcPr>
            <w:tcW w:w="456" w:type="dxa"/>
            <w:vMerge w:val="restart"/>
            <w:tcBorders>
              <w:bottom w:val="nil"/>
            </w:tcBorders>
            <w:textDirection w:val="tbRlV"/>
          </w:tcPr>
          <w:p w:rsidR="00AC2D5E" w:rsidRDefault="00AE710C">
            <w:pPr>
              <w:pStyle w:val="TableText"/>
              <w:spacing w:before="138" w:line="209" w:lineRule="auto"/>
              <w:ind w:left="182"/>
              <w:rPr>
                <w:sz w:val="21"/>
                <w:szCs w:val="21"/>
              </w:rPr>
            </w:pPr>
            <w:r>
              <w:rPr>
                <w:spacing w:val="41"/>
                <w:sz w:val="21"/>
                <w:szCs w:val="21"/>
              </w:rPr>
              <w:t>生产区</w:t>
            </w:r>
          </w:p>
        </w:tc>
        <w:tc>
          <w:tcPr>
            <w:tcW w:w="935" w:type="dxa"/>
          </w:tcPr>
          <w:p w:rsidR="00AC2D5E" w:rsidRDefault="00AE710C">
            <w:pPr>
              <w:pStyle w:val="TableText"/>
              <w:spacing w:before="178" w:line="235" w:lineRule="auto"/>
              <w:ind w:left="154"/>
              <w:rPr>
                <w:sz w:val="21"/>
                <w:szCs w:val="21"/>
              </w:rPr>
            </w:pPr>
            <w:r>
              <w:rPr>
                <w:rFonts w:ascii="Times New Roman" w:eastAsia="Times New Roman" w:hAnsi="Times New Roman" w:cs="Times New Roman"/>
                <w:spacing w:val="-6"/>
                <w:sz w:val="21"/>
                <w:szCs w:val="21"/>
              </w:rPr>
              <w:t>1#</w:t>
            </w:r>
            <w:r>
              <w:rPr>
                <w:spacing w:val="-6"/>
                <w:sz w:val="21"/>
                <w:szCs w:val="21"/>
              </w:rPr>
              <w:t>厂房</w:t>
            </w:r>
          </w:p>
        </w:tc>
        <w:tc>
          <w:tcPr>
            <w:tcW w:w="6353" w:type="dxa"/>
            <w:gridSpan w:val="2"/>
            <w:tcBorders>
              <w:right w:val="single" w:sz="6" w:space="0" w:color="000000"/>
            </w:tcBorders>
          </w:tcPr>
          <w:p w:rsidR="00AC2D5E" w:rsidRDefault="00AE710C">
            <w:pPr>
              <w:pStyle w:val="TableText"/>
              <w:spacing w:before="40" w:line="219" w:lineRule="auto"/>
              <w:ind w:left="106" w:right="206" w:hanging="2"/>
              <w:rPr>
                <w:sz w:val="21"/>
                <w:szCs w:val="21"/>
                <w:lang w:eastAsia="zh-CN"/>
              </w:rPr>
            </w:pPr>
            <w:r>
              <w:rPr>
                <w:spacing w:val="-2"/>
                <w:sz w:val="21"/>
                <w:szCs w:val="21"/>
                <w:lang w:eastAsia="zh-CN"/>
              </w:rPr>
              <w:t>共</w:t>
            </w:r>
            <w:r>
              <w:rPr>
                <w:spacing w:val="-43"/>
                <w:sz w:val="21"/>
                <w:szCs w:val="21"/>
                <w:lang w:eastAsia="zh-CN"/>
              </w:rPr>
              <w:t xml:space="preserve"> </w:t>
            </w:r>
            <w:r>
              <w:rPr>
                <w:rFonts w:ascii="Times New Roman" w:eastAsia="Times New Roman" w:hAnsi="Times New Roman" w:cs="Times New Roman"/>
                <w:spacing w:val="-2"/>
                <w:sz w:val="21"/>
                <w:szCs w:val="21"/>
                <w:lang w:eastAsia="zh-CN"/>
              </w:rPr>
              <w:t xml:space="preserve">3 </w:t>
            </w:r>
            <w:r>
              <w:rPr>
                <w:spacing w:val="-2"/>
                <w:sz w:val="21"/>
                <w:szCs w:val="21"/>
                <w:lang w:eastAsia="zh-CN"/>
              </w:rPr>
              <w:t>层，其中一层、二层均为生产区，三层西</w:t>
            </w:r>
            <w:r>
              <w:rPr>
                <w:spacing w:val="-3"/>
                <w:sz w:val="21"/>
                <w:szCs w:val="21"/>
                <w:lang w:eastAsia="zh-CN"/>
              </w:rPr>
              <w:t>侧为办公区域，东侧</w:t>
            </w:r>
            <w:r>
              <w:rPr>
                <w:sz w:val="21"/>
                <w:szCs w:val="21"/>
                <w:lang w:eastAsia="zh-CN"/>
              </w:rPr>
              <w:t xml:space="preserve"> </w:t>
            </w:r>
            <w:r>
              <w:rPr>
                <w:spacing w:val="-1"/>
                <w:sz w:val="21"/>
                <w:szCs w:val="21"/>
                <w:lang w:eastAsia="zh-CN"/>
              </w:rPr>
              <w:t>主要设置光纤器件装配区及激光器件装配区</w:t>
            </w:r>
          </w:p>
        </w:tc>
      </w:tr>
      <w:tr w:rsidR="00AC2D5E">
        <w:trPr>
          <w:trHeight w:val="549"/>
        </w:trPr>
        <w:tc>
          <w:tcPr>
            <w:tcW w:w="462" w:type="dxa"/>
            <w:vMerge/>
            <w:tcBorders>
              <w:top w:val="nil"/>
              <w:left w:val="single" w:sz="6" w:space="0" w:color="000000"/>
              <w:bottom w:val="nil"/>
            </w:tcBorders>
            <w:textDirection w:val="tbRlV"/>
          </w:tcPr>
          <w:p w:rsidR="00AC2D5E" w:rsidRDefault="00AC2D5E">
            <w:pPr>
              <w:rPr>
                <w:lang w:eastAsia="zh-CN"/>
              </w:rPr>
            </w:pPr>
          </w:p>
        </w:tc>
        <w:tc>
          <w:tcPr>
            <w:tcW w:w="860" w:type="dxa"/>
            <w:vMerge/>
            <w:tcBorders>
              <w:top w:val="nil"/>
            </w:tcBorders>
          </w:tcPr>
          <w:p w:rsidR="00AC2D5E" w:rsidRDefault="00AC2D5E">
            <w:pPr>
              <w:rPr>
                <w:lang w:eastAsia="zh-CN"/>
              </w:rPr>
            </w:pPr>
          </w:p>
        </w:tc>
        <w:tc>
          <w:tcPr>
            <w:tcW w:w="456" w:type="dxa"/>
            <w:vMerge/>
            <w:tcBorders>
              <w:top w:val="nil"/>
            </w:tcBorders>
            <w:textDirection w:val="tbRlV"/>
          </w:tcPr>
          <w:p w:rsidR="00AC2D5E" w:rsidRDefault="00AC2D5E">
            <w:pPr>
              <w:rPr>
                <w:lang w:eastAsia="zh-CN"/>
              </w:rPr>
            </w:pPr>
          </w:p>
        </w:tc>
        <w:tc>
          <w:tcPr>
            <w:tcW w:w="935" w:type="dxa"/>
          </w:tcPr>
          <w:p w:rsidR="00AC2D5E" w:rsidRDefault="00AE710C">
            <w:pPr>
              <w:pStyle w:val="TableText"/>
              <w:spacing w:before="178" w:line="235" w:lineRule="auto"/>
              <w:ind w:left="133"/>
              <w:rPr>
                <w:sz w:val="21"/>
                <w:szCs w:val="21"/>
              </w:rPr>
            </w:pPr>
            <w:r>
              <w:rPr>
                <w:rFonts w:ascii="Times New Roman" w:eastAsia="Times New Roman" w:hAnsi="Times New Roman" w:cs="Times New Roman"/>
                <w:spacing w:val="-1"/>
                <w:sz w:val="21"/>
                <w:szCs w:val="21"/>
              </w:rPr>
              <w:t>2#</w:t>
            </w:r>
            <w:r>
              <w:rPr>
                <w:spacing w:val="-1"/>
                <w:sz w:val="21"/>
                <w:szCs w:val="21"/>
              </w:rPr>
              <w:t>厂房</w:t>
            </w:r>
          </w:p>
        </w:tc>
        <w:tc>
          <w:tcPr>
            <w:tcW w:w="6353" w:type="dxa"/>
            <w:gridSpan w:val="2"/>
            <w:tcBorders>
              <w:right w:val="single" w:sz="6" w:space="0" w:color="000000"/>
            </w:tcBorders>
          </w:tcPr>
          <w:p w:rsidR="00AC2D5E" w:rsidRDefault="00AE710C">
            <w:pPr>
              <w:pStyle w:val="TableText"/>
              <w:spacing w:before="40" w:line="219" w:lineRule="auto"/>
              <w:ind w:left="128" w:right="208" w:hanging="24"/>
              <w:rPr>
                <w:sz w:val="21"/>
                <w:szCs w:val="21"/>
                <w:lang w:eastAsia="zh-CN"/>
              </w:rPr>
            </w:pPr>
            <w:r>
              <w:rPr>
                <w:spacing w:val="-3"/>
                <w:sz w:val="21"/>
                <w:szCs w:val="21"/>
                <w:lang w:eastAsia="zh-CN"/>
              </w:rPr>
              <w:t>共</w:t>
            </w:r>
            <w:r>
              <w:rPr>
                <w:spacing w:val="-44"/>
                <w:sz w:val="21"/>
                <w:szCs w:val="21"/>
                <w:lang w:eastAsia="zh-CN"/>
              </w:rPr>
              <w:t xml:space="preserve"> </w:t>
            </w:r>
            <w:r>
              <w:rPr>
                <w:rFonts w:ascii="Times New Roman" w:eastAsia="Times New Roman" w:hAnsi="Times New Roman" w:cs="Times New Roman"/>
                <w:spacing w:val="-3"/>
                <w:sz w:val="21"/>
                <w:szCs w:val="21"/>
                <w:lang w:eastAsia="zh-CN"/>
              </w:rPr>
              <w:t xml:space="preserve">3 </w:t>
            </w:r>
            <w:r>
              <w:rPr>
                <w:spacing w:val="-3"/>
                <w:sz w:val="21"/>
                <w:szCs w:val="21"/>
                <w:lang w:eastAsia="zh-CN"/>
              </w:rPr>
              <w:t>层，主要利用</w:t>
            </w:r>
            <w:r>
              <w:rPr>
                <w:spacing w:val="-27"/>
                <w:sz w:val="21"/>
                <w:szCs w:val="21"/>
                <w:lang w:eastAsia="zh-CN"/>
              </w:rPr>
              <w:t xml:space="preserve"> </w:t>
            </w:r>
            <w:r>
              <w:rPr>
                <w:rFonts w:ascii="Times New Roman" w:eastAsia="Times New Roman" w:hAnsi="Times New Roman" w:cs="Times New Roman"/>
                <w:spacing w:val="-3"/>
                <w:sz w:val="21"/>
                <w:szCs w:val="21"/>
                <w:lang w:eastAsia="zh-CN"/>
              </w:rPr>
              <w:t xml:space="preserve">1 </w:t>
            </w:r>
            <w:r>
              <w:rPr>
                <w:spacing w:val="-3"/>
                <w:sz w:val="21"/>
                <w:szCs w:val="21"/>
                <w:lang w:eastAsia="zh-CN"/>
              </w:rPr>
              <w:t>层，设置内圆切、粗磨区、机加工区等</w:t>
            </w:r>
            <w:r>
              <w:rPr>
                <w:spacing w:val="-4"/>
                <w:sz w:val="21"/>
                <w:szCs w:val="21"/>
                <w:lang w:eastAsia="zh-CN"/>
              </w:rPr>
              <w:t>，并辅</w:t>
            </w:r>
            <w:r>
              <w:rPr>
                <w:sz w:val="21"/>
                <w:szCs w:val="21"/>
                <w:lang w:eastAsia="zh-CN"/>
              </w:rPr>
              <w:t xml:space="preserve"> </w:t>
            </w:r>
            <w:r>
              <w:rPr>
                <w:spacing w:val="-2"/>
                <w:sz w:val="21"/>
                <w:szCs w:val="21"/>
                <w:lang w:eastAsia="zh-CN"/>
              </w:rPr>
              <w:t>以设置化学品仓库、危废仓库、空压机房、配电室等</w:t>
            </w:r>
          </w:p>
        </w:tc>
      </w:tr>
      <w:tr w:rsidR="00AC2D5E">
        <w:trPr>
          <w:trHeight w:val="552"/>
        </w:trPr>
        <w:tc>
          <w:tcPr>
            <w:tcW w:w="462" w:type="dxa"/>
            <w:vMerge/>
            <w:tcBorders>
              <w:top w:val="nil"/>
              <w:left w:val="single" w:sz="6" w:space="0" w:color="000000"/>
              <w:bottom w:val="nil"/>
            </w:tcBorders>
            <w:textDirection w:val="tbRlV"/>
          </w:tcPr>
          <w:p w:rsidR="00AC2D5E" w:rsidRDefault="00AC2D5E">
            <w:pPr>
              <w:rPr>
                <w:lang w:eastAsia="zh-CN"/>
              </w:rPr>
            </w:pPr>
          </w:p>
        </w:tc>
        <w:tc>
          <w:tcPr>
            <w:tcW w:w="860" w:type="dxa"/>
            <w:vMerge w:val="restart"/>
            <w:tcBorders>
              <w:bottom w:val="nil"/>
            </w:tcBorders>
          </w:tcPr>
          <w:p w:rsidR="00AC2D5E" w:rsidRDefault="00AC2D5E">
            <w:pPr>
              <w:spacing w:line="425" w:lineRule="auto"/>
              <w:rPr>
                <w:lang w:eastAsia="zh-CN"/>
              </w:rPr>
            </w:pPr>
          </w:p>
          <w:p w:rsidR="00AC2D5E" w:rsidRDefault="00AE710C">
            <w:pPr>
              <w:pStyle w:val="TableText"/>
              <w:spacing w:before="68" w:line="222" w:lineRule="auto"/>
              <w:ind w:left="279"/>
              <w:rPr>
                <w:sz w:val="21"/>
                <w:szCs w:val="21"/>
              </w:rPr>
            </w:pPr>
            <w:r>
              <w:rPr>
                <w:spacing w:val="-4"/>
                <w:sz w:val="21"/>
                <w:szCs w:val="21"/>
              </w:rPr>
              <w:t>公用</w:t>
            </w:r>
          </w:p>
          <w:p w:rsidR="00AC2D5E" w:rsidRDefault="00AE710C">
            <w:pPr>
              <w:pStyle w:val="TableText"/>
              <w:spacing w:before="21" w:line="221" w:lineRule="auto"/>
              <w:ind w:left="275"/>
              <w:rPr>
                <w:sz w:val="21"/>
                <w:szCs w:val="21"/>
              </w:rPr>
            </w:pPr>
            <w:r>
              <w:rPr>
                <w:spacing w:val="-3"/>
                <w:sz w:val="21"/>
                <w:szCs w:val="21"/>
              </w:rPr>
              <w:t>工程</w:t>
            </w:r>
          </w:p>
        </w:tc>
        <w:tc>
          <w:tcPr>
            <w:tcW w:w="1391" w:type="dxa"/>
            <w:gridSpan w:val="2"/>
          </w:tcPr>
          <w:p w:rsidR="00AC2D5E" w:rsidRDefault="00AE710C">
            <w:pPr>
              <w:pStyle w:val="TableText"/>
              <w:spacing w:before="179" w:line="220" w:lineRule="auto"/>
              <w:ind w:left="480"/>
              <w:rPr>
                <w:sz w:val="21"/>
                <w:szCs w:val="21"/>
              </w:rPr>
            </w:pPr>
            <w:r>
              <w:rPr>
                <w:spacing w:val="-2"/>
                <w:sz w:val="21"/>
                <w:szCs w:val="21"/>
              </w:rPr>
              <w:t>供水</w:t>
            </w:r>
          </w:p>
        </w:tc>
        <w:tc>
          <w:tcPr>
            <w:tcW w:w="6353" w:type="dxa"/>
            <w:gridSpan w:val="2"/>
            <w:tcBorders>
              <w:right w:val="single" w:sz="6" w:space="0" w:color="000000"/>
            </w:tcBorders>
          </w:tcPr>
          <w:p w:rsidR="00AC2D5E" w:rsidRDefault="00AE710C">
            <w:pPr>
              <w:pStyle w:val="TableText"/>
              <w:spacing w:before="46" w:line="218" w:lineRule="auto"/>
              <w:ind w:left="107" w:right="206" w:firstLine="4"/>
              <w:rPr>
                <w:sz w:val="21"/>
                <w:szCs w:val="21"/>
                <w:lang w:eastAsia="zh-CN"/>
              </w:rPr>
            </w:pPr>
            <w:r>
              <w:rPr>
                <w:spacing w:val="-4"/>
                <w:sz w:val="21"/>
                <w:szCs w:val="21"/>
                <w:lang w:eastAsia="zh-CN"/>
              </w:rPr>
              <w:t>市政给水管网供给，并设有</w:t>
            </w:r>
            <w:r>
              <w:rPr>
                <w:spacing w:val="-28"/>
                <w:sz w:val="21"/>
                <w:szCs w:val="21"/>
                <w:lang w:eastAsia="zh-CN"/>
              </w:rPr>
              <w:t xml:space="preserve"> </w:t>
            </w:r>
            <w:r>
              <w:rPr>
                <w:rFonts w:ascii="Times New Roman" w:eastAsia="Times New Roman" w:hAnsi="Times New Roman" w:cs="Times New Roman"/>
                <w:spacing w:val="-4"/>
                <w:sz w:val="21"/>
                <w:szCs w:val="21"/>
                <w:lang w:eastAsia="zh-CN"/>
              </w:rPr>
              <w:t>1</w:t>
            </w:r>
            <w:r>
              <w:rPr>
                <w:rFonts w:ascii="Times New Roman" w:eastAsia="Times New Roman" w:hAnsi="Times New Roman" w:cs="Times New Roman"/>
                <w:spacing w:val="25"/>
                <w:w w:val="101"/>
                <w:sz w:val="21"/>
                <w:szCs w:val="21"/>
                <w:lang w:eastAsia="zh-CN"/>
              </w:rPr>
              <w:t xml:space="preserve"> </w:t>
            </w:r>
            <w:r>
              <w:rPr>
                <w:spacing w:val="-4"/>
                <w:sz w:val="21"/>
                <w:szCs w:val="21"/>
                <w:lang w:eastAsia="zh-CN"/>
              </w:rPr>
              <w:t>台自备水处理设备，供部分生产工艺</w:t>
            </w:r>
            <w:r>
              <w:rPr>
                <w:sz w:val="21"/>
                <w:szCs w:val="21"/>
                <w:lang w:eastAsia="zh-CN"/>
              </w:rPr>
              <w:t xml:space="preserve"> </w:t>
            </w:r>
            <w:r>
              <w:rPr>
                <w:spacing w:val="-2"/>
                <w:sz w:val="21"/>
                <w:szCs w:val="21"/>
                <w:lang w:eastAsia="zh-CN"/>
              </w:rPr>
              <w:t>用水使用</w:t>
            </w:r>
          </w:p>
        </w:tc>
      </w:tr>
      <w:tr w:rsidR="00AC2D5E">
        <w:trPr>
          <w:trHeight w:val="549"/>
        </w:trPr>
        <w:tc>
          <w:tcPr>
            <w:tcW w:w="462" w:type="dxa"/>
            <w:vMerge/>
            <w:tcBorders>
              <w:top w:val="nil"/>
              <w:left w:val="single" w:sz="6" w:space="0" w:color="000000"/>
              <w:bottom w:val="nil"/>
            </w:tcBorders>
            <w:textDirection w:val="tbRlV"/>
          </w:tcPr>
          <w:p w:rsidR="00AC2D5E" w:rsidRDefault="00AC2D5E">
            <w:pPr>
              <w:rPr>
                <w:lang w:eastAsia="zh-CN"/>
              </w:rPr>
            </w:pPr>
          </w:p>
        </w:tc>
        <w:tc>
          <w:tcPr>
            <w:tcW w:w="860" w:type="dxa"/>
            <w:vMerge/>
            <w:tcBorders>
              <w:top w:val="nil"/>
              <w:bottom w:val="nil"/>
            </w:tcBorders>
          </w:tcPr>
          <w:p w:rsidR="00AC2D5E" w:rsidRDefault="00AC2D5E">
            <w:pPr>
              <w:rPr>
                <w:lang w:eastAsia="zh-CN"/>
              </w:rPr>
            </w:pPr>
          </w:p>
        </w:tc>
        <w:tc>
          <w:tcPr>
            <w:tcW w:w="1391" w:type="dxa"/>
            <w:gridSpan w:val="2"/>
          </w:tcPr>
          <w:p w:rsidR="00AC2D5E" w:rsidRDefault="00AE710C">
            <w:pPr>
              <w:pStyle w:val="TableText"/>
              <w:spacing w:before="176" w:line="221" w:lineRule="auto"/>
              <w:ind w:left="480"/>
              <w:rPr>
                <w:sz w:val="21"/>
                <w:szCs w:val="21"/>
              </w:rPr>
            </w:pPr>
            <w:r>
              <w:rPr>
                <w:spacing w:val="-2"/>
                <w:sz w:val="21"/>
                <w:szCs w:val="21"/>
              </w:rPr>
              <w:t>排水</w:t>
            </w:r>
          </w:p>
        </w:tc>
        <w:tc>
          <w:tcPr>
            <w:tcW w:w="6353" w:type="dxa"/>
            <w:gridSpan w:val="2"/>
            <w:tcBorders>
              <w:right w:val="single" w:sz="6" w:space="0" w:color="000000"/>
            </w:tcBorders>
          </w:tcPr>
          <w:p w:rsidR="00AC2D5E" w:rsidRDefault="00AE710C">
            <w:pPr>
              <w:pStyle w:val="TableText"/>
              <w:spacing w:before="43" w:line="218" w:lineRule="auto"/>
              <w:ind w:left="107" w:right="206"/>
              <w:rPr>
                <w:sz w:val="21"/>
                <w:szCs w:val="21"/>
                <w:lang w:eastAsia="zh-CN"/>
              </w:rPr>
            </w:pPr>
            <w:r>
              <w:rPr>
                <w:spacing w:val="-2"/>
                <w:sz w:val="21"/>
                <w:szCs w:val="21"/>
                <w:lang w:eastAsia="zh-CN"/>
              </w:rPr>
              <w:t>生产废水经沉淀池沉淀处理、生活污水经化粪池预处理后</w:t>
            </w:r>
            <w:r>
              <w:rPr>
                <w:spacing w:val="-3"/>
                <w:sz w:val="21"/>
                <w:szCs w:val="21"/>
                <w:lang w:eastAsia="zh-CN"/>
              </w:rPr>
              <w:t>通市政污</w:t>
            </w:r>
            <w:r>
              <w:rPr>
                <w:sz w:val="21"/>
                <w:szCs w:val="21"/>
                <w:lang w:eastAsia="zh-CN"/>
              </w:rPr>
              <w:t xml:space="preserve"> </w:t>
            </w:r>
            <w:r>
              <w:rPr>
                <w:spacing w:val="-1"/>
                <w:sz w:val="21"/>
                <w:szCs w:val="21"/>
                <w:lang w:eastAsia="zh-CN"/>
              </w:rPr>
              <w:t>水管网排至闽侯县城污水处理厂集中处理达标后排放</w:t>
            </w:r>
          </w:p>
        </w:tc>
      </w:tr>
      <w:tr w:rsidR="00AC2D5E">
        <w:trPr>
          <w:trHeight w:val="343"/>
        </w:trPr>
        <w:tc>
          <w:tcPr>
            <w:tcW w:w="462" w:type="dxa"/>
            <w:vMerge/>
            <w:tcBorders>
              <w:top w:val="nil"/>
              <w:left w:val="single" w:sz="6" w:space="0" w:color="000000"/>
              <w:bottom w:val="nil"/>
            </w:tcBorders>
            <w:textDirection w:val="tbRlV"/>
          </w:tcPr>
          <w:p w:rsidR="00AC2D5E" w:rsidRDefault="00AC2D5E">
            <w:pPr>
              <w:rPr>
                <w:lang w:eastAsia="zh-CN"/>
              </w:rPr>
            </w:pPr>
          </w:p>
        </w:tc>
        <w:tc>
          <w:tcPr>
            <w:tcW w:w="860" w:type="dxa"/>
            <w:vMerge/>
            <w:tcBorders>
              <w:top w:val="nil"/>
            </w:tcBorders>
          </w:tcPr>
          <w:p w:rsidR="00AC2D5E" w:rsidRDefault="00AC2D5E">
            <w:pPr>
              <w:rPr>
                <w:lang w:eastAsia="zh-CN"/>
              </w:rPr>
            </w:pPr>
          </w:p>
        </w:tc>
        <w:tc>
          <w:tcPr>
            <w:tcW w:w="1391" w:type="dxa"/>
            <w:gridSpan w:val="2"/>
          </w:tcPr>
          <w:p w:rsidR="00AC2D5E" w:rsidRDefault="00AE710C">
            <w:pPr>
              <w:pStyle w:val="TableText"/>
              <w:spacing w:before="76" w:line="220" w:lineRule="auto"/>
              <w:ind w:left="480"/>
              <w:rPr>
                <w:sz w:val="21"/>
                <w:szCs w:val="21"/>
              </w:rPr>
            </w:pPr>
            <w:r>
              <w:rPr>
                <w:spacing w:val="-2"/>
                <w:sz w:val="21"/>
                <w:szCs w:val="21"/>
              </w:rPr>
              <w:t>供电</w:t>
            </w:r>
          </w:p>
        </w:tc>
        <w:tc>
          <w:tcPr>
            <w:tcW w:w="6353" w:type="dxa"/>
            <w:gridSpan w:val="2"/>
            <w:tcBorders>
              <w:right w:val="single" w:sz="6" w:space="0" w:color="000000"/>
            </w:tcBorders>
          </w:tcPr>
          <w:p w:rsidR="00AC2D5E" w:rsidRDefault="00AE710C">
            <w:pPr>
              <w:pStyle w:val="TableText"/>
              <w:spacing w:before="76" w:line="220" w:lineRule="auto"/>
              <w:ind w:left="2288"/>
              <w:rPr>
                <w:sz w:val="21"/>
                <w:szCs w:val="21"/>
              </w:rPr>
            </w:pPr>
            <w:r>
              <w:rPr>
                <w:spacing w:val="-2"/>
                <w:sz w:val="21"/>
                <w:szCs w:val="21"/>
              </w:rPr>
              <w:t>市政供电系统供给</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860" w:type="dxa"/>
            <w:vMerge w:val="restart"/>
            <w:tcBorders>
              <w:bottom w:val="nil"/>
            </w:tcBorders>
          </w:tcPr>
          <w:p w:rsidR="00AC2D5E" w:rsidRDefault="00AE710C">
            <w:pPr>
              <w:pStyle w:val="TableText"/>
              <w:spacing w:before="292" w:line="221" w:lineRule="auto"/>
              <w:ind w:left="274"/>
              <w:rPr>
                <w:sz w:val="21"/>
                <w:szCs w:val="21"/>
              </w:rPr>
            </w:pPr>
            <w:r>
              <w:rPr>
                <w:spacing w:val="-2"/>
                <w:sz w:val="21"/>
                <w:szCs w:val="21"/>
              </w:rPr>
              <w:t>辅助</w:t>
            </w:r>
          </w:p>
          <w:p w:rsidR="00AC2D5E" w:rsidRDefault="00AE710C">
            <w:pPr>
              <w:pStyle w:val="TableText"/>
              <w:spacing w:before="19" w:line="221" w:lineRule="auto"/>
              <w:ind w:left="275"/>
              <w:rPr>
                <w:sz w:val="21"/>
                <w:szCs w:val="21"/>
              </w:rPr>
            </w:pPr>
            <w:r>
              <w:rPr>
                <w:spacing w:val="-3"/>
                <w:sz w:val="21"/>
                <w:szCs w:val="21"/>
              </w:rPr>
              <w:t>工程</w:t>
            </w:r>
          </w:p>
        </w:tc>
        <w:tc>
          <w:tcPr>
            <w:tcW w:w="1391" w:type="dxa"/>
            <w:gridSpan w:val="2"/>
          </w:tcPr>
          <w:p w:rsidR="00AC2D5E" w:rsidRDefault="00AE710C">
            <w:pPr>
              <w:pStyle w:val="TableText"/>
              <w:spacing w:before="78" w:line="221" w:lineRule="auto"/>
              <w:ind w:left="379"/>
              <w:rPr>
                <w:sz w:val="21"/>
                <w:szCs w:val="21"/>
              </w:rPr>
            </w:pPr>
            <w:r>
              <w:rPr>
                <w:spacing w:val="-2"/>
                <w:sz w:val="21"/>
                <w:szCs w:val="21"/>
              </w:rPr>
              <w:t>办公区</w:t>
            </w:r>
          </w:p>
        </w:tc>
        <w:tc>
          <w:tcPr>
            <w:tcW w:w="6353" w:type="dxa"/>
            <w:gridSpan w:val="2"/>
            <w:tcBorders>
              <w:right w:val="single" w:sz="6" w:space="0" w:color="000000"/>
            </w:tcBorders>
          </w:tcPr>
          <w:p w:rsidR="00AC2D5E" w:rsidRDefault="00AE710C">
            <w:pPr>
              <w:pStyle w:val="TableText"/>
              <w:spacing w:before="79" w:line="225" w:lineRule="auto"/>
              <w:ind w:left="2362"/>
              <w:rPr>
                <w:sz w:val="21"/>
                <w:szCs w:val="21"/>
              </w:rPr>
            </w:pPr>
            <w:r>
              <w:rPr>
                <w:spacing w:val="-4"/>
                <w:sz w:val="21"/>
                <w:szCs w:val="21"/>
              </w:rPr>
              <w:t>位于</w:t>
            </w:r>
            <w:r>
              <w:rPr>
                <w:spacing w:val="-27"/>
                <w:sz w:val="21"/>
                <w:szCs w:val="21"/>
              </w:rPr>
              <w:t xml:space="preserve"> </w:t>
            </w:r>
            <w:r>
              <w:rPr>
                <w:rFonts w:ascii="Times New Roman" w:eastAsia="Times New Roman" w:hAnsi="Times New Roman" w:cs="Times New Roman"/>
                <w:spacing w:val="-4"/>
                <w:sz w:val="21"/>
                <w:szCs w:val="21"/>
              </w:rPr>
              <w:t>1#</w:t>
            </w:r>
            <w:r>
              <w:rPr>
                <w:spacing w:val="-4"/>
                <w:sz w:val="21"/>
                <w:szCs w:val="21"/>
              </w:rPr>
              <w:t>厂房三层</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860" w:type="dxa"/>
            <w:vMerge/>
            <w:tcBorders>
              <w:top w:val="nil"/>
              <w:bottom w:val="nil"/>
            </w:tcBorders>
          </w:tcPr>
          <w:p w:rsidR="00AC2D5E" w:rsidRDefault="00AC2D5E"/>
        </w:tc>
        <w:tc>
          <w:tcPr>
            <w:tcW w:w="1391" w:type="dxa"/>
            <w:gridSpan w:val="2"/>
          </w:tcPr>
          <w:p w:rsidR="00AC2D5E" w:rsidRDefault="00AE710C">
            <w:pPr>
              <w:pStyle w:val="TableText"/>
              <w:spacing w:before="78" w:line="221" w:lineRule="auto"/>
              <w:ind w:left="167"/>
              <w:rPr>
                <w:sz w:val="21"/>
                <w:szCs w:val="21"/>
              </w:rPr>
            </w:pPr>
            <w:r>
              <w:rPr>
                <w:spacing w:val="-2"/>
                <w:sz w:val="21"/>
                <w:szCs w:val="21"/>
              </w:rPr>
              <w:t>化学品仓库</w:t>
            </w:r>
          </w:p>
        </w:tc>
        <w:tc>
          <w:tcPr>
            <w:tcW w:w="6353" w:type="dxa"/>
            <w:gridSpan w:val="2"/>
            <w:tcBorders>
              <w:right w:val="single" w:sz="6" w:space="0" w:color="000000"/>
            </w:tcBorders>
          </w:tcPr>
          <w:p w:rsidR="00AC2D5E" w:rsidRDefault="00AE710C">
            <w:pPr>
              <w:pStyle w:val="TableText"/>
              <w:spacing w:before="79" w:line="225" w:lineRule="auto"/>
              <w:ind w:left="2362"/>
              <w:rPr>
                <w:sz w:val="21"/>
                <w:szCs w:val="21"/>
              </w:rPr>
            </w:pPr>
            <w:r>
              <w:rPr>
                <w:spacing w:val="-2"/>
                <w:sz w:val="21"/>
                <w:szCs w:val="21"/>
              </w:rPr>
              <w:t>位于</w:t>
            </w:r>
            <w:r>
              <w:rPr>
                <w:spacing w:val="-43"/>
                <w:sz w:val="21"/>
                <w:szCs w:val="21"/>
              </w:rPr>
              <w:t xml:space="preserve"> </w:t>
            </w:r>
            <w:r>
              <w:rPr>
                <w:rFonts w:ascii="Times New Roman" w:eastAsia="Times New Roman" w:hAnsi="Times New Roman" w:cs="Times New Roman"/>
                <w:spacing w:val="-2"/>
                <w:sz w:val="21"/>
                <w:szCs w:val="21"/>
              </w:rPr>
              <w:t>2#</w:t>
            </w:r>
            <w:r>
              <w:rPr>
                <w:spacing w:val="-2"/>
                <w:sz w:val="21"/>
                <w:szCs w:val="21"/>
              </w:rPr>
              <w:t>厂房一层</w:t>
            </w:r>
          </w:p>
        </w:tc>
      </w:tr>
      <w:tr w:rsidR="00AC2D5E">
        <w:trPr>
          <w:trHeight w:val="345"/>
        </w:trPr>
        <w:tc>
          <w:tcPr>
            <w:tcW w:w="462" w:type="dxa"/>
            <w:vMerge/>
            <w:tcBorders>
              <w:top w:val="nil"/>
              <w:left w:val="single" w:sz="6" w:space="0" w:color="000000"/>
              <w:bottom w:val="nil"/>
            </w:tcBorders>
            <w:textDirection w:val="tbRlV"/>
          </w:tcPr>
          <w:p w:rsidR="00AC2D5E" w:rsidRDefault="00AC2D5E"/>
        </w:tc>
        <w:tc>
          <w:tcPr>
            <w:tcW w:w="860" w:type="dxa"/>
            <w:vMerge/>
            <w:tcBorders>
              <w:top w:val="nil"/>
            </w:tcBorders>
          </w:tcPr>
          <w:p w:rsidR="00AC2D5E" w:rsidRDefault="00AC2D5E"/>
        </w:tc>
        <w:tc>
          <w:tcPr>
            <w:tcW w:w="1391" w:type="dxa"/>
            <w:gridSpan w:val="2"/>
          </w:tcPr>
          <w:p w:rsidR="00AC2D5E" w:rsidRDefault="00AE710C">
            <w:pPr>
              <w:pStyle w:val="TableText"/>
              <w:spacing w:before="76" w:line="221" w:lineRule="auto"/>
              <w:ind w:left="274"/>
              <w:rPr>
                <w:sz w:val="21"/>
                <w:szCs w:val="21"/>
              </w:rPr>
            </w:pPr>
            <w:r>
              <w:rPr>
                <w:spacing w:val="-2"/>
                <w:sz w:val="21"/>
                <w:szCs w:val="21"/>
              </w:rPr>
              <w:t>危废仓库</w:t>
            </w:r>
          </w:p>
        </w:tc>
        <w:tc>
          <w:tcPr>
            <w:tcW w:w="6353" w:type="dxa"/>
            <w:gridSpan w:val="2"/>
            <w:tcBorders>
              <w:right w:val="single" w:sz="6" w:space="0" w:color="000000"/>
            </w:tcBorders>
          </w:tcPr>
          <w:p w:rsidR="00AC2D5E" w:rsidRDefault="00AE710C">
            <w:pPr>
              <w:pStyle w:val="TableText"/>
              <w:spacing w:before="77" w:line="226" w:lineRule="auto"/>
              <w:ind w:left="2362"/>
              <w:rPr>
                <w:sz w:val="21"/>
                <w:szCs w:val="21"/>
              </w:rPr>
            </w:pPr>
            <w:r>
              <w:rPr>
                <w:spacing w:val="-2"/>
                <w:sz w:val="21"/>
                <w:szCs w:val="21"/>
              </w:rPr>
              <w:t>位于</w:t>
            </w:r>
            <w:r>
              <w:rPr>
                <w:spacing w:val="-43"/>
                <w:sz w:val="21"/>
                <w:szCs w:val="21"/>
              </w:rPr>
              <w:t xml:space="preserve"> </w:t>
            </w:r>
            <w:r>
              <w:rPr>
                <w:rFonts w:ascii="Times New Roman" w:eastAsia="Times New Roman" w:hAnsi="Times New Roman" w:cs="Times New Roman"/>
                <w:spacing w:val="-2"/>
                <w:sz w:val="21"/>
                <w:szCs w:val="21"/>
              </w:rPr>
              <w:t>2#</w:t>
            </w:r>
            <w:r>
              <w:rPr>
                <w:spacing w:val="-2"/>
                <w:sz w:val="21"/>
                <w:szCs w:val="21"/>
              </w:rPr>
              <w:t>厂房一层</w:t>
            </w:r>
          </w:p>
        </w:tc>
      </w:tr>
      <w:tr w:rsidR="00AC2D5E">
        <w:trPr>
          <w:trHeight w:val="359"/>
        </w:trPr>
        <w:tc>
          <w:tcPr>
            <w:tcW w:w="462" w:type="dxa"/>
            <w:vMerge/>
            <w:tcBorders>
              <w:top w:val="nil"/>
              <w:left w:val="single" w:sz="6" w:space="0" w:color="000000"/>
              <w:bottom w:val="single" w:sz="6" w:space="0" w:color="000000"/>
            </w:tcBorders>
            <w:textDirection w:val="tbRlV"/>
          </w:tcPr>
          <w:p w:rsidR="00AC2D5E" w:rsidRDefault="00AC2D5E"/>
        </w:tc>
        <w:tc>
          <w:tcPr>
            <w:tcW w:w="860" w:type="dxa"/>
            <w:tcBorders>
              <w:bottom w:val="single" w:sz="6" w:space="0" w:color="000000"/>
            </w:tcBorders>
          </w:tcPr>
          <w:p w:rsidR="00AC2D5E" w:rsidRDefault="00AE710C">
            <w:pPr>
              <w:pStyle w:val="TableText"/>
              <w:spacing w:before="78" w:line="221" w:lineRule="auto"/>
              <w:ind w:left="272"/>
              <w:rPr>
                <w:sz w:val="21"/>
                <w:szCs w:val="21"/>
              </w:rPr>
            </w:pPr>
            <w:r>
              <w:rPr>
                <w:spacing w:val="-2"/>
                <w:sz w:val="21"/>
                <w:szCs w:val="21"/>
              </w:rPr>
              <w:t>环保</w:t>
            </w:r>
          </w:p>
        </w:tc>
        <w:tc>
          <w:tcPr>
            <w:tcW w:w="1391" w:type="dxa"/>
            <w:gridSpan w:val="2"/>
            <w:tcBorders>
              <w:bottom w:val="single" w:sz="6" w:space="0" w:color="000000"/>
            </w:tcBorders>
          </w:tcPr>
          <w:p w:rsidR="00AC2D5E" w:rsidRDefault="00AE710C">
            <w:pPr>
              <w:pStyle w:val="TableText"/>
              <w:spacing w:before="77" w:line="221" w:lineRule="auto"/>
              <w:ind w:left="480"/>
              <w:rPr>
                <w:sz w:val="21"/>
                <w:szCs w:val="21"/>
              </w:rPr>
            </w:pPr>
            <w:r>
              <w:rPr>
                <w:spacing w:val="-2"/>
                <w:sz w:val="21"/>
                <w:szCs w:val="21"/>
              </w:rPr>
              <w:t>废水</w:t>
            </w:r>
          </w:p>
        </w:tc>
        <w:tc>
          <w:tcPr>
            <w:tcW w:w="6353" w:type="dxa"/>
            <w:gridSpan w:val="2"/>
            <w:tcBorders>
              <w:bottom w:val="single" w:sz="6" w:space="0" w:color="000000"/>
              <w:right w:val="single" w:sz="6" w:space="0" w:color="000000"/>
            </w:tcBorders>
          </w:tcPr>
          <w:p w:rsidR="00AC2D5E" w:rsidRDefault="00AE710C">
            <w:pPr>
              <w:pStyle w:val="TableText"/>
              <w:spacing w:before="77" w:line="221" w:lineRule="auto"/>
              <w:ind w:left="107"/>
              <w:rPr>
                <w:sz w:val="21"/>
                <w:szCs w:val="21"/>
                <w:lang w:eastAsia="zh-CN"/>
              </w:rPr>
            </w:pPr>
            <w:r>
              <w:rPr>
                <w:spacing w:val="-2"/>
                <w:sz w:val="21"/>
                <w:szCs w:val="21"/>
                <w:lang w:eastAsia="zh-CN"/>
              </w:rPr>
              <w:t>生产废水经沉淀池沉淀处理、生活污水经化粪池预处理后</w:t>
            </w:r>
            <w:r>
              <w:rPr>
                <w:spacing w:val="-3"/>
                <w:sz w:val="21"/>
                <w:szCs w:val="21"/>
                <w:lang w:eastAsia="zh-CN"/>
              </w:rPr>
              <w:t>通市政污</w:t>
            </w:r>
          </w:p>
        </w:tc>
      </w:tr>
    </w:tbl>
    <w:p w:rsidR="00AC2D5E" w:rsidRDefault="00AC2D5E">
      <w:pPr>
        <w:pStyle w:val="a3"/>
        <w:rPr>
          <w:lang w:eastAsia="zh-CN"/>
        </w:rPr>
      </w:pPr>
    </w:p>
    <w:p w:rsidR="00AC2D5E" w:rsidRDefault="00AC2D5E">
      <w:pPr>
        <w:rPr>
          <w:lang w:eastAsia="zh-CN"/>
        </w:rPr>
        <w:sectPr w:rsidR="00AC2D5E">
          <w:footerReference w:type="default" r:id="rId25"/>
          <w:pgSz w:w="11907" w:h="16839"/>
          <w:pgMar w:top="1431" w:right="1411" w:bottom="1014" w:left="1414" w:header="0" w:footer="697"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860"/>
        <w:gridCol w:w="734"/>
        <w:gridCol w:w="652"/>
        <w:gridCol w:w="3774"/>
        <w:gridCol w:w="2584"/>
      </w:tblGrid>
      <w:tr w:rsidR="00AC2D5E">
        <w:trPr>
          <w:trHeight w:val="359"/>
        </w:trPr>
        <w:tc>
          <w:tcPr>
            <w:tcW w:w="462" w:type="dxa"/>
            <w:vMerge w:val="restart"/>
            <w:tcBorders>
              <w:top w:val="single" w:sz="6" w:space="0" w:color="000000"/>
              <w:left w:val="single" w:sz="6" w:space="0" w:color="000000"/>
              <w:bottom w:val="nil"/>
            </w:tcBorders>
          </w:tcPr>
          <w:p w:rsidR="00AC2D5E" w:rsidRDefault="00AC2D5E">
            <w:pPr>
              <w:rPr>
                <w:lang w:eastAsia="zh-CN"/>
              </w:rPr>
            </w:pPr>
          </w:p>
        </w:tc>
        <w:tc>
          <w:tcPr>
            <w:tcW w:w="860" w:type="dxa"/>
            <w:vMerge w:val="restart"/>
            <w:tcBorders>
              <w:top w:val="single" w:sz="6" w:space="0" w:color="000000"/>
              <w:bottom w:val="nil"/>
            </w:tcBorders>
          </w:tcPr>
          <w:p w:rsidR="00AC2D5E" w:rsidRDefault="00AE710C">
            <w:pPr>
              <w:pStyle w:val="TableText"/>
              <w:spacing w:before="44" w:line="221" w:lineRule="auto"/>
              <w:ind w:left="275"/>
              <w:rPr>
                <w:sz w:val="21"/>
                <w:szCs w:val="21"/>
              </w:rPr>
            </w:pPr>
            <w:r>
              <w:rPr>
                <w:spacing w:val="-3"/>
                <w:sz w:val="21"/>
                <w:szCs w:val="21"/>
              </w:rPr>
              <w:t>工程</w:t>
            </w:r>
          </w:p>
        </w:tc>
        <w:tc>
          <w:tcPr>
            <w:tcW w:w="1386" w:type="dxa"/>
            <w:gridSpan w:val="2"/>
            <w:tcBorders>
              <w:top w:val="single" w:sz="6" w:space="0" w:color="000000"/>
            </w:tcBorders>
          </w:tcPr>
          <w:p w:rsidR="00AC2D5E" w:rsidRDefault="00AC2D5E"/>
        </w:tc>
        <w:tc>
          <w:tcPr>
            <w:tcW w:w="6358" w:type="dxa"/>
            <w:gridSpan w:val="2"/>
            <w:tcBorders>
              <w:top w:val="single" w:sz="6" w:space="0" w:color="000000"/>
              <w:right w:val="single" w:sz="6" w:space="0" w:color="000000"/>
            </w:tcBorders>
          </w:tcPr>
          <w:p w:rsidR="00AC2D5E" w:rsidRDefault="00AE710C">
            <w:pPr>
              <w:pStyle w:val="TableText"/>
              <w:spacing w:before="43" w:line="220" w:lineRule="auto"/>
              <w:ind w:left="113"/>
              <w:rPr>
                <w:sz w:val="21"/>
                <w:szCs w:val="21"/>
                <w:lang w:eastAsia="zh-CN"/>
              </w:rPr>
            </w:pPr>
            <w:r>
              <w:rPr>
                <w:spacing w:val="-1"/>
                <w:sz w:val="21"/>
                <w:szCs w:val="21"/>
                <w:lang w:eastAsia="zh-CN"/>
              </w:rPr>
              <w:t>水管网排至闽侯县城污水处理厂集中处理达标后排放</w:t>
            </w:r>
          </w:p>
        </w:tc>
      </w:tr>
      <w:tr w:rsidR="00AC2D5E">
        <w:trPr>
          <w:trHeight w:val="568"/>
        </w:trPr>
        <w:tc>
          <w:tcPr>
            <w:tcW w:w="462" w:type="dxa"/>
            <w:vMerge/>
            <w:tcBorders>
              <w:top w:val="nil"/>
              <w:left w:val="single" w:sz="6" w:space="0" w:color="000000"/>
              <w:bottom w:val="nil"/>
            </w:tcBorders>
          </w:tcPr>
          <w:p w:rsidR="00AC2D5E" w:rsidRDefault="00AC2D5E">
            <w:pPr>
              <w:rPr>
                <w:lang w:eastAsia="zh-CN"/>
              </w:rPr>
            </w:pPr>
          </w:p>
        </w:tc>
        <w:tc>
          <w:tcPr>
            <w:tcW w:w="860" w:type="dxa"/>
            <w:vMerge/>
            <w:tcBorders>
              <w:top w:val="nil"/>
              <w:bottom w:val="nil"/>
            </w:tcBorders>
          </w:tcPr>
          <w:p w:rsidR="00AC2D5E" w:rsidRDefault="00AC2D5E">
            <w:pPr>
              <w:rPr>
                <w:lang w:eastAsia="zh-CN"/>
              </w:rPr>
            </w:pPr>
          </w:p>
        </w:tc>
        <w:tc>
          <w:tcPr>
            <w:tcW w:w="1386" w:type="dxa"/>
            <w:gridSpan w:val="2"/>
          </w:tcPr>
          <w:p w:rsidR="00AC2D5E" w:rsidRDefault="00AE710C">
            <w:pPr>
              <w:pStyle w:val="TableText"/>
              <w:spacing w:before="186" w:line="221" w:lineRule="auto"/>
              <w:ind w:left="480"/>
              <w:rPr>
                <w:sz w:val="21"/>
                <w:szCs w:val="21"/>
              </w:rPr>
            </w:pPr>
            <w:r>
              <w:rPr>
                <w:spacing w:val="-2"/>
                <w:sz w:val="21"/>
                <w:szCs w:val="21"/>
              </w:rPr>
              <w:t>废气</w:t>
            </w:r>
          </w:p>
        </w:tc>
        <w:tc>
          <w:tcPr>
            <w:tcW w:w="6358" w:type="dxa"/>
            <w:gridSpan w:val="2"/>
            <w:tcBorders>
              <w:right w:val="single" w:sz="6" w:space="0" w:color="000000"/>
            </w:tcBorders>
          </w:tcPr>
          <w:p w:rsidR="00AC2D5E" w:rsidRDefault="00AE710C">
            <w:pPr>
              <w:pStyle w:val="TableText"/>
              <w:spacing w:before="50" w:line="223" w:lineRule="auto"/>
              <w:ind w:left="111" w:right="212"/>
              <w:rPr>
                <w:sz w:val="21"/>
                <w:szCs w:val="21"/>
                <w:lang w:eastAsia="zh-CN"/>
              </w:rPr>
            </w:pPr>
            <w:r>
              <w:rPr>
                <w:spacing w:val="3"/>
                <w:sz w:val="21"/>
                <w:szCs w:val="21"/>
                <w:lang w:eastAsia="zh-CN"/>
              </w:rPr>
              <w:t>生产废气经集气罩收集后通过</w:t>
            </w:r>
            <w:r>
              <w:rPr>
                <w:rFonts w:ascii="Times New Roman" w:eastAsia="Times New Roman" w:hAnsi="Times New Roman" w:cs="Times New Roman"/>
                <w:spacing w:val="3"/>
                <w:sz w:val="21"/>
                <w:szCs w:val="21"/>
                <w:lang w:eastAsia="zh-CN"/>
              </w:rPr>
              <w:t>8</w:t>
            </w:r>
            <w:r>
              <w:rPr>
                <w:spacing w:val="3"/>
                <w:sz w:val="21"/>
                <w:szCs w:val="21"/>
                <w:lang w:eastAsia="zh-CN"/>
              </w:rPr>
              <w:t>根</w:t>
            </w:r>
            <w:r>
              <w:rPr>
                <w:rFonts w:ascii="Times New Roman" w:eastAsia="Times New Roman" w:hAnsi="Times New Roman" w:cs="Times New Roman"/>
                <w:spacing w:val="3"/>
                <w:sz w:val="21"/>
                <w:szCs w:val="21"/>
                <w:lang w:eastAsia="zh-CN"/>
              </w:rPr>
              <w:t>15m</w:t>
            </w:r>
            <w:r>
              <w:rPr>
                <w:spacing w:val="3"/>
                <w:sz w:val="21"/>
                <w:szCs w:val="21"/>
                <w:lang w:eastAsia="zh-CN"/>
              </w:rPr>
              <w:t>高排气筒排放</w:t>
            </w:r>
            <w:r>
              <w:rPr>
                <w:spacing w:val="2"/>
                <w:sz w:val="21"/>
                <w:szCs w:val="21"/>
                <w:lang w:eastAsia="zh-CN"/>
              </w:rPr>
              <w:t>；车间设置通</w:t>
            </w:r>
            <w:r>
              <w:rPr>
                <w:sz w:val="21"/>
                <w:szCs w:val="21"/>
                <w:lang w:eastAsia="zh-CN"/>
              </w:rPr>
              <w:t xml:space="preserve"> </w:t>
            </w:r>
            <w:r>
              <w:rPr>
                <w:spacing w:val="-2"/>
                <w:sz w:val="21"/>
                <w:szCs w:val="21"/>
                <w:lang w:eastAsia="zh-CN"/>
              </w:rPr>
              <w:t>风换气设施</w:t>
            </w:r>
          </w:p>
        </w:tc>
      </w:tr>
      <w:tr w:rsidR="00AC2D5E">
        <w:trPr>
          <w:trHeight w:val="366"/>
        </w:trPr>
        <w:tc>
          <w:tcPr>
            <w:tcW w:w="462" w:type="dxa"/>
            <w:vMerge/>
            <w:tcBorders>
              <w:top w:val="nil"/>
              <w:left w:val="single" w:sz="6" w:space="0" w:color="000000"/>
              <w:bottom w:val="nil"/>
            </w:tcBorders>
          </w:tcPr>
          <w:p w:rsidR="00AC2D5E" w:rsidRDefault="00AC2D5E">
            <w:pPr>
              <w:rPr>
                <w:lang w:eastAsia="zh-CN"/>
              </w:rPr>
            </w:pPr>
          </w:p>
        </w:tc>
        <w:tc>
          <w:tcPr>
            <w:tcW w:w="860" w:type="dxa"/>
            <w:vMerge/>
            <w:tcBorders>
              <w:top w:val="nil"/>
              <w:bottom w:val="nil"/>
            </w:tcBorders>
          </w:tcPr>
          <w:p w:rsidR="00AC2D5E" w:rsidRDefault="00AC2D5E">
            <w:pPr>
              <w:rPr>
                <w:lang w:eastAsia="zh-CN"/>
              </w:rPr>
            </w:pPr>
          </w:p>
        </w:tc>
        <w:tc>
          <w:tcPr>
            <w:tcW w:w="1386" w:type="dxa"/>
            <w:gridSpan w:val="2"/>
          </w:tcPr>
          <w:p w:rsidR="00AC2D5E" w:rsidRDefault="00AE710C">
            <w:pPr>
              <w:pStyle w:val="TableText"/>
              <w:spacing w:before="86" w:line="221" w:lineRule="auto"/>
              <w:ind w:left="490"/>
              <w:rPr>
                <w:sz w:val="21"/>
                <w:szCs w:val="21"/>
              </w:rPr>
            </w:pPr>
            <w:r>
              <w:rPr>
                <w:spacing w:val="-4"/>
                <w:sz w:val="21"/>
                <w:szCs w:val="21"/>
              </w:rPr>
              <w:t>噪声</w:t>
            </w:r>
          </w:p>
        </w:tc>
        <w:tc>
          <w:tcPr>
            <w:tcW w:w="6358" w:type="dxa"/>
            <w:gridSpan w:val="2"/>
            <w:tcBorders>
              <w:right w:val="single" w:sz="6" w:space="0" w:color="000000"/>
            </w:tcBorders>
          </w:tcPr>
          <w:p w:rsidR="00AC2D5E" w:rsidRDefault="00AE710C">
            <w:pPr>
              <w:pStyle w:val="TableText"/>
              <w:spacing w:before="86" w:line="220" w:lineRule="auto"/>
              <w:ind w:left="1341"/>
              <w:rPr>
                <w:sz w:val="21"/>
                <w:szCs w:val="21"/>
                <w:lang w:eastAsia="zh-CN"/>
              </w:rPr>
            </w:pPr>
            <w:r>
              <w:rPr>
                <w:spacing w:val="-1"/>
                <w:sz w:val="21"/>
                <w:szCs w:val="21"/>
                <w:lang w:eastAsia="zh-CN"/>
              </w:rPr>
              <w:t>采取选用低噪声设备、隔声减震等措施</w:t>
            </w:r>
          </w:p>
        </w:tc>
      </w:tr>
      <w:tr w:rsidR="00AC2D5E">
        <w:trPr>
          <w:trHeight w:val="1122"/>
        </w:trPr>
        <w:tc>
          <w:tcPr>
            <w:tcW w:w="462" w:type="dxa"/>
            <w:vMerge/>
            <w:tcBorders>
              <w:top w:val="nil"/>
              <w:left w:val="single" w:sz="6" w:space="0" w:color="000000"/>
              <w:bottom w:val="nil"/>
            </w:tcBorders>
          </w:tcPr>
          <w:p w:rsidR="00AC2D5E" w:rsidRDefault="00AC2D5E">
            <w:pPr>
              <w:rPr>
                <w:lang w:eastAsia="zh-CN"/>
              </w:rPr>
            </w:pPr>
          </w:p>
        </w:tc>
        <w:tc>
          <w:tcPr>
            <w:tcW w:w="860" w:type="dxa"/>
            <w:vMerge/>
            <w:tcBorders>
              <w:top w:val="nil"/>
              <w:bottom w:val="single" w:sz="10" w:space="0" w:color="000000"/>
            </w:tcBorders>
          </w:tcPr>
          <w:p w:rsidR="00AC2D5E" w:rsidRDefault="00AC2D5E">
            <w:pPr>
              <w:rPr>
                <w:lang w:eastAsia="zh-CN"/>
              </w:rPr>
            </w:pPr>
          </w:p>
        </w:tc>
        <w:tc>
          <w:tcPr>
            <w:tcW w:w="1386" w:type="dxa"/>
            <w:gridSpan w:val="2"/>
            <w:tcBorders>
              <w:bottom w:val="single" w:sz="10" w:space="0" w:color="000000"/>
            </w:tcBorders>
          </w:tcPr>
          <w:p w:rsidR="00AC2D5E" w:rsidRDefault="00AC2D5E">
            <w:pPr>
              <w:spacing w:line="388" w:lineRule="auto"/>
              <w:rPr>
                <w:lang w:eastAsia="zh-CN"/>
              </w:rPr>
            </w:pPr>
          </w:p>
          <w:p w:rsidR="00AC2D5E" w:rsidRDefault="00AE710C">
            <w:pPr>
              <w:pStyle w:val="TableText"/>
              <w:spacing w:before="69" w:line="221" w:lineRule="auto"/>
              <w:ind w:left="499"/>
              <w:rPr>
                <w:sz w:val="21"/>
                <w:szCs w:val="21"/>
              </w:rPr>
            </w:pPr>
            <w:r>
              <w:rPr>
                <w:spacing w:val="-7"/>
                <w:sz w:val="21"/>
                <w:szCs w:val="21"/>
              </w:rPr>
              <w:t>固废</w:t>
            </w:r>
          </w:p>
        </w:tc>
        <w:tc>
          <w:tcPr>
            <w:tcW w:w="6358" w:type="dxa"/>
            <w:gridSpan w:val="2"/>
            <w:tcBorders>
              <w:bottom w:val="single" w:sz="10" w:space="0" w:color="000000"/>
              <w:right w:val="single" w:sz="6" w:space="0" w:color="000000"/>
            </w:tcBorders>
          </w:tcPr>
          <w:p w:rsidR="00AC2D5E" w:rsidRDefault="00AE710C">
            <w:pPr>
              <w:pStyle w:val="TableText"/>
              <w:spacing w:before="51" w:line="233" w:lineRule="auto"/>
              <w:ind w:left="110" w:right="200" w:firstLine="1"/>
              <w:jc w:val="both"/>
              <w:rPr>
                <w:sz w:val="21"/>
                <w:szCs w:val="21"/>
                <w:lang w:eastAsia="zh-CN"/>
              </w:rPr>
            </w:pPr>
            <w:r>
              <w:rPr>
                <w:spacing w:val="-2"/>
                <w:sz w:val="21"/>
                <w:szCs w:val="21"/>
                <w:lang w:eastAsia="zh-CN"/>
              </w:rPr>
              <w:t>生活垃圾集中收集后环卫部门统一清运处置；生产过程中</w:t>
            </w:r>
            <w:r>
              <w:rPr>
                <w:spacing w:val="-3"/>
                <w:sz w:val="21"/>
                <w:szCs w:val="21"/>
                <w:lang w:eastAsia="zh-CN"/>
              </w:rPr>
              <w:t>的废玻璃</w:t>
            </w:r>
            <w:r>
              <w:rPr>
                <w:sz w:val="21"/>
                <w:szCs w:val="21"/>
                <w:lang w:eastAsia="zh-CN"/>
              </w:rPr>
              <w:t xml:space="preserve"> </w:t>
            </w:r>
            <w:r>
              <w:rPr>
                <w:spacing w:val="-2"/>
                <w:sz w:val="21"/>
                <w:szCs w:val="21"/>
                <w:lang w:eastAsia="zh-CN"/>
              </w:rPr>
              <w:t>渣、废金刚砂、不合格品等集中收集后由环卫部门统一清运处置；</w:t>
            </w:r>
            <w:r>
              <w:rPr>
                <w:spacing w:val="4"/>
                <w:sz w:val="21"/>
                <w:szCs w:val="21"/>
                <w:lang w:eastAsia="zh-CN"/>
              </w:rPr>
              <w:t xml:space="preserve"> </w:t>
            </w:r>
            <w:r>
              <w:rPr>
                <w:spacing w:val="-3"/>
                <w:sz w:val="21"/>
                <w:szCs w:val="21"/>
                <w:lang w:eastAsia="zh-CN"/>
              </w:rPr>
              <w:t>危废设置规范化的危废暂存间，面积约</w:t>
            </w:r>
            <w:r>
              <w:rPr>
                <w:rFonts w:ascii="Times New Roman" w:eastAsia="Times New Roman" w:hAnsi="Times New Roman" w:cs="Times New Roman"/>
                <w:spacing w:val="-3"/>
                <w:sz w:val="21"/>
                <w:szCs w:val="21"/>
                <w:lang w:eastAsia="zh-CN"/>
              </w:rPr>
              <w:t>25m</w:t>
            </w:r>
            <w:r>
              <w:rPr>
                <w:rFonts w:ascii="Times New Roman" w:eastAsia="Times New Roman" w:hAnsi="Times New Roman" w:cs="Times New Roman"/>
                <w:spacing w:val="-3"/>
                <w:position w:val="9"/>
                <w:sz w:val="13"/>
                <w:szCs w:val="13"/>
                <w:lang w:eastAsia="zh-CN"/>
              </w:rPr>
              <w:t>2</w:t>
            </w:r>
            <w:r>
              <w:rPr>
                <w:spacing w:val="-3"/>
                <w:sz w:val="21"/>
                <w:szCs w:val="21"/>
                <w:lang w:eastAsia="zh-CN"/>
              </w:rPr>
              <w:t>，危废经统一收集后定</w:t>
            </w:r>
            <w:r>
              <w:rPr>
                <w:spacing w:val="14"/>
                <w:sz w:val="21"/>
                <w:szCs w:val="21"/>
                <w:lang w:eastAsia="zh-CN"/>
              </w:rPr>
              <w:t xml:space="preserve"> </w:t>
            </w:r>
            <w:r>
              <w:rPr>
                <w:spacing w:val="-1"/>
                <w:sz w:val="21"/>
                <w:szCs w:val="21"/>
                <w:lang w:eastAsia="zh-CN"/>
              </w:rPr>
              <w:t>期交由福建志坤能源科技开发有限公司处理处置</w:t>
            </w:r>
          </w:p>
        </w:tc>
      </w:tr>
      <w:tr w:rsidR="00AC2D5E">
        <w:trPr>
          <w:trHeight w:val="1536"/>
        </w:trPr>
        <w:tc>
          <w:tcPr>
            <w:tcW w:w="462" w:type="dxa"/>
            <w:vMerge/>
            <w:tcBorders>
              <w:top w:val="nil"/>
              <w:left w:val="single" w:sz="6" w:space="0" w:color="000000"/>
              <w:bottom w:val="nil"/>
            </w:tcBorders>
          </w:tcPr>
          <w:p w:rsidR="00AC2D5E" w:rsidRDefault="00AC2D5E">
            <w:pPr>
              <w:rPr>
                <w:lang w:eastAsia="zh-CN"/>
              </w:rPr>
            </w:pPr>
          </w:p>
        </w:tc>
        <w:tc>
          <w:tcPr>
            <w:tcW w:w="8604" w:type="dxa"/>
            <w:gridSpan w:val="5"/>
            <w:tcBorders>
              <w:top w:val="single" w:sz="10" w:space="0" w:color="000000"/>
              <w:bottom w:val="single" w:sz="10" w:space="0" w:color="000000"/>
              <w:right w:val="single" w:sz="6" w:space="0" w:color="000000"/>
            </w:tcBorders>
          </w:tcPr>
          <w:p w:rsidR="00AC2D5E" w:rsidRDefault="00AE710C">
            <w:pPr>
              <w:pStyle w:val="TableText"/>
              <w:spacing w:before="269" w:line="233" w:lineRule="auto"/>
              <w:ind w:left="585"/>
              <w:rPr>
                <w:lang w:eastAsia="zh-CN"/>
              </w:rPr>
            </w:pPr>
            <w:r>
              <w:rPr>
                <w:rFonts w:ascii="Times New Roman" w:eastAsia="Times New Roman" w:hAnsi="Times New Roman" w:cs="Times New Roman"/>
                <w:b/>
                <w:bCs/>
                <w:spacing w:val="-2"/>
                <w:lang w:eastAsia="zh-CN"/>
              </w:rPr>
              <w:t xml:space="preserve">3  </w:t>
            </w:r>
            <w:r>
              <w:rPr>
                <w:b/>
                <w:bCs/>
                <w:spacing w:val="-2"/>
                <w:lang w:eastAsia="zh-CN"/>
              </w:rPr>
              <w:t>现有工程生产设备</w:t>
            </w:r>
          </w:p>
          <w:p w:rsidR="00AC2D5E" w:rsidRDefault="00AE710C">
            <w:pPr>
              <w:pStyle w:val="TableText"/>
              <w:spacing w:before="165" w:line="233" w:lineRule="auto"/>
              <w:ind w:left="592"/>
              <w:rPr>
                <w:lang w:eastAsia="zh-CN"/>
              </w:rPr>
            </w:pPr>
            <w:r>
              <w:rPr>
                <w:spacing w:val="-1"/>
                <w:lang w:eastAsia="zh-CN"/>
              </w:rPr>
              <w:t>项目现有工程主要生产设备详见表</w:t>
            </w:r>
            <w:r>
              <w:rPr>
                <w:spacing w:val="-54"/>
                <w:lang w:eastAsia="zh-CN"/>
              </w:rPr>
              <w:t xml:space="preserve"> </w:t>
            </w:r>
            <w:r>
              <w:rPr>
                <w:rFonts w:ascii="Times New Roman" w:eastAsia="Times New Roman" w:hAnsi="Times New Roman" w:cs="Times New Roman"/>
                <w:spacing w:val="-1"/>
                <w:lang w:eastAsia="zh-CN"/>
              </w:rPr>
              <w:t>2-7</w:t>
            </w:r>
            <w:r>
              <w:rPr>
                <w:spacing w:val="-1"/>
                <w:lang w:eastAsia="zh-CN"/>
              </w:rPr>
              <w:t>。</w:t>
            </w:r>
          </w:p>
          <w:p w:rsidR="00AC2D5E" w:rsidRDefault="00AE710C">
            <w:pPr>
              <w:pStyle w:val="TableText"/>
              <w:spacing w:before="245" w:line="211" w:lineRule="auto"/>
              <w:ind w:left="2869"/>
              <w:rPr>
                <w:sz w:val="21"/>
                <w:szCs w:val="21"/>
                <w:lang w:eastAsia="zh-CN"/>
              </w:rPr>
            </w:pPr>
            <w:r>
              <w:rPr>
                <w:b/>
                <w:bCs/>
                <w:spacing w:val="-2"/>
                <w:sz w:val="21"/>
                <w:szCs w:val="21"/>
                <w:lang w:eastAsia="zh-CN"/>
              </w:rPr>
              <w:t>表</w:t>
            </w:r>
            <w:r>
              <w:rPr>
                <w:spacing w:val="-38"/>
                <w:sz w:val="21"/>
                <w:szCs w:val="21"/>
                <w:lang w:eastAsia="zh-CN"/>
              </w:rPr>
              <w:t xml:space="preserve"> </w:t>
            </w:r>
            <w:r>
              <w:rPr>
                <w:rFonts w:ascii="Times New Roman" w:eastAsia="Times New Roman" w:hAnsi="Times New Roman" w:cs="Times New Roman"/>
                <w:b/>
                <w:bCs/>
                <w:spacing w:val="-2"/>
                <w:sz w:val="21"/>
                <w:szCs w:val="21"/>
                <w:lang w:eastAsia="zh-CN"/>
              </w:rPr>
              <w:t xml:space="preserve">2-7    </w:t>
            </w:r>
            <w:r>
              <w:rPr>
                <w:b/>
                <w:bCs/>
                <w:spacing w:val="-2"/>
                <w:sz w:val="21"/>
                <w:szCs w:val="21"/>
                <w:lang w:eastAsia="zh-CN"/>
              </w:rPr>
              <w:t>现有工程主要生产设备</w:t>
            </w:r>
          </w:p>
        </w:tc>
      </w:tr>
      <w:tr w:rsidR="00AC2D5E">
        <w:trPr>
          <w:trHeight w:val="337"/>
        </w:trPr>
        <w:tc>
          <w:tcPr>
            <w:tcW w:w="462" w:type="dxa"/>
            <w:vMerge/>
            <w:tcBorders>
              <w:top w:val="nil"/>
              <w:left w:val="single" w:sz="6" w:space="0" w:color="000000"/>
              <w:bottom w:val="nil"/>
            </w:tcBorders>
          </w:tcPr>
          <w:p w:rsidR="00AC2D5E" w:rsidRDefault="00AC2D5E">
            <w:pPr>
              <w:rPr>
                <w:lang w:eastAsia="zh-CN"/>
              </w:rPr>
            </w:pPr>
          </w:p>
        </w:tc>
        <w:tc>
          <w:tcPr>
            <w:tcW w:w="1594" w:type="dxa"/>
            <w:gridSpan w:val="2"/>
            <w:tcBorders>
              <w:top w:val="single" w:sz="10" w:space="0" w:color="000000"/>
            </w:tcBorders>
          </w:tcPr>
          <w:p w:rsidR="00AC2D5E" w:rsidRDefault="00AE710C">
            <w:pPr>
              <w:pStyle w:val="TableText"/>
              <w:spacing w:before="60" w:line="222" w:lineRule="auto"/>
              <w:ind w:left="639"/>
              <w:rPr>
                <w:sz w:val="21"/>
                <w:szCs w:val="21"/>
              </w:rPr>
            </w:pPr>
            <w:r>
              <w:rPr>
                <w:spacing w:val="-2"/>
                <w:sz w:val="21"/>
                <w:szCs w:val="21"/>
              </w:rPr>
              <w:t>序号</w:t>
            </w:r>
          </w:p>
        </w:tc>
        <w:tc>
          <w:tcPr>
            <w:tcW w:w="4426" w:type="dxa"/>
            <w:gridSpan w:val="2"/>
            <w:tcBorders>
              <w:top w:val="single" w:sz="10" w:space="0" w:color="000000"/>
            </w:tcBorders>
          </w:tcPr>
          <w:p w:rsidR="00AC2D5E" w:rsidRDefault="00AE710C">
            <w:pPr>
              <w:pStyle w:val="TableText"/>
              <w:spacing w:before="60" w:line="223" w:lineRule="auto"/>
              <w:ind w:left="2008"/>
              <w:rPr>
                <w:sz w:val="21"/>
                <w:szCs w:val="21"/>
              </w:rPr>
            </w:pPr>
            <w:r>
              <w:rPr>
                <w:spacing w:val="-3"/>
                <w:sz w:val="21"/>
                <w:szCs w:val="21"/>
              </w:rPr>
              <w:t>名称</w:t>
            </w:r>
          </w:p>
        </w:tc>
        <w:tc>
          <w:tcPr>
            <w:tcW w:w="2584" w:type="dxa"/>
            <w:tcBorders>
              <w:top w:val="single" w:sz="10" w:space="0" w:color="000000"/>
              <w:right w:val="single" w:sz="6" w:space="0" w:color="000000"/>
            </w:tcBorders>
          </w:tcPr>
          <w:p w:rsidR="00AC2D5E" w:rsidRDefault="00AE710C">
            <w:pPr>
              <w:pStyle w:val="TableText"/>
              <w:spacing w:before="60" w:line="221" w:lineRule="auto"/>
              <w:ind w:left="1036"/>
              <w:rPr>
                <w:sz w:val="21"/>
                <w:szCs w:val="21"/>
              </w:rPr>
            </w:pPr>
            <w:r>
              <w:rPr>
                <w:spacing w:val="-2"/>
                <w:sz w:val="21"/>
                <w:szCs w:val="21"/>
              </w:rPr>
              <w:t>数量</w:t>
            </w:r>
          </w:p>
        </w:tc>
      </w:tr>
      <w:tr w:rsidR="00AC2D5E">
        <w:trPr>
          <w:trHeight w:val="343"/>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6" w:line="235" w:lineRule="auto"/>
              <w:ind w:left="815"/>
              <w:rPr>
                <w:rFonts w:ascii="Times New Roman" w:eastAsia="Times New Roman" w:hAnsi="Times New Roman" w:cs="Times New Roman"/>
              </w:rPr>
            </w:pPr>
            <w:r>
              <w:rPr>
                <w:rFonts w:ascii="Times New Roman" w:eastAsia="Times New Roman" w:hAnsi="Times New Roman" w:cs="Times New Roman"/>
              </w:rPr>
              <w:t>1</w:t>
            </w:r>
          </w:p>
        </w:tc>
        <w:tc>
          <w:tcPr>
            <w:tcW w:w="4426" w:type="dxa"/>
            <w:gridSpan w:val="2"/>
          </w:tcPr>
          <w:p w:rsidR="00AC2D5E" w:rsidRDefault="00AE710C">
            <w:pPr>
              <w:pStyle w:val="TableText"/>
              <w:spacing w:before="68" w:line="220" w:lineRule="auto"/>
              <w:ind w:left="1714"/>
              <w:rPr>
                <w:sz w:val="21"/>
                <w:szCs w:val="21"/>
              </w:rPr>
            </w:pPr>
            <w:r>
              <w:rPr>
                <w:spacing w:val="-7"/>
                <w:sz w:val="21"/>
                <w:szCs w:val="21"/>
              </w:rPr>
              <w:t>内圆切割机</w:t>
            </w:r>
          </w:p>
        </w:tc>
        <w:tc>
          <w:tcPr>
            <w:tcW w:w="2584" w:type="dxa"/>
            <w:tcBorders>
              <w:right w:val="single" w:sz="6" w:space="0" w:color="000000"/>
            </w:tcBorders>
          </w:tcPr>
          <w:p w:rsidR="00AC2D5E" w:rsidRDefault="00AE710C">
            <w:pPr>
              <w:pStyle w:val="TableText"/>
              <w:spacing w:before="69" w:line="232" w:lineRule="auto"/>
              <w:ind w:left="1004"/>
              <w:rPr>
                <w:sz w:val="21"/>
                <w:szCs w:val="21"/>
              </w:rPr>
            </w:pPr>
            <w:r>
              <w:rPr>
                <w:rFonts w:ascii="Times New Roman" w:eastAsia="Times New Roman" w:hAnsi="Times New Roman" w:cs="Times New Roman"/>
                <w:spacing w:val="-2"/>
                <w:sz w:val="21"/>
                <w:szCs w:val="21"/>
              </w:rPr>
              <w:t>20</w:t>
            </w:r>
            <w:r>
              <w:rPr>
                <w:rFonts w:ascii="Times New Roman" w:eastAsia="Times New Roman" w:hAnsi="Times New Roman" w:cs="Times New Roman"/>
                <w:spacing w:val="26"/>
                <w:w w:val="101"/>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9" w:line="234" w:lineRule="auto"/>
              <w:ind w:left="794"/>
              <w:rPr>
                <w:rFonts w:ascii="Times New Roman" w:eastAsia="Times New Roman" w:hAnsi="Times New Roman" w:cs="Times New Roman"/>
              </w:rPr>
            </w:pPr>
            <w:r>
              <w:rPr>
                <w:rFonts w:ascii="Times New Roman" w:eastAsia="Times New Roman" w:hAnsi="Times New Roman" w:cs="Times New Roman"/>
              </w:rPr>
              <w:t>2</w:t>
            </w:r>
          </w:p>
        </w:tc>
        <w:tc>
          <w:tcPr>
            <w:tcW w:w="4426" w:type="dxa"/>
            <w:gridSpan w:val="2"/>
          </w:tcPr>
          <w:p w:rsidR="00AC2D5E" w:rsidRDefault="00AE710C">
            <w:pPr>
              <w:pStyle w:val="TableText"/>
              <w:spacing w:before="71" w:line="220" w:lineRule="auto"/>
              <w:ind w:left="1693"/>
              <w:rPr>
                <w:sz w:val="21"/>
                <w:szCs w:val="21"/>
              </w:rPr>
            </w:pPr>
            <w:r>
              <w:rPr>
                <w:spacing w:val="-2"/>
                <w:sz w:val="21"/>
                <w:szCs w:val="21"/>
              </w:rPr>
              <w:t>外圆切割机</w:t>
            </w:r>
          </w:p>
        </w:tc>
        <w:tc>
          <w:tcPr>
            <w:tcW w:w="2584" w:type="dxa"/>
            <w:tcBorders>
              <w:right w:val="single" w:sz="6" w:space="0" w:color="000000"/>
            </w:tcBorders>
          </w:tcPr>
          <w:p w:rsidR="00AC2D5E" w:rsidRDefault="00AE710C">
            <w:pPr>
              <w:pStyle w:val="TableText"/>
              <w:spacing w:before="71" w:line="232" w:lineRule="auto"/>
              <w:ind w:left="1057"/>
              <w:rPr>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pacing w:val="25"/>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9" w:line="234" w:lineRule="auto"/>
              <w:ind w:left="798"/>
              <w:rPr>
                <w:rFonts w:ascii="Times New Roman" w:eastAsia="Times New Roman" w:hAnsi="Times New Roman" w:cs="Times New Roman"/>
              </w:rPr>
            </w:pPr>
            <w:r>
              <w:rPr>
                <w:rFonts w:ascii="Times New Roman" w:eastAsia="Times New Roman" w:hAnsi="Times New Roman" w:cs="Times New Roman"/>
              </w:rPr>
              <w:t>3</w:t>
            </w:r>
          </w:p>
        </w:tc>
        <w:tc>
          <w:tcPr>
            <w:tcW w:w="4426" w:type="dxa"/>
            <w:gridSpan w:val="2"/>
          </w:tcPr>
          <w:p w:rsidR="00AC2D5E" w:rsidRDefault="00AE710C">
            <w:pPr>
              <w:pStyle w:val="TableText"/>
              <w:spacing w:before="69" w:line="221" w:lineRule="auto"/>
              <w:ind w:left="1902"/>
              <w:rPr>
                <w:sz w:val="21"/>
                <w:szCs w:val="21"/>
              </w:rPr>
            </w:pPr>
            <w:r>
              <w:rPr>
                <w:spacing w:val="-2"/>
                <w:sz w:val="21"/>
                <w:szCs w:val="21"/>
              </w:rPr>
              <w:t>线切割</w:t>
            </w:r>
          </w:p>
        </w:tc>
        <w:tc>
          <w:tcPr>
            <w:tcW w:w="2584" w:type="dxa"/>
            <w:tcBorders>
              <w:right w:val="single" w:sz="6" w:space="0" w:color="000000"/>
            </w:tcBorders>
          </w:tcPr>
          <w:p w:rsidR="00AC2D5E" w:rsidRDefault="00AE710C">
            <w:pPr>
              <w:pStyle w:val="TableText"/>
              <w:spacing w:before="68" w:line="234" w:lineRule="auto"/>
              <w:ind w:left="1057"/>
              <w:rPr>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pacing w:val="25"/>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9" w:line="234" w:lineRule="auto"/>
              <w:ind w:left="793"/>
              <w:rPr>
                <w:rFonts w:ascii="Times New Roman" w:eastAsia="Times New Roman" w:hAnsi="Times New Roman" w:cs="Times New Roman"/>
              </w:rPr>
            </w:pPr>
            <w:r>
              <w:rPr>
                <w:rFonts w:ascii="Times New Roman" w:eastAsia="Times New Roman" w:hAnsi="Times New Roman" w:cs="Times New Roman"/>
              </w:rPr>
              <w:t>4</w:t>
            </w:r>
          </w:p>
        </w:tc>
        <w:tc>
          <w:tcPr>
            <w:tcW w:w="4426" w:type="dxa"/>
            <w:gridSpan w:val="2"/>
          </w:tcPr>
          <w:p w:rsidR="00AC2D5E" w:rsidRDefault="00AE710C">
            <w:pPr>
              <w:pStyle w:val="TableText"/>
              <w:spacing w:before="69" w:line="220" w:lineRule="auto"/>
              <w:ind w:left="1899"/>
              <w:rPr>
                <w:sz w:val="21"/>
                <w:szCs w:val="21"/>
              </w:rPr>
            </w:pPr>
            <w:r>
              <w:rPr>
                <w:spacing w:val="-1"/>
                <w:sz w:val="21"/>
                <w:szCs w:val="21"/>
              </w:rPr>
              <w:t>划片机</w:t>
            </w:r>
          </w:p>
        </w:tc>
        <w:tc>
          <w:tcPr>
            <w:tcW w:w="2584" w:type="dxa"/>
            <w:tcBorders>
              <w:right w:val="single" w:sz="6" w:space="0" w:color="000000"/>
            </w:tcBorders>
          </w:tcPr>
          <w:p w:rsidR="00AC2D5E" w:rsidRDefault="00AE710C">
            <w:pPr>
              <w:pStyle w:val="TableText"/>
              <w:spacing w:before="69" w:line="233" w:lineRule="auto"/>
              <w:ind w:left="1061"/>
              <w:rPr>
                <w:sz w:val="21"/>
                <w:szCs w:val="21"/>
              </w:rPr>
            </w:pPr>
            <w:r>
              <w:rPr>
                <w:rFonts w:ascii="Times New Roman" w:eastAsia="Times New Roman" w:hAnsi="Times New Roman" w:cs="Times New Roman"/>
                <w:spacing w:val="-5"/>
                <w:sz w:val="21"/>
                <w:szCs w:val="21"/>
              </w:rPr>
              <w:t>3</w:t>
            </w:r>
            <w:r>
              <w:rPr>
                <w:rFonts w:ascii="Times New Roman" w:eastAsia="Times New Roman" w:hAnsi="Times New Roman" w:cs="Times New Roman"/>
                <w:spacing w:val="25"/>
                <w:w w:val="101"/>
                <w:sz w:val="21"/>
                <w:szCs w:val="21"/>
              </w:rPr>
              <w:t xml:space="preserve"> </w:t>
            </w:r>
            <w:r>
              <w:rPr>
                <w:spacing w:val="-5"/>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0" w:line="233" w:lineRule="auto"/>
              <w:ind w:left="800"/>
              <w:rPr>
                <w:rFonts w:ascii="Times New Roman" w:eastAsia="Times New Roman" w:hAnsi="Times New Roman" w:cs="Times New Roman"/>
              </w:rPr>
            </w:pPr>
            <w:r>
              <w:rPr>
                <w:rFonts w:ascii="Times New Roman" w:eastAsia="Times New Roman" w:hAnsi="Times New Roman" w:cs="Times New Roman"/>
              </w:rPr>
              <w:t>5</w:t>
            </w:r>
          </w:p>
        </w:tc>
        <w:tc>
          <w:tcPr>
            <w:tcW w:w="4426" w:type="dxa"/>
            <w:gridSpan w:val="2"/>
          </w:tcPr>
          <w:p w:rsidR="00AC2D5E" w:rsidRDefault="00AE710C">
            <w:pPr>
              <w:pStyle w:val="TableText"/>
              <w:spacing w:before="70" w:line="220" w:lineRule="auto"/>
              <w:ind w:left="1900"/>
              <w:rPr>
                <w:sz w:val="21"/>
                <w:szCs w:val="21"/>
              </w:rPr>
            </w:pPr>
            <w:r>
              <w:rPr>
                <w:spacing w:val="-2"/>
                <w:sz w:val="21"/>
                <w:szCs w:val="21"/>
              </w:rPr>
              <w:t>研磨机</w:t>
            </w:r>
          </w:p>
        </w:tc>
        <w:tc>
          <w:tcPr>
            <w:tcW w:w="2584" w:type="dxa"/>
            <w:tcBorders>
              <w:right w:val="single" w:sz="6" w:space="0" w:color="000000"/>
            </w:tcBorders>
          </w:tcPr>
          <w:p w:rsidR="00AC2D5E" w:rsidRDefault="00AE710C">
            <w:pPr>
              <w:pStyle w:val="TableText"/>
              <w:spacing w:before="69" w:line="233" w:lineRule="auto"/>
              <w:ind w:left="1008"/>
              <w:rPr>
                <w:sz w:val="21"/>
                <w:szCs w:val="21"/>
              </w:rPr>
            </w:pPr>
            <w:r>
              <w:rPr>
                <w:rFonts w:ascii="Times New Roman" w:eastAsia="Times New Roman" w:hAnsi="Times New Roman" w:cs="Times New Roman"/>
                <w:spacing w:val="-3"/>
                <w:sz w:val="21"/>
                <w:szCs w:val="21"/>
              </w:rPr>
              <w:t>30</w:t>
            </w:r>
            <w:r>
              <w:rPr>
                <w:rFonts w:ascii="Times New Roman" w:eastAsia="Times New Roman" w:hAnsi="Times New Roman" w:cs="Times New Roman"/>
                <w:spacing w:val="25"/>
                <w:w w:val="101"/>
                <w:sz w:val="21"/>
                <w:szCs w:val="21"/>
              </w:rPr>
              <w:t xml:space="preserve"> </w:t>
            </w:r>
            <w:r>
              <w:rPr>
                <w:spacing w:val="-3"/>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7" w:line="234" w:lineRule="auto"/>
              <w:ind w:left="799"/>
              <w:rPr>
                <w:rFonts w:ascii="Times New Roman" w:eastAsia="Times New Roman" w:hAnsi="Times New Roman" w:cs="Times New Roman"/>
              </w:rPr>
            </w:pPr>
            <w:r>
              <w:rPr>
                <w:rFonts w:ascii="Times New Roman" w:eastAsia="Times New Roman" w:hAnsi="Times New Roman" w:cs="Times New Roman"/>
              </w:rPr>
              <w:t>6</w:t>
            </w:r>
          </w:p>
        </w:tc>
        <w:tc>
          <w:tcPr>
            <w:tcW w:w="4426" w:type="dxa"/>
            <w:gridSpan w:val="2"/>
          </w:tcPr>
          <w:p w:rsidR="00AC2D5E" w:rsidRDefault="00AE710C">
            <w:pPr>
              <w:pStyle w:val="TableText"/>
              <w:spacing w:before="70" w:line="220" w:lineRule="auto"/>
              <w:ind w:left="1900"/>
              <w:rPr>
                <w:sz w:val="21"/>
                <w:szCs w:val="21"/>
              </w:rPr>
            </w:pPr>
            <w:r>
              <w:rPr>
                <w:spacing w:val="-2"/>
                <w:sz w:val="21"/>
                <w:szCs w:val="21"/>
              </w:rPr>
              <w:t>铣磨机</w:t>
            </w:r>
          </w:p>
        </w:tc>
        <w:tc>
          <w:tcPr>
            <w:tcW w:w="2584" w:type="dxa"/>
            <w:tcBorders>
              <w:right w:val="single" w:sz="6" w:space="0" w:color="000000"/>
            </w:tcBorders>
          </w:tcPr>
          <w:p w:rsidR="00AC2D5E" w:rsidRDefault="00AE710C">
            <w:pPr>
              <w:pStyle w:val="TableText"/>
              <w:spacing w:before="71" w:line="232" w:lineRule="auto"/>
              <w:ind w:left="1062"/>
              <w:rPr>
                <w:sz w:val="21"/>
                <w:szCs w:val="21"/>
              </w:rPr>
            </w:pPr>
            <w:r>
              <w:rPr>
                <w:rFonts w:ascii="Times New Roman" w:eastAsia="Times New Roman" w:hAnsi="Times New Roman" w:cs="Times New Roman"/>
                <w:spacing w:val="-5"/>
                <w:sz w:val="21"/>
                <w:szCs w:val="21"/>
              </w:rPr>
              <w:t>5</w:t>
            </w:r>
            <w:r>
              <w:rPr>
                <w:rFonts w:ascii="Times New Roman" w:eastAsia="Times New Roman" w:hAnsi="Times New Roman" w:cs="Times New Roman"/>
                <w:spacing w:val="25"/>
                <w:sz w:val="21"/>
                <w:szCs w:val="21"/>
              </w:rPr>
              <w:t xml:space="preserve"> </w:t>
            </w:r>
            <w:r>
              <w:rPr>
                <w:spacing w:val="-5"/>
                <w:sz w:val="21"/>
                <w:szCs w:val="21"/>
              </w:rPr>
              <w:t>台</w:t>
            </w:r>
          </w:p>
        </w:tc>
      </w:tr>
      <w:tr w:rsidR="00AC2D5E">
        <w:trPr>
          <w:trHeight w:val="343"/>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98" w:line="233" w:lineRule="auto"/>
              <w:ind w:left="798"/>
              <w:rPr>
                <w:rFonts w:ascii="Times New Roman" w:eastAsia="Times New Roman" w:hAnsi="Times New Roman" w:cs="Times New Roman"/>
              </w:rPr>
            </w:pPr>
            <w:r>
              <w:rPr>
                <w:rFonts w:ascii="Times New Roman" w:eastAsia="Times New Roman" w:hAnsi="Times New Roman" w:cs="Times New Roman"/>
              </w:rPr>
              <w:t>7</w:t>
            </w:r>
          </w:p>
        </w:tc>
        <w:tc>
          <w:tcPr>
            <w:tcW w:w="4426" w:type="dxa"/>
            <w:gridSpan w:val="2"/>
          </w:tcPr>
          <w:p w:rsidR="00AC2D5E" w:rsidRDefault="00AE710C">
            <w:pPr>
              <w:pStyle w:val="TableText"/>
              <w:spacing w:before="70" w:line="220" w:lineRule="auto"/>
              <w:ind w:left="1900"/>
              <w:rPr>
                <w:sz w:val="21"/>
                <w:szCs w:val="21"/>
              </w:rPr>
            </w:pPr>
            <w:r>
              <w:rPr>
                <w:spacing w:val="-2"/>
                <w:sz w:val="21"/>
                <w:szCs w:val="21"/>
              </w:rPr>
              <w:t>抛光机</w:t>
            </w:r>
          </w:p>
        </w:tc>
        <w:tc>
          <w:tcPr>
            <w:tcW w:w="2584" w:type="dxa"/>
            <w:tcBorders>
              <w:right w:val="single" w:sz="6" w:space="0" w:color="000000"/>
            </w:tcBorders>
          </w:tcPr>
          <w:p w:rsidR="00AC2D5E" w:rsidRDefault="00AE710C">
            <w:pPr>
              <w:pStyle w:val="TableText"/>
              <w:spacing w:before="71" w:line="230" w:lineRule="auto"/>
              <w:ind w:left="1008"/>
              <w:rPr>
                <w:sz w:val="21"/>
                <w:szCs w:val="21"/>
              </w:rPr>
            </w:pPr>
            <w:r>
              <w:rPr>
                <w:rFonts w:ascii="Times New Roman" w:eastAsia="Times New Roman" w:hAnsi="Times New Roman" w:cs="Times New Roman"/>
                <w:spacing w:val="-3"/>
                <w:sz w:val="21"/>
                <w:szCs w:val="21"/>
              </w:rPr>
              <w:t>30</w:t>
            </w:r>
            <w:r>
              <w:rPr>
                <w:rFonts w:ascii="Times New Roman" w:eastAsia="Times New Roman" w:hAnsi="Times New Roman" w:cs="Times New Roman"/>
                <w:spacing w:val="25"/>
                <w:w w:val="101"/>
                <w:sz w:val="21"/>
                <w:szCs w:val="21"/>
              </w:rPr>
              <w:t xml:space="preserve"> </w:t>
            </w:r>
            <w:r>
              <w:rPr>
                <w:spacing w:val="-3"/>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1" w:line="232" w:lineRule="auto"/>
              <w:ind w:left="803"/>
              <w:rPr>
                <w:rFonts w:ascii="Times New Roman" w:eastAsia="Times New Roman" w:hAnsi="Times New Roman" w:cs="Times New Roman"/>
              </w:rPr>
            </w:pPr>
            <w:r>
              <w:rPr>
                <w:rFonts w:ascii="Times New Roman" w:eastAsia="Times New Roman" w:hAnsi="Times New Roman" w:cs="Times New Roman"/>
              </w:rPr>
              <w:t>8</w:t>
            </w:r>
          </w:p>
        </w:tc>
        <w:tc>
          <w:tcPr>
            <w:tcW w:w="4426" w:type="dxa"/>
            <w:gridSpan w:val="2"/>
          </w:tcPr>
          <w:p w:rsidR="00AC2D5E" w:rsidRDefault="00AE710C">
            <w:pPr>
              <w:pStyle w:val="TableText"/>
              <w:spacing w:before="73" w:line="220" w:lineRule="auto"/>
              <w:ind w:left="1902"/>
              <w:rPr>
                <w:sz w:val="21"/>
                <w:szCs w:val="21"/>
              </w:rPr>
            </w:pPr>
            <w:r>
              <w:rPr>
                <w:spacing w:val="-2"/>
                <w:sz w:val="21"/>
                <w:szCs w:val="21"/>
              </w:rPr>
              <w:t>磨边机</w:t>
            </w:r>
          </w:p>
        </w:tc>
        <w:tc>
          <w:tcPr>
            <w:tcW w:w="2584" w:type="dxa"/>
            <w:tcBorders>
              <w:right w:val="single" w:sz="6" w:space="0" w:color="000000"/>
            </w:tcBorders>
          </w:tcPr>
          <w:p w:rsidR="00AC2D5E" w:rsidRDefault="00AE710C">
            <w:pPr>
              <w:pStyle w:val="TableText"/>
              <w:spacing w:before="73" w:line="230" w:lineRule="auto"/>
              <w:ind w:left="1062"/>
              <w:rPr>
                <w:sz w:val="21"/>
                <w:szCs w:val="21"/>
              </w:rPr>
            </w:pPr>
            <w:r>
              <w:rPr>
                <w:rFonts w:ascii="Times New Roman" w:eastAsia="Times New Roman" w:hAnsi="Times New Roman" w:cs="Times New Roman"/>
                <w:spacing w:val="-5"/>
                <w:sz w:val="21"/>
                <w:szCs w:val="21"/>
              </w:rPr>
              <w:t>5</w:t>
            </w:r>
            <w:r>
              <w:rPr>
                <w:rFonts w:ascii="Times New Roman" w:eastAsia="Times New Roman" w:hAnsi="Times New Roman" w:cs="Times New Roman"/>
                <w:spacing w:val="25"/>
                <w:sz w:val="21"/>
                <w:szCs w:val="21"/>
              </w:rPr>
              <w:t xml:space="preserve"> </w:t>
            </w:r>
            <w:r>
              <w:rPr>
                <w:spacing w:val="-5"/>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1" w:line="232" w:lineRule="auto"/>
              <w:ind w:left="798"/>
              <w:rPr>
                <w:rFonts w:ascii="Times New Roman" w:eastAsia="Times New Roman" w:hAnsi="Times New Roman" w:cs="Times New Roman"/>
              </w:rPr>
            </w:pPr>
            <w:r>
              <w:rPr>
                <w:rFonts w:ascii="Times New Roman" w:eastAsia="Times New Roman" w:hAnsi="Times New Roman" w:cs="Times New Roman"/>
              </w:rPr>
              <w:t>9</w:t>
            </w:r>
          </w:p>
        </w:tc>
        <w:tc>
          <w:tcPr>
            <w:tcW w:w="4426" w:type="dxa"/>
            <w:gridSpan w:val="2"/>
          </w:tcPr>
          <w:p w:rsidR="00AC2D5E" w:rsidRDefault="00AE710C">
            <w:pPr>
              <w:pStyle w:val="TableText"/>
              <w:spacing w:before="71" w:line="223" w:lineRule="auto"/>
              <w:ind w:left="1902"/>
              <w:rPr>
                <w:sz w:val="21"/>
                <w:szCs w:val="21"/>
              </w:rPr>
            </w:pPr>
            <w:r>
              <w:rPr>
                <w:spacing w:val="-2"/>
                <w:sz w:val="21"/>
                <w:szCs w:val="21"/>
              </w:rPr>
              <w:t>冷却塔</w:t>
            </w:r>
          </w:p>
        </w:tc>
        <w:tc>
          <w:tcPr>
            <w:tcW w:w="2584" w:type="dxa"/>
            <w:tcBorders>
              <w:right w:val="single" w:sz="6" w:space="0" w:color="000000"/>
            </w:tcBorders>
          </w:tcPr>
          <w:p w:rsidR="00AC2D5E" w:rsidRDefault="00AE710C">
            <w:pPr>
              <w:pStyle w:val="TableText"/>
              <w:spacing w:before="72" w:line="231" w:lineRule="auto"/>
              <w:ind w:left="1056"/>
              <w:rPr>
                <w:sz w:val="21"/>
                <w:szCs w:val="21"/>
              </w:rPr>
            </w:pPr>
            <w:r>
              <w:rPr>
                <w:rFonts w:ascii="Times New Roman" w:eastAsia="Times New Roman" w:hAnsi="Times New Roman" w:cs="Times New Roman"/>
                <w:spacing w:val="-2"/>
                <w:sz w:val="21"/>
                <w:szCs w:val="21"/>
              </w:rPr>
              <w:t>4</w:t>
            </w:r>
            <w:r>
              <w:rPr>
                <w:rFonts w:ascii="Times New Roman" w:eastAsia="Times New Roman" w:hAnsi="Times New Roman" w:cs="Times New Roman"/>
                <w:spacing w:val="25"/>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2" w:line="231" w:lineRule="auto"/>
              <w:ind w:left="762"/>
              <w:rPr>
                <w:rFonts w:ascii="Times New Roman" w:eastAsia="Times New Roman" w:hAnsi="Times New Roman" w:cs="Times New Roman"/>
              </w:rPr>
            </w:pPr>
            <w:r>
              <w:rPr>
                <w:rFonts w:ascii="Times New Roman" w:eastAsia="Times New Roman" w:hAnsi="Times New Roman" w:cs="Times New Roman"/>
                <w:spacing w:val="-6"/>
              </w:rPr>
              <w:t>10</w:t>
            </w:r>
          </w:p>
        </w:tc>
        <w:tc>
          <w:tcPr>
            <w:tcW w:w="4426" w:type="dxa"/>
            <w:gridSpan w:val="2"/>
          </w:tcPr>
          <w:p w:rsidR="00AC2D5E" w:rsidRDefault="00AE710C">
            <w:pPr>
              <w:pStyle w:val="TableText"/>
              <w:spacing w:before="72" w:line="220" w:lineRule="auto"/>
              <w:ind w:left="1906"/>
              <w:rPr>
                <w:sz w:val="21"/>
                <w:szCs w:val="21"/>
              </w:rPr>
            </w:pPr>
            <w:r>
              <w:rPr>
                <w:spacing w:val="-3"/>
                <w:sz w:val="21"/>
                <w:szCs w:val="21"/>
              </w:rPr>
              <w:t>空压机</w:t>
            </w:r>
          </w:p>
        </w:tc>
        <w:tc>
          <w:tcPr>
            <w:tcW w:w="2584" w:type="dxa"/>
            <w:tcBorders>
              <w:right w:val="single" w:sz="6" w:space="0" w:color="000000"/>
            </w:tcBorders>
          </w:tcPr>
          <w:p w:rsidR="00AC2D5E" w:rsidRDefault="00AE710C">
            <w:pPr>
              <w:pStyle w:val="TableText"/>
              <w:spacing w:before="72" w:line="231" w:lineRule="auto"/>
              <w:ind w:left="1057"/>
              <w:rPr>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pacing w:val="25"/>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2" w:line="231" w:lineRule="auto"/>
              <w:ind w:left="762"/>
              <w:rPr>
                <w:rFonts w:ascii="Times New Roman" w:eastAsia="Times New Roman" w:hAnsi="Times New Roman" w:cs="Times New Roman"/>
              </w:rPr>
            </w:pPr>
            <w:r>
              <w:rPr>
                <w:rFonts w:ascii="Times New Roman" w:eastAsia="Times New Roman" w:hAnsi="Times New Roman" w:cs="Times New Roman"/>
                <w:spacing w:val="-6"/>
              </w:rPr>
              <w:t>11</w:t>
            </w:r>
          </w:p>
        </w:tc>
        <w:tc>
          <w:tcPr>
            <w:tcW w:w="4426" w:type="dxa"/>
            <w:gridSpan w:val="2"/>
          </w:tcPr>
          <w:p w:rsidR="00AC2D5E" w:rsidRDefault="00AE710C">
            <w:pPr>
              <w:pStyle w:val="TableText"/>
              <w:spacing w:before="72" w:line="220" w:lineRule="auto"/>
              <w:ind w:left="1377"/>
              <w:rPr>
                <w:sz w:val="21"/>
                <w:szCs w:val="21"/>
              </w:rPr>
            </w:pPr>
            <w:r>
              <w:rPr>
                <w:spacing w:val="-1"/>
                <w:sz w:val="21"/>
                <w:szCs w:val="21"/>
              </w:rPr>
              <w:t>大型超声波清洗机</w:t>
            </w:r>
          </w:p>
        </w:tc>
        <w:tc>
          <w:tcPr>
            <w:tcW w:w="2584" w:type="dxa"/>
            <w:tcBorders>
              <w:right w:val="single" w:sz="6" w:space="0" w:color="000000"/>
            </w:tcBorders>
          </w:tcPr>
          <w:p w:rsidR="00AC2D5E" w:rsidRDefault="00AE710C">
            <w:pPr>
              <w:pStyle w:val="TableText"/>
              <w:spacing w:before="72" w:line="231" w:lineRule="auto"/>
              <w:ind w:left="1077"/>
              <w:rPr>
                <w:sz w:val="21"/>
                <w:szCs w:val="21"/>
              </w:rPr>
            </w:pPr>
            <w:r>
              <w:rPr>
                <w:rFonts w:ascii="Times New Roman" w:eastAsia="Times New Roman" w:hAnsi="Times New Roman" w:cs="Times New Roman"/>
                <w:spacing w:val="-13"/>
                <w:sz w:val="21"/>
                <w:szCs w:val="21"/>
              </w:rPr>
              <w:t>1</w:t>
            </w:r>
            <w:r>
              <w:rPr>
                <w:rFonts w:ascii="Times New Roman" w:eastAsia="Times New Roman" w:hAnsi="Times New Roman" w:cs="Times New Roman"/>
                <w:spacing w:val="25"/>
                <w:w w:val="101"/>
                <w:sz w:val="21"/>
                <w:szCs w:val="21"/>
              </w:rPr>
              <w:t xml:space="preserve"> </w:t>
            </w:r>
            <w:r>
              <w:rPr>
                <w:spacing w:val="-13"/>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0" w:line="233" w:lineRule="auto"/>
              <w:ind w:left="762"/>
              <w:rPr>
                <w:rFonts w:ascii="Times New Roman" w:eastAsia="Times New Roman" w:hAnsi="Times New Roman" w:cs="Times New Roman"/>
              </w:rPr>
            </w:pPr>
            <w:r>
              <w:rPr>
                <w:rFonts w:ascii="Times New Roman" w:eastAsia="Times New Roman" w:hAnsi="Times New Roman" w:cs="Times New Roman"/>
                <w:spacing w:val="-6"/>
              </w:rPr>
              <w:t>12</w:t>
            </w:r>
          </w:p>
        </w:tc>
        <w:tc>
          <w:tcPr>
            <w:tcW w:w="4426" w:type="dxa"/>
            <w:gridSpan w:val="2"/>
          </w:tcPr>
          <w:p w:rsidR="00AC2D5E" w:rsidRDefault="00AE710C">
            <w:pPr>
              <w:pStyle w:val="TableText"/>
              <w:spacing w:before="72" w:line="220" w:lineRule="auto"/>
              <w:ind w:left="1899"/>
              <w:rPr>
                <w:sz w:val="21"/>
                <w:szCs w:val="21"/>
              </w:rPr>
            </w:pPr>
            <w:r>
              <w:rPr>
                <w:spacing w:val="-1"/>
                <w:sz w:val="21"/>
                <w:szCs w:val="21"/>
              </w:rPr>
              <w:t>镀膜机</w:t>
            </w:r>
          </w:p>
        </w:tc>
        <w:tc>
          <w:tcPr>
            <w:tcW w:w="2584" w:type="dxa"/>
            <w:tcBorders>
              <w:right w:val="single" w:sz="6" w:space="0" w:color="000000"/>
            </w:tcBorders>
          </w:tcPr>
          <w:p w:rsidR="00AC2D5E" w:rsidRDefault="00AE710C">
            <w:pPr>
              <w:pStyle w:val="TableText"/>
              <w:spacing w:before="73" w:line="230" w:lineRule="auto"/>
              <w:ind w:left="1060"/>
              <w:rPr>
                <w:sz w:val="21"/>
                <w:szCs w:val="21"/>
              </w:rPr>
            </w:pPr>
            <w:r>
              <w:rPr>
                <w:rFonts w:ascii="Times New Roman" w:eastAsia="Times New Roman" w:hAnsi="Times New Roman" w:cs="Times New Roman"/>
                <w:spacing w:val="-4"/>
                <w:sz w:val="21"/>
                <w:szCs w:val="21"/>
              </w:rPr>
              <w:t>7</w:t>
            </w:r>
            <w:r>
              <w:rPr>
                <w:rFonts w:ascii="Times New Roman" w:eastAsia="Times New Roman" w:hAnsi="Times New Roman" w:cs="Times New Roman"/>
                <w:spacing w:val="25"/>
                <w:sz w:val="21"/>
                <w:szCs w:val="21"/>
              </w:rPr>
              <w:t xml:space="preserve"> </w:t>
            </w:r>
            <w:r>
              <w:rPr>
                <w:spacing w:val="-4"/>
                <w:sz w:val="21"/>
                <w:szCs w:val="21"/>
              </w:rPr>
              <w:t>台</w:t>
            </w:r>
          </w:p>
        </w:tc>
      </w:tr>
      <w:tr w:rsidR="00AC2D5E">
        <w:trPr>
          <w:trHeight w:val="343"/>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1" w:line="230" w:lineRule="auto"/>
              <w:ind w:left="762"/>
              <w:rPr>
                <w:rFonts w:ascii="Times New Roman" w:eastAsia="Times New Roman" w:hAnsi="Times New Roman" w:cs="Times New Roman"/>
              </w:rPr>
            </w:pPr>
            <w:r>
              <w:rPr>
                <w:rFonts w:ascii="Times New Roman" w:eastAsia="Times New Roman" w:hAnsi="Times New Roman" w:cs="Times New Roman"/>
                <w:spacing w:val="-6"/>
              </w:rPr>
              <w:t>13</w:t>
            </w:r>
          </w:p>
        </w:tc>
        <w:tc>
          <w:tcPr>
            <w:tcW w:w="4426" w:type="dxa"/>
            <w:gridSpan w:val="2"/>
          </w:tcPr>
          <w:p w:rsidR="00AC2D5E" w:rsidRDefault="00AE710C">
            <w:pPr>
              <w:pStyle w:val="TableText"/>
              <w:spacing w:before="73" w:line="220" w:lineRule="auto"/>
              <w:ind w:left="1908"/>
              <w:rPr>
                <w:sz w:val="21"/>
                <w:szCs w:val="21"/>
              </w:rPr>
            </w:pPr>
            <w:r>
              <w:rPr>
                <w:spacing w:val="-3"/>
                <w:sz w:val="21"/>
                <w:szCs w:val="21"/>
              </w:rPr>
              <w:t>喷砂机</w:t>
            </w:r>
          </w:p>
        </w:tc>
        <w:tc>
          <w:tcPr>
            <w:tcW w:w="2584" w:type="dxa"/>
            <w:tcBorders>
              <w:right w:val="single" w:sz="6" w:space="0" w:color="000000"/>
            </w:tcBorders>
          </w:tcPr>
          <w:p w:rsidR="00AC2D5E" w:rsidRDefault="00AE710C">
            <w:pPr>
              <w:pStyle w:val="TableText"/>
              <w:spacing w:before="73" w:line="228" w:lineRule="auto"/>
              <w:ind w:left="1057"/>
              <w:rPr>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pacing w:val="25"/>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3" w:line="230" w:lineRule="auto"/>
              <w:ind w:left="762"/>
              <w:rPr>
                <w:rFonts w:ascii="Times New Roman" w:eastAsia="Times New Roman" w:hAnsi="Times New Roman" w:cs="Times New Roman"/>
              </w:rPr>
            </w:pPr>
            <w:r>
              <w:rPr>
                <w:rFonts w:ascii="Times New Roman" w:eastAsia="Times New Roman" w:hAnsi="Times New Roman" w:cs="Times New Roman"/>
                <w:spacing w:val="-6"/>
              </w:rPr>
              <w:t>14</w:t>
            </w:r>
          </w:p>
        </w:tc>
        <w:tc>
          <w:tcPr>
            <w:tcW w:w="4426" w:type="dxa"/>
            <w:gridSpan w:val="2"/>
          </w:tcPr>
          <w:p w:rsidR="00AC2D5E" w:rsidRDefault="00AE710C">
            <w:pPr>
              <w:pStyle w:val="TableText"/>
              <w:spacing w:before="76" w:line="221" w:lineRule="auto"/>
              <w:ind w:left="1688"/>
              <w:rPr>
                <w:sz w:val="21"/>
                <w:szCs w:val="21"/>
              </w:rPr>
            </w:pPr>
            <w:r>
              <w:rPr>
                <w:spacing w:val="-1"/>
                <w:sz w:val="21"/>
                <w:szCs w:val="21"/>
              </w:rPr>
              <w:t>超净工作台</w:t>
            </w:r>
          </w:p>
        </w:tc>
        <w:tc>
          <w:tcPr>
            <w:tcW w:w="2584" w:type="dxa"/>
            <w:tcBorders>
              <w:right w:val="single" w:sz="6" w:space="0" w:color="000000"/>
            </w:tcBorders>
          </w:tcPr>
          <w:p w:rsidR="00AC2D5E" w:rsidRDefault="00AE710C">
            <w:pPr>
              <w:pStyle w:val="TableText"/>
              <w:spacing w:before="75" w:line="228" w:lineRule="auto"/>
              <w:ind w:left="971"/>
              <w:rPr>
                <w:sz w:val="21"/>
                <w:szCs w:val="21"/>
              </w:rPr>
            </w:pPr>
            <w:r>
              <w:rPr>
                <w:rFonts w:ascii="Times New Roman" w:eastAsia="Times New Roman" w:hAnsi="Times New Roman" w:cs="Times New Roman"/>
                <w:spacing w:val="-6"/>
                <w:sz w:val="21"/>
                <w:szCs w:val="21"/>
              </w:rPr>
              <w:t>150</w:t>
            </w:r>
            <w:r>
              <w:rPr>
                <w:rFonts w:ascii="Times New Roman" w:eastAsia="Times New Roman" w:hAnsi="Times New Roman" w:cs="Times New Roman"/>
                <w:spacing w:val="25"/>
                <w:sz w:val="21"/>
                <w:szCs w:val="21"/>
              </w:rPr>
              <w:t xml:space="preserve"> </w:t>
            </w:r>
            <w:r>
              <w:rPr>
                <w:spacing w:val="-6"/>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3" w:line="230" w:lineRule="auto"/>
              <w:ind w:left="762"/>
              <w:rPr>
                <w:rFonts w:ascii="Times New Roman" w:eastAsia="Times New Roman" w:hAnsi="Times New Roman" w:cs="Times New Roman"/>
              </w:rPr>
            </w:pPr>
            <w:r>
              <w:rPr>
                <w:rFonts w:ascii="Times New Roman" w:eastAsia="Times New Roman" w:hAnsi="Times New Roman" w:cs="Times New Roman"/>
                <w:spacing w:val="-6"/>
              </w:rPr>
              <w:t>15</w:t>
            </w:r>
          </w:p>
        </w:tc>
        <w:tc>
          <w:tcPr>
            <w:tcW w:w="4426" w:type="dxa"/>
            <w:gridSpan w:val="2"/>
          </w:tcPr>
          <w:p w:rsidR="00AC2D5E" w:rsidRDefault="00AE710C">
            <w:pPr>
              <w:pStyle w:val="TableText"/>
              <w:spacing w:before="74" w:line="221" w:lineRule="auto"/>
              <w:ind w:left="1819"/>
              <w:rPr>
                <w:sz w:val="21"/>
                <w:szCs w:val="21"/>
              </w:rPr>
            </w:pPr>
            <w:r>
              <w:rPr>
                <w:spacing w:val="-8"/>
                <w:sz w:val="21"/>
                <w:szCs w:val="21"/>
              </w:rPr>
              <w:t>电热烘箱</w:t>
            </w:r>
          </w:p>
        </w:tc>
        <w:tc>
          <w:tcPr>
            <w:tcW w:w="2584" w:type="dxa"/>
            <w:tcBorders>
              <w:right w:val="single" w:sz="6" w:space="0" w:color="000000"/>
            </w:tcBorders>
          </w:tcPr>
          <w:p w:rsidR="00AC2D5E" w:rsidRDefault="00AE710C">
            <w:pPr>
              <w:pStyle w:val="TableText"/>
              <w:spacing w:before="73" w:line="230" w:lineRule="auto"/>
              <w:ind w:left="1004"/>
              <w:rPr>
                <w:sz w:val="21"/>
                <w:szCs w:val="21"/>
              </w:rPr>
            </w:pPr>
            <w:r>
              <w:rPr>
                <w:rFonts w:ascii="Times New Roman" w:eastAsia="Times New Roman" w:hAnsi="Times New Roman" w:cs="Times New Roman"/>
                <w:spacing w:val="-2"/>
                <w:sz w:val="21"/>
                <w:szCs w:val="21"/>
              </w:rPr>
              <w:t>20</w:t>
            </w:r>
            <w:r>
              <w:rPr>
                <w:rFonts w:ascii="Times New Roman" w:eastAsia="Times New Roman" w:hAnsi="Times New Roman" w:cs="Times New Roman"/>
                <w:spacing w:val="26"/>
                <w:w w:val="101"/>
                <w:sz w:val="21"/>
                <w:szCs w:val="21"/>
              </w:rPr>
              <w:t xml:space="preserve"> </w:t>
            </w:r>
            <w:r>
              <w:rPr>
                <w:spacing w:val="-2"/>
                <w:sz w:val="21"/>
                <w:szCs w:val="21"/>
              </w:rPr>
              <w:t>台</w:t>
            </w:r>
          </w:p>
        </w:tc>
      </w:tr>
      <w:tr w:rsidR="00AC2D5E">
        <w:trPr>
          <w:trHeight w:val="345"/>
        </w:trPr>
        <w:tc>
          <w:tcPr>
            <w:tcW w:w="462" w:type="dxa"/>
            <w:vMerge/>
            <w:tcBorders>
              <w:top w:val="nil"/>
              <w:left w:val="single" w:sz="6" w:space="0" w:color="000000"/>
              <w:bottom w:val="nil"/>
            </w:tcBorders>
          </w:tcPr>
          <w:p w:rsidR="00AC2D5E" w:rsidRDefault="00AC2D5E"/>
        </w:tc>
        <w:tc>
          <w:tcPr>
            <w:tcW w:w="1594" w:type="dxa"/>
            <w:gridSpan w:val="2"/>
          </w:tcPr>
          <w:p w:rsidR="00AC2D5E" w:rsidRDefault="00AE710C">
            <w:pPr>
              <w:spacing w:before="104" w:line="229" w:lineRule="auto"/>
              <w:ind w:left="762"/>
              <w:rPr>
                <w:rFonts w:ascii="Times New Roman" w:eastAsia="Times New Roman" w:hAnsi="Times New Roman" w:cs="Times New Roman"/>
              </w:rPr>
            </w:pPr>
            <w:r>
              <w:rPr>
                <w:rFonts w:ascii="Times New Roman" w:eastAsia="Times New Roman" w:hAnsi="Times New Roman" w:cs="Times New Roman"/>
                <w:spacing w:val="-6"/>
              </w:rPr>
              <w:t>16</w:t>
            </w:r>
          </w:p>
        </w:tc>
        <w:tc>
          <w:tcPr>
            <w:tcW w:w="4426" w:type="dxa"/>
            <w:gridSpan w:val="2"/>
          </w:tcPr>
          <w:p w:rsidR="00AC2D5E" w:rsidRDefault="00AE710C">
            <w:pPr>
              <w:pStyle w:val="TableText"/>
              <w:spacing w:before="74" w:line="220" w:lineRule="auto"/>
              <w:ind w:left="1585"/>
              <w:rPr>
                <w:sz w:val="21"/>
                <w:szCs w:val="21"/>
              </w:rPr>
            </w:pPr>
            <w:r>
              <w:rPr>
                <w:spacing w:val="-1"/>
                <w:sz w:val="21"/>
                <w:szCs w:val="21"/>
              </w:rPr>
              <w:t>超声波清洗机</w:t>
            </w:r>
          </w:p>
        </w:tc>
        <w:tc>
          <w:tcPr>
            <w:tcW w:w="2584" w:type="dxa"/>
            <w:tcBorders>
              <w:right w:val="single" w:sz="6" w:space="0" w:color="000000"/>
            </w:tcBorders>
          </w:tcPr>
          <w:p w:rsidR="00AC2D5E" w:rsidRDefault="00AE710C">
            <w:pPr>
              <w:pStyle w:val="TableText"/>
              <w:spacing w:before="74" w:line="229" w:lineRule="auto"/>
              <w:ind w:left="1010"/>
              <w:rPr>
                <w:sz w:val="21"/>
                <w:szCs w:val="21"/>
              </w:rPr>
            </w:pPr>
            <w:r>
              <w:rPr>
                <w:rFonts w:ascii="Times New Roman" w:eastAsia="Times New Roman" w:hAnsi="Times New Roman" w:cs="Times New Roman"/>
                <w:spacing w:val="-3"/>
                <w:sz w:val="21"/>
                <w:szCs w:val="21"/>
              </w:rPr>
              <w:t>50</w:t>
            </w:r>
            <w:r>
              <w:rPr>
                <w:rFonts w:ascii="Times New Roman" w:eastAsia="Times New Roman" w:hAnsi="Times New Roman" w:cs="Times New Roman"/>
                <w:spacing w:val="25"/>
                <w:sz w:val="21"/>
                <w:szCs w:val="21"/>
              </w:rPr>
              <w:t xml:space="preserve"> </w:t>
            </w:r>
            <w:r>
              <w:rPr>
                <w:spacing w:val="-3"/>
                <w:sz w:val="21"/>
                <w:szCs w:val="21"/>
              </w:rPr>
              <w:t>台</w:t>
            </w:r>
          </w:p>
        </w:tc>
      </w:tr>
      <w:tr w:rsidR="00AC2D5E">
        <w:trPr>
          <w:trHeight w:val="354"/>
        </w:trPr>
        <w:tc>
          <w:tcPr>
            <w:tcW w:w="462" w:type="dxa"/>
            <w:vMerge/>
            <w:tcBorders>
              <w:top w:val="nil"/>
              <w:left w:val="single" w:sz="6" w:space="0" w:color="000000"/>
              <w:bottom w:val="nil"/>
            </w:tcBorders>
          </w:tcPr>
          <w:p w:rsidR="00AC2D5E" w:rsidRDefault="00AC2D5E"/>
        </w:tc>
        <w:tc>
          <w:tcPr>
            <w:tcW w:w="1594" w:type="dxa"/>
            <w:gridSpan w:val="2"/>
            <w:tcBorders>
              <w:bottom w:val="single" w:sz="10" w:space="0" w:color="000000"/>
            </w:tcBorders>
          </w:tcPr>
          <w:p w:rsidR="00AC2D5E" w:rsidRDefault="00AE710C">
            <w:pPr>
              <w:spacing w:before="104" w:line="233" w:lineRule="auto"/>
              <w:ind w:left="762"/>
              <w:rPr>
                <w:rFonts w:ascii="Times New Roman" w:eastAsia="Times New Roman" w:hAnsi="Times New Roman" w:cs="Times New Roman"/>
              </w:rPr>
            </w:pPr>
            <w:r>
              <w:rPr>
                <w:rFonts w:ascii="Times New Roman" w:eastAsia="Times New Roman" w:hAnsi="Times New Roman" w:cs="Times New Roman"/>
                <w:spacing w:val="-6"/>
              </w:rPr>
              <w:t>17</w:t>
            </w:r>
          </w:p>
        </w:tc>
        <w:tc>
          <w:tcPr>
            <w:tcW w:w="4426" w:type="dxa"/>
            <w:gridSpan w:val="2"/>
            <w:tcBorders>
              <w:bottom w:val="single" w:sz="10" w:space="0" w:color="000000"/>
            </w:tcBorders>
          </w:tcPr>
          <w:p w:rsidR="00AC2D5E" w:rsidRDefault="00AE710C">
            <w:pPr>
              <w:pStyle w:val="TableText"/>
              <w:spacing w:before="74" w:line="221" w:lineRule="auto"/>
              <w:ind w:left="1588"/>
              <w:rPr>
                <w:sz w:val="21"/>
                <w:szCs w:val="21"/>
              </w:rPr>
            </w:pPr>
            <w:r>
              <w:rPr>
                <w:spacing w:val="-2"/>
                <w:sz w:val="21"/>
                <w:szCs w:val="21"/>
              </w:rPr>
              <w:t>纯水自备设备</w:t>
            </w:r>
          </w:p>
        </w:tc>
        <w:tc>
          <w:tcPr>
            <w:tcW w:w="2584" w:type="dxa"/>
            <w:tcBorders>
              <w:bottom w:val="single" w:sz="10" w:space="0" w:color="000000"/>
              <w:right w:val="single" w:sz="6" w:space="0" w:color="000000"/>
            </w:tcBorders>
          </w:tcPr>
          <w:p w:rsidR="00AC2D5E" w:rsidRDefault="00AE710C">
            <w:pPr>
              <w:pStyle w:val="TableText"/>
              <w:spacing w:before="74" w:line="237" w:lineRule="auto"/>
              <w:ind w:left="1077"/>
              <w:rPr>
                <w:sz w:val="21"/>
                <w:szCs w:val="21"/>
              </w:rPr>
            </w:pPr>
            <w:r>
              <w:rPr>
                <w:rFonts w:ascii="Times New Roman" w:eastAsia="Times New Roman" w:hAnsi="Times New Roman" w:cs="Times New Roman"/>
                <w:spacing w:val="-13"/>
                <w:sz w:val="21"/>
                <w:szCs w:val="21"/>
              </w:rPr>
              <w:t>1</w:t>
            </w:r>
            <w:r>
              <w:rPr>
                <w:rFonts w:ascii="Times New Roman" w:eastAsia="Times New Roman" w:hAnsi="Times New Roman" w:cs="Times New Roman"/>
                <w:spacing w:val="25"/>
                <w:w w:val="101"/>
                <w:sz w:val="21"/>
                <w:szCs w:val="21"/>
              </w:rPr>
              <w:t xml:space="preserve"> </w:t>
            </w:r>
            <w:r>
              <w:rPr>
                <w:spacing w:val="-13"/>
                <w:sz w:val="21"/>
                <w:szCs w:val="21"/>
              </w:rPr>
              <w:t>台</w:t>
            </w:r>
          </w:p>
        </w:tc>
      </w:tr>
      <w:tr w:rsidR="00AC2D5E">
        <w:trPr>
          <w:trHeight w:val="3049"/>
        </w:trPr>
        <w:tc>
          <w:tcPr>
            <w:tcW w:w="462" w:type="dxa"/>
            <w:vMerge/>
            <w:tcBorders>
              <w:top w:val="nil"/>
              <w:left w:val="single" w:sz="6" w:space="0" w:color="000000"/>
              <w:bottom w:val="single" w:sz="6" w:space="0" w:color="000000"/>
            </w:tcBorders>
          </w:tcPr>
          <w:p w:rsidR="00AC2D5E" w:rsidRDefault="00AC2D5E"/>
        </w:tc>
        <w:tc>
          <w:tcPr>
            <w:tcW w:w="8604" w:type="dxa"/>
            <w:gridSpan w:val="5"/>
            <w:tcBorders>
              <w:top w:val="single" w:sz="10" w:space="0" w:color="000000"/>
              <w:bottom w:val="single" w:sz="6" w:space="0" w:color="000000"/>
              <w:right w:val="single" w:sz="6" w:space="0" w:color="000000"/>
            </w:tcBorders>
          </w:tcPr>
          <w:p w:rsidR="00AC2D5E" w:rsidRDefault="00AE710C">
            <w:pPr>
              <w:pStyle w:val="TableText"/>
              <w:spacing w:before="279" w:line="233" w:lineRule="auto"/>
              <w:ind w:left="587"/>
              <w:rPr>
                <w:lang w:eastAsia="zh-CN"/>
              </w:rPr>
            </w:pPr>
            <w:r>
              <w:rPr>
                <w:rFonts w:ascii="Times New Roman" w:eastAsia="Times New Roman" w:hAnsi="Times New Roman" w:cs="Times New Roman"/>
                <w:b/>
                <w:bCs/>
                <w:spacing w:val="-2"/>
                <w:lang w:eastAsia="zh-CN"/>
              </w:rPr>
              <w:t xml:space="preserve">4  </w:t>
            </w:r>
            <w:r>
              <w:rPr>
                <w:b/>
                <w:bCs/>
                <w:spacing w:val="-2"/>
                <w:lang w:eastAsia="zh-CN"/>
              </w:rPr>
              <w:t>现有工程生产工艺流程及产污环节</w:t>
            </w:r>
          </w:p>
          <w:p w:rsidR="00AC2D5E" w:rsidRDefault="00AE710C">
            <w:pPr>
              <w:pStyle w:val="TableText"/>
              <w:spacing w:before="162" w:line="359" w:lineRule="auto"/>
              <w:ind w:left="113" w:right="102" w:firstLine="477"/>
              <w:rPr>
                <w:lang w:eastAsia="zh-CN"/>
              </w:rPr>
            </w:pPr>
            <w:r>
              <w:rPr>
                <w:spacing w:val="-1"/>
                <w:lang w:eastAsia="zh-CN"/>
              </w:rPr>
              <w:t>现有工程产品主要为光学元器件、激光器件及模块等。根据现场踏勘情况可</w:t>
            </w:r>
            <w:r>
              <w:rPr>
                <w:spacing w:val="12"/>
                <w:lang w:eastAsia="zh-CN"/>
              </w:rPr>
              <w:t xml:space="preserve"> </w:t>
            </w:r>
            <w:r>
              <w:rPr>
                <w:spacing w:val="-2"/>
                <w:lang w:eastAsia="zh-CN"/>
              </w:rPr>
              <w:t>知，现有工程生产工艺流程及产污环节较原环评及其批复无变化。</w:t>
            </w:r>
          </w:p>
          <w:p w:rsidR="00AC2D5E" w:rsidRDefault="00AE710C">
            <w:pPr>
              <w:pStyle w:val="TableText"/>
              <w:spacing w:line="215" w:lineRule="auto"/>
              <w:ind w:left="598"/>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8"/>
                <w:lang w:eastAsia="zh-CN"/>
              </w:rPr>
              <w:t xml:space="preserve">  </w:t>
            </w:r>
            <w:r>
              <w:rPr>
                <w:spacing w:val="-4"/>
                <w:lang w:eastAsia="zh-CN"/>
              </w:rPr>
              <w:t>光学元器件</w:t>
            </w:r>
          </w:p>
          <w:p w:rsidR="00AC2D5E" w:rsidRDefault="00AE710C">
            <w:pPr>
              <w:pStyle w:val="TableText"/>
              <w:spacing w:before="186" w:line="344" w:lineRule="auto"/>
              <w:ind w:left="108" w:right="102" w:firstLine="481"/>
              <w:rPr>
                <w:lang w:eastAsia="zh-CN"/>
              </w:rPr>
            </w:pPr>
            <w:r>
              <w:rPr>
                <w:spacing w:val="-1"/>
                <w:lang w:eastAsia="zh-CN"/>
              </w:rPr>
              <w:t>光学元器件主要包括波片、棱镜、透镜和柱面镜等。各产品生产工艺及产污</w:t>
            </w:r>
            <w:r>
              <w:rPr>
                <w:spacing w:val="13"/>
                <w:lang w:eastAsia="zh-CN"/>
              </w:rPr>
              <w:t xml:space="preserve"> </w:t>
            </w:r>
            <w:r>
              <w:rPr>
                <w:spacing w:val="-4"/>
                <w:lang w:eastAsia="zh-CN"/>
              </w:rPr>
              <w:t>环节详见图</w:t>
            </w:r>
            <w:r>
              <w:rPr>
                <w:spacing w:val="-54"/>
                <w:lang w:eastAsia="zh-CN"/>
              </w:rPr>
              <w:t xml:space="preserve"> </w:t>
            </w:r>
            <w:r>
              <w:rPr>
                <w:rFonts w:ascii="Times New Roman" w:eastAsia="Times New Roman" w:hAnsi="Times New Roman" w:cs="Times New Roman"/>
                <w:spacing w:val="-4"/>
                <w:lang w:eastAsia="zh-CN"/>
              </w:rPr>
              <w:t>2-3~</w:t>
            </w:r>
            <w:r>
              <w:rPr>
                <w:rFonts w:ascii="Times New Roman" w:eastAsia="Times New Roman" w:hAnsi="Times New Roman" w:cs="Times New Roman"/>
                <w:spacing w:val="-27"/>
                <w:lang w:eastAsia="zh-CN"/>
              </w:rPr>
              <w:t xml:space="preserve"> </w:t>
            </w:r>
            <w:r>
              <w:rPr>
                <w:spacing w:val="-4"/>
                <w:lang w:eastAsia="zh-CN"/>
              </w:rPr>
              <w:t>图</w:t>
            </w:r>
            <w:r>
              <w:rPr>
                <w:spacing w:val="-55"/>
                <w:lang w:eastAsia="zh-CN"/>
              </w:rPr>
              <w:t xml:space="preserve"> </w:t>
            </w:r>
            <w:r>
              <w:rPr>
                <w:rFonts w:ascii="Times New Roman" w:eastAsia="Times New Roman" w:hAnsi="Times New Roman" w:cs="Times New Roman"/>
                <w:spacing w:val="-4"/>
                <w:lang w:eastAsia="zh-CN"/>
              </w:rPr>
              <w:t>2-5</w:t>
            </w:r>
            <w:r>
              <w:rPr>
                <w:spacing w:val="-4"/>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26"/>
          <w:pgSz w:w="11907" w:h="16839"/>
          <w:pgMar w:top="1431" w:right="1411" w:bottom="954" w:left="1414" w:header="0" w:footer="640"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890"/>
        </w:trPr>
        <w:tc>
          <w:tcPr>
            <w:tcW w:w="462" w:type="dxa"/>
            <w:vMerge w:val="restart"/>
            <w:tcBorders>
              <w:bottom w:val="nil"/>
              <w:right w:val="single" w:sz="2" w:space="0" w:color="000000"/>
            </w:tcBorders>
          </w:tcPr>
          <w:p w:rsidR="00AC2D5E" w:rsidRDefault="00AC2D5E">
            <w:pPr>
              <w:rPr>
                <w:lang w:eastAsia="zh-CN"/>
              </w:rPr>
            </w:pPr>
          </w:p>
        </w:tc>
        <w:tc>
          <w:tcPr>
            <w:tcW w:w="8604" w:type="dxa"/>
            <w:tcBorders>
              <w:left w:val="single" w:sz="2" w:space="0" w:color="000000"/>
              <w:bottom w:val="nil"/>
            </w:tcBorders>
          </w:tcPr>
          <w:p w:rsidR="00AC2D5E" w:rsidRDefault="00AE710C">
            <w:pPr>
              <w:pStyle w:val="TableText"/>
              <w:spacing w:before="37"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波片生产工艺及产污环节分析</w:t>
            </w:r>
          </w:p>
          <w:p w:rsidR="00AC2D5E" w:rsidRDefault="00AE710C">
            <w:pPr>
              <w:pStyle w:val="TableText"/>
              <w:spacing w:before="259" w:line="225" w:lineRule="auto"/>
              <w:ind w:left="1064"/>
              <w:rPr>
                <w:sz w:val="21"/>
                <w:szCs w:val="21"/>
                <w:lang w:eastAsia="zh-CN"/>
              </w:rPr>
            </w:pPr>
            <w:r>
              <w:rPr>
                <w:spacing w:val="-2"/>
                <w:position w:val="3"/>
                <w:sz w:val="21"/>
                <w:szCs w:val="21"/>
                <w:lang w:eastAsia="zh-CN"/>
              </w:rPr>
              <w:t>切削液</w:t>
            </w:r>
            <w:r>
              <w:rPr>
                <w:spacing w:val="-2"/>
                <w:position w:val="3"/>
                <w:sz w:val="21"/>
                <w:szCs w:val="21"/>
                <w:lang w:eastAsia="zh-CN"/>
              </w:rPr>
              <w:t xml:space="preserve">        </w:t>
            </w:r>
            <w:r>
              <w:rPr>
                <w:spacing w:val="-2"/>
                <w:sz w:val="21"/>
                <w:szCs w:val="21"/>
                <w:lang w:eastAsia="zh-CN"/>
              </w:rPr>
              <w:t>金刚砂、水</w:t>
            </w:r>
            <w:r>
              <w:rPr>
                <w:spacing w:val="11"/>
                <w:sz w:val="21"/>
                <w:szCs w:val="21"/>
                <w:lang w:eastAsia="zh-CN"/>
              </w:rPr>
              <w:t xml:space="preserve">        </w:t>
            </w:r>
            <w:r>
              <w:rPr>
                <w:spacing w:val="-2"/>
                <w:position w:val="-2"/>
                <w:sz w:val="21"/>
                <w:szCs w:val="21"/>
                <w:lang w:eastAsia="zh-CN"/>
              </w:rPr>
              <w:t>切削液</w:t>
            </w:r>
          </w:p>
        </w:tc>
      </w:tr>
      <w:tr w:rsidR="00AC2D5E">
        <w:trPr>
          <w:trHeight w:val="4014"/>
        </w:trPr>
        <w:tc>
          <w:tcPr>
            <w:tcW w:w="462" w:type="dxa"/>
            <w:vMerge/>
            <w:tcBorders>
              <w:top w:val="nil"/>
              <w:bottom w:val="nil"/>
              <w:right w:val="single" w:sz="2" w:space="0" w:color="000000"/>
            </w:tcBorders>
          </w:tcPr>
          <w:p w:rsidR="00AC2D5E" w:rsidRDefault="00AC2D5E">
            <w:pPr>
              <w:rPr>
                <w:lang w:eastAsia="zh-CN"/>
              </w:rPr>
            </w:pPr>
          </w:p>
        </w:tc>
        <w:tc>
          <w:tcPr>
            <w:tcW w:w="8604" w:type="dxa"/>
            <w:tcBorders>
              <w:top w:val="nil"/>
              <w:left w:val="single" w:sz="2" w:space="0" w:color="000000"/>
              <w:bottom w:val="nil"/>
            </w:tcBorders>
          </w:tcPr>
          <w:p w:rsidR="00AC2D5E" w:rsidRDefault="00AE710C">
            <w:pPr>
              <w:spacing w:line="278" w:lineRule="auto"/>
              <w:rPr>
                <w:lang w:eastAsia="zh-CN"/>
              </w:rPr>
            </w:pPr>
            <w:r>
              <w:rPr>
                <w:lang w:eastAsia="zh-CN"/>
              </w:rPr>
              <w:drawing>
                <wp:anchor distT="0" distB="0" distL="0" distR="0" simplePos="0" relativeHeight="251679744" behindDoc="1" locked="0" layoutInCell="1" allowOverlap="1">
                  <wp:simplePos x="0" y="0"/>
                  <wp:positionH relativeFrom="rightMargin">
                    <wp:posOffset>-5070207</wp:posOffset>
                  </wp:positionH>
                  <wp:positionV relativeFrom="topMargin">
                    <wp:posOffset>26289</wp:posOffset>
                  </wp:positionV>
                  <wp:extent cx="4627245" cy="251714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7" cstate="print"/>
                          <a:stretch>
                            <a:fillRect/>
                          </a:stretch>
                        </pic:blipFill>
                        <pic:spPr>
                          <a:xfrm>
                            <a:off x="0" y="0"/>
                            <a:ext cx="4627245" cy="2517140"/>
                          </a:xfrm>
                          <a:prstGeom prst="rect">
                            <a:avLst/>
                          </a:prstGeom>
                        </pic:spPr>
                      </pic:pic>
                    </a:graphicData>
                  </a:graphic>
                </wp:anchor>
              </w:drawing>
            </w:r>
          </w:p>
          <w:p w:rsidR="00AC2D5E" w:rsidRDefault="00AC2D5E">
            <w:pPr>
              <w:spacing w:line="279" w:lineRule="auto"/>
              <w:rPr>
                <w:lang w:eastAsia="zh-CN"/>
              </w:rPr>
            </w:pPr>
          </w:p>
          <w:p w:rsidR="00AC2D5E" w:rsidRDefault="00AE710C">
            <w:pPr>
              <w:pStyle w:val="TableText"/>
              <w:spacing w:before="69" w:line="223" w:lineRule="auto"/>
              <w:ind w:left="944"/>
              <w:rPr>
                <w:sz w:val="21"/>
                <w:szCs w:val="21"/>
                <w:lang w:eastAsia="zh-CN"/>
              </w:rPr>
            </w:pPr>
            <w:r>
              <w:rPr>
                <w:spacing w:val="-2"/>
                <w:sz w:val="21"/>
                <w:szCs w:val="21"/>
                <w:lang w:eastAsia="zh-CN"/>
              </w:rPr>
              <w:t>外圆切割</w:t>
            </w:r>
            <w:r>
              <w:rPr>
                <w:spacing w:val="-2"/>
                <w:sz w:val="21"/>
                <w:szCs w:val="21"/>
                <w:lang w:eastAsia="zh-CN"/>
              </w:rPr>
              <w:t xml:space="preserve">          </w:t>
            </w:r>
            <w:r>
              <w:rPr>
                <w:spacing w:val="-2"/>
                <w:sz w:val="21"/>
                <w:szCs w:val="21"/>
                <w:lang w:eastAsia="zh-CN"/>
              </w:rPr>
              <w:t>粗磨</w:t>
            </w:r>
            <w:r>
              <w:rPr>
                <w:spacing w:val="-2"/>
                <w:sz w:val="21"/>
                <w:szCs w:val="21"/>
                <w:lang w:eastAsia="zh-CN"/>
              </w:rPr>
              <w:t xml:space="preserve">      </w:t>
            </w:r>
            <w:r>
              <w:rPr>
                <w:spacing w:val="-3"/>
                <w:sz w:val="21"/>
                <w:szCs w:val="21"/>
                <w:lang w:eastAsia="zh-CN"/>
              </w:rPr>
              <w:t xml:space="preserve">     </w:t>
            </w:r>
            <w:r>
              <w:rPr>
                <w:spacing w:val="-3"/>
                <w:sz w:val="21"/>
                <w:szCs w:val="21"/>
                <w:lang w:eastAsia="zh-CN"/>
              </w:rPr>
              <w:t>内圆切割</w:t>
            </w:r>
            <w:r>
              <w:rPr>
                <w:spacing w:val="5"/>
                <w:sz w:val="21"/>
                <w:szCs w:val="21"/>
                <w:lang w:eastAsia="zh-CN"/>
              </w:rPr>
              <w:t xml:space="preserve">         </w:t>
            </w:r>
            <w:r>
              <w:rPr>
                <w:spacing w:val="-3"/>
                <w:sz w:val="21"/>
                <w:szCs w:val="21"/>
                <w:lang w:eastAsia="zh-CN"/>
              </w:rPr>
              <w:t>细磨上盘</w:t>
            </w:r>
          </w:p>
          <w:p w:rsidR="00AC2D5E" w:rsidRDefault="00AC2D5E">
            <w:pPr>
              <w:spacing w:line="288" w:lineRule="auto"/>
              <w:rPr>
                <w:lang w:eastAsia="zh-CN"/>
              </w:rPr>
            </w:pPr>
          </w:p>
          <w:p w:rsidR="00AC2D5E" w:rsidRDefault="00AC2D5E">
            <w:pPr>
              <w:spacing w:line="288" w:lineRule="auto"/>
              <w:rPr>
                <w:lang w:eastAsia="zh-CN"/>
              </w:rPr>
            </w:pPr>
          </w:p>
          <w:p w:rsidR="00AC2D5E" w:rsidRDefault="00AE710C">
            <w:pPr>
              <w:pStyle w:val="TableText"/>
              <w:spacing w:before="69" w:line="235" w:lineRule="auto"/>
              <w:ind w:left="420"/>
              <w:rPr>
                <w:sz w:val="21"/>
                <w:szCs w:val="21"/>
                <w:lang w:eastAsia="zh-CN"/>
              </w:rPr>
            </w:pPr>
            <w:r>
              <w:rPr>
                <w:sz w:val="21"/>
                <w:szCs w:val="21"/>
                <w:lang w:eastAsia="zh-CN"/>
              </w:rPr>
              <w:t>废切削液、废玻璃渣</w:t>
            </w:r>
            <w:r>
              <w:rPr>
                <w:sz w:val="21"/>
                <w:szCs w:val="21"/>
                <w:lang w:eastAsia="zh-CN"/>
              </w:rPr>
              <w:t xml:space="preserve">     </w:t>
            </w:r>
            <w:r>
              <w:rPr>
                <w:position w:val="-2"/>
                <w:sz w:val="21"/>
                <w:szCs w:val="21"/>
                <w:lang w:eastAsia="zh-CN"/>
              </w:rPr>
              <w:t>废水</w:t>
            </w:r>
            <w:r>
              <w:rPr>
                <w:spacing w:val="14"/>
                <w:position w:val="-2"/>
                <w:sz w:val="21"/>
                <w:szCs w:val="21"/>
                <w:lang w:eastAsia="zh-CN"/>
              </w:rPr>
              <w:t xml:space="preserve">     </w:t>
            </w:r>
            <w:r>
              <w:rPr>
                <w:sz w:val="21"/>
                <w:szCs w:val="21"/>
                <w:lang w:eastAsia="zh-CN"/>
              </w:rPr>
              <w:t>废切削液、废玻璃渣</w:t>
            </w:r>
          </w:p>
          <w:p w:rsidR="00AC2D5E" w:rsidRDefault="00AE710C">
            <w:pPr>
              <w:pStyle w:val="TableText"/>
              <w:spacing w:before="128" w:line="220" w:lineRule="auto"/>
              <w:ind w:left="2879"/>
              <w:rPr>
                <w:sz w:val="21"/>
                <w:szCs w:val="21"/>
                <w:lang w:eastAsia="zh-CN"/>
              </w:rPr>
            </w:pPr>
            <w:r>
              <w:rPr>
                <w:spacing w:val="-2"/>
                <w:sz w:val="21"/>
                <w:szCs w:val="21"/>
                <w:lang w:eastAsia="zh-CN"/>
              </w:rPr>
              <w:t>酒精、汽油、</w:t>
            </w:r>
          </w:p>
          <w:p w:rsidR="00AC2D5E" w:rsidRDefault="00AE710C">
            <w:pPr>
              <w:pStyle w:val="TableText"/>
              <w:spacing w:before="20" w:line="235" w:lineRule="auto"/>
              <w:ind w:left="915"/>
              <w:rPr>
                <w:sz w:val="21"/>
                <w:szCs w:val="21"/>
                <w:lang w:eastAsia="zh-CN"/>
              </w:rPr>
            </w:pPr>
            <w:r>
              <w:rPr>
                <w:spacing w:val="-1"/>
                <w:position w:val="-1"/>
                <w:sz w:val="21"/>
                <w:szCs w:val="21"/>
                <w:lang w:eastAsia="zh-CN"/>
              </w:rPr>
              <w:t>废气</w:t>
            </w:r>
            <w:r>
              <w:rPr>
                <w:spacing w:val="8"/>
                <w:position w:val="-1"/>
                <w:sz w:val="21"/>
                <w:szCs w:val="21"/>
                <w:lang w:eastAsia="zh-CN"/>
              </w:rPr>
              <w:t xml:space="preserve">       </w:t>
            </w:r>
            <w:r>
              <w:rPr>
                <w:spacing w:val="-1"/>
                <w:sz w:val="21"/>
                <w:szCs w:val="21"/>
                <w:lang w:eastAsia="zh-CN"/>
              </w:rPr>
              <w:t>废气</w:t>
            </w:r>
            <w:r>
              <w:rPr>
                <w:spacing w:val="-1"/>
                <w:sz w:val="21"/>
                <w:szCs w:val="21"/>
                <w:lang w:eastAsia="zh-CN"/>
              </w:rPr>
              <w:t xml:space="preserve">   </w:t>
            </w:r>
            <w:r>
              <w:rPr>
                <w:spacing w:val="-1"/>
                <w:position w:val="1"/>
                <w:sz w:val="21"/>
                <w:szCs w:val="21"/>
                <w:lang w:eastAsia="zh-CN"/>
              </w:rPr>
              <w:t>丙酮、乙醚等</w:t>
            </w:r>
            <w:r>
              <w:rPr>
                <w:spacing w:val="9"/>
                <w:position w:val="1"/>
                <w:sz w:val="21"/>
                <w:szCs w:val="21"/>
                <w:lang w:eastAsia="zh-CN"/>
              </w:rPr>
              <w:t xml:space="preserve">   </w:t>
            </w:r>
            <w:r>
              <w:rPr>
                <w:spacing w:val="-1"/>
                <w:position w:val="-1"/>
                <w:sz w:val="21"/>
                <w:szCs w:val="21"/>
                <w:lang w:eastAsia="zh-CN"/>
              </w:rPr>
              <w:t>抛光粉、水</w:t>
            </w:r>
            <w:r>
              <w:rPr>
                <w:position w:val="-1"/>
                <w:sz w:val="21"/>
                <w:szCs w:val="21"/>
                <w:lang w:eastAsia="zh-CN"/>
              </w:rPr>
              <w:t xml:space="preserve">                </w:t>
            </w:r>
            <w:r>
              <w:rPr>
                <w:spacing w:val="-1"/>
                <w:sz w:val="21"/>
                <w:szCs w:val="21"/>
                <w:lang w:eastAsia="zh-CN"/>
              </w:rPr>
              <w:t>金刚砂、水</w:t>
            </w:r>
          </w:p>
          <w:p w:rsidR="00AC2D5E" w:rsidRDefault="00AC2D5E">
            <w:pPr>
              <w:spacing w:line="270" w:lineRule="auto"/>
              <w:rPr>
                <w:lang w:eastAsia="zh-CN"/>
              </w:rPr>
            </w:pPr>
          </w:p>
          <w:p w:rsidR="00AC2D5E" w:rsidRDefault="00AC2D5E">
            <w:pPr>
              <w:spacing w:line="271" w:lineRule="auto"/>
              <w:rPr>
                <w:lang w:eastAsia="zh-CN"/>
              </w:rPr>
            </w:pPr>
          </w:p>
          <w:p w:rsidR="00AC2D5E" w:rsidRDefault="00AE710C">
            <w:pPr>
              <w:pStyle w:val="TableText"/>
              <w:spacing w:before="68" w:line="226" w:lineRule="auto"/>
              <w:ind w:left="952"/>
              <w:rPr>
                <w:sz w:val="21"/>
                <w:szCs w:val="21"/>
                <w:lang w:eastAsia="zh-CN"/>
              </w:rPr>
            </w:pPr>
            <w:r>
              <w:rPr>
                <w:spacing w:val="-2"/>
                <w:sz w:val="21"/>
                <w:szCs w:val="21"/>
                <w:lang w:eastAsia="zh-CN"/>
              </w:rPr>
              <w:t>检测</w:t>
            </w:r>
            <w:r>
              <w:rPr>
                <w:spacing w:val="-2"/>
                <w:sz w:val="21"/>
                <w:szCs w:val="21"/>
                <w:lang w:eastAsia="zh-CN"/>
              </w:rPr>
              <w:t xml:space="preserve">           </w:t>
            </w:r>
            <w:r>
              <w:rPr>
                <w:spacing w:val="-2"/>
                <w:position w:val="1"/>
                <w:sz w:val="21"/>
                <w:szCs w:val="21"/>
                <w:lang w:eastAsia="zh-CN"/>
              </w:rPr>
              <w:t>清洗</w:t>
            </w:r>
            <w:r>
              <w:rPr>
                <w:spacing w:val="-2"/>
                <w:position w:val="1"/>
                <w:sz w:val="21"/>
                <w:szCs w:val="21"/>
                <w:lang w:eastAsia="zh-CN"/>
              </w:rPr>
              <w:t xml:space="preserve">           </w:t>
            </w:r>
            <w:r>
              <w:rPr>
                <w:spacing w:val="-2"/>
                <w:position w:val="1"/>
                <w:sz w:val="21"/>
                <w:szCs w:val="21"/>
                <w:lang w:eastAsia="zh-CN"/>
              </w:rPr>
              <w:t>抛光</w:t>
            </w:r>
            <w:r>
              <w:rPr>
                <w:spacing w:val="-2"/>
                <w:position w:val="1"/>
                <w:sz w:val="21"/>
                <w:szCs w:val="21"/>
                <w:lang w:eastAsia="zh-CN"/>
              </w:rPr>
              <w:t xml:space="preserve">           </w:t>
            </w:r>
            <w:r>
              <w:rPr>
                <w:spacing w:val="-2"/>
                <w:sz w:val="21"/>
                <w:szCs w:val="21"/>
                <w:lang w:eastAsia="zh-CN"/>
              </w:rPr>
              <w:t>高抛</w:t>
            </w:r>
            <w:r>
              <w:rPr>
                <w:spacing w:val="8"/>
                <w:sz w:val="21"/>
                <w:szCs w:val="21"/>
                <w:lang w:eastAsia="zh-CN"/>
              </w:rPr>
              <w:t xml:space="preserve">          </w:t>
            </w:r>
            <w:r>
              <w:rPr>
                <w:spacing w:val="-2"/>
                <w:position w:val="-1"/>
                <w:sz w:val="21"/>
                <w:szCs w:val="21"/>
                <w:lang w:eastAsia="zh-CN"/>
              </w:rPr>
              <w:t>细磨</w:t>
            </w:r>
          </w:p>
        </w:tc>
      </w:tr>
      <w:tr w:rsidR="00AC2D5E">
        <w:trPr>
          <w:trHeight w:val="8371"/>
        </w:trPr>
        <w:tc>
          <w:tcPr>
            <w:tcW w:w="462" w:type="dxa"/>
            <w:vMerge/>
            <w:tcBorders>
              <w:top w:val="nil"/>
              <w:right w:val="single" w:sz="2" w:space="0" w:color="000000"/>
            </w:tcBorders>
          </w:tcPr>
          <w:p w:rsidR="00AC2D5E" w:rsidRDefault="00AC2D5E">
            <w:pPr>
              <w:rPr>
                <w:lang w:eastAsia="zh-CN"/>
              </w:rPr>
            </w:pPr>
          </w:p>
        </w:tc>
        <w:tc>
          <w:tcPr>
            <w:tcW w:w="8604" w:type="dxa"/>
            <w:tcBorders>
              <w:top w:val="nil"/>
              <w:left w:val="single" w:sz="2" w:space="0" w:color="000000"/>
            </w:tcBorders>
          </w:tcPr>
          <w:p w:rsidR="00AC2D5E" w:rsidRDefault="00AE710C">
            <w:pPr>
              <w:pStyle w:val="TableText"/>
              <w:spacing w:before="20" w:line="223" w:lineRule="auto"/>
              <w:ind w:left="650"/>
              <w:rPr>
                <w:sz w:val="21"/>
                <w:szCs w:val="21"/>
                <w:lang w:eastAsia="zh-CN"/>
              </w:rPr>
            </w:pPr>
            <w:r>
              <w:rPr>
                <w:spacing w:val="-2"/>
                <w:position w:val="-2"/>
                <w:sz w:val="21"/>
                <w:szCs w:val="21"/>
                <w:lang w:eastAsia="zh-CN"/>
              </w:rPr>
              <w:t>不合格产品</w:t>
            </w:r>
            <w:r>
              <w:rPr>
                <w:spacing w:val="15"/>
                <w:position w:val="-2"/>
                <w:sz w:val="21"/>
                <w:szCs w:val="21"/>
                <w:lang w:eastAsia="zh-CN"/>
              </w:rPr>
              <w:t xml:space="preserve">      </w:t>
            </w:r>
            <w:r>
              <w:rPr>
                <w:spacing w:val="-2"/>
                <w:position w:val="2"/>
                <w:sz w:val="21"/>
                <w:szCs w:val="21"/>
                <w:lang w:eastAsia="zh-CN"/>
              </w:rPr>
              <w:t>废溶剂</w:t>
            </w:r>
            <w:r>
              <w:rPr>
                <w:spacing w:val="10"/>
                <w:position w:val="2"/>
                <w:sz w:val="21"/>
                <w:szCs w:val="21"/>
                <w:lang w:eastAsia="zh-CN"/>
              </w:rPr>
              <w:t xml:space="preserve">         </w:t>
            </w:r>
            <w:r>
              <w:rPr>
                <w:spacing w:val="-2"/>
                <w:position w:val="2"/>
                <w:sz w:val="21"/>
                <w:szCs w:val="21"/>
                <w:lang w:eastAsia="zh-CN"/>
              </w:rPr>
              <w:t>废水</w:t>
            </w:r>
            <w:r>
              <w:rPr>
                <w:spacing w:val="9"/>
                <w:position w:val="2"/>
                <w:sz w:val="21"/>
                <w:szCs w:val="21"/>
                <w:lang w:eastAsia="zh-CN"/>
              </w:rPr>
              <w:t xml:space="preserve">          </w:t>
            </w:r>
            <w:r>
              <w:rPr>
                <w:spacing w:val="-2"/>
                <w:sz w:val="21"/>
                <w:szCs w:val="21"/>
                <w:lang w:eastAsia="zh-CN"/>
              </w:rPr>
              <w:t>废水</w:t>
            </w:r>
            <w:r>
              <w:rPr>
                <w:spacing w:val="3"/>
                <w:sz w:val="21"/>
                <w:szCs w:val="21"/>
                <w:lang w:eastAsia="zh-CN"/>
              </w:rPr>
              <w:t xml:space="preserve">          </w:t>
            </w:r>
            <w:r>
              <w:rPr>
                <w:spacing w:val="-2"/>
                <w:sz w:val="21"/>
                <w:szCs w:val="21"/>
                <w:lang w:eastAsia="zh-CN"/>
              </w:rPr>
              <w:t>废水</w:t>
            </w:r>
          </w:p>
          <w:p w:rsidR="00AC2D5E" w:rsidRDefault="00AE710C">
            <w:pPr>
              <w:pStyle w:val="TableText"/>
              <w:spacing w:before="97" w:line="234" w:lineRule="auto"/>
              <w:ind w:left="2471"/>
              <w:rPr>
                <w:sz w:val="21"/>
                <w:szCs w:val="21"/>
                <w:lang w:eastAsia="zh-CN"/>
              </w:rPr>
            </w:pPr>
            <w:r>
              <w:rPr>
                <w:b/>
                <w:bCs/>
                <w:spacing w:val="-3"/>
                <w:sz w:val="21"/>
                <w:szCs w:val="21"/>
                <w:lang w:eastAsia="zh-CN"/>
              </w:rPr>
              <w:t>图</w:t>
            </w:r>
            <w:r>
              <w:rPr>
                <w:spacing w:val="-34"/>
                <w:sz w:val="21"/>
                <w:szCs w:val="21"/>
                <w:lang w:eastAsia="zh-CN"/>
              </w:rPr>
              <w:t xml:space="preserve"> </w:t>
            </w:r>
            <w:r>
              <w:rPr>
                <w:rFonts w:ascii="Times New Roman" w:eastAsia="Times New Roman" w:hAnsi="Times New Roman" w:cs="Times New Roman"/>
                <w:b/>
                <w:bCs/>
                <w:spacing w:val="-3"/>
                <w:sz w:val="21"/>
                <w:szCs w:val="21"/>
                <w:lang w:eastAsia="zh-CN"/>
              </w:rPr>
              <w:t xml:space="preserve">2-3    </w:t>
            </w:r>
            <w:r>
              <w:rPr>
                <w:b/>
                <w:bCs/>
                <w:spacing w:val="-3"/>
                <w:sz w:val="21"/>
                <w:szCs w:val="21"/>
                <w:lang w:eastAsia="zh-CN"/>
              </w:rPr>
              <w:t>波片生产工艺流程及产污环节图</w:t>
            </w:r>
          </w:p>
          <w:p w:rsidR="00AC2D5E" w:rsidRDefault="00AE710C">
            <w:pPr>
              <w:pStyle w:val="TableText"/>
              <w:spacing w:before="250" w:line="220" w:lineRule="auto"/>
              <w:ind w:left="591"/>
              <w:rPr>
                <w:lang w:eastAsia="zh-CN"/>
              </w:rPr>
            </w:pPr>
            <w:r>
              <w:rPr>
                <w:spacing w:val="-9"/>
                <w:lang w:eastAsia="zh-CN"/>
              </w:rPr>
              <w:t>工艺流程说明：</w:t>
            </w:r>
          </w:p>
          <w:p w:rsidR="00AC2D5E" w:rsidRDefault="00AE710C">
            <w:pPr>
              <w:pStyle w:val="TableText"/>
              <w:spacing w:before="178" w:line="313" w:lineRule="auto"/>
              <w:ind w:left="107" w:right="16" w:firstLine="479"/>
              <w:rPr>
                <w:lang w:eastAsia="zh-CN"/>
              </w:rPr>
            </w:pPr>
            <w:r>
              <w:rPr>
                <w:spacing w:val="3"/>
                <w:lang w:eastAsia="zh-CN"/>
              </w:rPr>
              <w:t xml:space="preserve">① </w:t>
            </w:r>
            <w:r>
              <w:rPr>
                <w:spacing w:val="3"/>
                <w:lang w:eastAsia="zh-CN"/>
              </w:rPr>
              <w:t>外圆切割：使用外圆切割机，并辅以切削液等，将大块的石</w:t>
            </w:r>
            <w:r>
              <w:rPr>
                <w:spacing w:val="2"/>
                <w:lang w:eastAsia="zh-CN"/>
              </w:rPr>
              <w:t>英晶体分割</w:t>
            </w:r>
            <w:r>
              <w:rPr>
                <w:lang w:eastAsia="zh-CN"/>
              </w:rPr>
              <w:t xml:space="preserve"> </w:t>
            </w:r>
            <w:r>
              <w:rPr>
                <w:spacing w:val="-5"/>
                <w:lang w:eastAsia="zh-CN"/>
              </w:rPr>
              <w:t>成条状，切削液除部分损耗外，全部循环使用，定期补充，此过程产生废玻璃渣、</w:t>
            </w:r>
            <w:r>
              <w:rPr>
                <w:spacing w:val="8"/>
                <w:lang w:eastAsia="zh-CN"/>
              </w:rPr>
              <w:t xml:space="preserve"> </w:t>
            </w:r>
            <w:r>
              <w:rPr>
                <w:spacing w:val="-6"/>
                <w:lang w:eastAsia="zh-CN"/>
              </w:rPr>
              <w:t>废切削液等。</w:t>
            </w:r>
          </w:p>
          <w:p w:rsidR="00AC2D5E" w:rsidRDefault="00AE710C">
            <w:pPr>
              <w:pStyle w:val="TableText"/>
              <w:spacing w:before="182" w:line="289" w:lineRule="auto"/>
              <w:ind w:left="108" w:right="111" w:firstLine="478"/>
              <w:rPr>
                <w:lang w:eastAsia="zh-CN"/>
              </w:rPr>
            </w:pPr>
            <w:r>
              <w:rPr>
                <w:spacing w:val="3"/>
                <w:lang w:eastAsia="zh-CN"/>
              </w:rPr>
              <w:t xml:space="preserve">② </w:t>
            </w:r>
            <w:r>
              <w:rPr>
                <w:spacing w:val="3"/>
                <w:lang w:eastAsia="zh-CN"/>
              </w:rPr>
              <w:t>粗磨：将已切割的波片切割面整平，此过程需要使用金刚砂和</w:t>
            </w:r>
            <w:r>
              <w:rPr>
                <w:spacing w:val="2"/>
                <w:lang w:eastAsia="zh-CN"/>
              </w:rPr>
              <w:t>水，产生</w:t>
            </w:r>
            <w:r>
              <w:rPr>
                <w:lang w:eastAsia="zh-CN"/>
              </w:rPr>
              <w:t xml:space="preserve"> </w:t>
            </w:r>
            <w:r>
              <w:rPr>
                <w:spacing w:val="-6"/>
                <w:lang w:eastAsia="zh-CN"/>
              </w:rPr>
              <w:t>含金刚砂废水。</w:t>
            </w:r>
          </w:p>
          <w:p w:rsidR="00AC2D5E" w:rsidRDefault="00AE710C">
            <w:pPr>
              <w:pStyle w:val="TableText"/>
              <w:spacing w:before="181" w:line="313" w:lineRule="auto"/>
              <w:ind w:left="107" w:right="16" w:firstLine="478"/>
              <w:rPr>
                <w:lang w:eastAsia="zh-CN"/>
              </w:rPr>
            </w:pPr>
            <w:r>
              <w:rPr>
                <w:spacing w:val="2"/>
                <w:lang w:eastAsia="zh-CN"/>
              </w:rPr>
              <w:t>③</w:t>
            </w:r>
            <w:r>
              <w:rPr>
                <w:spacing w:val="43"/>
                <w:lang w:eastAsia="zh-CN"/>
              </w:rPr>
              <w:t xml:space="preserve"> </w:t>
            </w:r>
            <w:r>
              <w:rPr>
                <w:spacing w:val="2"/>
                <w:lang w:eastAsia="zh-CN"/>
              </w:rPr>
              <w:t>内圆切割：使用外圆切割机，并辅以切削</w:t>
            </w:r>
            <w:r>
              <w:rPr>
                <w:spacing w:val="1"/>
                <w:lang w:eastAsia="zh-CN"/>
              </w:rPr>
              <w:t>液等，将条状的石英晶体分割</w:t>
            </w:r>
            <w:r>
              <w:rPr>
                <w:lang w:eastAsia="zh-CN"/>
              </w:rPr>
              <w:t xml:space="preserve"> </w:t>
            </w:r>
            <w:r>
              <w:rPr>
                <w:spacing w:val="-5"/>
                <w:lang w:eastAsia="zh-CN"/>
              </w:rPr>
              <w:t>成片状，切削液除部分损耗外，全部循环使用，定期补充，此过程产生废玻璃渣、</w:t>
            </w:r>
            <w:r>
              <w:rPr>
                <w:spacing w:val="8"/>
                <w:lang w:eastAsia="zh-CN"/>
              </w:rPr>
              <w:t xml:space="preserve"> </w:t>
            </w:r>
            <w:r>
              <w:rPr>
                <w:spacing w:val="-6"/>
                <w:lang w:eastAsia="zh-CN"/>
              </w:rPr>
              <w:t>废切削液等。</w:t>
            </w:r>
          </w:p>
          <w:p w:rsidR="00AC2D5E" w:rsidRDefault="00AE710C">
            <w:pPr>
              <w:pStyle w:val="TableText"/>
              <w:spacing w:before="183" w:line="217" w:lineRule="auto"/>
              <w:ind w:left="586"/>
              <w:rPr>
                <w:lang w:eastAsia="zh-CN"/>
              </w:rPr>
            </w:pPr>
            <w:r>
              <w:rPr>
                <w:spacing w:val="-1"/>
                <w:lang w:eastAsia="zh-CN"/>
              </w:rPr>
              <w:t xml:space="preserve">④ </w:t>
            </w:r>
            <w:r>
              <w:rPr>
                <w:spacing w:val="-1"/>
                <w:lang w:eastAsia="zh-CN"/>
              </w:rPr>
              <w:t>细磨上盘：将每一小片状的波片放在大盘上，并</w:t>
            </w:r>
            <w:r>
              <w:rPr>
                <w:spacing w:val="-2"/>
                <w:lang w:eastAsia="zh-CN"/>
              </w:rPr>
              <w:t>用熔化的石蜡固定。</w:t>
            </w:r>
          </w:p>
          <w:p w:rsidR="00AC2D5E" w:rsidRDefault="00AE710C">
            <w:pPr>
              <w:pStyle w:val="TableText"/>
              <w:spacing w:before="183" w:line="290" w:lineRule="auto"/>
              <w:ind w:left="107" w:right="111" w:firstLine="478"/>
              <w:rPr>
                <w:lang w:eastAsia="zh-CN"/>
              </w:rPr>
            </w:pPr>
            <w:r>
              <w:rPr>
                <w:spacing w:val="3"/>
                <w:lang w:eastAsia="zh-CN"/>
              </w:rPr>
              <w:t xml:space="preserve">⑤ </w:t>
            </w:r>
            <w:r>
              <w:rPr>
                <w:spacing w:val="3"/>
                <w:lang w:eastAsia="zh-CN"/>
              </w:rPr>
              <w:t>细磨：上盘面要整平，此过程需要使用金刚砂和水，产生含金</w:t>
            </w:r>
            <w:r>
              <w:rPr>
                <w:spacing w:val="2"/>
                <w:lang w:eastAsia="zh-CN"/>
              </w:rPr>
              <w:t>刚砂的清</w:t>
            </w:r>
            <w:r>
              <w:rPr>
                <w:lang w:eastAsia="zh-CN"/>
              </w:rPr>
              <w:t xml:space="preserve"> </w:t>
            </w:r>
            <w:r>
              <w:rPr>
                <w:spacing w:val="-8"/>
                <w:lang w:eastAsia="zh-CN"/>
              </w:rPr>
              <w:t>洗废水。</w:t>
            </w:r>
          </w:p>
          <w:p w:rsidR="00AC2D5E" w:rsidRDefault="00AE710C">
            <w:pPr>
              <w:pStyle w:val="TableText"/>
              <w:spacing w:before="179" w:line="290" w:lineRule="auto"/>
              <w:ind w:left="107" w:right="111" w:firstLine="478"/>
              <w:rPr>
                <w:lang w:eastAsia="zh-CN"/>
              </w:rPr>
            </w:pPr>
            <w:r>
              <w:rPr>
                <w:spacing w:val="3"/>
                <w:lang w:eastAsia="zh-CN"/>
              </w:rPr>
              <w:t xml:space="preserve">⑥ </w:t>
            </w:r>
            <w:r>
              <w:rPr>
                <w:spacing w:val="3"/>
                <w:lang w:eastAsia="zh-CN"/>
              </w:rPr>
              <w:t>高抛：细磨后的磨砂面要抛亮，此过程需要用水与抛光粉，产</w:t>
            </w:r>
            <w:r>
              <w:rPr>
                <w:spacing w:val="2"/>
                <w:lang w:eastAsia="zh-CN"/>
              </w:rPr>
              <w:t>生含抛光</w:t>
            </w:r>
            <w:r>
              <w:rPr>
                <w:lang w:eastAsia="zh-CN"/>
              </w:rPr>
              <w:t xml:space="preserve"> </w:t>
            </w:r>
            <w:r>
              <w:rPr>
                <w:spacing w:val="-7"/>
                <w:lang w:eastAsia="zh-CN"/>
              </w:rPr>
              <w:t>粉的废水。</w:t>
            </w:r>
          </w:p>
          <w:p w:rsidR="00AC2D5E" w:rsidRDefault="00AE710C">
            <w:pPr>
              <w:pStyle w:val="TableText"/>
              <w:spacing w:before="180" w:line="290" w:lineRule="auto"/>
              <w:ind w:left="108" w:right="103" w:firstLine="478"/>
              <w:rPr>
                <w:lang w:eastAsia="zh-CN"/>
              </w:rPr>
            </w:pPr>
            <w:r>
              <w:rPr>
                <w:spacing w:val="3"/>
                <w:lang w:eastAsia="zh-CN"/>
              </w:rPr>
              <w:t xml:space="preserve">⑦ </w:t>
            </w:r>
            <w:r>
              <w:rPr>
                <w:spacing w:val="3"/>
                <w:lang w:eastAsia="zh-CN"/>
              </w:rPr>
              <w:t>抛光：高抛后的表面要经过精抛，此过程需要用到水与抛光粉，产生含</w:t>
            </w:r>
            <w:r>
              <w:rPr>
                <w:spacing w:val="4"/>
                <w:lang w:eastAsia="zh-CN"/>
              </w:rPr>
              <w:t xml:space="preserve"> </w:t>
            </w:r>
            <w:r>
              <w:rPr>
                <w:spacing w:val="-6"/>
                <w:lang w:eastAsia="zh-CN"/>
              </w:rPr>
              <w:t>抛光粉的废水。</w:t>
            </w:r>
          </w:p>
        </w:tc>
      </w:tr>
    </w:tbl>
    <w:p w:rsidR="00AC2D5E" w:rsidRDefault="00AC2D5E">
      <w:pPr>
        <w:pStyle w:val="a3"/>
        <w:rPr>
          <w:lang w:eastAsia="zh-CN"/>
        </w:rPr>
      </w:pPr>
    </w:p>
    <w:p w:rsidR="00AC2D5E" w:rsidRDefault="00AC2D5E">
      <w:pPr>
        <w:rPr>
          <w:lang w:eastAsia="zh-CN"/>
        </w:rPr>
        <w:sectPr w:rsidR="00AC2D5E">
          <w:footerReference w:type="default" r:id="rId28"/>
          <w:pgSz w:w="11907" w:h="16839"/>
          <w:pgMar w:top="1431" w:right="1411" w:bottom="1014" w:left="1414" w:header="0" w:footer="697"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13282"/>
        </w:trPr>
        <w:tc>
          <w:tcPr>
            <w:tcW w:w="462" w:type="dxa"/>
            <w:tcBorders>
              <w:right w:val="single" w:sz="2" w:space="0" w:color="000000"/>
            </w:tcBorders>
          </w:tcPr>
          <w:p w:rsidR="00AC2D5E" w:rsidRDefault="00AC2D5E">
            <w:pPr>
              <w:rPr>
                <w:lang w:eastAsia="zh-CN"/>
              </w:rPr>
            </w:pPr>
          </w:p>
        </w:tc>
        <w:tc>
          <w:tcPr>
            <w:tcW w:w="8604" w:type="dxa"/>
            <w:tcBorders>
              <w:left w:val="single" w:sz="2" w:space="0" w:color="000000"/>
            </w:tcBorders>
          </w:tcPr>
          <w:p w:rsidR="00AC2D5E" w:rsidRDefault="00AC2D5E">
            <w:pPr>
              <w:pStyle w:val="TableText"/>
              <w:spacing w:before="39" w:line="289" w:lineRule="auto"/>
              <w:ind w:left="107" w:right="111" w:firstLine="478"/>
              <w:rPr>
                <w:lang w:eastAsia="zh-CN"/>
              </w:rPr>
            </w:pPr>
            <w:r>
              <w:pict>
                <v:polyline id="_x0000_s1106" style="position:absolute;left:0;text-align:left;z-index:251693056;mso-position-horizontal-relative:right-margin-area;mso-position-vertical-relative:top-margin-area" points="-311.35pt,416.05pt,-254.65pt,416.1pt" coordsize="1149,16" filled="f">
                  <v:stroke miterlimit="10" endcap="round"/>
                </v:polyline>
              </w:pict>
            </w:r>
            <w:r>
              <w:pict>
                <v:polyline id="_x0000_s1105" style="position:absolute;left:0;text-align:left;z-index:251696128;mso-position-horizontal-relative:right-margin-area;mso-position-vertical-relative:top-margin-area" points="-253.95pt,416.05pt,-253.9pt,438.75pt" coordsize="16,470" filled="f">
                  <v:stroke miterlimit="10" endcap="round"/>
                </v:polyline>
              </w:pict>
            </w:r>
            <w:r w:rsidR="00AE710C">
              <w:rPr>
                <w:lang w:eastAsia="zh-CN"/>
              </w:rPr>
              <w:drawing>
                <wp:anchor distT="0" distB="0" distL="0" distR="0" simplePos="0" relativeHeight="251713536" behindDoc="0" locked="0" layoutInCell="1" allowOverlap="1">
                  <wp:simplePos x="0" y="0"/>
                  <wp:positionH relativeFrom="rightMargin">
                    <wp:posOffset>-532942</wp:posOffset>
                  </wp:positionH>
                  <wp:positionV relativeFrom="topMargin">
                    <wp:posOffset>1879854</wp:posOffset>
                  </wp:positionV>
                  <wp:extent cx="76200" cy="29464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9"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49376" behindDoc="0" locked="0" layoutInCell="1" allowOverlap="1">
                  <wp:simplePos x="0" y="0"/>
                  <wp:positionH relativeFrom="rightMargin">
                    <wp:posOffset>-5173522</wp:posOffset>
                  </wp:positionH>
                  <wp:positionV relativeFrom="topMargin">
                    <wp:posOffset>1891284</wp:posOffset>
                  </wp:positionV>
                  <wp:extent cx="76200" cy="294639"/>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cstate="print"/>
                          <a:stretch>
                            <a:fillRect/>
                          </a:stretch>
                        </pic:blipFill>
                        <pic:spPr>
                          <a:xfrm>
                            <a:off x="0" y="0"/>
                            <a:ext cx="76200" cy="294639"/>
                          </a:xfrm>
                          <a:prstGeom prst="rect">
                            <a:avLst/>
                          </a:prstGeom>
                        </pic:spPr>
                      </pic:pic>
                    </a:graphicData>
                  </a:graphic>
                </wp:anchor>
              </w:drawing>
            </w:r>
            <w:r>
              <w:pict>
                <v:shape id="_x0000_s1104" style="position:absolute;left:0;text-align:left;margin-left:-404.35pt;margin-top:149.15pt;width:57.45pt;height:23.5pt;z-index:251750400;mso-position-horizontal-relative:right-margin-area;mso-position-vertical-relative:top-margin-area" coordsize="1149,470" o:spt="100" adj="0,,0" path="m1135,7r1,454m7,16r1134,1e" filled="f">
                  <v:stroke miterlimit="10" joinstyle="round" endcap="round"/>
                  <v:formulas/>
                  <v:path o:connecttype="segments"/>
                </v:shape>
              </w:pict>
            </w:r>
            <w:r w:rsidR="00AE710C">
              <w:rPr>
                <w:lang w:eastAsia="zh-CN"/>
              </w:rPr>
              <w:drawing>
                <wp:anchor distT="0" distB="0" distL="0" distR="0" simplePos="0" relativeHeight="251684864" behindDoc="0" locked="0" layoutInCell="1" allowOverlap="1">
                  <wp:simplePos x="0" y="0"/>
                  <wp:positionH relativeFrom="rightMargin">
                    <wp:posOffset>-3956227</wp:posOffset>
                  </wp:positionH>
                  <wp:positionV relativeFrom="topMargin">
                    <wp:posOffset>1887473</wp:posOffset>
                  </wp:positionV>
                  <wp:extent cx="76200" cy="29464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1" cstate="print"/>
                          <a:stretch>
                            <a:fillRect/>
                          </a:stretch>
                        </pic:blipFill>
                        <pic:spPr>
                          <a:xfrm>
                            <a:off x="0" y="0"/>
                            <a:ext cx="76200" cy="294640"/>
                          </a:xfrm>
                          <a:prstGeom prst="rect">
                            <a:avLst/>
                          </a:prstGeom>
                        </pic:spPr>
                      </pic:pic>
                    </a:graphicData>
                  </a:graphic>
                </wp:anchor>
              </w:drawing>
            </w:r>
            <w:r>
              <w:pict>
                <v:shape id="_x0000_s1103" style="position:absolute;left:0;text-align:left;margin-left:-308.5pt;margin-top:148.85pt;width:57.5pt;height:23.5pt;z-index:251746304;mso-position-horizontal-relative:right-margin-area;mso-position-vertical-relative:top-margin-area" coordsize="1150,470" o:spt="100" adj="0,,0" path="m1135,7r1,454m7,16r1134,1e" filled="f">
                  <v:stroke miterlimit="10" joinstyle="round" endcap="round"/>
                  <v:formulas/>
                  <v:path o:connecttype="segments"/>
                </v:shape>
              </w:pict>
            </w:r>
            <w:r w:rsidR="00AE710C">
              <w:rPr>
                <w:lang w:eastAsia="zh-CN"/>
              </w:rPr>
              <w:drawing>
                <wp:anchor distT="0" distB="0" distL="0" distR="0" simplePos="0" relativeHeight="251741184" behindDoc="0" locked="0" layoutInCell="1" allowOverlap="1">
                  <wp:simplePos x="0" y="0"/>
                  <wp:positionH relativeFrom="rightMargin">
                    <wp:posOffset>-1496237</wp:posOffset>
                  </wp:positionH>
                  <wp:positionV relativeFrom="topMargin">
                    <wp:posOffset>1891284</wp:posOffset>
                  </wp:positionV>
                  <wp:extent cx="76200" cy="294639"/>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cstate="print"/>
                          <a:stretch>
                            <a:fillRect/>
                          </a:stretch>
                        </pic:blipFill>
                        <pic:spPr>
                          <a:xfrm>
                            <a:off x="0" y="0"/>
                            <a:ext cx="76200" cy="294639"/>
                          </a:xfrm>
                          <a:prstGeom prst="rect">
                            <a:avLst/>
                          </a:prstGeom>
                        </pic:spPr>
                      </pic:pic>
                    </a:graphicData>
                  </a:graphic>
                </wp:anchor>
              </w:drawing>
            </w:r>
            <w:r>
              <w:pict>
                <v:shape id="_x0000_s1102" type="#_x0000_t202" style="position:absolute;left:0;text-align:left;margin-left:-67.2pt;margin-top:169.55pt;width:56.95pt;height:28.25pt;z-index:251712512;mso-position-horizontal-relative:right-margin-area;mso-position-vertical-relative:top-margin-area" filled="f" stroked="f">
                  <v:textbox inset="0,0,0,0">
                    <w:txbxContent>
                      <w:p w:rsidR="00AC2D5E" w:rsidRDefault="00AC2D5E">
                        <w:pPr>
                          <w:spacing w:line="20" w:lineRule="exact"/>
                        </w:pPr>
                      </w:p>
                      <w:tbl>
                        <w:tblPr>
                          <w:tblStyle w:val="TableNormal"/>
                          <w:tblW w:w="1083"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083"/>
                        </w:tblGrid>
                        <w:tr w:rsidR="00AC2D5E">
                          <w:trPr>
                            <w:trHeight w:val="495"/>
                          </w:trPr>
                          <w:tc>
                            <w:tcPr>
                              <w:tcW w:w="1083" w:type="dxa"/>
                            </w:tcPr>
                            <w:p w:rsidR="00AC2D5E" w:rsidRDefault="00AE710C">
                              <w:pPr>
                                <w:pStyle w:val="TableText"/>
                                <w:spacing w:before="102" w:line="221" w:lineRule="auto"/>
                                <w:ind w:left="335"/>
                                <w:rPr>
                                  <w:sz w:val="21"/>
                                  <w:szCs w:val="21"/>
                                </w:rPr>
                              </w:pPr>
                              <w:r>
                                <w:rPr>
                                  <w:spacing w:val="-2"/>
                                  <w:sz w:val="21"/>
                                  <w:szCs w:val="21"/>
                                </w:rPr>
                                <w:t>抛光</w:t>
                              </w:r>
                            </w:p>
                          </w:tc>
                        </w:tr>
                      </w:tbl>
                      <w:p w:rsidR="00AC2D5E" w:rsidRDefault="00AC2D5E"/>
                    </w:txbxContent>
                  </v:textbox>
                </v:shape>
              </w:pict>
            </w:r>
            <w:r>
              <w:pict>
                <v:shape id="_x0000_s1101" type="#_x0000_t202" style="position:absolute;left:0;text-align:left;margin-left:-144.45pt;margin-top:170.15pt;width:56.9pt;height:28.25pt;z-index:251720704;mso-position-horizontal-relative:right-margin-area;mso-position-vertical-relative:top-margin-area" filled="f" stroked="f">
                  <v:textbox inset="0,0,0,0">
                    <w:txbxContent>
                      <w:p w:rsidR="00AC2D5E" w:rsidRDefault="00AC2D5E">
                        <w:pPr>
                          <w:spacing w:line="20" w:lineRule="exact"/>
                        </w:pPr>
                      </w:p>
                      <w:tbl>
                        <w:tblPr>
                          <w:tblStyle w:val="TableNormal"/>
                          <w:tblW w:w="1082"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082"/>
                        </w:tblGrid>
                        <w:tr w:rsidR="00AC2D5E">
                          <w:trPr>
                            <w:trHeight w:val="495"/>
                          </w:trPr>
                          <w:tc>
                            <w:tcPr>
                              <w:tcW w:w="1082" w:type="dxa"/>
                            </w:tcPr>
                            <w:p w:rsidR="00AC2D5E" w:rsidRDefault="00AE710C">
                              <w:pPr>
                                <w:pStyle w:val="TableText"/>
                                <w:spacing w:before="103" w:line="222" w:lineRule="auto"/>
                                <w:ind w:left="335"/>
                                <w:rPr>
                                  <w:sz w:val="21"/>
                                  <w:szCs w:val="21"/>
                                </w:rPr>
                              </w:pPr>
                              <w:r>
                                <w:rPr>
                                  <w:spacing w:val="-2"/>
                                  <w:sz w:val="21"/>
                                  <w:szCs w:val="21"/>
                                </w:rPr>
                                <w:t>细磨</w:t>
                              </w:r>
                            </w:p>
                          </w:tc>
                        </w:tr>
                      </w:tbl>
                      <w:p w:rsidR="00AC2D5E" w:rsidRDefault="00AC2D5E"/>
                    </w:txbxContent>
                  </v:textbox>
                </v:shape>
              </w:pict>
            </w:r>
            <w:r>
              <w:pict>
                <v:shape id="_x0000_s1100" type="#_x0000_t202" style="position:absolute;left:0;text-align:left;margin-left:-417pt;margin-top:170.75pt;width:77pt;height:28.25pt;z-index:251714560;mso-position-horizontal-relative:right-margin-area;mso-position-vertical-relative:top-margin-area" filled="f" stroked="f">
                  <v:textbox inset="0,0,0,0">
                    <w:txbxContent>
                      <w:p w:rsidR="00AC2D5E" w:rsidRDefault="00AC2D5E">
                        <w:pPr>
                          <w:spacing w:line="20" w:lineRule="exact"/>
                        </w:pPr>
                      </w:p>
                      <w:tbl>
                        <w:tblPr>
                          <w:tblStyle w:val="TableNormal"/>
                          <w:tblW w:w="1484"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484"/>
                        </w:tblGrid>
                        <w:tr w:rsidR="00AC2D5E">
                          <w:trPr>
                            <w:trHeight w:val="495"/>
                          </w:trPr>
                          <w:tc>
                            <w:tcPr>
                              <w:tcW w:w="1484" w:type="dxa"/>
                            </w:tcPr>
                            <w:p w:rsidR="00AC2D5E" w:rsidRDefault="00AE710C">
                              <w:pPr>
                                <w:pStyle w:val="TableText"/>
                                <w:spacing w:before="103" w:line="221" w:lineRule="auto"/>
                                <w:ind w:left="328"/>
                                <w:rPr>
                                  <w:sz w:val="21"/>
                                  <w:szCs w:val="21"/>
                                </w:rPr>
                              </w:pPr>
                              <w:r>
                                <w:rPr>
                                  <w:spacing w:val="-3"/>
                                  <w:sz w:val="21"/>
                                  <w:szCs w:val="21"/>
                                </w:rPr>
                                <w:t>外切下料</w:t>
                              </w:r>
                            </w:p>
                          </w:tc>
                        </w:tr>
                      </w:tbl>
                      <w:p w:rsidR="00AC2D5E" w:rsidRDefault="00AC2D5E"/>
                    </w:txbxContent>
                  </v:textbox>
                </v:shape>
              </w:pict>
            </w:r>
            <w:r>
              <w:pict>
                <v:shape id="_x0000_s1099" type="#_x0000_t202" style="position:absolute;left:0;text-align:left;margin-left:-222.3pt;margin-top:170.15pt;width:56.9pt;height:28.25pt;z-index:251718656;mso-position-horizontal-relative:right-margin-area;mso-position-vertical-relative:top-margin-area" filled="f" stroked="f">
                  <v:textbox inset="0,0,0,0">
                    <w:txbxContent>
                      <w:p w:rsidR="00AC2D5E" w:rsidRDefault="00AC2D5E">
                        <w:pPr>
                          <w:spacing w:line="20" w:lineRule="exact"/>
                        </w:pPr>
                      </w:p>
                      <w:tbl>
                        <w:tblPr>
                          <w:tblStyle w:val="TableNormal"/>
                          <w:tblW w:w="1082"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082"/>
                        </w:tblGrid>
                        <w:tr w:rsidR="00AC2D5E">
                          <w:trPr>
                            <w:trHeight w:val="495"/>
                          </w:trPr>
                          <w:tc>
                            <w:tcPr>
                              <w:tcW w:w="1082" w:type="dxa"/>
                            </w:tcPr>
                            <w:p w:rsidR="00AC2D5E" w:rsidRDefault="00AE710C">
                              <w:pPr>
                                <w:pStyle w:val="TableText"/>
                                <w:spacing w:before="103" w:line="221" w:lineRule="auto"/>
                                <w:ind w:left="333"/>
                                <w:rPr>
                                  <w:sz w:val="21"/>
                                  <w:szCs w:val="21"/>
                                </w:rPr>
                              </w:pPr>
                              <w:r>
                                <w:rPr>
                                  <w:spacing w:val="-2"/>
                                  <w:sz w:val="21"/>
                                  <w:szCs w:val="21"/>
                                </w:rPr>
                                <w:t>粗磨</w:t>
                              </w:r>
                            </w:p>
                          </w:tc>
                        </w:tr>
                      </w:tbl>
                      <w:p w:rsidR="00AC2D5E" w:rsidRDefault="00AC2D5E"/>
                    </w:txbxContent>
                  </v:textbox>
                </v:shape>
              </w:pict>
            </w:r>
            <w:r w:rsidR="00AE710C">
              <w:rPr>
                <w:lang w:eastAsia="zh-CN"/>
              </w:rPr>
              <w:drawing>
                <wp:anchor distT="0" distB="0" distL="0" distR="0" simplePos="0" relativeHeight="251748352" behindDoc="0" locked="0" layoutInCell="1" allowOverlap="1">
                  <wp:simplePos x="0" y="0"/>
                  <wp:positionH relativeFrom="rightMargin">
                    <wp:posOffset>-4332020</wp:posOffset>
                  </wp:positionH>
                  <wp:positionV relativeFrom="topMargin">
                    <wp:posOffset>2310130</wp:posOffset>
                  </wp:positionV>
                  <wp:extent cx="294640"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3" cstate="print"/>
                          <a:stretch>
                            <a:fillRect/>
                          </a:stretch>
                        </pic:blipFill>
                        <pic:spPr>
                          <a:xfrm>
                            <a:off x="0" y="0"/>
                            <a:ext cx="294640" cy="76200"/>
                          </a:xfrm>
                          <a:prstGeom prst="rect">
                            <a:avLst/>
                          </a:prstGeom>
                        </pic:spPr>
                      </pic:pic>
                    </a:graphicData>
                  </a:graphic>
                </wp:anchor>
              </w:drawing>
            </w:r>
            <w:r w:rsidR="00AE710C">
              <w:rPr>
                <w:lang w:eastAsia="zh-CN"/>
              </w:rPr>
              <w:drawing>
                <wp:anchor distT="0" distB="0" distL="0" distR="0" simplePos="0" relativeHeight="251744256" behindDoc="0" locked="0" layoutInCell="1" allowOverlap="1">
                  <wp:simplePos x="0" y="0"/>
                  <wp:positionH relativeFrom="rightMargin">
                    <wp:posOffset>-3095675</wp:posOffset>
                  </wp:positionH>
                  <wp:positionV relativeFrom="topMargin">
                    <wp:posOffset>2298065</wp:posOffset>
                  </wp:positionV>
                  <wp:extent cx="294639" cy="762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cstate="print"/>
                          <a:stretch>
                            <a:fillRect/>
                          </a:stretch>
                        </pic:blipFill>
                        <pic:spPr>
                          <a:xfrm>
                            <a:off x="0" y="0"/>
                            <a:ext cx="294639" cy="76200"/>
                          </a:xfrm>
                          <a:prstGeom prst="rect">
                            <a:avLst/>
                          </a:prstGeom>
                        </pic:spPr>
                      </pic:pic>
                    </a:graphicData>
                  </a:graphic>
                </wp:anchor>
              </w:drawing>
            </w:r>
            <w:r w:rsidR="00AE710C">
              <w:rPr>
                <w:lang w:eastAsia="zh-CN"/>
              </w:rPr>
              <w:drawing>
                <wp:anchor distT="0" distB="0" distL="0" distR="0" simplePos="0" relativeHeight="251743232" behindDoc="0" locked="0" layoutInCell="1" allowOverlap="1">
                  <wp:simplePos x="0" y="0"/>
                  <wp:positionH relativeFrom="rightMargin">
                    <wp:posOffset>-2124125</wp:posOffset>
                  </wp:positionH>
                  <wp:positionV relativeFrom="topMargin">
                    <wp:posOffset>2303145</wp:posOffset>
                  </wp:positionV>
                  <wp:extent cx="294639" cy="762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cstate="print"/>
                          <a:stretch>
                            <a:fillRect/>
                          </a:stretch>
                        </pic:blipFill>
                        <pic:spPr>
                          <a:xfrm>
                            <a:off x="0" y="0"/>
                            <a:ext cx="294639" cy="76200"/>
                          </a:xfrm>
                          <a:prstGeom prst="rect">
                            <a:avLst/>
                          </a:prstGeom>
                        </pic:spPr>
                      </pic:pic>
                    </a:graphicData>
                  </a:graphic>
                </wp:anchor>
              </w:drawing>
            </w:r>
            <w:r w:rsidR="00AE710C">
              <w:rPr>
                <w:lang w:eastAsia="zh-CN"/>
              </w:rPr>
              <w:drawing>
                <wp:anchor distT="0" distB="0" distL="0" distR="0" simplePos="0" relativeHeight="251692032" behindDoc="0" locked="0" layoutInCell="1" allowOverlap="1">
                  <wp:simplePos x="0" y="0"/>
                  <wp:positionH relativeFrom="rightMargin">
                    <wp:posOffset>-1135430</wp:posOffset>
                  </wp:positionH>
                  <wp:positionV relativeFrom="topMargin">
                    <wp:posOffset>2296795</wp:posOffset>
                  </wp:positionV>
                  <wp:extent cx="294639" cy="762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cstate="print"/>
                          <a:stretch>
                            <a:fillRect/>
                          </a:stretch>
                        </pic:blipFill>
                        <pic:spPr>
                          <a:xfrm>
                            <a:off x="0" y="0"/>
                            <a:ext cx="294639" cy="76200"/>
                          </a:xfrm>
                          <a:prstGeom prst="rect">
                            <a:avLst/>
                          </a:prstGeom>
                        </pic:spPr>
                      </pic:pic>
                    </a:graphicData>
                  </a:graphic>
                </wp:anchor>
              </w:drawing>
            </w:r>
            <w:r w:rsidR="00AE710C">
              <w:rPr>
                <w:lang w:eastAsia="zh-CN"/>
              </w:rPr>
              <w:drawing>
                <wp:anchor distT="0" distB="0" distL="0" distR="0" simplePos="0" relativeHeight="251736064" behindDoc="0" locked="0" layoutInCell="1" allowOverlap="1">
                  <wp:simplePos x="0" y="0"/>
                  <wp:positionH relativeFrom="rightMargin">
                    <wp:posOffset>-723442</wp:posOffset>
                  </wp:positionH>
                  <wp:positionV relativeFrom="topMargin">
                    <wp:posOffset>2481198</wp:posOffset>
                  </wp:positionV>
                  <wp:extent cx="76200" cy="29464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42208" behindDoc="0" locked="0" layoutInCell="1" allowOverlap="1">
                  <wp:simplePos x="0" y="0"/>
                  <wp:positionH relativeFrom="rightMargin">
                    <wp:posOffset>-2517952</wp:posOffset>
                  </wp:positionH>
                  <wp:positionV relativeFrom="topMargin">
                    <wp:posOffset>2493898</wp:posOffset>
                  </wp:positionV>
                  <wp:extent cx="76200" cy="29464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685888" behindDoc="0" locked="0" layoutInCell="1" allowOverlap="1">
                  <wp:simplePos x="0" y="0"/>
                  <wp:positionH relativeFrom="rightMargin">
                    <wp:posOffset>-4734102</wp:posOffset>
                  </wp:positionH>
                  <wp:positionV relativeFrom="topMargin">
                    <wp:posOffset>2515489</wp:posOffset>
                  </wp:positionV>
                  <wp:extent cx="76200" cy="29464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47328" behindDoc="0" locked="0" layoutInCell="1" allowOverlap="1">
                  <wp:simplePos x="0" y="0"/>
                  <wp:positionH relativeFrom="rightMargin">
                    <wp:posOffset>-3789222</wp:posOffset>
                  </wp:positionH>
                  <wp:positionV relativeFrom="topMargin">
                    <wp:posOffset>2512948</wp:posOffset>
                  </wp:positionV>
                  <wp:extent cx="76200" cy="29464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683840" behindDoc="0" locked="0" layoutInCell="1" allowOverlap="1">
                  <wp:simplePos x="0" y="0"/>
                  <wp:positionH relativeFrom="rightMargin">
                    <wp:posOffset>-324535</wp:posOffset>
                  </wp:positionH>
                  <wp:positionV relativeFrom="topMargin">
                    <wp:posOffset>2488184</wp:posOffset>
                  </wp:positionV>
                  <wp:extent cx="76200" cy="1266189"/>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cstate="print"/>
                          <a:stretch>
                            <a:fillRect/>
                          </a:stretch>
                        </pic:blipFill>
                        <pic:spPr>
                          <a:xfrm>
                            <a:off x="0" y="0"/>
                            <a:ext cx="76200" cy="1266189"/>
                          </a:xfrm>
                          <a:prstGeom prst="rect">
                            <a:avLst/>
                          </a:prstGeom>
                        </pic:spPr>
                      </pic:pic>
                    </a:graphicData>
                  </a:graphic>
                </wp:anchor>
              </w:drawing>
            </w:r>
            <w:r w:rsidR="00AE710C">
              <w:rPr>
                <w:lang w:eastAsia="zh-CN"/>
              </w:rPr>
              <w:drawing>
                <wp:anchor distT="0" distB="0" distL="0" distR="0" simplePos="0" relativeHeight="251689984" behindDoc="0" locked="0" layoutInCell="1" allowOverlap="1">
                  <wp:simplePos x="0" y="0"/>
                  <wp:positionH relativeFrom="rightMargin">
                    <wp:posOffset>-741857</wp:posOffset>
                  </wp:positionH>
                  <wp:positionV relativeFrom="topMargin">
                    <wp:posOffset>3454654</wp:posOffset>
                  </wp:positionV>
                  <wp:extent cx="76200" cy="29464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2"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35040" behindDoc="0" locked="0" layoutInCell="1" allowOverlap="1">
                  <wp:simplePos x="0" y="0"/>
                  <wp:positionH relativeFrom="rightMargin">
                    <wp:posOffset>-1410512</wp:posOffset>
                  </wp:positionH>
                  <wp:positionV relativeFrom="topMargin">
                    <wp:posOffset>3481324</wp:posOffset>
                  </wp:positionV>
                  <wp:extent cx="76200" cy="294639"/>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3" cstate="print"/>
                          <a:stretch>
                            <a:fillRect/>
                          </a:stretch>
                        </pic:blipFill>
                        <pic:spPr>
                          <a:xfrm>
                            <a:off x="0" y="0"/>
                            <a:ext cx="76200" cy="294639"/>
                          </a:xfrm>
                          <a:prstGeom prst="rect">
                            <a:avLst/>
                          </a:prstGeom>
                        </pic:spPr>
                      </pic:pic>
                    </a:graphicData>
                  </a:graphic>
                </wp:anchor>
              </w:drawing>
            </w:r>
            <w:r w:rsidR="00AE710C">
              <w:rPr>
                <w:lang w:eastAsia="zh-CN"/>
              </w:rPr>
              <w:drawing>
                <wp:anchor distT="0" distB="0" distL="0" distR="0" simplePos="0" relativeHeight="251730944" behindDoc="0" locked="0" layoutInCell="1" allowOverlap="1">
                  <wp:simplePos x="0" y="0"/>
                  <wp:positionH relativeFrom="rightMargin">
                    <wp:posOffset>-3020237</wp:posOffset>
                  </wp:positionH>
                  <wp:positionV relativeFrom="topMargin">
                    <wp:posOffset>3465449</wp:posOffset>
                  </wp:positionV>
                  <wp:extent cx="76200" cy="29464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4"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27872" behindDoc="0" locked="0" layoutInCell="1" allowOverlap="1">
                  <wp:simplePos x="0" y="0"/>
                  <wp:positionH relativeFrom="rightMargin">
                    <wp:posOffset>-2183942</wp:posOffset>
                  </wp:positionH>
                  <wp:positionV relativeFrom="topMargin">
                    <wp:posOffset>3460369</wp:posOffset>
                  </wp:positionV>
                  <wp:extent cx="76200" cy="29464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5" cstate="print"/>
                          <a:stretch>
                            <a:fillRect/>
                          </a:stretch>
                        </pic:blipFill>
                        <pic:spPr>
                          <a:xfrm>
                            <a:off x="0" y="0"/>
                            <a:ext cx="76200" cy="294640"/>
                          </a:xfrm>
                          <a:prstGeom prst="rect">
                            <a:avLst/>
                          </a:prstGeom>
                        </pic:spPr>
                      </pic:pic>
                    </a:graphicData>
                  </a:graphic>
                </wp:anchor>
              </w:drawing>
            </w:r>
            <w:r>
              <w:pict>
                <v:shape id="_x0000_s1098" type="#_x0000_t202" style="position:absolute;left:0;text-align:left;margin-left:-61.05pt;margin-top:294.35pt;width:48.15pt;height:28.25pt;z-index:251700224;mso-position-horizontal-relative:right-margin-area;mso-position-vertical-relative:top-margin-area" filled="f" stroked="f">
                  <v:textbox inset="0,0,0,0">
                    <w:txbxContent>
                      <w:p w:rsidR="00AC2D5E" w:rsidRDefault="00AC2D5E">
                        <w:pPr>
                          <w:spacing w:line="20" w:lineRule="exact"/>
                        </w:pPr>
                      </w:p>
                      <w:tbl>
                        <w:tblPr>
                          <w:tblStyle w:val="TableNormal"/>
                          <w:tblW w:w="907"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907"/>
                        </w:tblGrid>
                        <w:tr w:rsidR="00AC2D5E">
                          <w:trPr>
                            <w:trHeight w:val="495"/>
                          </w:trPr>
                          <w:tc>
                            <w:tcPr>
                              <w:tcW w:w="907" w:type="dxa"/>
                            </w:tcPr>
                            <w:p w:rsidR="00AC2D5E" w:rsidRDefault="00AE710C">
                              <w:pPr>
                                <w:pStyle w:val="TableText"/>
                                <w:spacing w:before="103" w:line="221" w:lineRule="auto"/>
                                <w:ind w:left="246"/>
                                <w:rPr>
                                  <w:sz w:val="21"/>
                                  <w:szCs w:val="21"/>
                                </w:rPr>
                              </w:pPr>
                              <w:r>
                                <w:rPr>
                                  <w:spacing w:val="-2"/>
                                  <w:sz w:val="21"/>
                                  <w:szCs w:val="21"/>
                                </w:rPr>
                                <w:t>清洗</w:t>
                              </w:r>
                            </w:p>
                          </w:tc>
                        </w:tr>
                      </w:tbl>
                      <w:p w:rsidR="00AC2D5E" w:rsidRDefault="00AC2D5E"/>
                    </w:txbxContent>
                  </v:textbox>
                </v:shape>
              </w:pict>
            </w:r>
            <w:r>
              <w:pict>
                <v:shape id="_x0000_s1097" type="#_x0000_t202" style="position:absolute;left:0;text-align:left;margin-left:-198.15pt;margin-top:294.35pt;width:48.15pt;height:28.25pt;z-index:251706368;mso-position-horizontal-relative:right-margin-area;mso-position-vertical-relative:top-margin-area" filled="f" stroked="f">
                  <v:textbox inset="0,0,0,0">
                    <w:txbxContent>
                      <w:p w:rsidR="00AC2D5E" w:rsidRDefault="00AC2D5E">
                        <w:pPr>
                          <w:spacing w:line="20" w:lineRule="exact"/>
                        </w:pPr>
                      </w:p>
                      <w:tbl>
                        <w:tblPr>
                          <w:tblStyle w:val="TableNormal"/>
                          <w:tblW w:w="907"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907"/>
                        </w:tblGrid>
                        <w:tr w:rsidR="00AC2D5E">
                          <w:trPr>
                            <w:trHeight w:val="495"/>
                          </w:trPr>
                          <w:tc>
                            <w:tcPr>
                              <w:tcW w:w="907" w:type="dxa"/>
                            </w:tcPr>
                            <w:p w:rsidR="00AC2D5E" w:rsidRDefault="00AE710C">
                              <w:pPr>
                                <w:pStyle w:val="TableText"/>
                                <w:spacing w:before="103" w:line="222" w:lineRule="auto"/>
                                <w:ind w:left="245"/>
                                <w:rPr>
                                  <w:sz w:val="21"/>
                                  <w:szCs w:val="21"/>
                                </w:rPr>
                              </w:pPr>
                              <w:r>
                                <w:rPr>
                                  <w:spacing w:val="-2"/>
                                  <w:sz w:val="21"/>
                                  <w:szCs w:val="21"/>
                                </w:rPr>
                                <w:t>细磨</w:t>
                              </w:r>
                            </w:p>
                          </w:tc>
                        </w:tr>
                      </w:tbl>
                      <w:p w:rsidR="00AC2D5E" w:rsidRDefault="00AC2D5E"/>
                    </w:txbxContent>
                  </v:textbox>
                </v:shape>
              </w:pict>
            </w:r>
            <w:r>
              <w:pict>
                <v:shape id="_x0000_s1096" type="#_x0000_t202" style="position:absolute;left:0;text-align:left;margin-left:-266.4pt;margin-top:294.85pt;width:48.15pt;height:28.25pt;z-index:251705344;mso-position-horizontal-relative:right-margin-area;mso-position-vertical-relative:top-margin-area" filled="f" stroked="f">
                  <v:textbox inset="0,0,0,0">
                    <w:txbxContent>
                      <w:p w:rsidR="00AC2D5E" w:rsidRDefault="00AC2D5E">
                        <w:pPr>
                          <w:spacing w:line="20" w:lineRule="exact"/>
                        </w:pPr>
                      </w:p>
                      <w:tbl>
                        <w:tblPr>
                          <w:tblStyle w:val="TableNormal"/>
                          <w:tblW w:w="907"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907"/>
                        </w:tblGrid>
                        <w:tr w:rsidR="00AC2D5E">
                          <w:trPr>
                            <w:trHeight w:val="495"/>
                          </w:trPr>
                          <w:tc>
                            <w:tcPr>
                              <w:tcW w:w="907" w:type="dxa"/>
                            </w:tcPr>
                            <w:p w:rsidR="00AC2D5E" w:rsidRDefault="00AE710C">
                              <w:pPr>
                                <w:pStyle w:val="TableText"/>
                                <w:spacing w:before="102" w:line="221" w:lineRule="auto"/>
                                <w:ind w:left="245"/>
                                <w:rPr>
                                  <w:sz w:val="21"/>
                                  <w:szCs w:val="21"/>
                                </w:rPr>
                              </w:pPr>
                              <w:r>
                                <w:rPr>
                                  <w:spacing w:val="-2"/>
                                  <w:sz w:val="21"/>
                                  <w:szCs w:val="21"/>
                                </w:rPr>
                                <w:t>抛光</w:t>
                              </w:r>
                            </w:p>
                          </w:tc>
                        </w:tr>
                      </w:tbl>
                      <w:p w:rsidR="00AC2D5E" w:rsidRDefault="00AC2D5E"/>
                    </w:txbxContent>
                  </v:textbox>
                </v:shape>
              </w:pict>
            </w:r>
            <w:r>
              <w:pict>
                <v:shape id="_x0000_s1095" type="#_x0000_t202" style="position:absolute;left:0;text-align:left;margin-left:-129.15pt;margin-top:295.45pt;width:48.15pt;height:28.25pt;z-index:251734016;mso-position-horizontal-relative:right-margin-area;mso-position-vertical-relative:top-margin-area" filled="f" stroked="f">
                  <v:textbox inset="0,0,0,0">
                    <w:txbxContent>
                      <w:p w:rsidR="00AC2D5E" w:rsidRDefault="00AC2D5E">
                        <w:pPr>
                          <w:spacing w:line="20" w:lineRule="exact"/>
                        </w:pPr>
                      </w:p>
                      <w:tbl>
                        <w:tblPr>
                          <w:tblStyle w:val="TableNormal"/>
                          <w:tblW w:w="907"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907"/>
                        </w:tblGrid>
                        <w:tr w:rsidR="00AC2D5E">
                          <w:trPr>
                            <w:trHeight w:val="495"/>
                          </w:trPr>
                          <w:tc>
                            <w:tcPr>
                              <w:tcW w:w="907" w:type="dxa"/>
                            </w:tcPr>
                            <w:p w:rsidR="00AC2D5E" w:rsidRDefault="00AE710C">
                              <w:pPr>
                                <w:pStyle w:val="TableText"/>
                                <w:spacing w:before="102" w:line="221" w:lineRule="auto"/>
                                <w:ind w:left="246"/>
                                <w:rPr>
                                  <w:sz w:val="21"/>
                                  <w:szCs w:val="21"/>
                                </w:rPr>
                              </w:pPr>
                              <w:r>
                                <w:rPr>
                                  <w:spacing w:val="-2"/>
                                  <w:sz w:val="21"/>
                                  <w:szCs w:val="21"/>
                                </w:rPr>
                                <w:t>光胶</w:t>
                              </w:r>
                            </w:p>
                          </w:tc>
                        </w:tr>
                      </w:tbl>
                      <w:p w:rsidR="00AC2D5E" w:rsidRDefault="00AC2D5E"/>
                    </w:txbxContent>
                  </v:textbox>
                </v:shape>
              </w:pict>
            </w:r>
            <w:r>
              <w:pict>
                <v:shape id="_x0000_s1094" type="#_x0000_t202" style="position:absolute;left:0;text-align:left;margin-left:-403.1pt;margin-top:295.7pt;width:48.1pt;height:28.25pt;z-index:251708416;mso-position-horizontal-relative:right-margin-area;mso-position-vertical-relative:top-margin-area" filled="f" stroked="f">
                  <v:textbox inset="0,0,0,0">
                    <w:txbxContent>
                      <w:p w:rsidR="00AC2D5E" w:rsidRDefault="00AC2D5E">
                        <w:pPr>
                          <w:spacing w:line="20" w:lineRule="exact"/>
                        </w:pPr>
                      </w:p>
                      <w:tbl>
                        <w:tblPr>
                          <w:tblStyle w:val="TableNormal"/>
                          <w:tblW w:w="906"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906"/>
                        </w:tblGrid>
                        <w:tr w:rsidR="00AC2D5E">
                          <w:trPr>
                            <w:trHeight w:val="495"/>
                          </w:trPr>
                          <w:tc>
                            <w:tcPr>
                              <w:tcW w:w="906" w:type="dxa"/>
                            </w:tcPr>
                            <w:p w:rsidR="00AC2D5E" w:rsidRDefault="00AE710C">
                              <w:pPr>
                                <w:pStyle w:val="TableText"/>
                                <w:spacing w:before="102" w:line="221" w:lineRule="auto"/>
                                <w:ind w:left="243"/>
                                <w:rPr>
                                  <w:sz w:val="21"/>
                                  <w:szCs w:val="21"/>
                                </w:rPr>
                              </w:pPr>
                              <w:r>
                                <w:rPr>
                                  <w:spacing w:val="-2"/>
                                  <w:sz w:val="21"/>
                                  <w:szCs w:val="21"/>
                                </w:rPr>
                                <w:t>抛检</w:t>
                              </w:r>
                            </w:p>
                          </w:tc>
                        </w:tr>
                      </w:tbl>
                      <w:p w:rsidR="00AC2D5E" w:rsidRDefault="00AC2D5E"/>
                    </w:txbxContent>
                  </v:textbox>
                </v:shape>
              </w:pict>
            </w:r>
            <w:r w:rsidR="00AE710C">
              <w:rPr>
                <w:lang w:eastAsia="zh-CN"/>
              </w:rPr>
              <w:drawing>
                <wp:anchor distT="0" distB="0" distL="0" distR="0" simplePos="0" relativeHeight="251732992" behindDoc="0" locked="0" layoutInCell="1" allowOverlap="1">
                  <wp:simplePos x="0" y="0"/>
                  <wp:positionH relativeFrom="rightMargin">
                    <wp:posOffset>-1049070</wp:posOffset>
                  </wp:positionH>
                  <wp:positionV relativeFrom="topMargin">
                    <wp:posOffset>3882390</wp:posOffset>
                  </wp:positionV>
                  <wp:extent cx="294640" cy="762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6" cstate="print"/>
                          <a:stretch>
                            <a:fillRect/>
                          </a:stretch>
                        </pic:blipFill>
                        <pic:spPr>
                          <a:xfrm>
                            <a:off x="0" y="0"/>
                            <a:ext cx="294640" cy="76200"/>
                          </a:xfrm>
                          <a:prstGeom prst="rect">
                            <a:avLst/>
                          </a:prstGeom>
                        </pic:spPr>
                      </pic:pic>
                    </a:graphicData>
                  </a:graphic>
                </wp:anchor>
              </w:drawing>
            </w:r>
            <w:r w:rsidR="00AE710C">
              <w:rPr>
                <w:lang w:eastAsia="zh-CN"/>
              </w:rPr>
              <w:drawing>
                <wp:anchor distT="0" distB="0" distL="0" distR="0" simplePos="0" relativeHeight="251737088" behindDoc="0" locked="0" layoutInCell="1" allowOverlap="1">
                  <wp:simplePos x="0" y="0"/>
                  <wp:positionH relativeFrom="rightMargin">
                    <wp:posOffset>-1913940</wp:posOffset>
                  </wp:positionH>
                  <wp:positionV relativeFrom="topMargin">
                    <wp:posOffset>3882390</wp:posOffset>
                  </wp:positionV>
                  <wp:extent cx="294640" cy="762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cstate="print"/>
                          <a:stretch>
                            <a:fillRect/>
                          </a:stretch>
                        </pic:blipFill>
                        <pic:spPr>
                          <a:xfrm>
                            <a:off x="0" y="0"/>
                            <a:ext cx="294640" cy="76200"/>
                          </a:xfrm>
                          <a:prstGeom prst="rect">
                            <a:avLst/>
                          </a:prstGeom>
                        </pic:spPr>
                      </pic:pic>
                    </a:graphicData>
                  </a:graphic>
                </wp:anchor>
              </w:drawing>
            </w:r>
            <w:r w:rsidR="00AE710C">
              <w:rPr>
                <w:lang w:eastAsia="zh-CN"/>
              </w:rPr>
              <w:drawing>
                <wp:anchor distT="0" distB="0" distL="0" distR="0" simplePos="0" relativeHeight="251688960" behindDoc="0" locked="0" layoutInCell="1" allowOverlap="1">
                  <wp:simplePos x="0" y="0"/>
                  <wp:positionH relativeFrom="rightMargin">
                    <wp:posOffset>-2790240</wp:posOffset>
                  </wp:positionH>
                  <wp:positionV relativeFrom="topMargin">
                    <wp:posOffset>3881120</wp:posOffset>
                  </wp:positionV>
                  <wp:extent cx="294640" cy="762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cstate="print"/>
                          <a:stretch>
                            <a:fillRect/>
                          </a:stretch>
                        </pic:blipFill>
                        <pic:spPr>
                          <a:xfrm>
                            <a:off x="0" y="0"/>
                            <a:ext cx="294640" cy="76200"/>
                          </a:xfrm>
                          <a:prstGeom prst="rect">
                            <a:avLst/>
                          </a:prstGeom>
                        </pic:spPr>
                      </pic:pic>
                    </a:graphicData>
                  </a:graphic>
                </wp:anchor>
              </w:drawing>
            </w:r>
            <w:r w:rsidR="00AE710C">
              <w:rPr>
                <w:lang w:eastAsia="zh-CN"/>
              </w:rPr>
              <w:drawing>
                <wp:anchor distT="0" distB="0" distL="0" distR="0" simplePos="0" relativeHeight="251729920" behindDoc="0" locked="0" layoutInCell="1" allowOverlap="1">
                  <wp:simplePos x="0" y="0"/>
                  <wp:positionH relativeFrom="rightMargin">
                    <wp:posOffset>-3657015</wp:posOffset>
                  </wp:positionH>
                  <wp:positionV relativeFrom="topMargin">
                    <wp:posOffset>3887470</wp:posOffset>
                  </wp:positionV>
                  <wp:extent cx="294639"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9" cstate="print"/>
                          <a:stretch>
                            <a:fillRect/>
                          </a:stretch>
                        </pic:blipFill>
                        <pic:spPr>
                          <a:xfrm>
                            <a:off x="0" y="0"/>
                            <a:ext cx="294639" cy="76200"/>
                          </a:xfrm>
                          <a:prstGeom prst="rect">
                            <a:avLst/>
                          </a:prstGeom>
                        </pic:spPr>
                      </pic:pic>
                    </a:graphicData>
                  </a:graphic>
                </wp:anchor>
              </w:drawing>
            </w:r>
            <w:r w:rsidR="00AE710C">
              <w:rPr>
                <w:lang w:eastAsia="zh-CN"/>
              </w:rPr>
              <w:drawing>
                <wp:anchor distT="0" distB="0" distL="0" distR="0" simplePos="0" relativeHeight="251725824" behindDoc="0" locked="0" layoutInCell="1" allowOverlap="1">
                  <wp:simplePos x="0" y="0"/>
                  <wp:positionH relativeFrom="rightMargin">
                    <wp:posOffset>-4532045</wp:posOffset>
                  </wp:positionH>
                  <wp:positionV relativeFrom="topMargin">
                    <wp:posOffset>3898265</wp:posOffset>
                  </wp:positionV>
                  <wp:extent cx="294639" cy="762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cstate="print"/>
                          <a:stretch>
                            <a:fillRect/>
                          </a:stretch>
                        </pic:blipFill>
                        <pic:spPr>
                          <a:xfrm>
                            <a:off x="0" y="0"/>
                            <a:ext cx="294639" cy="76200"/>
                          </a:xfrm>
                          <a:prstGeom prst="rect">
                            <a:avLst/>
                          </a:prstGeom>
                        </pic:spPr>
                      </pic:pic>
                    </a:graphicData>
                  </a:graphic>
                </wp:anchor>
              </w:drawing>
            </w:r>
            <w:r w:rsidR="00AE710C">
              <w:rPr>
                <w:lang w:eastAsia="zh-CN"/>
              </w:rPr>
              <w:drawing>
                <wp:anchor distT="0" distB="0" distL="0" distR="0" simplePos="0" relativeHeight="251728896" behindDoc="0" locked="0" layoutInCell="1" allowOverlap="1">
                  <wp:simplePos x="0" y="0"/>
                  <wp:positionH relativeFrom="rightMargin">
                    <wp:posOffset>-3049447</wp:posOffset>
                  </wp:positionH>
                  <wp:positionV relativeFrom="topMargin">
                    <wp:posOffset>4075684</wp:posOffset>
                  </wp:positionV>
                  <wp:extent cx="931545" cy="30607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1" cstate="print"/>
                          <a:stretch>
                            <a:fillRect/>
                          </a:stretch>
                        </pic:blipFill>
                        <pic:spPr>
                          <a:xfrm>
                            <a:off x="0" y="0"/>
                            <a:ext cx="931545" cy="306070"/>
                          </a:xfrm>
                          <a:prstGeom prst="rect">
                            <a:avLst/>
                          </a:prstGeom>
                        </pic:spPr>
                      </pic:pic>
                    </a:graphicData>
                  </a:graphic>
                </wp:anchor>
              </w:drawing>
            </w:r>
            <w:r w:rsidR="00AE710C">
              <w:rPr>
                <w:lang w:eastAsia="zh-CN"/>
              </w:rPr>
              <w:drawing>
                <wp:anchor distT="0" distB="0" distL="0" distR="0" simplePos="0" relativeHeight="251731968" behindDoc="0" locked="0" layoutInCell="1" allowOverlap="1">
                  <wp:simplePos x="0" y="0"/>
                  <wp:positionH relativeFrom="rightMargin">
                    <wp:posOffset>-499922</wp:posOffset>
                  </wp:positionH>
                  <wp:positionV relativeFrom="topMargin">
                    <wp:posOffset>4080764</wp:posOffset>
                  </wp:positionV>
                  <wp:extent cx="76200" cy="29464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2"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24800" behindDoc="0" locked="0" layoutInCell="1" allowOverlap="1">
                  <wp:simplePos x="0" y="0"/>
                  <wp:positionH relativeFrom="rightMargin">
                    <wp:posOffset>-4616627</wp:posOffset>
                  </wp:positionH>
                  <wp:positionV relativeFrom="topMargin">
                    <wp:posOffset>4087114</wp:posOffset>
                  </wp:positionV>
                  <wp:extent cx="76200" cy="29464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3"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26848" behindDoc="0" locked="0" layoutInCell="1" allowOverlap="1">
                  <wp:simplePos x="0" y="0"/>
                  <wp:positionH relativeFrom="rightMargin">
                    <wp:posOffset>-4954955</wp:posOffset>
                  </wp:positionH>
                  <wp:positionV relativeFrom="topMargin">
                    <wp:posOffset>4090289</wp:posOffset>
                  </wp:positionV>
                  <wp:extent cx="76200" cy="14820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4" cstate="print"/>
                          <a:stretch>
                            <a:fillRect/>
                          </a:stretch>
                        </pic:blipFill>
                        <pic:spPr>
                          <a:xfrm>
                            <a:off x="0" y="0"/>
                            <a:ext cx="76200" cy="1482090"/>
                          </a:xfrm>
                          <a:prstGeom prst="rect">
                            <a:avLst/>
                          </a:prstGeom>
                        </pic:spPr>
                      </pic:pic>
                    </a:graphicData>
                  </a:graphic>
                </wp:anchor>
              </w:drawing>
            </w:r>
            <w:r w:rsidR="00AE710C">
              <w:rPr>
                <w:lang w:eastAsia="zh-CN"/>
              </w:rPr>
              <w:drawing>
                <wp:anchor distT="0" distB="0" distL="0" distR="0" simplePos="0" relativeHeight="251691008" behindDoc="0" locked="0" layoutInCell="1" allowOverlap="1">
                  <wp:simplePos x="0" y="0"/>
                  <wp:positionH relativeFrom="rightMargin">
                    <wp:posOffset>-4640122</wp:posOffset>
                  </wp:positionH>
                  <wp:positionV relativeFrom="topMargin">
                    <wp:posOffset>5268214</wp:posOffset>
                  </wp:positionV>
                  <wp:extent cx="76200" cy="29464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5"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686912" behindDoc="0" locked="0" layoutInCell="1" allowOverlap="1">
                  <wp:simplePos x="0" y="0"/>
                  <wp:positionH relativeFrom="rightMargin">
                    <wp:posOffset>-3984167</wp:posOffset>
                  </wp:positionH>
                  <wp:positionV relativeFrom="topMargin">
                    <wp:posOffset>5276469</wp:posOffset>
                  </wp:positionV>
                  <wp:extent cx="76200" cy="29464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6"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687936" behindDoc="0" locked="0" layoutInCell="1" allowOverlap="1">
                  <wp:simplePos x="0" y="0"/>
                  <wp:positionH relativeFrom="rightMargin">
                    <wp:posOffset>-2449372</wp:posOffset>
                  </wp:positionH>
                  <wp:positionV relativeFrom="topMargin">
                    <wp:posOffset>5268214</wp:posOffset>
                  </wp:positionV>
                  <wp:extent cx="76200" cy="29464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55" cstate="print"/>
                          <a:stretch>
                            <a:fillRect/>
                          </a:stretch>
                        </pic:blipFill>
                        <pic:spPr>
                          <a:xfrm>
                            <a:off x="0" y="0"/>
                            <a:ext cx="76200" cy="294640"/>
                          </a:xfrm>
                          <a:prstGeom prst="rect">
                            <a:avLst/>
                          </a:prstGeom>
                        </pic:spPr>
                      </pic:pic>
                    </a:graphicData>
                  </a:graphic>
                </wp:anchor>
              </w:drawing>
            </w:r>
            <w:r>
              <w:pict>
                <v:shape id="_x0000_s1093" type="#_x0000_t202" style="position:absolute;left:0;text-align:left;margin-left:-403.05pt;margin-top:437.55pt;width:56.9pt;height:28.25pt;z-index:251699200;mso-position-horizontal-relative:right-margin-area;mso-position-vertical-relative:top-margin-area" filled="f" stroked="f">
                  <v:textbox inset="0,0,0,0">
                    <w:txbxContent>
                      <w:p w:rsidR="00AC2D5E" w:rsidRDefault="00AC2D5E">
                        <w:pPr>
                          <w:spacing w:line="20" w:lineRule="exact"/>
                        </w:pPr>
                      </w:p>
                      <w:tbl>
                        <w:tblPr>
                          <w:tblStyle w:val="TableNormal"/>
                          <w:tblW w:w="1082"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082"/>
                        </w:tblGrid>
                        <w:tr w:rsidR="00AC2D5E">
                          <w:trPr>
                            <w:trHeight w:val="495"/>
                          </w:trPr>
                          <w:tc>
                            <w:tcPr>
                              <w:tcW w:w="1082" w:type="dxa"/>
                            </w:tcPr>
                            <w:p w:rsidR="00AC2D5E" w:rsidRDefault="00AE710C">
                              <w:pPr>
                                <w:pStyle w:val="TableText"/>
                                <w:spacing w:before="102" w:line="220" w:lineRule="auto"/>
                                <w:ind w:left="332"/>
                                <w:rPr>
                                  <w:sz w:val="21"/>
                                  <w:szCs w:val="21"/>
                                </w:rPr>
                              </w:pPr>
                              <w:r>
                                <w:rPr>
                                  <w:spacing w:val="-2"/>
                                  <w:sz w:val="21"/>
                                  <w:szCs w:val="21"/>
                                </w:rPr>
                                <w:t>镀膜</w:t>
                              </w:r>
                            </w:p>
                          </w:tc>
                        </w:tr>
                      </w:tbl>
                      <w:p w:rsidR="00AC2D5E" w:rsidRDefault="00AC2D5E"/>
                    </w:txbxContent>
                  </v:textbox>
                </v:shape>
              </w:pict>
            </w:r>
            <w:r>
              <w:pict>
                <v:shape id="_x0000_s1092" type="#_x0000_t202" style="position:absolute;left:0;text-align:left;margin-left:-321.05pt;margin-top:437.75pt;width:77pt;height:28.25pt;z-index:251695104;mso-position-horizontal-relative:right-margin-area;mso-position-vertical-relative:top-margin-area" filled="f" stroked="f">
                  <v:textbox inset="0,0,0,0">
                    <w:txbxContent>
                      <w:p w:rsidR="00AC2D5E" w:rsidRDefault="00AC2D5E">
                        <w:pPr>
                          <w:spacing w:line="20" w:lineRule="exact"/>
                        </w:pPr>
                      </w:p>
                      <w:tbl>
                        <w:tblPr>
                          <w:tblStyle w:val="TableNormal"/>
                          <w:tblW w:w="1485"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485"/>
                        </w:tblGrid>
                        <w:tr w:rsidR="00AC2D5E">
                          <w:trPr>
                            <w:trHeight w:val="495"/>
                          </w:trPr>
                          <w:tc>
                            <w:tcPr>
                              <w:tcW w:w="1485" w:type="dxa"/>
                            </w:tcPr>
                            <w:p w:rsidR="00AC2D5E" w:rsidRDefault="00AE710C">
                              <w:pPr>
                                <w:pStyle w:val="TableText"/>
                                <w:spacing w:before="104" w:line="221" w:lineRule="auto"/>
                                <w:ind w:left="325"/>
                                <w:rPr>
                                  <w:sz w:val="21"/>
                                  <w:szCs w:val="21"/>
                                </w:rPr>
                              </w:pPr>
                              <w:r>
                                <w:rPr>
                                  <w:spacing w:val="-2"/>
                                  <w:sz w:val="21"/>
                                  <w:szCs w:val="21"/>
                                </w:rPr>
                                <w:t>成品切割</w:t>
                              </w:r>
                            </w:p>
                          </w:tc>
                        </w:tr>
                      </w:tbl>
                      <w:p w:rsidR="00AC2D5E" w:rsidRDefault="00AC2D5E"/>
                    </w:txbxContent>
                  </v:textbox>
                </v:shape>
              </w:pict>
            </w:r>
            <w:r>
              <w:pict>
                <v:shape id="_x0000_s1091" type="#_x0000_t202" style="position:absolute;left:0;text-align:left;margin-left:-217.9pt;margin-top:437.9pt;width:56.9pt;height:28.25pt;z-index:251698176;mso-position-horizontal-relative:right-margin-area;mso-position-vertical-relative:top-margin-area" filled="f" stroked="f">
                  <v:textbox inset="0,0,0,0">
                    <w:txbxContent>
                      <w:p w:rsidR="00AC2D5E" w:rsidRDefault="00AC2D5E">
                        <w:pPr>
                          <w:spacing w:line="20" w:lineRule="exact"/>
                        </w:pPr>
                      </w:p>
                      <w:tbl>
                        <w:tblPr>
                          <w:tblStyle w:val="TableNormal"/>
                          <w:tblW w:w="1082"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082"/>
                        </w:tblGrid>
                        <w:tr w:rsidR="00AC2D5E">
                          <w:trPr>
                            <w:trHeight w:val="495"/>
                          </w:trPr>
                          <w:tc>
                            <w:tcPr>
                              <w:tcW w:w="1082" w:type="dxa"/>
                            </w:tcPr>
                            <w:p w:rsidR="00AC2D5E" w:rsidRDefault="00AE710C">
                              <w:pPr>
                                <w:pStyle w:val="TableText"/>
                                <w:spacing w:before="103" w:line="221" w:lineRule="auto"/>
                                <w:ind w:left="334"/>
                                <w:rPr>
                                  <w:sz w:val="21"/>
                                  <w:szCs w:val="21"/>
                                </w:rPr>
                              </w:pPr>
                              <w:r>
                                <w:rPr>
                                  <w:spacing w:val="-2"/>
                                  <w:sz w:val="21"/>
                                  <w:szCs w:val="21"/>
                                </w:rPr>
                                <w:t>清洗</w:t>
                              </w:r>
                            </w:p>
                          </w:tc>
                        </w:tr>
                      </w:tbl>
                      <w:p w:rsidR="00AC2D5E" w:rsidRDefault="00AC2D5E"/>
                    </w:txbxContent>
                  </v:textbox>
                </v:shape>
              </w:pict>
            </w:r>
            <w:r w:rsidR="00AE710C">
              <w:rPr>
                <w:lang w:eastAsia="zh-CN"/>
              </w:rPr>
              <w:drawing>
                <wp:anchor distT="0" distB="0" distL="0" distR="0" simplePos="0" relativeHeight="251739136" behindDoc="0" locked="0" layoutInCell="1" allowOverlap="1">
                  <wp:simplePos x="0" y="0"/>
                  <wp:positionH relativeFrom="rightMargin">
                    <wp:posOffset>-3115995</wp:posOffset>
                  </wp:positionH>
                  <wp:positionV relativeFrom="topMargin">
                    <wp:posOffset>5688838</wp:posOffset>
                  </wp:positionV>
                  <wp:extent cx="366395" cy="762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57" cstate="print"/>
                          <a:stretch>
                            <a:fillRect/>
                          </a:stretch>
                        </pic:blipFill>
                        <pic:spPr>
                          <a:xfrm>
                            <a:off x="0" y="0"/>
                            <a:ext cx="366395" cy="76200"/>
                          </a:xfrm>
                          <a:prstGeom prst="rect">
                            <a:avLst/>
                          </a:prstGeom>
                        </pic:spPr>
                      </pic:pic>
                    </a:graphicData>
                  </a:graphic>
                </wp:anchor>
              </w:drawing>
            </w:r>
            <w:r w:rsidR="00AE710C">
              <w:rPr>
                <w:lang w:eastAsia="zh-CN"/>
              </w:rPr>
              <w:drawing>
                <wp:anchor distT="0" distB="0" distL="0" distR="0" simplePos="0" relativeHeight="251722752" behindDoc="0" locked="0" layoutInCell="1" allowOverlap="1">
                  <wp:simplePos x="0" y="0"/>
                  <wp:positionH relativeFrom="rightMargin">
                    <wp:posOffset>-2065070</wp:posOffset>
                  </wp:positionH>
                  <wp:positionV relativeFrom="topMargin">
                    <wp:posOffset>5688838</wp:posOffset>
                  </wp:positionV>
                  <wp:extent cx="366395" cy="762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58" cstate="print"/>
                          <a:stretch>
                            <a:fillRect/>
                          </a:stretch>
                        </pic:blipFill>
                        <pic:spPr>
                          <a:xfrm>
                            <a:off x="0" y="0"/>
                            <a:ext cx="366395" cy="76200"/>
                          </a:xfrm>
                          <a:prstGeom prst="rect">
                            <a:avLst/>
                          </a:prstGeom>
                        </pic:spPr>
                      </pic:pic>
                    </a:graphicData>
                  </a:graphic>
                </wp:anchor>
              </w:drawing>
            </w:r>
            <w:r w:rsidR="00AE710C">
              <w:rPr>
                <w:lang w:eastAsia="zh-CN"/>
              </w:rPr>
              <w:drawing>
                <wp:anchor distT="0" distB="0" distL="0" distR="0" simplePos="0" relativeHeight="251738112" behindDoc="0" locked="0" layoutInCell="1" allowOverlap="1">
                  <wp:simplePos x="0" y="0"/>
                  <wp:positionH relativeFrom="rightMargin">
                    <wp:posOffset>-4427270</wp:posOffset>
                  </wp:positionH>
                  <wp:positionV relativeFrom="topMargin">
                    <wp:posOffset>5693918</wp:posOffset>
                  </wp:positionV>
                  <wp:extent cx="366395" cy="762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59" cstate="print"/>
                          <a:stretch>
                            <a:fillRect/>
                          </a:stretch>
                        </pic:blipFill>
                        <pic:spPr>
                          <a:xfrm>
                            <a:off x="0" y="0"/>
                            <a:ext cx="366395" cy="76200"/>
                          </a:xfrm>
                          <a:prstGeom prst="rect">
                            <a:avLst/>
                          </a:prstGeom>
                        </pic:spPr>
                      </pic:pic>
                    </a:graphicData>
                  </a:graphic>
                </wp:anchor>
              </w:drawing>
            </w:r>
            <w:r w:rsidR="00AE710C">
              <w:rPr>
                <w:lang w:eastAsia="zh-CN"/>
              </w:rPr>
              <w:drawing>
                <wp:anchor distT="0" distB="0" distL="0" distR="0" simplePos="0" relativeHeight="251721728" behindDoc="0" locked="0" layoutInCell="1" allowOverlap="1">
                  <wp:simplePos x="0" y="0"/>
                  <wp:positionH relativeFrom="rightMargin">
                    <wp:posOffset>-4807762</wp:posOffset>
                  </wp:positionH>
                  <wp:positionV relativeFrom="topMargin">
                    <wp:posOffset>5887974</wp:posOffset>
                  </wp:positionV>
                  <wp:extent cx="76200" cy="294639"/>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0" cstate="print"/>
                          <a:stretch>
                            <a:fillRect/>
                          </a:stretch>
                        </pic:blipFill>
                        <pic:spPr>
                          <a:xfrm>
                            <a:off x="0" y="0"/>
                            <a:ext cx="76200" cy="294639"/>
                          </a:xfrm>
                          <a:prstGeom prst="rect">
                            <a:avLst/>
                          </a:prstGeom>
                        </pic:spPr>
                      </pic:pic>
                    </a:graphicData>
                  </a:graphic>
                </wp:anchor>
              </w:drawing>
            </w:r>
            <w:r w:rsidR="00AE710C">
              <w:rPr>
                <w:lang w:eastAsia="zh-CN"/>
              </w:rPr>
              <w:drawing>
                <wp:anchor distT="0" distB="0" distL="0" distR="0" simplePos="0" relativeHeight="251740160" behindDoc="0" locked="0" layoutInCell="1" allowOverlap="1">
                  <wp:simplePos x="0" y="0"/>
                  <wp:positionH relativeFrom="rightMargin">
                    <wp:posOffset>-3643807</wp:posOffset>
                  </wp:positionH>
                  <wp:positionV relativeFrom="topMargin">
                    <wp:posOffset>5894324</wp:posOffset>
                  </wp:positionV>
                  <wp:extent cx="76200" cy="294639"/>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1" cstate="print"/>
                          <a:stretch>
                            <a:fillRect/>
                          </a:stretch>
                        </pic:blipFill>
                        <pic:spPr>
                          <a:xfrm>
                            <a:off x="0" y="0"/>
                            <a:ext cx="76200" cy="294639"/>
                          </a:xfrm>
                          <a:prstGeom prst="rect">
                            <a:avLst/>
                          </a:prstGeom>
                        </pic:spPr>
                      </pic:pic>
                    </a:graphicData>
                  </a:graphic>
                </wp:anchor>
              </w:drawing>
            </w:r>
            <w:r w:rsidR="00AE710C">
              <w:rPr>
                <w:lang w:eastAsia="zh-CN"/>
              </w:rPr>
              <w:drawing>
                <wp:anchor distT="0" distB="0" distL="0" distR="0" simplePos="0" relativeHeight="251723776" behindDoc="0" locked="0" layoutInCell="1" allowOverlap="1">
                  <wp:simplePos x="0" y="0"/>
                  <wp:positionH relativeFrom="rightMargin">
                    <wp:posOffset>-2439212</wp:posOffset>
                  </wp:positionH>
                  <wp:positionV relativeFrom="topMargin">
                    <wp:posOffset>5903849</wp:posOffset>
                  </wp:positionV>
                  <wp:extent cx="76200" cy="29464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62" cstate="print"/>
                          <a:stretch>
                            <a:fillRect/>
                          </a:stretch>
                        </pic:blipFill>
                        <pic:spPr>
                          <a:xfrm>
                            <a:off x="0" y="0"/>
                            <a:ext cx="76200" cy="294640"/>
                          </a:xfrm>
                          <a:prstGeom prst="rect">
                            <a:avLst/>
                          </a:prstGeom>
                        </pic:spPr>
                      </pic:pic>
                    </a:graphicData>
                  </a:graphic>
                </wp:anchor>
              </w:drawing>
            </w:r>
            <w:r w:rsidR="00AE710C">
              <w:rPr>
                <w:lang w:eastAsia="zh-CN"/>
              </w:rPr>
              <w:drawing>
                <wp:anchor distT="0" distB="0" distL="0" distR="0" simplePos="0" relativeHeight="251709440" behindDoc="0" locked="0" layoutInCell="1" allowOverlap="1">
                  <wp:simplePos x="0" y="0"/>
                  <wp:positionH relativeFrom="rightMargin">
                    <wp:posOffset>-4859832</wp:posOffset>
                  </wp:positionH>
                  <wp:positionV relativeFrom="topMargin">
                    <wp:posOffset>3480054</wp:posOffset>
                  </wp:positionV>
                  <wp:extent cx="980439" cy="29464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3" cstate="print"/>
                          <a:stretch>
                            <a:fillRect/>
                          </a:stretch>
                        </pic:blipFill>
                        <pic:spPr>
                          <a:xfrm>
                            <a:off x="0" y="0"/>
                            <a:ext cx="980439" cy="294640"/>
                          </a:xfrm>
                          <a:prstGeom prst="rect">
                            <a:avLst/>
                          </a:prstGeom>
                        </pic:spPr>
                      </pic:pic>
                    </a:graphicData>
                  </a:graphic>
                </wp:anchor>
              </w:drawing>
            </w:r>
            <w:r w:rsidR="00AE710C">
              <w:rPr>
                <w:lang w:eastAsia="zh-CN"/>
              </w:rPr>
              <w:drawing>
                <wp:anchor distT="0" distB="0" distL="0" distR="0" simplePos="0" relativeHeight="251719680" behindDoc="0" locked="0" layoutInCell="1" allowOverlap="1">
                  <wp:simplePos x="0" y="0"/>
                  <wp:positionH relativeFrom="rightMargin">
                    <wp:posOffset>-2498267</wp:posOffset>
                  </wp:positionH>
                  <wp:positionV relativeFrom="topMargin">
                    <wp:posOffset>1891284</wp:posOffset>
                  </wp:positionV>
                  <wp:extent cx="76200" cy="294639"/>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4" cstate="print"/>
                          <a:stretch>
                            <a:fillRect/>
                          </a:stretch>
                        </pic:blipFill>
                        <pic:spPr>
                          <a:xfrm>
                            <a:off x="0" y="0"/>
                            <a:ext cx="76200" cy="294639"/>
                          </a:xfrm>
                          <a:prstGeom prst="rect">
                            <a:avLst/>
                          </a:prstGeom>
                        </pic:spPr>
                      </pic:pic>
                    </a:graphicData>
                  </a:graphic>
                </wp:anchor>
              </w:drawing>
            </w:r>
            <w:r>
              <w:pict>
                <v:shape id="_x0000_s1090" type="#_x0000_t202" style="position:absolute;left:0;text-align:left;margin-left:-318.9pt;margin-top:170.75pt;width:77pt;height:28.25pt;z-index:251745280;mso-position-horizontal-relative:right-margin-area;mso-position-vertical-relative:top-margin-area" filled="f" stroked="f">
                  <v:textbox inset="0,0,0,0">
                    <w:txbxContent>
                      <w:p w:rsidR="00AC2D5E" w:rsidRDefault="00AC2D5E">
                        <w:pPr>
                          <w:spacing w:line="20" w:lineRule="exact"/>
                        </w:pPr>
                      </w:p>
                      <w:tbl>
                        <w:tblPr>
                          <w:tblStyle w:val="TableNormal"/>
                          <w:tblW w:w="1485"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485"/>
                        </w:tblGrid>
                        <w:tr w:rsidR="00AC2D5E">
                          <w:trPr>
                            <w:trHeight w:val="495"/>
                          </w:trPr>
                          <w:tc>
                            <w:tcPr>
                              <w:tcW w:w="1485" w:type="dxa"/>
                            </w:tcPr>
                            <w:p w:rsidR="00AC2D5E" w:rsidRDefault="00AE710C">
                              <w:pPr>
                                <w:pStyle w:val="TableText"/>
                                <w:spacing w:before="102" w:line="221" w:lineRule="auto"/>
                                <w:ind w:left="327"/>
                                <w:rPr>
                                  <w:sz w:val="21"/>
                                  <w:szCs w:val="21"/>
                                </w:rPr>
                              </w:pPr>
                              <w:r>
                                <w:rPr>
                                  <w:spacing w:val="-3"/>
                                  <w:sz w:val="21"/>
                                  <w:szCs w:val="21"/>
                                </w:rPr>
                                <w:t>二次切割</w:t>
                              </w:r>
                            </w:p>
                          </w:tc>
                        </w:tr>
                      </w:tbl>
                      <w:p w:rsidR="00AC2D5E" w:rsidRDefault="00AC2D5E"/>
                    </w:txbxContent>
                  </v:textbox>
                </v:shape>
              </w:pict>
            </w:r>
            <w:r w:rsidR="00AE710C">
              <w:rPr>
                <w:spacing w:val="3"/>
                <w:lang w:eastAsia="zh-CN"/>
              </w:rPr>
              <w:t xml:space="preserve">⑧ </w:t>
            </w:r>
            <w:r w:rsidR="00AE710C">
              <w:rPr>
                <w:spacing w:val="3"/>
                <w:lang w:eastAsia="zh-CN"/>
              </w:rPr>
              <w:t>清洗：使用酒精、汽油、丙酮、乙醚等溶剂将产品表面的保护</w:t>
            </w:r>
            <w:r w:rsidR="00AE710C">
              <w:rPr>
                <w:spacing w:val="2"/>
                <w:lang w:eastAsia="zh-CN"/>
              </w:rPr>
              <w:t>漆要清洗</w:t>
            </w:r>
            <w:r w:rsidR="00AE710C">
              <w:rPr>
                <w:lang w:eastAsia="zh-CN"/>
              </w:rPr>
              <w:t xml:space="preserve"> </w:t>
            </w:r>
            <w:r w:rsidR="00AE710C">
              <w:rPr>
                <w:spacing w:val="-3"/>
                <w:lang w:eastAsia="zh-CN"/>
              </w:rPr>
              <w:t>干净，此过程产生废溶剂及有机废气。</w:t>
            </w:r>
          </w:p>
          <w:p w:rsidR="00AC2D5E" w:rsidRDefault="00AE710C">
            <w:pPr>
              <w:pStyle w:val="TableText"/>
              <w:spacing w:before="182" w:line="289" w:lineRule="auto"/>
              <w:ind w:left="108" w:right="145" w:firstLine="478"/>
              <w:rPr>
                <w:lang w:eastAsia="zh-CN"/>
              </w:rPr>
            </w:pPr>
            <w:r>
              <w:rPr>
                <w:spacing w:val="2"/>
                <w:lang w:eastAsia="zh-CN"/>
              </w:rPr>
              <w:t xml:space="preserve">⑨ </w:t>
            </w:r>
            <w:r>
              <w:rPr>
                <w:spacing w:val="2"/>
                <w:lang w:eastAsia="zh-CN"/>
              </w:rPr>
              <w:t>检测：将已清洗的成品进行检验，此过程需要使用乙醇、乙</w:t>
            </w:r>
            <w:r>
              <w:rPr>
                <w:spacing w:val="1"/>
                <w:lang w:eastAsia="zh-CN"/>
              </w:rPr>
              <w:t>醚等溶剂。</w:t>
            </w:r>
            <w:r>
              <w:rPr>
                <w:lang w:eastAsia="zh-CN"/>
              </w:rPr>
              <w:t xml:space="preserve"> </w:t>
            </w:r>
            <w:r>
              <w:rPr>
                <w:spacing w:val="-4"/>
                <w:lang w:eastAsia="zh-CN"/>
              </w:rPr>
              <w:t>产生的不合格品及有机废气。</w:t>
            </w:r>
          </w:p>
          <w:p w:rsidR="00AC2D5E" w:rsidRDefault="00AE710C">
            <w:pPr>
              <w:pStyle w:val="TableText"/>
              <w:spacing w:before="180"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棱镜生产工艺及产污环节</w:t>
            </w:r>
          </w:p>
          <w:p w:rsidR="00AC2D5E" w:rsidRDefault="00AC2D5E">
            <w:pPr>
              <w:spacing w:line="398" w:lineRule="auto"/>
              <w:rPr>
                <w:lang w:eastAsia="zh-CN"/>
              </w:rPr>
            </w:pPr>
          </w:p>
          <w:p w:rsidR="00AC2D5E" w:rsidRDefault="00AE710C">
            <w:pPr>
              <w:pStyle w:val="TableText"/>
              <w:spacing w:before="68" w:line="236" w:lineRule="auto"/>
              <w:ind w:left="740"/>
              <w:rPr>
                <w:sz w:val="21"/>
                <w:szCs w:val="21"/>
                <w:lang w:eastAsia="zh-CN"/>
              </w:rPr>
            </w:pPr>
            <w:r>
              <w:rPr>
                <w:spacing w:val="-1"/>
                <w:position w:val="-4"/>
                <w:sz w:val="21"/>
                <w:szCs w:val="21"/>
                <w:lang w:eastAsia="zh-CN"/>
              </w:rPr>
              <w:t>切削液</w:t>
            </w:r>
            <w:r>
              <w:rPr>
                <w:spacing w:val="-1"/>
                <w:position w:val="-4"/>
                <w:sz w:val="21"/>
                <w:szCs w:val="21"/>
                <w:lang w:eastAsia="zh-CN"/>
              </w:rPr>
              <w:t xml:space="preserve">            </w:t>
            </w:r>
            <w:r>
              <w:rPr>
                <w:spacing w:val="-1"/>
                <w:position w:val="-3"/>
                <w:sz w:val="21"/>
                <w:szCs w:val="21"/>
                <w:lang w:eastAsia="zh-CN"/>
              </w:rPr>
              <w:t>切削液</w:t>
            </w:r>
            <w:r>
              <w:rPr>
                <w:spacing w:val="-1"/>
                <w:position w:val="-3"/>
                <w:sz w:val="21"/>
                <w:szCs w:val="21"/>
                <w:lang w:eastAsia="zh-CN"/>
              </w:rPr>
              <w:t xml:space="preserve">         </w:t>
            </w:r>
            <w:r>
              <w:rPr>
                <w:spacing w:val="-1"/>
                <w:position w:val="1"/>
                <w:sz w:val="21"/>
                <w:szCs w:val="21"/>
                <w:lang w:eastAsia="zh-CN"/>
              </w:rPr>
              <w:t>金刚砂、水</w:t>
            </w:r>
            <w:r>
              <w:rPr>
                <w:spacing w:val="-1"/>
                <w:position w:val="1"/>
                <w:sz w:val="21"/>
                <w:szCs w:val="21"/>
                <w:lang w:eastAsia="zh-CN"/>
              </w:rPr>
              <w:t xml:space="preserve">     </w:t>
            </w:r>
            <w:r>
              <w:rPr>
                <w:spacing w:val="-1"/>
                <w:position w:val="1"/>
                <w:sz w:val="21"/>
                <w:szCs w:val="21"/>
                <w:lang w:eastAsia="zh-CN"/>
              </w:rPr>
              <w:t>金刚砂、水</w:t>
            </w:r>
            <w:r>
              <w:rPr>
                <w:spacing w:val="-1"/>
                <w:position w:val="1"/>
                <w:sz w:val="21"/>
                <w:szCs w:val="21"/>
                <w:lang w:eastAsia="zh-CN"/>
              </w:rPr>
              <w:t xml:space="preserve">   </w:t>
            </w:r>
            <w:r>
              <w:rPr>
                <w:spacing w:val="-1"/>
                <w:position w:val="1"/>
                <w:sz w:val="21"/>
                <w:szCs w:val="21"/>
                <w:lang w:eastAsia="zh-CN"/>
              </w:rPr>
              <w:t>抛光粉、水</w:t>
            </w:r>
          </w:p>
          <w:p w:rsidR="00AC2D5E" w:rsidRDefault="00AC2D5E">
            <w:pPr>
              <w:spacing w:line="243" w:lineRule="auto"/>
              <w:rPr>
                <w:lang w:eastAsia="zh-CN"/>
              </w:rPr>
            </w:pPr>
          </w:p>
          <w:p w:rsidR="00AC2D5E" w:rsidRDefault="00AC2D5E">
            <w:pPr>
              <w:spacing w:line="243" w:lineRule="auto"/>
              <w:rPr>
                <w:lang w:eastAsia="zh-CN"/>
              </w:rPr>
            </w:pPr>
          </w:p>
          <w:p w:rsidR="00AC2D5E" w:rsidRDefault="00AC2D5E">
            <w:pPr>
              <w:spacing w:line="243" w:lineRule="auto"/>
              <w:rPr>
                <w:lang w:eastAsia="zh-CN"/>
              </w:rPr>
            </w:pPr>
          </w:p>
          <w:p w:rsidR="00AC2D5E" w:rsidRDefault="00AC2D5E">
            <w:pPr>
              <w:spacing w:line="243" w:lineRule="auto"/>
              <w:rPr>
                <w:lang w:eastAsia="zh-CN"/>
              </w:rPr>
            </w:pPr>
          </w:p>
          <w:p w:rsidR="00AC2D5E" w:rsidRDefault="00AE710C">
            <w:pPr>
              <w:spacing w:line="464" w:lineRule="exact"/>
              <w:ind w:left="6221"/>
            </w:pPr>
            <w:r>
              <w:rPr>
                <w:position w:val="-9"/>
                <w:lang w:eastAsia="zh-CN"/>
              </w:rPr>
              <w:drawing>
                <wp:inline distT="0" distB="0" distL="0" distR="0">
                  <wp:extent cx="76200" cy="29464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5" cstate="print"/>
                          <a:stretch>
                            <a:fillRect/>
                          </a:stretch>
                        </pic:blipFill>
                        <pic:spPr>
                          <a:xfrm>
                            <a:off x="0" y="0"/>
                            <a:ext cx="76200" cy="294640"/>
                          </a:xfrm>
                          <a:prstGeom prst="rect">
                            <a:avLst/>
                          </a:prstGeom>
                        </pic:spPr>
                      </pic:pic>
                    </a:graphicData>
                  </a:graphic>
                </wp:inline>
              </w:drawing>
            </w:r>
          </w:p>
          <w:p w:rsidR="00AC2D5E" w:rsidRDefault="00AC2D5E">
            <w:pPr>
              <w:pStyle w:val="TableText"/>
              <w:spacing w:before="53" w:line="221" w:lineRule="auto"/>
              <w:ind w:left="6102"/>
              <w:rPr>
                <w:sz w:val="21"/>
                <w:szCs w:val="21"/>
                <w:lang w:eastAsia="zh-CN"/>
              </w:rPr>
            </w:pPr>
            <w:r w:rsidRPr="00AC2D5E">
              <w:pict>
                <v:shape id="_x0000_s1089" type="#_x0000_t202" style="position:absolute;left:0;text-align:left;margin-left:365.85pt;margin-top:1.05pt;width:22.8pt;height:14.55pt;z-index:251717632" filled="f" stroked="f">
                  <v:textbox inset="0,0,0,0">
                    <w:txbxContent>
                      <w:p w:rsidR="00AC2D5E" w:rsidRDefault="00AE710C">
                        <w:pPr>
                          <w:pStyle w:val="TableText"/>
                          <w:spacing w:before="19" w:line="221" w:lineRule="auto"/>
                          <w:ind w:left="20"/>
                          <w:rPr>
                            <w:sz w:val="21"/>
                            <w:szCs w:val="21"/>
                          </w:rPr>
                        </w:pPr>
                        <w:r>
                          <w:rPr>
                            <w:spacing w:val="-2"/>
                            <w:sz w:val="21"/>
                            <w:szCs w:val="21"/>
                          </w:rPr>
                          <w:t>废水</w:t>
                        </w:r>
                      </w:p>
                    </w:txbxContent>
                  </v:textbox>
                </v:shape>
              </w:pict>
            </w:r>
            <w:r w:rsidRPr="00AC2D5E">
              <w:pict>
                <v:shape id="_x0000_s1088" type="#_x0000_t202" style="position:absolute;left:0;text-align:left;margin-left:224.45pt;margin-top:2.15pt;width:22.8pt;height:14.55pt;z-index:251716608" filled="f" stroked="f">
                  <v:textbox inset="0,0,0,0">
                    <w:txbxContent>
                      <w:p w:rsidR="00AC2D5E" w:rsidRDefault="00AE710C">
                        <w:pPr>
                          <w:pStyle w:val="TableText"/>
                          <w:spacing w:before="19" w:line="221" w:lineRule="auto"/>
                          <w:ind w:left="20"/>
                          <w:rPr>
                            <w:sz w:val="21"/>
                            <w:szCs w:val="21"/>
                          </w:rPr>
                        </w:pPr>
                        <w:r>
                          <w:rPr>
                            <w:spacing w:val="-2"/>
                            <w:sz w:val="21"/>
                            <w:szCs w:val="21"/>
                          </w:rPr>
                          <w:t>废水</w:t>
                        </w:r>
                      </w:p>
                    </w:txbxContent>
                  </v:textbox>
                </v:shape>
              </w:pict>
            </w:r>
            <w:r w:rsidRPr="00AC2D5E">
              <w:pict>
                <v:shape id="_x0000_s1087" type="#_x0000_t202" style="position:absolute;left:0;text-align:left;margin-left:51.5pt;margin-top:2.25pt;width:96.35pt;height:14.6pt;z-index:251715584" filled="f" stroked="f">
                  <v:textbox inset="0,0,0,0">
                    <w:txbxContent>
                      <w:p w:rsidR="00AC2D5E" w:rsidRDefault="00AE710C">
                        <w:pPr>
                          <w:pStyle w:val="TableText"/>
                          <w:spacing w:before="20" w:line="221" w:lineRule="auto"/>
                          <w:ind w:left="20"/>
                          <w:rPr>
                            <w:sz w:val="21"/>
                            <w:szCs w:val="21"/>
                          </w:rPr>
                        </w:pPr>
                        <w:r>
                          <w:rPr>
                            <w:spacing w:val="-1"/>
                            <w:sz w:val="21"/>
                            <w:szCs w:val="21"/>
                          </w:rPr>
                          <w:t>废切削液、废玻璃渣</w:t>
                        </w:r>
                      </w:p>
                    </w:txbxContent>
                  </v:textbox>
                </v:shape>
              </w:pict>
            </w:r>
            <w:r w:rsidR="00AE710C">
              <w:rPr>
                <w:spacing w:val="-2"/>
                <w:sz w:val="21"/>
                <w:szCs w:val="21"/>
                <w:lang w:eastAsia="zh-CN"/>
              </w:rPr>
              <w:t>废水</w:t>
            </w:r>
          </w:p>
          <w:p w:rsidR="00AC2D5E" w:rsidRDefault="00AC2D5E">
            <w:pPr>
              <w:pStyle w:val="TableText"/>
              <w:spacing w:before="195" w:line="220" w:lineRule="auto"/>
              <w:ind w:left="1950"/>
              <w:rPr>
                <w:sz w:val="21"/>
                <w:szCs w:val="21"/>
                <w:lang w:eastAsia="zh-CN"/>
              </w:rPr>
            </w:pPr>
            <w:r w:rsidRPr="00AC2D5E">
              <w:pict>
                <v:shape id="_x0000_s1086" type="#_x0000_t202" style="position:absolute;left:0;text-align:left;margin-left:349.6pt;margin-top:6.75pt;width:43.55pt;height:28.4pt;z-index:251701248" filled="f" stroked="f">
                  <v:textbox inset="0,0,0,0">
                    <w:txbxContent>
                      <w:p w:rsidR="00AC2D5E" w:rsidRDefault="00AE710C">
                        <w:pPr>
                          <w:pStyle w:val="TableText"/>
                          <w:spacing w:before="19" w:line="220" w:lineRule="auto"/>
                          <w:ind w:left="20"/>
                          <w:rPr>
                            <w:sz w:val="21"/>
                            <w:szCs w:val="21"/>
                          </w:rPr>
                        </w:pPr>
                        <w:r>
                          <w:rPr>
                            <w:spacing w:val="-3"/>
                            <w:sz w:val="21"/>
                            <w:szCs w:val="21"/>
                          </w:rPr>
                          <w:t>酒精、汽</w:t>
                        </w:r>
                      </w:p>
                      <w:p w:rsidR="00AC2D5E" w:rsidRDefault="00AE710C">
                        <w:pPr>
                          <w:pStyle w:val="TableText"/>
                          <w:spacing w:before="26" w:line="221" w:lineRule="auto"/>
                          <w:ind w:left="20"/>
                          <w:rPr>
                            <w:sz w:val="21"/>
                            <w:szCs w:val="21"/>
                          </w:rPr>
                        </w:pPr>
                        <w:r>
                          <w:rPr>
                            <w:spacing w:val="-3"/>
                            <w:sz w:val="21"/>
                            <w:szCs w:val="21"/>
                          </w:rPr>
                          <w:t>油、丙酮</w:t>
                        </w:r>
                      </w:p>
                    </w:txbxContent>
                  </v:textbox>
                </v:shape>
              </w:pict>
            </w:r>
            <w:r w:rsidR="00AE710C">
              <w:rPr>
                <w:spacing w:val="-3"/>
                <w:sz w:val="21"/>
                <w:szCs w:val="21"/>
                <w:lang w:eastAsia="zh-CN"/>
              </w:rPr>
              <w:t>酒精、汽</w:t>
            </w:r>
          </w:p>
          <w:p w:rsidR="00AC2D5E" w:rsidRDefault="00AC2D5E">
            <w:pPr>
              <w:pStyle w:val="TableText"/>
              <w:spacing w:before="21" w:line="234" w:lineRule="auto"/>
              <w:ind w:left="797"/>
              <w:rPr>
                <w:sz w:val="21"/>
                <w:szCs w:val="21"/>
                <w:lang w:eastAsia="zh-CN"/>
              </w:rPr>
            </w:pPr>
            <w:r w:rsidRPr="00AC2D5E">
              <w:pict>
                <v:shape id="_x0000_s1085" type="#_x0000_t202" style="position:absolute;left:0;text-align:left;margin-left:167.85pt;margin-top:-2.6pt;width:53.8pt;height:14.55pt;z-index:251710464" filled="f" stroked="f">
                  <v:textbox inset="0,0,0,0">
                    <w:txbxContent>
                      <w:p w:rsidR="00AC2D5E" w:rsidRDefault="00AE710C">
                        <w:pPr>
                          <w:pStyle w:val="TableText"/>
                          <w:spacing w:before="19" w:line="221" w:lineRule="auto"/>
                          <w:ind w:left="20"/>
                          <w:rPr>
                            <w:sz w:val="21"/>
                            <w:szCs w:val="21"/>
                          </w:rPr>
                        </w:pPr>
                        <w:r>
                          <w:rPr>
                            <w:spacing w:val="-2"/>
                            <w:sz w:val="21"/>
                            <w:szCs w:val="21"/>
                          </w:rPr>
                          <w:t>抛光粉、水</w:t>
                        </w:r>
                      </w:p>
                    </w:txbxContent>
                  </v:textbox>
                </v:shape>
              </w:pict>
            </w:r>
            <w:r w:rsidRPr="00AC2D5E">
              <w:pict>
                <v:shape id="_x0000_s1084" type="#_x0000_t202" style="position:absolute;left:0;text-align:left;margin-left:233.95pt;margin-top:-3.05pt;width:53.7pt;height:14.55pt;z-index:251702272" filled="f" stroked="f">
                  <v:textbox inset="0,0,0,0">
                    <w:txbxContent>
                      <w:p w:rsidR="00AC2D5E" w:rsidRDefault="00AE710C">
                        <w:pPr>
                          <w:pStyle w:val="TableText"/>
                          <w:spacing w:before="19" w:line="221" w:lineRule="auto"/>
                          <w:ind w:left="20"/>
                          <w:rPr>
                            <w:sz w:val="21"/>
                            <w:szCs w:val="21"/>
                          </w:rPr>
                        </w:pPr>
                        <w:r>
                          <w:rPr>
                            <w:spacing w:val="-3"/>
                            <w:sz w:val="21"/>
                            <w:szCs w:val="21"/>
                          </w:rPr>
                          <w:t>金刚砂、水</w:t>
                        </w:r>
                      </w:p>
                    </w:txbxContent>
                  </v:textbox>
                </v:shape>
              </w:pict>
            </w:r>
            <w:r w:rsidRPr="00AC2D5E">
              <w:pict>
                <v:shape id="_x0000_s1083" type="#_x0000_t202" style="position:absolute;left:0;text-align:left;margin-left:310.55pt;margin-top:-.05pt;width:22.8pt;height:14.6pt;z-index:251703296" filled="f" stroked="f">
                  <v:textbox inset="0,0,0,0">
                    <w:txbxContent>
                      <w:p w:rsidR="00AC2D5E" w:rsidRDefault="00AE710C">
                        <w:pPr>
                          <w:pStyle w:val="TableText"/>
                          <w:spacing w:before="20" w:line="221" w:lineRule="auto"/>
                          <w:ind w:left="20"/>
                          <w:rPr>
                            <w:sz w:val="21"/>
                            <w:szCs w:val="21"/>
                          </w:rPr>
                        </w:pPr>
                        <w:r>
                          <w:rPr>
                            <w:spacing w:val="-2"/>
                            <w:sz w:val="21"/>
                            <w:szCs w:val="21"/>
                          </w:rPr>
                          <w:t>废气</w:t>
                        </w:r>
                      </w:p>
                    </w:txbxContent>
                  </v:textbox>
                </v:shape>
              </w:pict>
            </w:r>
            <w:r w:rsidR="00AE710C">
              <w:rPr>
                <w:spacing w:val="-1"/>
                <w:sz w:val="21"/>
                <w:szCs w:val="21"/>
                <w:lang w:eastAsia="zh-CN"/>
              </w:rPr>
              <w:t>废气</w:t>
            </w:r>
            <w:r w:rsidR="00AE710C">
              <w:rPr>
                <w:spacing w:val="-1"/>
                <w:sz w:val="21"/>
                <w:szCs w:val="21"/>
                <w:lang w:eastAsia="zh-CN"/>
              </w:rPr>
              <w:t xml:space="preserve">       </w:t>
            </w:r>
            <w:r w:rsidR="00AE710C">
              <w:rPr>
                <w:spacing w:val="-1"/>
                <w:sz w:val="21"/>
                <w:szCs w:val="21"/>
                <w:lang w:eastAsia="zh-CN"/>
              </w:rPr>
              <w:t>油、丙酮</w:t>
            </w:r>
          </w:p>
          <w:p w:rsidR="00AC2D5E" w:rsidRDefault="00AC2D5E">
            <w:pPr>
              <w:rPr>
                <w:lang w:eastAsia="zh-CN"/>
              </w:rPr>
            </w:pPr>
          </w:p>
          <w:p w:rsidR="00AC2D5E" w:rsidRDefault="00AC2D5E">
            <w:pPr>
              <w:rPr>
                <w:lang w:eastAsia="zh-CN"/>
              </w:rPr>
            </w:pPr>
          </w:p>
          <w:tbl>
            <w:tblPr>
              <w:tblStyle w:val="TableNormal"/>
              <w:tblW w:w="906" w:type="dxa"/>
              <w:tblInd w:w="1916" w:type="dxa"/>
              <w:tblBorders>
                <w:top w:val="single" w:sz="4" w:space="0" w:color="000000"/>
                <w:left w:val="single" w:sz="6" w:space="0" w:color="000000"/>
                <w:bottom w:val="single" w:sz="4" w:space="0" w:color="000000"/>
                <w:right w:val="single" w:sz="6" w:space="0" w:color="000000"/>
              </w:tblBorders>
              <w:tblLayout w:type="fixed"/>
              <w:tblLook w:val="04A0"/>
            </w:tblPr>
            <w:tblGrid>
              <w:gridCol w:w="906"/>
            </w:tblGrid>
            <w:tr w:rsidR="00AC2D5E">
              <w:trPr>
                <w:trHeight w:val="502"/>
              </w:trPr>
              <w:tc>
                <w:tcPr>
                  <w:tcW w:w="906" w:type="dxa"/>
                </w:tcPr>
                <w:p w:rsidR="00AC2D5E" w:rsidRDefault="00AE710C">
                  <w:pPr>
                    <w:pStyle w:val="TableText"/>
                    <w:spacing w:before="107" w:line="220" w:lineRule="auto"/>
                    <w:ind w:left="245"/>
                    <w:rPr>
                      <w:sz w:val="21"/>
                      <w:szCs w:val="21"/>
                    </w:rPr>
                  </w:pPr>
                  <w:r>
                    <w:rPr>
                      <w:spacing w:val="-2"/>
                      <w:sz w:val="21"/>
                      <w:szCs w:val="21"/>
                    </w:rPr>
                    <w:t>清洗</w:t>
                  </w:r>
                </w:p>
              </w:tc>
            </w:tr>
          </w:tbl>
          <w:p w:rsidR="00AC2D5E" w:rsidRDefault="00AE710C">
            <w:pPr>
              <w:spacing w:line="461" w:lineRule="exact"/>
              <w:ind w:left="2365"/>
            </w:pPr>
            <w:r>
              <w:rPr>
                <w:position w:val="-9"/>
                <w:lang w:eastAsia="zh-CN"/>
              </w:rPr>
              <w:drawing>
                <wp:inline distT="0" distB="0" distL="0" distR="0">
                  <wp:extent cx="76200" cy="292894"/>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6" cstate="print"/>
                          <a:stretch>
                            <a:fillRect/>
                          </a:stretch>
                        </pic:blipFill>
                        <pic:spPr>
                          <a:xfrm>
                            <a:off x="0" y="0"/>
                            <a:ext cx="76200" cy="292894"/>
                          </a:xfrm>
                          <a:prstGeom prst="rect">
                            <a:avLst/>
                          </a:prstGeom>
                        </pic:spPr>
                      </pic:pic>
                    </a:graphicData>
                  </a:graphic>
                </wp:inline>
              </w:drawing>
            </w:r>
          </w:p>
          <w:p w:rsidR="00AC2D5E" w:rsidRDefault="00AC2D5E">
            <w:pPr>
              <w:pStyle w:val="TableText"/>
              <w:spacing w:before="27" w:line="220" w:lineRule="auto"/>
              <w:ind w:left="1955"/>
              <w:rPr>
                <w:sz w:val="21"/>
                <w:szCs w:val="21"/>
              </w:rPr>
            </w:pPr>
            <w:r w:rsidRPr="00AC2D5E">
              <w:pict>
                <v:shape id="_x0000_s1082" type="#_x0000_t202" style="position:absolute;left:0;text-align:left;margin-left:46.2pt;margin-top:.35pt;width:46.45pt;height:67.5pt;z-index:251711488" filled="f" stroked="f">
                  <v:textbox inset="0,0,0,0">
                    <w:txbxContent>
                      <w:p w:rsidR="00AC2D5E" w:rsidRDefault="00AE710C">
                        <w:pPr>
                          <w:pStyle w:val="TableText"/>
                          <w:spacing w:before="18" w:line="243" w:lineRule="auto"/>
                          <w:ind w:left="121" w:right="286" w:hanging="102"/>
                          <w:rPr>
                            <w:sz w:val="21"/>
                            <w:szCs w:val="21"/>
                          </w:rPr>
                        </w:pPr>
                        <w:r>
                          <w:rPr>
                            <w:spacing w:val="-3"/>
                            <w:sz w:val="21"/>
                            <w:szCs w:val="21"/>
                          </w:rPr>
                          <w:t>不合格</w:t>
                        </w:r>
                        <w:r>
                          <w:rPr>
                            <w:sz w:val="21"/>
                            <w:szCs w:val="21"/>
                          </w:rPr>
                          <w:t xml:space="preserve"> </w:t>
                        </w:r>
                        <w:r>
                          <w:rPr>
                            <w:spacing w:val="-2"/>
                            <w:sz w:val="21"/>
                            <w:szCs w:val="21"/>
                          </w:rPr>
                          <w:t>产品</w:t>
                        </w:r>
                      </w:p>
                      <w:p w:rsidR="00AC2D5E" w:rsidRDefault="00AC2D5E">
                        <w:pPr>
                          <w:spacing w:line="435" w:lineRule="auto"/>
                        </w:pPr>
                      </w:p>
                      <w:p w:rsidR="00AC2D5E" w:rsidRDefault="00AE710C">
                        <w:pPr>
                          <w:pStyle w:val="TableText"/>
                          <w:spacing w:before="68" w:line="221" w:lineRule="auto"/>
                          <w:ind w:left="77"/>
                          <w:rPr>
                            <w:sz w:val="21"/>
                            <w:szCs w:val="21"/>
                          </w:rPr>
                        </w:pPr>
                        <w:r>
                          <w:rPr>
                            <w:spacing w:val="-3"/>
                            <w:sz w:val="21"/>
                            <w:szCs w:val="21"/>
                          </w:rPr>
                          <w:t>去离子水</w:t>
                        </w:r>
                      </w:p>
                    </w:txbxContent>
                  </v:textbox>
                </v:shape>
              </w:pict>
            </w:r>
            <w:r w:rsidRPr="00AC2D5E">
              <w:pict>
                <v:shape id="_x0000_s1081" type="#_x0000_t202" style="position:absolute;left:0;text-align:left;margin-left:181.1pt;margin-top:-.35pt;width:90.25pt;height:15.15pt;z-index:251704320" filled="f" stroked="f">
                  <v:textbox inset="0,0,0,0">
                    <w:txbxContent>
                      <w:p w:rsidR="00AC2D5E" w:rsidRDefault="00AE710C">
                        <w:pPr>
                          <w:pStyle w:val="TableText"/>
                          <w:spacing w:before="20" w:line="231" w:lineRule="auto"/>
                          <w:ind w:left="20"/>
                          <w:rPr>
                            <w:sz w:val="21"/>
                            <w:szCs w:val="21"/>
                          </w:rPr>
                        </w:pPr>
                        <w:r>
                          <w:rPr>
                            <w:spacing w:val="-2"/>
                            <w:sz w:val="21"/>
                            <w:szCs w:val="21"/>
                          </w:rPr>
                          <w:t>废水</w:t>
                        </w:r>
                        <w:r>
                          <w:rPr>
                            <w:spacing w:val="11"/>
                            <w:sz w:val="21"/>
                            <w:szCs w:val="21"/>
                          </w:rPr>
                          <w:t xml:space="preserve">        </w:t>
                        </w:r>
                        <w:r>
                          <w:rPr>
                            <w:spacing w:val="-2"/>
                            <w:sz w:val="21"/>
                            <w:szCs w:val="21"/>
                          </w:rPr>
                          <w:t>废水</w:t>
                        </w:r>
                      </w:p>
                    </w:txbxContent>
                  </v:textbox>
                </v:shape>
              </w:pict>
            </w:r>
            <w:r w:rsidRPr="00AC2D5E">
              <w:pict>
                <v:shape id="_x0000_s1080" type="#_x0000_t202" style="position:absolute;left:0;text-align:left;margin-left:344.25pt;margin-top:1.2pt;width:64.8pt;height:14.55pt;z-index:251707392" filled="f" stroked="f">
                  <v:textbox inset="0,0,0,0">
                    <w:txbxContent>
                      <w:p w:rsidR="00AC2D5E" w:rsidRDefault="00AE710C">
                        <w:pPr>
                          <w:pStyle w:val="TableText"/>
                          <w:spacing w:before="19" w:line="220" w:lineRule="auto"/>
                          <w:ind w:left="20"/>
                          <w:rPr>
                            <w:sz w:val="21"/>
                            <w:szCs w:val="21"/>
                          </w:rPr>
                        </w:pPr>
                        <w:r>
                          <w:rPr>
                            <w:spacing w:val="-1"/>
                            <w:sz w:val="21"/>
                            <w:szCs w:val="21"/>
                          </w:rPr>
                          <w:t>废气、废溶剂</w:t>
                        </w:r>
                      </w:p>
                    </w:txbxContent>
                  </v:textbox>
                </v:shape>
              </w:pict>
            </w:r>
            <w:r w:rsidR="00AE710C">
              <w:rPr>
                <w:spacing w:val="-1"/>
                <w:sz w:val="21"/>
                <w:szCs w:val="21"/>
              </w:rPr>
              <w:t>废气、废溶剂</w:t>
            </w:r>
          </w:p>
          <w:p w:rsidR="00AC2D5E" w:rsidRDefault="00AC2D5E">
            <w:pPr>
              <w:spacing w:line="244" w:lineRule="auto"/>
            </w:pPr>
          </w:p>
          <w:p w:rsidR="00AC2D5E" w:rsidRDefault="00AC2D5E">
            <w:pPr>
              <w:spacing w:line="244" w:lineRule="auto"/>
            </w:pPr>
          </w:p>
          <w:p w:rsidR="00AC2D5E" w:rsidRDefault="00AC2D5E">
            <w:pPr>
              <w:spacing w:line="245" w:lineRule="auto"/>
            </w:pPr>
          </w:p>
          <w:p w:rsidR="00AC2D5E" w:rsidRDefault="00AC2D5E">
            <w:pPr>
              <w:pStyle w:val="TableText"/>
              <w:spacing w:before="69" w:line="221" w:lineRule="auto"/>
              <w:ind w:left="6364"/>
              <w:rPr>
                <w:sz w:val="21"/>
                <w:szCs w:val="21"/>
              </w:rPr>
            </w:pPr>
            <w:r w:rsidRPr="00AC2D5E">
              <w:pict>
                <v:shape id="_x0000_s1079" type="#_x0000_t202" style="position:absolute;left:0;text-align:left;margin-left:196.4pt;margin-top:1.6pt;width:85.55pt;height:14.55pt;z-index:251697152" filled="f" stroked="f">
                  <v:textbox inset="0,0,0,0">
                    <w:txbxContent>
                      <w:p w:rsidR="00AC2D5E" w:rsidRDefault="00AE710C">
                        <w:pPr>
                          <w:pStyle w:val="TableText"/>
                          <w:spacing w:before="19" w:line="220" w:lineRule="auto"/>
                          <w:ind w:left="20"/>
                          <w:rPr>
                            <w:sz w:val="21"/>
                            <w:szCs w:val="21"/>
                          </w:rPr>
                        </w:pPr>
                        <w:r>
                          <w:rPr>
                            <w:spacing w:val="-2"/>
                            <w:sz w:val="21"/>
                            <w:szCs w:val="21"/>
                          </w:rPr>
                          <w:t>酒精、汽油、丙酮</w:t>
                        </w:r>
                      </w:p>
                    </w:txbxContent>
                  </v:textbox>
                </v:shape>
              </w:pict>
            </w:r>
            <w:r w:rsidRPr="00AC2D5E">
              <w:pict>
                <v:shape id="_x0000_s1078" type="#_x0000_t202" style="position:absolute;left:0;text-align:left;margin-left:128.9pt;margin-top:4.5pt;width:33.35pt;height:14.6pt;z-index:251694080" filled="f" stroked="f">
                  <v:textbox inset="0,0,0,0">
                    <w:txbxContent>
                      <w:p w:rsidR="00AC2D5E" w:rsidRDefault="00AE710C">
                        <w:pPr>
                          <w:pStyle w:val="TableText"/>
                          <w:spacing w:before="20" w:line="221" w:lineRule="auto"/>
                          <w:ind w:left="20"/>
                          <w:rPr>
                            <w:sz w:val="21"/>
                            <w:szCs w:val="21"/>
                          </w:rPr>
                        </w:pPr>
                        <w:r>
                          <w:rPr>
                            <w:spacing w:val="-1"/>
                            <w:sz w:val="21"/>
                            <w:szCs w:val="21"/>
                          </w:rPr>
                          <w:t>切削液</w:t>
                        </w:r>
                      </w:p>
                    </w:txbxContent>
                  </v:textbox>
                </v:shape>
              </w:pict>
            </w:r>
            <w:r w:rsidR="00AE710C">
              <w:rPr>
                <w:spacing w:val="-2"/>
                <w:sz w:val="21"/>
                <w:szCs w:val="21"/>
              </w:rPr>
              <w:t>废气</w:t>
            </w:r>
          </w:p>
          <w:p w:rsidR="00AC2D5E" w:rsidRDefault="00AE710C">
            <w:pPr>
              <w:spacing w:before="48" w:line="464" w:lineRule="exact"/>
              <w:ind w:left="6535"/>
            </w:pPr>
            <w:r>
              <w:rPr>
                <w:position w:val="-9"/>
                <w:lang w:eastAsia="zh-CN"/>
              </w:rPr>
              <w:drawing>
                <wp:inline distT="0" distB="0" distL="0" distR="0">
                  <wp:extent cx="76200" cy="29464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67" cstate="print"/>
                          <a:stretch>
                            <a:fillRect/>
                          </a:stretch>
                        </pic:blipFill>
                        <pic:spPr>
                          <a:xfrm>
                            <a:off x="0" y="0"/>
                            <a:ext cx="76200" cy="294640"/>
                          </a:xfrm>
                          <a:prstGeom prst="rect">
                            <a:avLst/>
                          </a:prstGeom>
                        </pic:spPr>
                      </pic:pic>
                    </a:graphicData>
                  </a:graphic>
                </wp:inline>
              </w:drawing>
            </w:r>
          </w:p>
          <w:tbl>
            <w:tblPr>
              <w:tblStyle w:val="TableNormal"/>
              <w:tblW w:w="1082" w:type="dxa"/>
              <w:tblInd w:w="5918" w:type="dxa"/>
              <w:tblBorders>
                <w:top w:val="single" w:sz="4" w:space="0" w:color="000000"/>
                <w:left w:val="single" w:sz="6" w:space="0" w:color="000000"/>
                <w:bottom w:val="single" w:sz="4" w:space="0" w:color="000000"/>
                <w:right w:val="single" w:sz="6" w:space="0" w:color="000000"/>
              </w:tblBorders>
              <w:tblLayout w:type="fixed"/>
              <w:tblLook w:val="04A0"/>
            </w:tblPr>
            <w:tblGrid>
              <w:gridCol w:w="1082"/>
            </w:tblGrid>
            <w:tr w:rsidR="00AC2D5E">
              <w:trPr>
                <w:trHeight w:val="499"/>
              </w:trPr>
              <w:tc>
                <w:tcPr>
                  <w:tcW w:w="1082" w:type="dxa"/>
                </w:tcPr>
                <w:p w:rsidR="00AC2D5E" w:rsidRDefault="00AE710C">
                  <w:pPr>
                    <w:pStyle w:val="TableText"/>
                    <w:spacing w:before="107" w:line="219" w:lineRule="auto"/>
                    <w:ind w:left="335"/>
                    <w:rPr>
                      <w:sz w:val="21"/>
                      <w:szCs w:val="21"/>
                    </w:rPr>
                  </w:pPr>
                  <w:r>
                    <w:rPr>
                      <w:spacing w:val="-2"/>
                      <w:sz w:val="21"/>
                      <w:szCs w:val="21"/>
                    </w:rPr>
                    <w:t>成检</w:t>
                  </w:r>
                </w:p>
              </w:tc>
            </w:tr>
          </w:tbl>
          <w:p w:rsidR="00AC2D5E" w:rsidRDefault="00AE710C">
            <w:pPr>
              <w:spacing w:before="1" w:line="458" w:lineRule="exact"/>
              <w:ind w:firstLine="6397"/>
            </w:pPr>
            <w:r>
              <w:rPr>
                <w:position w:val="-9"/>
                <w:lang w:eastAsia="zh-CN"/>
              </w:rPr>
              <w:drawing>
                <wp:inline distT="0" distB="0" distL="0" distR="0">
                  <wp:extent cx="76200" cy="291306"/>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8" cstate="print"/>
                          <a:stretch>
                            <a:fillRect/>
                          </a:stretch>
                        </pic:blipFill>
                        <pic:spPr>
                          <a:xfrm>
                            <a:off x="0" y="0"/>
                            <a:ext cx="76200" cy="291306"/>
                          </a:xfrm>
                          <a:prstGeom prst="rect">
                            <a:avLst/>
                          </a:prstGeom>
                        </pic:spPr>
                      </pic:pic>
                    </a:graphicData>
                  </a:graphic>
                </wp:inline>
              </w:drawing>
            </w:r>
          </w:p>
          <w:p w:rsidR="00AC2D5E" w:rsidRDefault="00AE710C">
            <w:pPr>
              <w:pStyle w:val="TableText"/>
              <w:spacing w:before="43" w:line="228" w:lineRule="auto"/>
              <w:ind w:left="459"/>
              <w:rPr>
                <w:sz w:val="21"/>
                <w:szCs w:val="21"/>
                <w:lang w:eastAsia="zh-CN"/>
              </w:rPr>
            </w:pPr>
            <w:r>
              <w:rPr>
                <w:position w:val="-2"/>
                <w:sz w:val="21"/>
                <w:szCs w:val="21"/>
                <w:lang w:eastAsia="zh-CN"/>
              </w:rPr>
              <w:t>废铝箔、废水</w:t>
            </w:r>
            <w:r>
              <w:rPr>
                <w:position w:val="-2"/>
                <w:sz w:val="21"/>
                <w:szCs w:val="21"/>
                <w:lang w:eastAsia="zh-CN"/>
              </w:rPr>
              <w:t xml:space="preserve">    </w:t>
            </w:r>
            <w:r>
              <w:rPr>
                <w:sz w:val="21"/>
                <w:szCs w:val="21"/>
                <w:lang w:eastAsia="zh-CN"/>
              </w:rPr>
              <w:t>废切削液、废玻璃渣</w:t>
            </w:r>
            <w:r>
              <w:rPr>
                <w:sz w:val="21"/>
                <w:szCs w:val="21"/>
                <w:lang w:eastAsia="zh-CN"/>
              </w:rPr>
              <w:t xml:space="preserve">    </w:t>
            </w:r>
            <w:r>
              <w:rPr>
                <w:position w:val="1"/>
                <w:sz w:val="21"/>
                <w:szCs w:val="21"/>
                <w:lang w:eastAsia="zh-CN"/>
              </w:rPr>
              <w:t>废气</w:t>
            </w:r>
            <w:r>
              <w:rPr>
                <w:spacing w:val="-1"/>
                <w:position w:val="1"/>
                <w:sz w:val="21"/>
                <w:szCs w:val="21"/>
                <w:lang w:eastAsia="zh-CN"/>
              </w:rPr>
              <w:t>、废溶剂</w:t>
            </w:r>
            <w:r>
              <w:rPr>
                <w:spacing w:val="-1"/>
                <w:position w:val="1"/>
                <w:sz w:val="21"/>
                <w:szCs w:val="21"/>
                <w:lang w:eastAsia="zh-CN"/>
              </w:rPr>
              <w:t xml:space="preserve">    </w:t>
            </w:r>
            <w:r>
              <w:rPr>
                <w:spacing w:val="-1"/>
                <w:sz w:val="21"/>
                <w:szCs w:val="21"/>
                <w:lang w:eastAsia="zh-CN"/>
              </w:rPr>
              <w:t>不合格产品</w:t>
            </w:r>
          </w:p>
          <w:p w:rsidR="00AC2D5E" w:rsidRDefault="00AE710C">
            <w:pPr>
              <w:pStyle w:val="TableText"/>
              <w:spacing w:before="160" w:line="234" w:lineRule="auto"/>
              <w:ind w:left="2471"/>
              <w:rPr>
                <w:sz w:val="21"/>
                <w:szCs w:val="21"/>
                <w:lang w:eastAsia="zh-CN"/>
              </w:rPr>
            </w:pPr>
            <w:r>
              <w:rPr>
                <w:b/>
                <w:bCs/>
                <w:spacing w:val="-3"/>
                <w:sz w:val="21"/>
                <w:szCs w:val="21"/>
                <w:lang w:eastAsia="zh-CN"/>
              </w:rPr>
              <w:t>图</w:t>
            </w:r>
            <w:r>
              <w:rPr>
                <w:spacing w:val="-34"/>
                <w:sz w:val="21"/>
                <w:szCs w:val="21"/>
                <w:lang w:eastAsia="zh-CN"/>
              </w:rPr>
              <w:t xml:space="preserve"> </w:t>
            </w:r>
            <w:r>
              <w:rPr>
                <w:rFonts w:ascii="Times New Roman" w:eastAsia="Times New Roman" w:hAnsi="Times New Roman" w:cs="Times New Roman"/>
                <w:b/>
                <w:bCs/>
                <w:spacing w:val="-3"/>
                <w:sz w:val="21"/>
                <w:szCs w:val="21"/>
                <w:lang w:eastAsia="zh-CN"/>
              </w:rPr>
              <w:t xml:space="preserve">2-4    </w:t>
            </w:r>
            <w:r>
              <w:rPr>
                <w:b/>
                <w:bCs/>
                <w:spacing w:val="-3"/>
                <w:sz w:val="21"/>
                <w:szCs w:val="21"/>
                <w:lang w:eastAsia="zh-CN"/>
              </w:rPr>
              <w:t>棱镜生产工艺流程及产污环节图</w:t>
            </w:r>
          </w:p>
          <w:p w:rsidR="00AC2D5E" w:rsidRDefault="00AE710C">
            <w:pPr>
              <w:pStyle w:val="TableText"/>
              <w:spacing w:before="11" w:line="220" w:lineRule="auto"/>
              <w:ind w:left="591"/>
              <w:rPr>
                <w:lang w:eastAsia="zh-CN"/>
              </w:rPr>
            </w:pPr>
            <w:r>
              <w:rPr>
                <w:spacing w:val="-9"/>
                <w:lang w:eastAsia="zh-CN"/>
              </w:rPr>
              <w:t>工艺流程说明：</w:t>
            </w:r>
          </w:p>
          <w:p w:rsidR="00AC2D5E" w:rsidRDefault="00AE710C">
            <w:pPr>
              <w:pStyle w:val="TableText"/>
              <w:spacing w:before="180" w:line="290" w:lineRule="auto"/>
              <w:ind w:left="110" w:right="111" w:firstLine="477"/>
              <w:rPr>
                <w:lang w:eastAsia="zh-CN"/>
              </w:rPr>
            </w:pPr>
            <w:r>
              <w:rPr>
                <w:spacing w:val="3"/>
                <w:lang w:eastAsia="zh-CN"/>
              </w:rPr>
              <w:t xml:space="preserve">① </w:t>
            </w:r>
            <w:r>
              <w:rPr>
                <w:spacing w:val="3"/>
                <w:lang w:eastAsia="zh-CN"/>
              </w:rPr>
              <w:t>外切下料：将毛坯料用开料机切割成相应尺寸的产品，该工</w:t>
            </w:r>
            <w:r>
              <w:rPr>
                <w:spacing w:val="2"/>
                <w:lang w:eastAsia="zh-CN"/>
              </w:rPr>
              <w:t>序使用切削</w:t>
            </w:r>
            <w:r>
              <w:rPr>
                <w:lang w:eastAsia="zh-CN"/>
              </w:rPr>
              <w:t xml:space="preserve"> </w:t>
            </w:r>
            <w:r>
              <w:rPr>
                <w:spacing w:val="-3"/>
                <w:lang w:eastAsia="zh-CN"/>
              </w:rPr>
              <w:t>液，产生废切削液和废玻璃渣。</w:t>
            </w:r>
          </w:p>
          <w:p w:rsidR="00AC2D5E" w:rsidRDefault="00AE710C">
            <w:pPr>
              <w:pStyle w:val="TableText"/>
              <w:spacing w:before="179" w:line="290" w:lineRule="auto"/>
              <w:ind w:left="128" w:right="104" w:firstLine="458"/>
              <w:rPr>
                <w:lang w:eastAsia="zh-CN"/>
              </w:rPr>
            </w:pPr>
            <w:r>
              <w:rPr>
                <w:spacing w:val="3"/>
                <w:lang w:eastAsia="zh-CN"/>
              </w:rPr>
              <w:t xml:space="preserve">② </w:t>
            </w:r>
            <w:r>
              <w:rPr>
                <w:spacing w:val="3"/>
                <w:lang w:eastAsia="zh-CN"/>
              </w:rPr>
              <w:t>二次切割：产品再经外圆切割机或内圆切割机切割成一定尺寸更小的产</w:t>
            </w:r>
            <w:r>
              <w:rPr>
                <w:spacing w:val="3"/>
                <w:lang w:eastAsia="zh-CN"/>
              </w:rPr>
              <w:t xml:space="preserve"> </w:t>
            </w:r>
            <w:r>
              <w:rPr>
                <w:spacing w:val="-3"/>
                <w:lang w:eastAsia="zh-CN"/>
              </w:rPr>
              <w:t>品，该工序使用切削液，产生废切削液和废玻璃渣。</w:t>
            </w:r>
          </w:p>
          <w:p w:rsidR="00AC2D5E" w:rsidRDefault="00AE710C">
            <w:pPr>
              <w:pStyle w:val="TableText"/>
              <w:spacing w:before="183" w:line="217" w:lineRule="auto"/>
              <w:ind w:left="586"/>
              <w:rPr>
                <w:lang w:eastAsia="zh-CN"/>
              </w:rPr>
            </w:pPr>
            <w:r>
              <w:rPr>
                <w:spacing w:val="3"/>
                <w:lang w:eastAsia="zh-CN"/>
              </w:rPr>
              <w:t xml:space="preserve">③ </w:t>
            </w:r>
            <w:r>
              <w:rPr>
                <w:spacing w:val="3"/>
                <w:lang w:eastAsia="zh-CN"/>
              </w:rPr>
              <w:t>粗磨：将已切割的产品磨成规定的尺寸，该工序使用水与金刚砂，产生</w:t>
            </w:r>
          </w:p>
        </w:tc>
      </w:tr>
    </w:tbl>
    <w:p w:rsidR="00AC2D5E" w:rsidRDefault="00AC2D5E">
      <w:pPr>
        <w:pStyle w:val="a3"/>
        <w:rPr>
          <w:lang w:eastAsia="zh-CN"/>
        </w:rPr>
      </w:pPr>
    </w:p>
    <w:p w:rsidR="00AC2D5E" w:rsidRDefault="00AC2D5E">
      <w:pPr>
        <w:rPr>
          <w:lang w:eastAsia="zh-CN"/>
        </w:rPr>
        <w:sectPr w:rsidR="00AC2D5E">
          <w:footerReference w:type="default" r:id="rId69"/>
          <w:pgSz w:w="11907" w:h="16839"/>
          <w:pgMar w:top="1431" w:right="1411" w:bottom="954" w:left="1414" w:header="0" w:footer="640"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7946"/>
        </w:trPr>
        <w:tc>
          <w:tcPr>
            <w:tcW w:w="462" w:type="dxa"/>
            <w:tcBorders>
              <w:right w:val="single" w:sz="2" w:space="0" w:color="000000"/>
            </w:tcBorders>
          </w:tcPr>
          <w:p w:rsidR="00AC2D5E" w:rsidRDefault="00AC2D5E">
            <w:pPr>
              <w:rPr>
                <w:lang w:eastAsia="zh-CN"/>
              </w:rPr>
            </w:pPr>
          </w:p>
        </w:tc>
        <w:tc>
          <w:tcPr>
            <w:tcW w:w="8604" w:type="dxa"/>
            <w:tcBorders>
              <w:left w:val="single" w:sz="2" w:space="0" w:color="000000"/>
            </w:tcBorders>
          </w:tcPr>
          <w:p w:rsidR="00AC2D5E" w:rsidRDefault="00AE710C">
            <w:pPr>
              <w:pStyle w:val="TableText"/>
              <w:spacing w:before="37" w:line="220" w:lineRule="auto"/>
              <w:ind w:left="108"/>
              <w:rPr>
                <w:lang w:eastAsia="zh-CN"/>
              </w:rPr>
            </w:pPr>
            <w:r>
              <w:rPr>
                <w:spacing w:val="-5"/>
                <w:lang w:eastAsia="zh-CN"/>
              </w:rPr>
              <w:t>含金刚砂清洗废水。</w:t>
            </w:r>
          </w:p>
          <w:p w:rsidR="00AC2D5E" w:rsidRDefault="00AE710C">
            <w:pPr>
              <w:pStyle w:val="TableText"/>
              <w:spacing w:before="182" w:line="289" w:lineRule="auto"/>
              <w:ind w:left="110" w:right="126" w:firstLine="476"/>
              <w:rPr>
                <w:lang w:eastAsia="zh-CN"/>
              </w:rPr>
            </w:pPr>
            <w:r>
              <w:rPr>
                <w:spacing w:val="2"/>
                <w:lang w:eastAsia="zh-CN"/>
              </w:rPr>
              <w:t xml:space="preserve">④ </w:t>
            </w:r>
            <w:r>
              <w:rPr>
                <w:spacing w:val="2"/>
                <w:lang w:eastAsia="zh-CN"/>
              </w:rPr>
              <w:t>细磨：将已粗磨的产品细磨成规定的尺寸，该工序使用水与金刚砂，产</w:t>
            </w:r>
            <w:r>
              <w:rPr>
                <w:spacing w:val="14"/>
                <w:lang w:eastAsia="zh-CN"/>
              </w:rPr>
              <w:t xml:space="preserve"> </w:t>
            </w:r>
            <w:r>
              <w:rPr>
                <w:spacing w:val="-5"/>
                <w:lang w:eastAsia="zh-CN"/>
              </w:rPr>
              <w:t>生含金刚砂废水。</w:t>
            </w:r>
          </w:p>
          <w:p w:rsidR="00AC2D5E" w:rsidRDefault="00AE710C">
            <w:pPr>
              <w:pStyle w:val="TableText"/>
              <w:spacing w:before="183" w:line="217" w:lineRule="auto"/>
              <w:ind w:left="586"/>
              <w:rPr>
                <w:lang w:eastAsia="zh-CN"/>
              </w:rPr>
            </w:pPr>
            <w:r>
              <w:rPr>
                <w:spacing w:val="-1"/>
                <w:lang w:eastAsia="zh-CN"/>
              </w:rPr>
              <w:t xml:space="preserve">⑤ </w:t>
            </w:r>
            <w:r>
              <w:rPr>
                <w:spacing w:val="-1"/>
                <w:lang w:eastAsia="zh-CN"/>
              </w:rPr>
              <w:t>抛光：将已细磨的产品用抛光粉抛光，该工序产</w:t>
            </w:r>
            <w:r>
              <w:rPr>
                <w:spacing w:val="-2"/>
                <w:lang w:eastAsia="zh-CN"/>
              </w:rPr>
              <w:t>生含抛光粉的废水。</w:t>
            </w:r>
          </w:p>
          <w:p w:rsidR="00AC2D5E" w:rsidRDefault="00AE710C">
            <w:pPr>
              <w:pStyle w:val="TableText"/>
              <w:spacing w:before="183" w:line="313" w:lineRule="auto"/>
              <w:ind w:left="109" w:right="104" w:firstLine="477"/>
              <w:rPr>
                <w:lang w:eastAsia="zh-CN"/>
              </w:rPr>
            </w:pPr>
            <w:r>
              <w:rPr>
                <w:spacing w:val="3"/>
                <w:lang w:eastAsia="zh-CN"/>
              </w:rPr>
              <w:t xml:space="preserve">⑥ </w:t>
            </w:r>
            <w:r>
              <w:rPr>
                <w:spacing w:val="3"/>
                <w:lang w:eastAsia="zh-CN"/>
              </w:rPr>
              <w:t>清洗：将已抛光的产品用酒精或丙酮等溶液清洗或用超</w:t>
            </w:r>
            <w:r>
              <w:rPr>
                <w:spacing w:val="2"/>
                <w:lang w:eastAsia="zh-CN"/>
              </w:rPr>
              <w:t>声波机器清洗，</w:t>
            </w:r>
            <w:r>
              <w:rPr>
                <w:lang w:eastAsia="zh-CN"/>
              </w:rPr>
              <w:t xml:space="preserve"> </w:t>
            </w:r>
            <w:r>
              <w:rPr>
                <w:spacing w:val="-1"/>
                <w:lang w:eastAsia="zh-CN"/>
              </w:rPr>
              <w:t>该工序产生清洗废水和废酒精、废丙酮、废汽油等以及清洗过程中挥发的有机废</w:t>
            </w:r>
            <w:r>
              <w:rPr>
                <w:spacing w:val="14"/>
                <w:lang w:eastAsia="zh-CN"/>
              </w:rPr>
              <w:t xml:space="preserve"> </w:t>
            </w:r>
            <w:r>
              <w:rPr>
                <w:spacing w:val="-12"/>
                <w:lang w:eastAsia="zh-CN"/>
              </w:rPr>
              <w:t>气。</w:t>
            </w:r>
          </w:p>
          <w:p w:rsidR="00AC2D5E" w:rsidRDefault="00AE710C">
            <w:pPr>
              <w:pStyle w:val="TableText"/>
              <w:spacing w:before="181" w:line="217" w:lineRule="auto"/>
              <w:ind w:right="11"/>
              <w:jc w:val="right"/>
              <w:rPr>
                <w:lang w:eastAsia="zh-CN"/>
              </w:rPr>
            </w:pPr>
            <w:r>
              <w:rPr>
                <w:spacing w:val="-1"/>
                <w:lang w:eastAsia="zh-CN"/>
              </w:rPr>
              <w:t xml:space="preserve">⑦ </w:t>
            </w:r>
            <w:r>
              <w:rPr>
                <w:spacing w:val="-1"/>
                <w:lang w:eastAsia="zh-CN"/>
              </w:rPr>
              <w:t>光胶：产品手工光胶上盘，该工序使用擦拭液</w:t>
            </w:r>
            <w:r>
              <w:rPr>
                <w:spacing w:val="-2"/>
                <w:lang w:eastAsia="zh-CN"/>
              </w:rPr>
              <w:t>，产生擦拭液挥发的气体。</w:t>
            </w:r>
          </w:p>
          <w:p w:rsidR="00AC2D5E" w:rsidRDefault="00AE710C">
            <w:pPr>
              <w:pStyle w:val="TableText"/>
              <w:spacing w:before="184" w:line="289" w:lineRule="auto"/>
              <w:ind w:left="110" w:right="126" w:firstLine="476"/>
              <w:rPr>
                <w:lang w:eastAsia="zh-CN"/>
              </w:rPr>
            </w:pPr>
            <w:r>
              <w:rPr>
                <w:spacing w:val="2"/>
                <w:lang w:eastAsia="zh-CN"/>
              </w:rPr>
              <w:t xml:space="preserve">⑧ </w:t>
            </w:r>
            <w:r>
              <w:rPr>
                <w:spacing w:val="2"/>
                <w:lang w:eastAsia="zh-CN"/>
              </w:rPr>
              <w:t>抛检：将已清洗的产品进行检验，该工序使用酒精等溶剂进行擦拭，产</w:t>
            </w:r>
            <w:r>
              <w:rPr>
                <w:spacing w:val="14"/>
                <w:lang w:eastAsia="zh-CN"/>
              </w:rPr>
              <w:t xml:space="preserve"> </w:t>
            </w:r>
            <w:r>
              <w:rPr>
                <w:spacing w:val="-7"/>
                <w:lang w:eastAsia="zh-CN"/>
              </w:rPr>
              <w:t>生有机废气。</w:t>
            </w:r>
          </w:p>
          <w:p w:rsidR="00AC2D5E" w:rsidRDefault="00AE710C">
            <w:pPr>
              <w:pStyle w:val="TableText"/>
              <w:spacing w:before="180" w:line="290" w:lineRule="auto"/>
              <w:ind w:left="108" w:right="163" w:firstLine="478"/>
              <w:rPr>
                <w:lang w:eastAsia="zh-CN"/>
              </w:rPr>
            </w:pPr>
            <w:r>
              <w:rPr>
                <w:spacing w:val="1"/>
                <w:lang w:eastAsia="zh-CN"/>
              </w:rPr>
              <w:t xml:space="preserve">⑨ </w:t>
            </w:r>
            <w:r>
              <w:rPr>
                <w:spacing w:val="1"/>
                <w:lang w:eastAsia="zh-CN"/>
              </w:rPr>
              <w:t>镀膜：在真空下，将高温熔化的铝箔镀在玻璃表面，该工序使用铝箔，</w:t>
            </w:r>
            <w:r>
              <w:rPr>
                <w:spacing w:val="10"/>
                <w:lang w:eastAsia="zh-CN"/>
              </w:rPr>
              <w:t xml:space="preserve"> </w:t>
            </w:r>
            <w:r>
              <w:rPr>
                <w:spacing w:val="-4"/>
                <w:lang w:eastAsia="zh-CN"/>
              </w:rPr>
              <w:t>产生废铝箔及清洗模具废水。</w:t>
            </w:r>
          </w:p>
          <w:p w:rsidR="00AC2D5E" w:rsidRDefault="00AE710C">
            <w:pPr>
              <w:pStyle w:val="TableText"/>
              <w:spacing w:before="181" w:line="290" w:lineRule="auto"/>
              <w:ind w:left="112" w:right="111" w:firstLine="474"/>
              <w:rPr>
                <w:lang w:eastAsia="zh-CN"/>
              </w:rPr>
            </w:pPr>
            <w:r>
              <w:rPr>
                <w:spacing w:val="3"/>
                <w:lang w:eastAsia="zh-CN"/>
              </w:rPr>
              <w:t xml:space="preserve">⑩ </w:t>
            </w:r>
            <w:r>
              <w:rPr>
                <w:spacing w:val="3"/>
                <w:lang w:eastAsia="zh-CN"/>
              </w:rPr>
              <w:t>成品切割：将已镀膜的产品进行切割，该工序使用切削油，产</w:t>
            </w:r>
            <w:r>
              <w:rPr>
                <w:spacing w:val="2"/>
                <w:lang w:eastAsia="zh-CN"/>
              </w:rPr>
              <w:t>生废切削</w:t>
            </w:r>
            <w:r>
              <w:rPr>
                <w:lang w:eastAsia="zh-CN"/>
              </w:rPr>
              <w:t xml:space="preserve"> </w:t>
            </w:r>
            <w:r>
              <w:rPr>
                <w:spacing w:val="-6"/>
                <w:lang w:eastAsia="zh-CN"/>
              </w:rPr>
              <w:t>油和废玻璃渣。</w:t>
            </w:r>
          </w:p>
          <w:p w:rsidR="00AC2D5E" w:rsidRDefault="00AE710C">
            <w:pPr>
              <w:pStyle w:val="TableText"/>
              <w:spacing w:before="181" w:line="351" w:lineRule="auto"/>
              <w:ind w:left="109" w:right="109" w:firstLine="499"/>
              <w:rPr>
                <w:lang w:eastAsia="zh-CN"/>
              </w:rPr>
            </w:pPr>
            <w:r>
              <w:rPr>
                <w:spacing w:val="-5"/>
                <w:lang w:eastAsia="zh-CN"/>
              </w:rPr>
              <w:t>○</w:t>
            </w:r>
            <w:r>
              <w:rPr>
                <w:rFonts w:ascii="Times New Roman" w:eastAsia="Times New Roman" w:hAnsi="Times New Roman" w:cs="Times New Roman"/>
                <w:spacing w:val="-5"/>
                <w:lang w:eastAsia="zh-CN"/>
              </w:rPr>
              <w:t xml:space="preserve">11  </w:t>
            </w:r>
            <w:r>
              <w:rPr>
                <w:spacing w:val="-5"/>
                <w:lang w:eastAsia="zh-CN"/>
              </w:rPr>
              <w:t>成检：对成品进行检测，该工序使用酒精等溶剂进行擦拭，产生有机废</w:t>
            </w:r>
            <w:r>
              <w:rPr>
                <w:spacing w:val="14"/>
                <w:lang w:eastAsia="zh-CN"/>
              </w:rPr>
              <w:t xml:space="preserve"> </w:t>
            </w:r>
            <w:r>
              <w:rPr>
                <w:spacing w:val="-12"/>
                <w:lang w:eastAsia="zh-CN"/>
              </w:rPr>
              <w:t>气。</w:t>
            </w:r>
          </w:p>
          <w:p w:rsidR="00AC2D5E" w:rsidRDefault="00AE710C">
            <w:pPr>
              <w:pStyle w:val="TableText"/>
              <w:spacing w:before="21" w:line="213" w:lineRule="auto"/>
              <w:ind w:left="588"/>
              <w:rPr>
                <w:lang w:eastAsia="zh-CN"/>
              </w:rPr>
            </w:pPr>
            <w:r>
              <w:rPr>
                <w:rFonts w:ascii="Times New Roman" w:eastAsia="Times New Roman" w:hAnsi="Times New Roman" w:cs="Times New Roman"/>
                <w:spacing w:val="-1"/>
                <w:lang w:eastAsia="zh-CN"/>
              </w:rPr>
              <w:t xml:space="preserve">(3)  </w:t>
            </w:r>
            <w:r>
              <w:rPr>
                <w:spacing w:val="-1"/>
                <w:lang w:eastAsia="zh-CN"/>
              </w:rPr>
              <w:t>透镜、柱面镜生产工艺及产污环节</w:t>
            </w:r>
          </w:p>
        </w:tc>
      </w:tr>
    </w:tbl>
    <w:p w:rsidR="00AC2D5E" w:rsidRDefault="00AC2D5E">
      <w:pPr>
        <w:pStyle w:val="a3"/>
        <w:rPr>
          <w:lang w:eastAsia="zh-CN"/>
        </w:rPr>
      </w:pPr>
    </w:p>
    <w:p w:rsidR="00AC2D5E" w:rsidRDefault="00AC2D5E">
      <w:pPr>
        <w:rPr>
          <w:lang w:eastAsia="zh-CN"/>
        </w:rPr>
        <w:sectPr w:rsidR="00AC2D5E">
          <w:footerReference w:type="default" r:id="rId70"/>
          <w:pgSz w:w="11907" w:h="16839"/>
          <w:pgMar w:top="1431" w:right="1411" w:bottom="1014" w:left="1414" w:header="0" w:footer="700"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372"/>
        </w:trPr>
        <w:tc>
          <w:tcPr>
            <w:tcW w:w="462" w:type="dxa"/>
            <w:vMerge w:val="restart"/>
            <w:tcBorders>
              <w:bottom w:val="nil"/>
              <w:right w:val="single" w:sz="2" w:space="0" w:color="000000"/>
            </w:tcBorders>
          </w:tcPr>
          <w:p w:rsidR="00AC2D5E" w:rsidRDefault="00AC2D5E">
            <w:pPr>
              <w:rPr>
                <w:lang w:eastAsia="zh-CN"/>
              </w:rPr>
            </w:pPr>
          </w:p>
        </w:tc>
        <w:tc>
          <w:tcPr>
            <w:tcW w:w="8604" w:type="dxa"/>
            <w:tcBorders>
              <w:left w:val="single" w:sz="2" w:space="0" w:color="000000"/>
              <w:bottom w:val="nil"/>
            </w:tcBorders>
          </w:tcPr>
          <w:p w:rsidR="00AC2D5E" w:rsidRDefault="00AE710C">
            <w:pPr>
              <w:pStyle w:val="TableText"/>
              <w:spacing w:before="106" w:line="207" w:lineRule="auto"/>
              <w:ind w:left="987"/>
              <w:rPr>
                <w:sz w:val="21"/>
                <w:szCs w:val="21"/>
                <w:lang w:eastAsia="zh-CN"/>
              </w:rPr>
            </w:pPr>
            <w:r>
              <w:rPr>
                <w:position w:val="1"/>
                <w:sz w:val="21"/>
                <w:szCs w:val="21"/>
                <w:lang w:eastAsia="zh-CN"/>
              </w:rPr>
              <w:t>切削液</w:t>
            </w:r>
            <w:r>
              <w:rPr>
                <w:position w:val="1"/>
                <w:sz w:val="21"/>
                <w:szCs w:val="21"/>
                <w:lang w:eastAsia="zh-CN"/>
              </w:rPr>
              <w:t xml:space="preserve">                 </w:t>
            </w:r>
            <w:r>
              <w:rPr>
                <w:position w:val="-1"/>
                <w:sz w:val="21"/>
                <w:szCs w:val="21"/>
                <w:lang w:eastAsia="zh-CN"/>
              </w:rPr>
              <w:t>沥青</w:t>
            </w:r>
            <w:r>
              <w:rPr>
                <w:position w:val="-1"/>
                <w:sz w:val="21"/>
                <w:szCs w:val="21"/>
                <w:lang w:eastAsia="zh-CN"/>
              </w:rPr>
              <w:t xml:space="preserve">  </w:t>
            </w:r>
            <w:r>
              <w:rPr>
                <w:spacing w:val="-1"/>
                <w:position w:val="-1"/>
                <w:sz w:val="21"/>
                <w:szCs w:val="21"/>
                <w:lang w:eastAsia="zh-CN"/>
              </w:rPr>
              <w:t xml:space="preserve">          </w:t>
            </w:r>
            <w:r>
              <w:rPr>
                <w:spacing w:val="-1"/>
                <w:sz w:val="21"/>
                <w:szCs w:val="21"/>
                <w:lang w:eastAsia="zh-CN"/>
              </w:rPr>
              <w:t>金刚砂、水</w:t>
            </w:r>
            <w:r>
              <w:rPr>
                <w:spacing w:val="4"/>
                <w:sz w:val="21"/>
                <w:szCs w:val="21"/>
                <w:lang w:eastAsia="zh-CN"/>
              </w:rPr>
              <w:t xml:space="preserve">        </w:t>
            </w:r>
            <w:r>
              <w:rPr>
                <w:spacing w:val="-1"/>
                <w:sz w:val="21"/>
                <w:szCs w:val="21"/>
                <w:lang w:eastAsia="zh-CN"/>
              </w:rPr>
              <w:t>抛光粉、水</w:t>
            </w:r>
          </w:p>
        </w:tc>
      </w:tr>
      <w:tr w:rsidR="00AC2D5E">
        <w:trPr>
          <w:trHeight w:val="6007"/>
        </w:trPr>
        <w:tc>
          <w:tcPr>
            <w:tcW w:w="462" w:type="dxa"/>
            <w:vMerge/>
            <w:tcBorders>
              <w:top w:val="nil"/>
              <w:bottom w:val="nil"/>
              <w:right w:val="single" w:sz="2" w:space="0" w:color="000000"/>
            </w:tcBorders>
          </w:tcPr>
          <w:p w:rsidR="00AC2D5E" w:rsidRDefault="00AC2D5E">
            <w:pPr>
              <w:rPr>
                <w:lang w:eastAsia="zh-CN"/>
              </w:rPr>
            </w:pPr>
          </w:p>
        </w:tc>
        <w:tc>
          <w:tcPr>
            <w:tcW w:w="8604" w:type="dxa"/>
            <w:tcBorders>
              <w:top w:val="nil"/>
              <w:left w:val="single" w:sz="2" w:space="0" w:color="000000"/>
              <w:bottom w:val="nil"/>
            </w:tcBorders>
          </w:tcPr>
          <w:p w:rsidR="00AC2D5E" w:rsidRDefault="00AE710C">
            <w:pPr>
              <w:spacing w:line="282" w:lineRule="auto"/>
              <w:rPr>
                <w:lang w:eastAsia="zh-CN"/>
              </w:rPr>
            </w:pPr>
            <w:r>
              <w:rPr>
                <w:lang w:eastAsia="zh-CN"/>
              </w:rPr>
              <w:drawing>
                <wp:anchor distT="0" distB="0" distL="0" distR="0" simplePos="0" relativeHeight="251819008" behindDoc="1" locked="0" layoutInCell="1" allowOverlap="1">
                  <wp:simplePos x="0" y="0"/>
                  <wp:positionH relativeFrom="rightMargin">
                    <wp:posOffset>-5331192</wp:posOffset>
                  </wp:positionH>
                  <wp:positionV relativeFrom="topMargin">
                    <wp:posOffset>16447</wp:posOffset>
                  </wp:positionV>
                  <wp:extent cx="5211445" cy="3789362"/>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71" cstate="print"/>
                          <a:stretch>
                            <a:fillRect/>
                          </a:stretch>
                        </pic:blipFill>
                        <pic:spPr>
                          <a:xfrm>
                            <a:off x="0" y="0"/>
                            <a:ext cx="5211445" cy="3789362"/>
                          </a:xfrm>
                          <a:prstGeom prst="rect">
                            <a:avLst/>
                          </a:prstGeom>
                        </pic:spPr>
                      </pic:pic>
                    </a:graphicData>
                  </a:graphic>
                </wp:anchor>
              </w:drawing>
            </w:r>
          </w:p>
          <w:p w:rsidR="00AC2D5E" w:rsidRDefault="00AC2D5E">
            <w:pPr>
              <w:spacing w:line="283" w:lineRule="auto"/>
              <w:rPr>
                <w:lang w:eastAsia="zh-CN"/>
              </w:rPr>
            </w:pPr>
          </w:p>
          <w:p w:rsidR="00AC2D5E" w:rsidRDefault="00AC2D5E">
            <w:pPr>
              <w:pStyle w:val="TableText"/>
              <w:spacing w:before="68" w:line="233" w:lineRule="auto"/>
              <w:ind w:left="5238"/>
              <w:rPr>
                <w:sz w:val="21"/>
                <w:szCs w:val="21"/>
                <w:lang w:eastAsia="zh-CN"/>
              </w:rPr>
            </w:pPr>
            <w:r w:rsidRPr="00AC2D5E">
              <w:pict>
                <v:shape id="_x0000_s1077" type="#_x0000_t202" style="position:absolute;left:0;text-align:left;margin-left:23.95pt;margin-top:1.7pt;width:178.85pt;height:15.35pt;z-index:251829248" filled="f" stroked="f">
                  <v:textbox inset="0,0,0,0">
                    <w:txbxContent>
                      <w:p w:rsidR="00AC2D5E" w:rsidRDefault="00AE710C">
                        <w:pPr>
                          <w:pStyle w:val="TableText"/>
                          <w:spacing w:before="19" w:line="235" w:lineRule="auto"/>
                          <w:ind w:left="20"/>
                          <w:rPr>
                            <w:sz w:val="21"/>
                            <w:szCs w:val="21"/>
                            <w:lang w:eastAsia="zh-CN"/>
                          </w:rPr>
                        </w:pPr>
                        <w:r>
                          <w:rPr>
                            <w:spacing w:val="-7"/>
                            <w:sz w:val="21"/>
                            <w:szCs w:val="21"/>
                            <w:lang w:eastAsia="zh-CN"/>
                          </w:rPr>
                          <w:t>毛坯</w:t>
                        </w:r>
                        <w:r>
                          <w:rPr>
                            <w:spacing w:val="-7"/>
                            <w:sz w:val="21"/>
                            <w:szCs w:val="21"/>
                            <w:lang w:eastAsia="zh-CN"/>
                          </w:rPr>
                          <w:t>Ⅰ</w:t>
                        </w:r>
                        <w:r>
                          <w:rPr>
                            <w:spacing w:val="-7"/>
                            <w:sz w:val="21"/>
                            <w:szCs w:val="21"/>
                            <w:lang w:eastAsia="zh-CN"/>
                          </w:rPr>
                          <w:t>、</w:t>
                        </w:r>
                        <w:r>
                          <w:rPr>
                            <w:spacing w:val="-7"/>
                            <w:sz w:val="21"/>
                            <w:szCs w:val="21"/>
                            <w:lang w:eastAsia="zh-CN"/>
                          </w:rPr>
                          <w:t>Ⅱ</w:t>
                        </w:r>
                        <w:r>
                          <w:rPr>
                            <w:spacing w:val="-7"/>
                            <w:sz w:val="21"/>
                            <w:szCs w:val="21"/>
                            <w:lang w:eastAsia="zh-CN"/>
                          </w:rPr>
                          <w:t>面开</w:t>
                        </w:r>
                        <w:r>
                          <w:rPr>
                            <w:spacing w:val="-47"/>
                            <w:sz w:val="21"/>
                            <w:szCs w:val="21"/>
                            <w:lang w:eastAsia="zh-CN"/>
                          </w:rPr>
                          <w:t xml:space="preserve"> </w:t>
                        </w:r>
                        <w:r>
                          <w:rPr>
                            <w:rFonts w:ascii="Times New Roman" w:eastAsia="Times New Roman" w:hAnsi="Times New Roman" w:cs="Times New Roman"/>
                            <w:spacing w:val="-7"/>
                            <w:sz w:val="21"/>
                            <w:szCs w:val="21"/>
                            <w:lang w:eastAsia="zh-CN"/>
                          </w:rPr>
                          <w:t>R</w:t>
                        </w:r>
                        <w:r>
                          <w:rPr>
                            <w:rFonts w:ascii="Times New Roman" w:eastAsia="Times New Roman" w:hAnsi="Times New Roman" w:cs="Times New Roman"/>
                            <w:sz w:val="21"/>
                            <w:szCs w:val="21"/>
                            <w:lang w:eastAsia="zh-CN"/>
                          </w:rPr>
                          <w:t xml:space="preserve">                     </w:t>
                        </w:r>
                        <w:r>
                          <w:rPr>
                            <w:spacing w:val="-7"/>
                            <w:sz w:val="21"/>
                            <w:szCs w:val="21"/>
                            <w:lang w:eastAsia="zh-CN"/>
                          </w:rPr>
                          <w:t>Ⅰ</w:t>
                        </w:r>
                        <w:r>
                          <w:rPr>
                            <w:spacing w:val="-7"/>
                            <w:sz w:val="21"/>
                            <w:szCs w:val="21"/>
                            <w:lang w:eastAsia="zh-CN"/>
                          </w:rPr>
                          <w:t>面上盘</w:t>
                        </w:r>
                      </w:p>
                    </w:txbxContent>
                  </v:textbox>
                </v:shape>
              </w:pict>
            </w:r>
            <w:r w:rsidR="00AE710C">
              <w:rPr>
                <w:spacing w:val="-19"/>
                <w:sz w:val="21"/>
                <w:szCs w:val="21"/>
                <w:lang w:eastAsia="zh-CN"/>
              </w:rPr>
              <w:t>Ⅰ</w:t>
            </w:r>
            <w:r w:rsidR="00AE710C">
              <w:rPr>
                <w:spacing w:val="-19"/>
                <w:sz w:val="21"/>
                <w:szCs w:val="21"/>
                <w:lang w:eastAsia="zh-CN"/>
              </w:rPr>
              <w:t>面磨砂</w:t>
            </w:r>
            <w:r w:rsidR="00AE710C">
              <w:rPr>
                <w:spacing w:val="2"/>
                <w:sz w:val="21"/>
                <w:szCs w:val="21"/>
                <w:lang w:eastAsia="zh-CN"/>
              </w:rPr>
              <w:t xml:space="preserve">           </w:t>
            </w:r>
            <w:r w:rsidR="00AE710C">
              <w:rPr>
                <w:spacing w:val="-19"/>
                <w:sz w:val="21"/>
                <w:szCs w:val="21"/>
                <w:lang w:eastAsia="zh-CN"/>
              </w:rPr>
              <w:t>Ⅰ</w:t>
            </w:r>
            <w:r w:rsidR="00AE710C">
              <w:rPr>
                <w:spacing w:val="-19"/>
                <w:sz w:val="21"/>
                <w:szCs w:val="21"/>
                <w:lang w:eastAsia="zh-CN"/>
              </w:rPr>
              <w:t>面抛光</w:t>
            </w:r>
          </w:p>
          <w:p w:rsidR="00AC2D5E" w:rsidRDefault="00AC2D5E">
            <w:pPr>
              <w:spacing w:line="289" w:lineRule="auto"/>
              <w:rPr>
                <w:lang w:eastAsia="zh-CN"/>
              </w:rPr>
            </w:pPr>
          </w:p>
          <w:p w:rsidR="00AC2D5E" w:rsidRDefault="00AC2D5E">
            <w:pPr>
              <w:spacing w:line="290" w:lineRule="auto"/>
              <w:rPr>
                <w:lang w:eastAsia="zh-CN"/>
              </w:rPr>
            </w:pPr>
          </w:p>
          <w:p w:rsidR="00AC2D5E" w:rsidRDefault="00AC2D5E">
            <w:pPr>
              <w:pStyle w:val="TableText"/>
              <w:spacing w:before="68" w:line="221" w:lineRule="auto"/>
              <w:ind w:left="5377"/>
              <w:rPr>
                <w:sz w:val="21"/>
                <w:szCs w:val="21"/>
                <w:lang w:eastAsia="zh-CN"/>
              </w:rPr>
            </w:pPr>
            <w:r w:rsidRPr="00AC2D5E">
              <w:pict>
                <v:shape id="_x0000_s1076" type="#_x0000_t202" style="position:absolute;left:0;text-align:left;margin-left:17.3pt;margin-top:.6pt;width:96.35pt;height:14.6pt;z-index:251828224" filled="f" stroked="f">
                  <v:textbox inset="0,0,0,0">
                    <w:txbxContent>
                      <w:p w:rsidR="00AC2D5E" w:rsidRDefault="00AE710C">
                        <w:pPr>
                          <w:pStyle w:val="TableText"/>
                          <w:spacing w:before="20" w:line="221" w:lineRule="auto"/>
                          <w:ind w:left="20"/>
                          <w:rPr>
                            <w:sz w:val="21"/>
                            <w:szCs w:val="21"/>
                          </w:rPr>
                        </w:pPr>
                        <w:r>
                          <w:rPr>
                            <w:spacing w:val="-1"/>
                            <w:sz w:val="21"/>
                            <w:szCs w:val="21"/>
                          </w:rPr>
                          <w:t>废切削液、废玻璃渣</w:t>
                        </w:r>
                      </w:p>
                    </w:txbxContent>
                  </v:textbox>
                </v:shape>
              </w:pict>
            </w:r>
            <w:r w:rsidR="00AE710C">
              <w:rPr>
                <w:spacing w:val="-2"/>
                <w:sz w:val="21"/>
                <w:szCs w:val="21"/>
                <w:lang w:eastAsia="zh-CN"/>
              </w:rPr>
              <w:t>废水</w:t>
            </w:r>
            <w:r w:rsidR="00AE710C">
              <w:rPr>
                <w:spacing w:val="2"/>
                <w:sz w:val="21"/>
                <w:szCs w:val="21"/>
                <w:lang w:eastAsia="zh-CN"/>
              </w:rPr>
              <w:t xml:space="preserve">           </w:t>
            </w:r>
            <w:r w:rsidR="00AE710C">
              <w:rPr>
                <w:spacing w:val="-2"/>
                <w:sz w:val="21"/>
                <w:szCs w:val="21"/>
                <w:lang w:eastAsia="zh-CN"/>
              </w:rPr>
              <w:t>废水</w:t>
            </w:r>
          </w:p>
          <w:p w:rsidR="00AC2D5E" w:rsidRDefault="00AC2D5E">
            <w:pPr>
              <w:pStyle w:val="TableText"/>
              <w:spacing w:before="188" w:line="222" w:lineRule="auto"/>
              <w:ind w:left="5911"/>
              <w:rPr>
                <w:sz w:val="21"/>
                <w:szCs w:val="21"/>
                <w:lang w:eastAsia="zh-CN"/>
              </w:rPr>
            </w:pPr>
            <w:r w:rsidRPr="00AC2D5E">
              <w:pict>
                <v:shape id="_x0000_s1075" type="#_x0000_t202" style="position:absolute;left:0;text-align:left;margin-left:102.45pt;margin-top:8.3pt;width:142.25pt;height:14.55pt;z-index:251820032" filled="f" stroked="f">
                  <v:textbox inset="0,0,0,0">
                    <w:txbxContent>
                      <w:p w:rsidR="00AC2D5E" w:rsidRDefault="00AE710C">
                        <w:pPr>
                          <w:pStyle w:val="TableText"/>
                          <w:spacing w:before="19" w:line="221" w:lineRule="auto"/>
                          <w:ind w:left="20"/>
                          <w:rPr>
                            <w:sz w:val="21"/>
                            <w:szCs w:val="21"/>
                          </w:rPr>
                        </w:pPr>
                        <w:r>
                          <w:rPr>
                            <w:spacing w:val="-2"/>
                            <w:sz w:val="21"/>
                            <w:szCs w:val="21"/>
                          </w:rPr>
                          <w:t>抛光粉、水</w:t>
                        </w:r>
                        <w:r>
                          <w:rPr>
                            <w:spacing w:val="-2"/>
                            <w:sz w:val="21"/>
                            <w:szCs w:val="21"/>
                          </w:rPr>
                          <w:t xml:space="preserve">       </w:t>
                        </w:r>
                        <w:r>
                          <w:rPr>
                            <w:spacing w:val="-2"/>
                            <w:sz w:val="21"/>
                            <w:szCs w:val="21"/>
                          </w:rPr>
                          <w:t>金刚砂、水</w:t>
                        </w:r>
                      </w:p>
                    </w:txbxContent>
                  </v:textbox>
                </v:shape>
              </w:pict>
            </w:r>
            <w:r w:rsidRPr="00AC2D5E">
              <w:pict>
                <v:shape id="_x0000_s1074" type="#_x0000_t202" style="position:absolute;left:0;text-align:left;margin-left:35.55pt;margin-top:12pt;width:22.75pt;height:14.55pt;z-index:251826176" filled="f" stroked="f">
                  <v:textbox inset="0,0,0,0">
                    <w:txbxContent>
                      <w:p w:rsidR="00AC2D5E" w:rsidRDefault="00AE710C">
                        <w:pPr>
                          <w:pStyle w:val="TableText"/>
                          <w:spacing w:before="19" w:line="220" w:lineRule="auto"/>
                          <w:ind w:left="20"/>
                          <w:rPr>
                            <w:sz w:val="21"/>
                            <w:szCs w:val="21"/>
                          </w:rPr>
                        </w:pPr>
                        <w:r>
                          <w:rPr>
                            <w:spacing w:val="-2"/>
                            <w:sz w:val="21"/>
                            <w:szCs w:val="21"/>
                          </w:rPr>
                          <w:t>沥青</w:t>
                        </w:r>
                      </w:p>
                    </w:txbxContent>
                  </v:textbox>
                </v:shape>
              </w:pict>
            </w:r>
            <w:r w:rsidR="00AE710C">
              <w:rPr>
                <w:spacing w:val="-3"/>
                <w:sz w:val="21"/>
                <w:szCs w:val="21"/>
                <w:lang w:eastAsia="zh-CN"/>
              </w:rPr>
              <w:t>沥青</w:t>
            </w:r>
            <w:r w:rsidR="00AE710C">
              <w:rPr>
                <w:spacing w:val="4"/>
                <w:sz w:val="21"/>
                <w:szCs w:val="21"/>
                <w:lang w:eastAsia="zh-CN"/>
              </w:rPr>
              <w:t xml:space="preserve">        </w:t>
            </w:r>
            <w:r w:rsidR="00AE710C">
              <w:rPr>
                <w:spacing w:val="-3"/>
                <w:sz w:val="21"/>
                <w:szCs w:val="21"/>
                <w:lang w:eastAsia="zh-CN"/>
              </w:rPr>
              <w:t>沥青</w:t>
            </w:r>
          </w:p>
          <w:p w:rsidR="00AC2D5E" w:rsidRDefault="00AC2D5E">
            <w:pPr>
              <w:spacing w:line="274" w:lineRule="auto"/>
              <w:rPr>
                <w:lang w:eastAsia="zh-CN"/>
              </w:rPr>
            </w:pPr>
          </w:p>
          <w:p w:rsidR="00AC2D5E" w:rsidRDefault="00AC2D5E">
            <w:pPr>
              <w:spacing w:line="274" w:lineRule="auto"/>
              <w:rPr>
                <w:lang w:eastAsia="zh-CN"/>
              </w:rPr>
            </w:pPr>
          </w:p>
          <w:p w:rsidR="00AC2D5E" w:rsidRDefault="00AC2D5E">
            <w:pPr>
              <w:pStyle w:val="TableText"/>
              <w:spacing w:before="69" w:line="233" w:lineRule="auto"/>
              <w:ind w:left="5640"/>
              <w:rPr>
                <w:sz w:val="21"/>
                <w:szCs w:val="21"/>
                <w:lang w:eastAsia="zh-CN"/>
              </w:rPr>
            </w:pPr>
            <w:r w:rsidRPr="00AC2D5E">
              <w:pict>
                <v:shape id="_x0000_s1073" type="#_x0000_t202" style="position:absolute;left:0;text-align:left;margin-left:108.7pt;margin-top:3.3pt;width:41.9pt;height:14.55pt;z-index:251824128" filled="f" stroked="f">
                  <v:textbox inset="0,0,0,0">
                    <w:txbxContent>
                      <w:p w:rsidR="00AC2D5E" w:rsidRDefault="00AE710C">
                        <w:pPr>
                          <w:pStyle w:val="TableText"/>
                          <w:spacing w:before="19" w:line="221" w:lineRule="auto"/>
                          <w:ind w:left="20"/>
                          <w:rPr>
                            <w:sz w:val="21"/>
                            <w:szCs w:val="21"/>
                          </w:rPr>
                        </w:pPr>
                        <w:r>
                          <w:rPr>
                            <w:spacing w:val="-11"/>
                            <w:sz w:val="21"/>
                            <w:szCs w:val="21"/>
                          </w:rPr>
                          <w:t>Ⅱ</w:t>
                        </w:r>
                        <w:r>
                          <w:rPr>
                            <w:spacing w:val="-11"/>
                            <w:sz w:val="21"/>
                            <w:szCs w:val="21"/>
                          </w:rPr>
                          <w:t>面抛光</w:t>
                        </w:r>
                      </w:p>
                    </w:txbxContent>
                  </v:textbox>
                </v:shape>
              </w:pict>
            </w:r>
            <w:r w:rsidRPr="00AC2D5E">
              <w:pict>
                <v:shape id="_x0000_s1072" type="#_x0000_t202" style="position:absolute;left:0;text-align:left;margin-left:194.65pt;margin-top:3.3pt;width:41.9pt;height:14.65pt;z-index:251825152" filled="f" stroked="f">
                  <v:textbox inset="0,0,0,0">
                    <w:txbxContent>
                      <w:p w:rsidR="00AC2D5E" w:rsidRDefault="00AE710C">
                        <w:pPr>
                          <w:pStyle w:val="TableText"/>
                          <w:spacing w:before="20" w:line="222" w:lineRule="auto"/>
                          <w:ind w:left="20"/>
                          <w:rPr>
                            <w:sz w:val="21"/>
                            <w:szCs w:val="21"/>
                          </w:rPr>
                        </w:pPr>
                        <w:r>
                          <w:rPr>
                            <w:spacing w:val="-11"/>
                            <w:sz w:val="21"/>
                            <w:szCs w:val="21"/>
                          </w:rPr>
                          <w:t>Ⅱ</w:t>
                        </w:r>
                        <w:r>
                          <w:rPr>
                            <w:spacing w:val="-11"/>
                            <w:sz w:val="21"/>
                            <w:szCs w:val="21"/>
                          </w:rPr>
                          <w:t>面磨砂</w:t>
                        </w:r>
                      </w:p>
                    </w:txbxContent>
                  </v:textbox>
                </v:shape>
              </w:pict>
            </w:r>
            <w:r w:rsidRPr="00AC2D5E">
              <w:pict>
                <v:shape id="_x0000_s1071" type="#_x0000_t202" style="position:absolute;left:0;text-align:left;margin-left:22.4pt;margin-top:5.6pt;width:41.9pt;height:14.65pt;z-index:251822080" filled="f" stroked="f">
                  <v:textbox inset="0,0,0,0">
                    <w:txbxContent>
                      <w:p w:rsidR="00AC2D5E" w:rsidRDefault="00AE710C">
                        <w:pPr>
                          <w:pStyle w:val="TableText"/>
                          <w:spacing w:before="20" w:line="222" w:lineRule="auto"/>
                          <w:ind w:left="20"/>
                          <w:rPr>
                            <w:sz w:val="21"/>
                            <w:szCs w:val="21"/>
                          </w:rPr>
                        </w:pPr>
                        <w:r>
                          <w:rPr>
                            <w:spacing w:val="-11"/>
                            <w:sz w:val="21"/>
                            <w:szCs w:val="21"/>
                          </w:rPr>
                          <w:t>Ⅱ</w:t>
                        </w:r>
                        <w:r>
                          <w:rPr>
                            <w:spacing w:val="-11"/>
                            <w:sz w:val="21"/>
                            <w:szCs w:val="21"/>
                          </w:rPr>
                          <w:t>面下盘</w:t>
                        </w:r>
                      </w:p>
                    </w:txbxContent>
                  </v:textbox>
                </v:shape>
              </w:pict>
            </w:r>
            <w:r w:rsidR="00AE710C">
              <w:rPr>
                <w:spacing w:val="-11"/>
                <w:sz w:val="21"/>
                <w:szCs w:val="21"/>
                <w:lang w:eastAsia="zh-CN"/>
              </w:rPr>
              <w:t>Ⅱ</w:t>
            </w:r>
            <w:r w:rsidR="00AE710C">
              <w:rPr>
                <w:spacing w:val="-11"/>
                <w:sz w:val="21"/>
                <w:szCs w:val="21"/>
                <w:lang w:eastAsia="zh-CN"/>
              </w:rPr>
              <w:t>面上盘</w:t>
            </w:r>
            <w:r w:rsidR="00AE710C">
              <w:rPr>
                <w:spacing w:val="-11"/>
                <w:sz w:val="21"/>
                <w:szCs w:val="21"/>
                <w:lang w:eastAsia="zh-CN"/>
              </w:rPr>
              <w:t xml:space="preserve">          Ⅰ</w:t>
            </w:r>
            <w:r w:rsidR="00AE710C">
              <w:rPr>
                <w:spacing w:val="-11"/>
                <w:sz w:val="21"/>
                <w:szCs w:val="21"/>
                <w:lang w:eastAsia="zh-CN"/>
              </w:rPr>
              <w:t>面下盘</w:t>
            </w:r>
          </w:p>
          <w:p w:rsidR="00AC2D5E" w:rsidRDefault="00AC2D5E">
            <w:pPr>
              <w:spacing w:line="288" w:lineRule="auto"/>
              <w:rPr>
                <w:lang w:eastAsia="zh-CN"/>
              </w:rPr>
            </w:pPr>
          </w:p>
          <w:p w:rsidR="00AC2D5E" w:rsidRDefault="00AC2D5E">
            <w:pPr>
              <w:spacing w:line="288" w:lineRule="auto"/>
              <w:rPr>
                <w:lang w:eastAsia="zh-CN"/>
              </w:rPr>
            </w:pPr>
          </w:p>
          <w:p w:rsidR="00AC2D5E" w:rsidRDefault="00AC2D5E">
            <w:pPr>
              <w:pStyle w:val="TableText"/>
              <w:spacing w:before="68" w:line="220" w:lineRule="auto"/>
              <w:ind w:left="7481"/>
              <w:rPr>
                <w:sz w:val="21"/>
                <w:szCs w:val="21"/>
                <w:lang w:eastAsia="zh-CN"/>
              </w:rPr>
            </w:pPr>
            <w:r w:rsidRPr="00AC2D5E">
              <w:pict>
                <v:shape id="_x0000_s1070" type="#_x0000_t202" style="position:absolute;left:0;text-align:left;margin-left:117.4pt;margin-top:2.4pt;width:22.8pt;height:14.55pt;z-index:251821056" filled="f" stroked="f">
                  <v:textbox inset="0,0,0,0">
                    <w:txbxContent>
                      <w:p w:rsidR="00AC2D5E" w:rsidRDefault="00AE710C">
                        <w:pPr>
                          <w:pStyle w:val="TableText"/>
                          <w:spacing w:before="19" w:line="221" w:lineRule="auto"/>
                          <w:ind w:left="20"/>
                          <w:rPr>
                            <w:sz w:val="21"/>
                            <w:szCs w:val="21"/>
                          </w:rPr>
                        </w:pPr>
                        <w:r>
                          <w:rPr>
                            <w:spacing w:val="-2"/>
                            <w:sz w:val="21"/>
                            <w:szCs w:val="21"/>
                          </w:rPr>
                          <w:t>废水</w:t>
                        </w:r>
                      </w:p>
                    </w:txbxContent>
                  </v:textbox>
                </v:shape>
              </w:pict>
            </w:r>
            <w:r w:rsidRPr="00AC2D5E">
              <w:pict>
                <v:shape id="_x0000_s1069" type="#_x0000_t202" style="position:absolute;left:0;text-align:left;margin-left:205.6pt;margin-top:2.4pt;width:22.8pt;height:14.55pt;z-index:251827200" filled="f" stroked="f">
                  <v:textbox inset="0,0,0,0">
                    <w:txbxContent>
                      <w:p w:rsidR="00AC2D5E" w:rsidRDefault="00AE710C">
                        <w:pPr>
                          <w:pStyle w:val="TableText"/>
                          <w:spacing w:before="19" w:line="221" w:lineRule="auto"/>
                          <w:ind w:left="20"/>
                          <w:rPr>
                            <w:sz w:val="21"/>
                            <w:szCs w:val="21"/>
                          </w:rPr>
                        </w:pPr>
                        <w:r>
                          <w:rPr>
                            <w:spacing w:val="-2"/>
                            <w:sz w:val="21"/>
                            <w:szCs w:val="21"/>
                          </w:rPr>
                          <w:t>废水</w:t>
                        </w:r>
                      </w:p>
                    </w:txbxContent>
                  </v:textbox>
                </v:shape>
              </w:pict>
            </w:r>
            <w:r w:rsidR="00AE710C">
              <w:rPr>
                <w:spacing w:val="-2"/>
                <w:sz w:val="21"/>
                <w:szCs w:val="21"/>
                <w:lang w:eastAsia="zh-CN"/>
              </w:rPr>
              <w:t>沥青渣</w:t>
            </w:r>
          </w:p>
          <w:p w:rsidR="00AC2D5E" w:rsidRDefault="00AE710C">
            <w:pPr>
              <w:pStyle w:val="TableText"/>
              <w:spacing w:before="244" w:line="220" w:lineRule="auto"/>
              <w:ind w:left="1217"/>
              <w:rPr>
                <w:sz w:val="21"/>
                <w:szCs w:val="21"/>
                <w:lang w:eastAsia="zh-CN"/>
              </w:rPr>
            </w:pPr>
            <w:r>
              <w:rPr>
                <w:spacing w:val="-2"/>
                <w:sz w:val="21"/>
                <w:szCs w:val="21"/>
                <w:lang w:eastAsia="zh-CN"/>
              </w:rPr>
              <w:t>酒精、汽油、丙酮</w:t>
            </w:r>
          </w:p>
          <w:p w:rsidR="00AC2D5E" w:rsidRDefault="00AC2D5E">
            <w:pPr>
              <w:spacing w:line="257" w:lineRule="auto"/>
              <w:rPr>
                <w:lang w:eastAsia="zh-CN"/>
              </w:rPr>
            </w:pPr>
          </w:p>
          <w:p w:rsidR="00AC2D5E" w:rsidRDefault="00AC2D5E">
            <w:pPr>
              <w:spacing w:line="258" w:lineRule="auto"/>
              <w:rPr>
                <w:lang w:eastAsia="zh-CN"/>
              </w:rPr>
            </w:pPr>
          </w:p>
          <w:p w:rsidR="00AC2D5E" w:rsidRDefault="00AC2D5E">
            <w:pPr>
              <w:pStyle w:val="TableText"/>
              <w:spacing w:before="68" w:line="221" w:lineRule="auto"/>
              <w:ind w:left="5808"/>
              <w:rPr>
                <w:sz w:val="21"/>
                <w:szCs w:val="21"/>
              </w:rPr>
            </w:pPr>
            <w:r w:rsidRPr="00AC2D5E">
              <w:pict>
                <v:shape id="_x0000_s1068" type="#_x0000_t202" style="position:absolute;left:0;text-align:left;margin-left:41.1pt;margin-top:3.15pt;width:187.9pt;height:15.3pt;z-index:251823104" filled="f" stroked="f">
                  <v:textbox inset="0,0,0,0">
                    <w:txbxContent>
                      <w:p w:rsidR="00AC2D5E" w:rsidRDefault="00AE710C">
                        <w:pPr>
                          <w:pStyle w:val="TableText"/>
                          <w:spacing w:before="20" w:line="233" w:lineRule="auto"/>
                          <w:ind w:left="20"/>
                          <w:rPr>
                            <w:sz w:val="21"/>
                            <w:szCs w:val="21"/>
                          </w:rPr>
                        </w:pPr>
                        <w:r>
                          <w:rPr>
                            <w:spacing w:val="-2"/>
                            <w:sz w:val="21"/>
                            <w:szCs w:val="21"/>
                          </w:rPr>
                          <w:t>清洗</w:t>
                        </w:r>
                        <w:r>
                          <w:rPr>
                            <w:spacing w:val="-2"/>
                            <w:sz w:val="21"/>
                            <w:szCs w:val="21"/>
                          </w:rPr>
                          <w:t xml:space="preserve">            </w:t>
                        </w:r>
                        <w:r>
                          <w:rPr>
                            <w:spacing w:val="-2"/>
                            <w:sz w:val="21"/>
                            <w:szCs w:val="21"/>
                          </w:rPr>
                          <w:t>检测</w:t>
                        </w:r>
                        <w:r>
                          <w:rPr>
                            <w:spacing w:val="7"/>
                            <w:sz w:val="21"/>
                            <w:szCs w:val="21"/>
                          </w:rPr>
                          <w:t xml:space="preserve">           </w:t>
                        </w:r>
                        <w:r>
                          <w:rPr>
                            <w:spacing w:val="-2"/>
                            <w:sz w:val="21"/>
                            <w:szCs w:val="21"/>
                          </w:rPr>
                          <w:t>磨边</w:t>
                        </w:r>
                      </w:p>
                    </w:txbxContent>
                  </v:textbox>
                </v:shape>
              </w:pict>
            </w:r>
            <w:r w:rsidR="00AE710C">
              <w:rPr>
                <w:spacing w:val="-2"/>
                <w:sz w:val="21"/>
                <w:szCs w:val="21"/>
              </w:rPr>
              <w:t>检测</w:t>
            </w:r>
          </w:p>
        </w:tc>
      </w:tr>
      <w:tr w:rsidR="00AC2D5E">
        <w:trPr>
          <w:trHeight w:val="7028"/>
        </w:trPr>
        <w:tc>
          <w:tcPr>
            <w:tcW w:w="462" w:type="dxa"/>
            <w:vMerge/>
            <w:tcBorders>
              <w:top w:val="nil"/>
              <w:right w:val="single" w:sz="2" w:space="0" w:color="000000"/>
            </w:tcBorders>
          </w:tcPr>
          <w:p w:rsidR="00AC2D5E" w:rsidRDefault="00AC2D5E"/>
        </w:tc>
        <w:tc>
          <w:tcPr>
            <w:tcW w:w="8604" w:type="dxa"/>
            <w:tcBorders>
              <w:top w:val="nil"/>
              <w:left w:val="single" w:sz="2" w:space="0" w:color="000000"/>
            </w:tcBorders>
          </w:tcPr>
          <w:p w:rsidR="00AC2D5E" w:rsidRDefault="00AE710C">
            <w:pPr>
              <w:pStyle w:val="TableText"/>
              <w:spacing w:before="27" w:line="222" w:lineRule="auto"/>
              <w:ind w:left="603"/>
              <w:rPr>
                <w:sz w:val="21"/>
                <w:szCs w:val="21"/>
                <w:lang w:eastAsia="zh-CN"/>
              </w:rPr>
            </w:pPr>
            <w:r>
              <w:rPr>
                <w:sz w:val="21"/>
                <w:szCs w:val="21"/>
                <w:lang w:eastAsia="zh-CN"/>
              </w:rPr>
              <w:t>废气、废溶剂</w:t>
            </w:r>
            <w:r>
              <w:rPr>
                <w:sz w:val="21"/>
                <w:szCs w:val="21"/>
                <w:lang w:eastAsia="zh-CN"/>
              </w:rPr>
              <w:t xml:space="preserve">   </w:t>
            </w:r>
            <w:r>
              <w:rPr>
                <w:position w:val="-1"/>
                <w:sz w:val="21"/>
                <w:szCs w:val="21"/>
                <w:lang w:eastAsia="zh-CN"/>
              </w:rPr>
              <w:t>不合格产品、废气</w:t>
            </w:r>
            <w:r>
              <w:rPr>
                <w:position w:val="-1"/>
                <w:sz w:val="21"/>
                <w:szCs w:val="21"/>
                <w:lang w:eastAsia="zh-CN"/>
              </w:rPr>
              <w:t xml:space="preserve">   </w:t>
            </w:r>
            <w:r>
              <w:rPr>
                <w:position w:val="-1"/>
                <w:sz w:val="21"/>
                <w:szCs w:val="21"/>
                <w:lang w:eastAsia="zh-CN"/>
              </w:rPr>
              <w:t>废玻璃渣</w:t>
            </w:r>
            <w:r>
              <w:rPr>
                <w:spacing w:val="14"/>
                <w:position w:val="-1"/>
                <w:sz w:val="21"/>
                <w:szCs w:val="21"/>
                <w:lang w:eastAsia="zh-CN"/>
              </w:rPr>
              <w:t xml:space="preserve">     </w:t>
            </w:r>
            <w:r>
              <w:rPr>
                <w:position w:val="2"/>
                <w:sz w:val="21"/>
                <w:szCs w:val="21"/>
                <w:lang w:eastAsia="zh-CN"/>
              </w:rPr>
              <w:t>不合格产</w:t>
            </w:r>
            <w:r>
              <w:rPr>
                <w:spacing w:val="-1"/>
                <w:position w:val="2"/>
                <w:sz w:val="21"/>
                <w:szCs w:val="21"/>
                <w:lang w:eastAsia="zh-CN"/>
              </w:rPr>
              <w:t>品、废气</w:t>
            </w:r>
          </w:p>
          <w:p w:rsidR="00AC2D5E" w:rsidRDefault="00AE710C">
            <w:pPr>
              <w:pStyle w:val="TableText"/>
              <w:spacing w:before="210" w:line="234" w:lineRule="auto"/>
              <w:ind w:left="2048"/>
              <w:rPr>
                <w:sz w:val="21"/>
                <w:szCs w:val="21"/>
                <w:lang w:eastAsia="zh-CN"/>
              </w:rPr>
            </w:pPr>
            <w:r>
              <w:rPr>
                <w:b/>
                <w:bCs/>
                <w:spacing w:val="-3"/>
                <w:sz w:val="21"/>
                <w:szCs w:val="21"/>
                <w:lang w:eastAsia="zh-CN"/>
              </w:rPr>
              <w:t>图</w:t>
            </w:r>
            <w:r>
              <w:rPr>
                <w:spacing w:val="-28"/>
                <w:sz w:val="21"/>
                <w:szCs w:val="21"/>
                <w:lang w:eastAsia="zh-CN"/>
              </w:rPr>
              <w:t xml:space="preserve"> </w:t>
            </w:r>
            <w:r>
              <w:rPr>
                <w:rFonts w:ascii="Times New Roman" w:eastAsia="Times New Roman" w:hAnsi="Times New Roman" w:cs="Times New Roman"/>
                <w:b/>
                <w:bCs/>
                <w:spacing w:val="-3"/>
                <w:sz w:val="21"/>
                <w:szCs w:val="21"/>
                <w:lang w:eastAsia="zh-CN"/>
              </w:rPr>
              <w:t xml:space="preserve">2-5    </w:t>
            </w:r>
            <w:r>
              <w:rPr>
                <w:b/>
                <w:bCs/>
                <w:spacing w:val="-3"/>
                <w:sz w:val="21"/>
                <w:szCs w:val="21"/>
                <w:lang w:eastAsia="zh-CN"/>
              </w:rPr>
              <w:t>透镜和柱面镜生产工艺流程及产污环节图</w:t>
            </w:r>
          </w:p>
          <w:p w:rsidR="00AC2D5E" w:rsidRDefault="00AE710C">
            <w:pPr>
              <w:pStyle w:val="TableText"/>
              <w:spacing w:before="250" w:line="220" w:lineRule="auto"/>
              <w:ind w:left="591"/>
              <w:rPr>
                <w:lang w:eastAsia="zh-CN"/>
              </w:rPr>
            </w:pPr>
            <w:r>
              <w:rPr>
                <w:spacing w:val="-9"/>
                <w:lang w:eastAsia="zh-CN"/>
              </w:rPr>
              <w:t>工艺流程说明：</w:t>
            </w:r>
          </w:p>
          <w:p w:rsidR="00AC2D5E" w:rsidRDefault="00AE710C">
            <w:pPr>
              <w:pStyle w:val="TableText"/>
              <w:spacing w:before="182" w:line="289" w:lineRule="auto"/>
              <w:ind w:left="111" w:right="113" w:firstLine="476"/>
              <w:rPr>
                <w:lang w:eastAsia="zh-CN"/>
              </w:rPr>
            </w:pPr>
            <w:r>
              <w:rPr>
                <w:spacing w:val="-4"/>
                <w:lang w:eastAsia="zh-CN"/>
              </w:rPr>
              <w:t xml:space="preserve">① </w:t>
            </w:r>
            <w:r>
              <w:rPr>
                <w:spacing w:val="-4"/>
                <w:lang w:eastAsia="zh-CN"/>
              </w:rPr>
              <w:t>毛坯</w:t>
            </w:r>
            <w:r>
              <w:rPr>
                <w:spacing w:val="-4"/>
                <w:lang w:eastAsia="zh-CN"/>
              </w:rPr>
              <w:t>Ⅰ</w:t>
            </w:r>
            <w:r>
              <w:rPr>
                <w:spacing w:val="-4"/>
                <w:lang w:eastAsia="zh-CN"/>
              </w:rPr>
              <w:t>、</w:t>
            </w:r>
            <w:r>
              <w:rPr>
                <w:spacing w:val="-4"/>
                <w:lang w:eastAsia="zh-CN"/>
              </w:rPr>
              <w:t>Ⅱ</w:t>
            </w:r>
            <w:r>
              <w:rPr>
                <w:spacing w:val="-4"/>
                <w:lang w:eastAsia="zh-CN"/>
              </w:rPr>
              <w:t>面开</w:t>
            </w:r>
            <w:r>
              <w:rPr>
                <w:spacing w:val="-52"/>
                <w:lang w:eastAsia="zh-CN"/>
              </w:rPr>
              <w:t xml:space="preserve"> </w:t>
            </w:r>
            <w:r>
              <w:rPr>
                <w:rFonts w:ascii="Times New Roman" w:eastAsia="Times New Roman" w:hAnsi="Times New Roman" w:cs="Times New Roman"/>
                <w:spacing w:val="-4"/>
                <w:lang w:eastAsia="zh-CN"/>
              </w:rPr>
              <w:t>R</w:t>
            </w:r>
            <w:r>
              <w:rPr>
                <w:spacing w:val="-4"/>
                <w:lang w:eastAsia="zh-CN"/>
              </w:rPr>
              <w:t>：利用筒形砂轮通过范成法加工出球面，该工序使用铣</w:t>
            </w:r>
            <w:r>
              <w:rPr>
                <w:lang w:eastAsia="zh-CN"/>
              </w:rPr>
              <w:t xml:space="preserve"> </w:t>
            </w:r>
            <w:r>
              <w:rPr>
                <w:spacing w:val="-5"/>
                <w:lang w:eastAsia="zh-CN"/>
              </w:rPr>
              <w:t>磨液，产生废铣磨液。</w:t>
            </w:r>
          </w:p>
          <w:p w:rsidR="00AC2D5E" w:rsidRDefault="00AE710C">
            <w:pPr>
              <w:pStyle w:val="TableText"/>
              <w:spacing w:before="183" w:line="288" w:lineRule="auto"/>
              <w:ind w:left="109" w:right="111" w:firstLine="477"/>
              <w:rPr>
                <w:lang w:eastAsia="zh-CN"/>
              </w:rPr>
            </w:pPr>
            <w:r>
              <w:rPr>
                <w:lang w:eastAsia="zh-CN"/>
              </w:rPr>
              <w:t>②</w:t>
            </w:r>
            <w:r>
              <w:rPr>
                <w:spacing w:val="95"/>
                <w:lang w:eastAsia="zh-CN"/>
              </w:rPr>
              <w:t xml:space="preserve"> </w:t>
            </w:r>
            <w:r>
              <w:rPr>
                <w:lang w:eastAsia="zh-CN"/>
              </w:rPr>
              <w:t>Ⅰ</w:t>
            </w:r>
            <w:r>
              <w:rPr>
                <w:lang w:eastAsia="zh-CN"/>
              </w:rPr>
              <w:t>面上盘：将小片同一曲面粘结在大盘上，实现一次加工多片，该工序</w:t>
            </w:r>
            <w:r>
              <w:rPr>
                <w:lang w:eastAsia="zh-CN"/>
              </w:rPr>
              <w:t xml:space="preserve"> </w:t>
            </w:r>
            <w:r>
              <w:rPr>
                <w:spacing w:val="-8"/>
                <w:lang w:eastAsia="zh-CN"/>
              </w:rPr>
              <w:t>使用沥青。</w:t>
            </w:r>
          </w:p>
          <w:p w:rsidR="00AC2D5E" w:rsidRDefault="00AE710C">
            <w:pPr>
              <w:pStyle w:val="TableText"/>
              <w:spacing w:before="183" w:line="289" w:lineRule="auto"/>
              <w:ind w:left="121" w:right="111" w:firstLine="464"/>
              <w:rPr>
                <w:lang w:eastAsia="zh-CN"/>
              </w:rPr>
            </w:pPr>
            <w:r>
              <w:rPr>
                <w:lang w:eastAsia="zh-CN"/>
              </w:rPr>
              <w:t>③</w:t>
            </w:r>
            <w:r>
              <w:rPr>
                <w:spacing w:val="95"/>
                <w:lang w:eastAsia="zh-CN"/>
              </w:rPr>
              <w:t xml:space="preserve"> </w:t>
            </w:r>
            <w:r>
              <w:rPr>
                <w:lang w:eastAsia="zh-CN"/>
              </w:rPr>
              <w:t>Ⅰ</w:t>
            </w:r>
            <w:r>
              <w:rPr>
                <w:lang w:eastAsia="zh-CN"/>
              </w:rPr>
              <w:t>面磨砂：将上好的盘磨到规定的尺寸，利于抛光，该工序使用水与金</w:t>
            </w:r>
            <w:r>
              <w:rPr>
                <w:lang w:eastAsia="zh-CN"/>
              </w:rPr>
              <w:t xml:space="preserve"> </w:t>
            </w:r>
            <w:r>
              <w:rPr>
                <w:spacing w:val="-4"/>
                <w:lang w:eastAsia="zh-CN"/>
              </w:rPr>
              <w:t>刚砂，产生含金刚砂清洗废水。</w:t>
            </w:r>
          </w:p>
          <w:p w:rsidR="00AC2D5E" w:rsidRDefault="00AE710C">
            <w:pPr>
              <w:pStyle w:val="TableText"/>
              <w:spacing w:before="183" w:line="289" w:lineRule="auto"/>
              <w:ind w:left="110" w:right="111" w:firstLine="476"/>
              <w:rPr>
                <w:lang w:eastAsia="zh-CN"/>
              </w:rPr>
            </w:pPr>
            <w:r>
              <w:rPr>
                <w:lang w:eastAsia="zh-CN"/>
              </w:rPr>
              <w:t>④</w:t>
            </w:r>
            <w:r>
              <w:rPr>
                <w:spacing w:val="95"/>
                <w:lang w:eastAsia="zh-CN"/>
              </w:rPr>
              <w:t xml:space="preserve"> </w:t>
            </w:r>
            <w:r>
              <w:rPr>
                <w:lang w:eastAsia="zh-CN"/>
              </w:rPr>
              <w:t>Ⅰ</w:t>
            </w:r>
            <w:r>
              <w:rPr>
                <w:lang w:eastAsia="zh-CN"/>
              </w:rPr>
              <w:t>面抛光：将已磨砂产品进行抛光，该工序使用水与抛光粉，产生含抛</w:t>
            </w:r>
            <w:r>
              <w:rPr>
                <w:lang w:eastAsia="zh-CN"/>
              </w:rPr>
              <w:t xml:space="preserve"> </w:t>
            </w:r>
            <w:r>
              <w:rPr>
                <w:spacing w:val="-6"/>
                <w:lang w:eastAsia="zh-CN"/>
              </w:rPr>
              <w:t>光粉清洗废水。</w:t>
            </w:r>
          </w:p>
          <w:p w:rsidR="00AC2D5E" w:rsidRDefault="00AE710C">
            <w:pPr>
              <w:pStyle w:val="TableText"/>
              <w:spacing w:before="184" w:line="288" w:lineRule="auto"/>
              <w:ind w:left="110" w:right="111" w:firstLine="476"/>
              <w:rPr>
                <w:lang w:eastAsia="zh-CN"/>
              </w:rPr>
            </w:pPr>
            <w:r>
              <w:rPr>
                <w:lang w:eastAsia="zh-CN"/>
              </w:rPr>
              <w:t>⑤</w:t>
            </w:r>
            <w:r>
              <w:rPr>
                <w:spacing w:val="95"/>
                <w:lang w:eastAsia="zh-CN"/>
              </w:rPr>
              <w:t xml:space="preserve"> </w:t>
            </w:r>
            <w:r>
              <w:rPr>
                <w:lang w:eastAsia="zh-CN"/>
              </w:rPr>
              <w:t>Ⅰ</w:t>
            </w:r>
            <w:r>
              <w:rPr>
                <w:lang w:eastAsia="zh-CN"/>
              </w:rPr>
              <w:t>面下盘：将已抛光的产品表面擦拭干净，多采用冰冻下盘，该工序使</w:t>
            </w:r>
            <w:r>
              <w:rPr>
                <w:lang w:eastAsia="zh-CN"/>
              </w:rPr>
              <w:t xml:space="preserve"> </w:t>
            </w:r>
            <w:r>
              <w:rPr>
                <w:spacing w:val="-9"/>
                <w:lang w:eastAsia="zh-CN"/>
              </w:rPr>
              <w:t>用沥青。</w:t>
            </w:r>
          </w:p>
          <w:p w:rsidR="00AC2D5E" w:rsidRDefault="00AE710C">
            <w:pPr>
              <w:pStyle w:val="TableText"/>
              <w:spacing w:before="185" w:line="289" w:lineRule="auto"/>
              <w:ind w:left="112" w:right="111" w:firstLine="474"/>
              <w:rPr>
                <w:lang w:eastAsia="zh-CN"/>
              </w:rPr>
            </w:pPr>
            <w:r>
              <w:rPr>
                <w:spacing w:val="3"/>
                <w:lang w:eastAsia="zh-CN"/>
              </w:rPr>
              <w:t xml:space="preserve">⑥ </w:t>
            </w:r>
            <w:r>
              <w:rPr>
                <w:spacing w:val="3"/>
                <w:lang w:eastAsia="zh-CN"/>
              </w:rPr>
              <w:t>清洗：将抛光好下盘后产品表面沥青、保护漆清洗干净，该工</w:t>
            </w:r>
            <w:r>
              <w:rPr>
                <w:spacing w:val="2"/>
                <w:lang w:eastAsia="zh-CN"/>
              </w:rPr>
              <w:t>序使用汽</w:t>
            </w:r>
            <w:r>
              <w:rPr>
                <w:lang w:eastAsia="zh-CN"/>
              </w:rPr>
              <w:t xml:space="preserve"> </w:t>
            </w:r>
            <w:r>
              <w:rPr>
                <w:spacing w:val="-1"/>
                <w:lang w:eastAsia="zh-CN"/>
              </w:rPr>
              <w:t>油、乙醇、乙醚、丙酮等溶剂，产生废汽油、乙</w:t>
            </w:r>
            <w:r>
              <w:rPr>
                <w:spacing w:val="-2"/>
                <w:lang w:eastAsia="zh-CN"/>
              </w:rPr>
              <w:t>醇、乙醚、丙酮及有机废气。</w:t>
            </w:r>
          </w:p>
        </w:tc>
      </w:tr>
    </w:tbl>
    <w:p w:rsidR="00AC2D5E" w:rsidRDefault="00AC2D5E">
      <w:pPr>
        <w:pStyle w:val="a3"/>
        <w:rPr>
          <w:lang w:eastAsia="zh-CN"/>
        </w:rPr>
      </w:pPr>
    </w:p>
    <w:p w:rsidR="00AC2D5E" w:rsidRDefault="00AC2D5E">
      <w:pPr>
        <w:rPr>
          <w:lang w:eastAsia="zh-CN"/>
        </w:rPr>
        <w:sectPr w:rsidR="00AC2D5E">
          <w:footerReference w:type="default" r:id="rId72"/>
          <w:pgSz w:w="11907" w:h="16839"/>
          <w:pgMar w:top="1431" w:right="1411" w:bottom="954" w:left="1414" w:header="0" w:footer="641"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4093"/>
        </w:trPr>
        <w:tc>
          <w:tcPr>
            <w:tcW w:w="462" w:type="dxa"/>
            <w:vMerge w:val="restart"/>
            <w:tcBorders>
              <w:bottom w:val="nil"/>
              <w:right w:val="single" w:sz="2" w:space="0" w:color="000000"/>
            </w:tcBorders>
          </w:tcPr>
          <w:p w:rsidR="00AC2D5E" w:rsidRDefault="00AC2D5E">
            <w:pPr>
              <w:rPr>
                <w:lang w:eastAsia="zh-CN"/>
              </w:rPr>
            </w:pPr>
          </w:p>
        </w:tc>
        <w:tc>
          <w:tcPr>
            <w:tcW w:w="8604" w:type="dxa"/>
            <w:tcBorders>
              <w:left w:val="single" w:sz="2" w:space="0" w:color="000000"/>
              <w:bottom w:val="nil"/>
            </w:tcBorders>
          </w:tcPr>
          <w:p w:rsidR="00AC2D5E" w:rsidRDefault="00AE710C">
            <w:pPr>
              <w:pStyle w:val="TableText"/>
              <w:spacing w:before="39" w:line="289" w:lineRule="auto"/>
              <w:ind w:left="107" w:right="111" w:firstLine="478"/>
              <w:rPr>
                <w:lang w:eastAsia="zh-CN"/>
              </w:rPr>
            </w:pPr>
            <w:r>
              <w:rPr>
                <w:spacing w:val="3"/>
                <w:lang w:eastAsia="zh-CN"/>
              </w:rPr>
              <w:t xml:space="preserve">⑦ </w:t>
            </w:r>
            <w:r>
              <w:rPr>
                <w:spacing w:val="3"/>
                <w:lang w:eastAsia="zh-CN"/>
              </w:rPr>
              <w:t>检测：将擦拭好的产品进行光洁度、尺寸、面形等指标进行检</w:t>
            </w:r>
            <w:r>
              <w:rPr>
                <w:spacing w:val="2"/>
                <w:lang w:eastAsia="zh-CN"/>
              </w:rPr>
              <w:t>测，该工</w:t>
            </w:r>
            <w:r>
              <w:rPr>
                <w:lang w:eastAsia="zh-CN"/>
              </w:rPr>
              <w:t xml:space="preserve"> </w:t>
            </w:r>
            <w:r>
              <w:rPr>
                <w:spacing w:val="-2"/>
                <w:lang w:eastAsia="zh-CN"/>
              </w:rPr>
              <w:t>序使用乙醇、乙醚，产生废乙醇、乙醚，产生有机废气。</w:t>
            </w:r>
          </w:p>
          <w:p w:rsidR="00AC2D5E" w:rsidRDefault="00AE710C">
            <w:pPr>
              <w:pStyle w:val="TableText"/>
              <w:spacing w:before="182" w:line="294" w:lineRule="auto"/>
              <w:ind w:left="108" w:right="111" w:firstLine="478"/>
              <w:rPr>
                <w:lang w:eastAsia="zh-CN"/>
              </w:rPr>
            </w:pPr>
            <w:r>
              <w:rPr>
                <w:spacing w:val="3"/>
                <w:lang w:eastAsia="zh-CN"/>
              </w:rPr>
              <w:t xml:space="preserve">⑧ </w:t>
            </w:r>
            <w:r>
              <w:rPr>
                <w:spacing w:val="3"/>
                <w:lang w:eastAsia="zh-CN"/>
              </w:rPr>
              <w:t>磨边：将产品进行磨边处理，纠正偏心与处理边缘污迹，会产</w:t>
            </w:r>
            <w:r>
              <w:rPr>
                <w:spacing w:val="2"/>
                <w:lang w:eastAsia="zh-CN"/>
              </w:rPr>
              <w:t>生废玻璃</w:t>
            </w:r>
            <w:r>
              <w:rPr>
                <w:lang w:eastAsia="zh-CN"/>
              </w:rPr>
              <w:t xml:space="preserve"> </w:t>
            </w:r>
            <w:r>
              <w:rPr>
                <w:spacing w:val="-11"/>
                <w:lang w:eastAsia="zh-CN"/>
              </w:rPr>
              <w:t>渣。</w:t>
            </w:r>
          </w:p>
          <w:p w:rsidR="00AC2D5E" w:rsidRDefault="00AE710C">
            <w:pPr>
              <w:pStyle w:val="TableText"/>
              <w:spacing w:before="169" w:line="289" w:lineRule="auto"/>
              <w:ind w:left="109" w:right="111" w:firstLine="477"/>
              <w:rPr>
                <w:lang w:eastAsia="zh-CN"/>
              </w:rPr>
            </w:pPr>
            <w:r>
              <w:rPr>
                <w:spacing w:val="3"/>
                <w:lang w:eastAsia="zh-CN"/>
              </w:rPr>
              <w:t xml:space="preserve">⑨ </w:t>
            </w:r>
            <w:r>
              <w:rPr>
                <w:spacing w:val="3"/>
                <w:lang w:eastAsia="zh-CN"/>
              </w:rPr>
              <w:t>检测：对最终成品进行检测，该工序使用汽油、乙醇、乙醚、</w:t>
            </w:r>
            <w:r>
              <w:rPr>
                <w:spacing w:val="2"/>
                <w:lang w:eastAsia="zh-CN"/>
              </w:rPr>
              <w:t>丙酮等溶</w:t>
            </w:r>
            <w:r>
              <w:rPr>
                <w:lang w:eastAsia="zh-CN"/>
              </w:rPr>
              <w:t xml:space="preserve"> </w:t>
            </w:r>
            <w:r>
              <w:rPr>
                <w:spacing w:val="-2"/>
                <w:lang w:eastAsia="zh-CN"/>
              </w:rPr>
              <w:t>剂，产生废汽油、乙醇、乙醚、丙酮及有机废气。</w:t>
            </w:r>
          </w:p>
          <w:p w:rsidR="00AC2D5E" w:rsidRDefault="00AE710C">
            <w:pPr>
              <w:pStyle w:val="TableText"/>
              <w:spacing w:before="181" w:line="215" w:lineRule="auto"/>
              <w:ind w:left="598"/>
              <w:rPr>
                <w:lang w:eastAsia="zh-CN"/>
              </w:rPr>
            </w:pPr>
            <w:r>
              <w:rPr>
                <w:rFonts w:ascii="Times New Roman" w:eastAsia="Times New Roman" w:hAnsi="Times New Roman" w:cs="Times New Roman"/>
                <w:spacing w:val="-4"/>
                <w:lang w:eastAsia="zh-CN"/>
              </w:rPr>
              <w:t>[2]</w:t>
            </w:r>
            <w:r>
              <w:rPr>
                <w:rFonts w:ascii="Times New Roman" w:eastAsia="Times New Roman" w:hAnsi="Times New Roman" w:cs="Times New Roman"/>
                <w:spacing w:val="6"/>
                <w:lang w:eastAsia="zh-CN"/>
              </w:rPr>
              <w:t xml:space="preserve">  </w:t>
            </w:r>
            <w:r>
              <w:rPr>
                <w:spacing w:val="-4"/>
                <w:lang w:eastAsia="zh-CN"/>
              </w:rPr>
              <w:t>激光器件</w:t>
            </w:r>
          </w:p>
          <w:p w:rsidR="00AC2D5E" w:rsidRDefault="00AE710C">
            <w:pPr>
              <w:pStyle w:val="TableText"/>
              <w:spacing w:before="188" w:line="233" w:lineRule="auto"/>
              <w:ind w:left="587"/>
              <w:rPr>
                <w:lang w:eastAsia="zh-CN"/>
              </w:rPr>
            </w:pPr>
            <w:r>
              <w:rPr>
                <w:spacing w:val="-1"/>
                <w:lang w:eastAsia="zh-CN"/>
              </w:rPr>
              <w:t>激光器件生产工艺及产污环节详见图</w:t>
            </w:r>
            <w:r>
              <w:rPr>
                <w:spacing w:val="-50"/>
                <w:lang w:eastAsia="zh-CN"/>
              </w:rPr>
              <w:t xml:space="preserve"> </w:t>
            </w:r>
            <w:r>
              <w:rPr>
                <w:rFonts w:ascii="Times New Roman" w:eastAsia="Times New Roman" w:hAnsi="Times New Roman" w:cs="Times New Roman"/>
                <w:spacing w:val="-1"/>
                <w:lang w:eastAsia="zh-CN"/>
              </w:rPr>
              <w:t>2-6</w:t>
            </w:r>
            <w:r>
              <w:rPr>
                <w:spacing w:val="-1"/>
                <w:lang w:eastAsia="zh-CN"/>
              </w:rPr>
              <w:t>。</w:t>
            </w:r>
          </w:p>
          <w:p w:rsidR="00AC2D5E" w:rsidRDefault="00AE710C">
            <w:pPr>
              <w:pStyle w:val="TableText"/>
              <w:spacing w:before="231" w:line="212" w:lineRule="auto"/>
              <w:ind w:left="545"/>
              <w:rPr>
                <w:sz w:val="21"/>
                <w:szCs w:val="21"/>
              </w:rPr>
            </w:pPr>
            <w:r>
              <w:rPr>
                <w:spacing w:val="-2"/>
                <w:sz w:val="21"/>
                <w:szCs w:val="21"/>
              </w:rPr>
              <w:t>去离子水、酒精</w:t>
            </w:r>
          </w:p>
        </w:tc>
      </w:tr>
      <w:tr w:rsidR="00AC2D5E">
        <w:trPr>
          <w:trHeight w:val="5348"/>
        </w:trPr>
        <w:tc>
          <w:tcPr>
            <w:tcW w:w="462" w:type="dxa"/>
            <w:vMerge/>
            <w:tcBorders>
              <w:top w:val="nil"/>
              <w:bottom w:val="nil"/>
              <w:right w:val="single" w:sz="2" w:space="0" w:color="000000"/>
            </w:tcBorders>
          </w:tcPr>
          <w:p w:rsidR="00AC2D5E" w:rsidRDefault="00AC2D5E"/>
        </w:tc>
        <w:tc>
          <w:tcPr>
            <w:tcW w:w="8604" w:type="dxa"/>
            <w:tcBorders>
              <w:top w:val="nil"/>
              <w:left w:val="single" w:sz="2" w:space="0" w:color="000000"/>
              <w:bottom w:val="nil"/>
            </w:tcBorders>
          </w:tcPr>
          <w:p w:rsidR="00AC2D5E" w:rsidRDefault="00AE710C">
            <w:pPr>
              <w:spacing w:line="274" w:lineRule="auto"/>
              <w:rPr>
                <w:lang w:eastAsia="zh-CN"/>
              </w:rPr>
            </w:pPr>
            <w:r>
              <w:rPr>
                <w:lang w:eastAsia="zh-CN"/>
              </w:rPr>
              <w:drawing>
                <wp:anchor distT="0" distB="0" distL="0" distR="0" simplePos="0" relativeHeight="251887616" behindDoc="1" locked="0" layoutInCell="1" allowOverlap="1">
                  <wp:simplePos x="0" y="0"/>
                  <wp:positionH relativeFrom="rightMargin">
                    <wp:posOffset>-5270232</wp:posOffset>
                  </wp:positionH>
                  <wp:positionV relativeFrom="topMargin">
                    <wp:posOffset>32004</wp:posOffset>
                  </wp:positionV>
                  <wp:extent cx="5086350" cy="317690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73" cstate="print"/>
                          <a:stretch>
                            <a:fillRect/>
                          </a:stretch>
                        </pic:blipFill>
                        <pic:spPr>
                          <a:xfrm>
                            <a:off x="0" y="0"/>
                            <a:ext cx="5086350" cy="3176905"/>
                          </a:xfrm>
                          <a:prstGeom prst="rect">
                            <a:avLst/>
                          </a:prstGeom>
                        </pic:spPr>
                      </pic:pic>
                    </a:graphicData>
                  </a:graphic>
                </wp:anchor>
              </w:drawing>
            </w:r>
          </w:p>
          <w:p w:rsidR="00AC2D5E" w:rsidRDefault="00AC2D5E">
            <w:pPr>
              <w:spacing w:line="274" w:lineRule="auto"/>
              <w:rPr>
                <w:lang w:eastAsia="zh-CN"/>
              </w:rPr>
            </w:pPr>
          </w:p>
          <w:p w:rsidR="00AC2D5E" w:rsidRDefault="00AC2D5E">
            <w:pPr>
              <w:pStyle w:val="TableText"/>
              <w:spacing w:before="68" w:line="221" w:lineRule="auto"/>
              <w:ind w:left="812"/>
              <w:rPr>
                <w:sz w:val="21"/>
                <w:szCs w:val="21"/>
                <w:lang w:eastAsia="zh-CN"/>
              </w:rPr>
            </w:pPr>
            <w:r w:rsidRPr="00AC2D5E">
              <w:pict>
                <v:shape id="_x0000_s1067" type="#_x0000_t202" style="position:absolute;left:0;text-align:left;margin-left:241.5pt;margin-top:1.95pt;width:64.65pt;height:14.55pt;z-index:251896832" filled="f" stroked="f">
                  <v:textbox inset="0,0,0,0">
                    <w:txbxContent>
                      <w:p w:rsidR="00AC2D5E" w:rsidRDefault="00AE710C">
                        <w:pPr>
                          <w:pStyle w:val="TableText"/>
                          <w:spacing w:before="19" w:line="221" w:lineRule="auto"/>
                          <w:ind w:left="20"/>
                          <w:rPr>
                            <w:sz w:val="21"/>
                            <w:szCs w:val="21"/>
                          </w:rPr>
                        </w:pPr>
                        <w:r>
                          <w:rPr>
                            <w:spacing w:val="-2"/>
                            <w:sz w:val="21"/>
                            <w:szCs w:val="21"/>
                          </w:rPr>
                          <w:t>光学晶体装配</w:t>
                        </w:r>
                      </w:p>
                    </w:txbxContent>
                  </v:textbox>
                </v:shape>
              </w:pict>
            </w:r>
            <w:r w:rsidRPr="00AC2D5E">
              <w:pict>
                <v:shape id="_x0000_s1066" type="#_x0000_t202" style="position:absolute;left:0;text-align:left;margin-left:356.3pt;margin-top:1.95pt;width:43.75pt;height:14.6pt;z-index:251904000" filled="f" stroked="f">
                  <v:textbox inset="0,0,0,0">
                    <w:txbxContent>
                      <w:p w:rsidR="00AC2D5E" w:rsidRDefault="00AE710C">
                        <w:pPr>
                          <w:pStyle w:val="TableText"/>
                          <w:spacing w:before="20" w:line="221" w:lineRule="auto"/>
                          <w:ind w:left="20"/>
                          <w:rPr>
                            <w:sz w:val="21"/>
                            <w:szCs w:val="21"/>
                          </w:rPr>
                        </w:pPr>
                        <w:r>
                          <w:rPr>
                            <w:spacing w:val="-2"/>
                            <w:sz w:val="21"/>
                            <w:szCs w:val="21"/>
                          </w:rPr>
                          <w:t>磁铁装配</w:t>
                        </w:r>
                      </w:p>
                    </w:txbxContent>
                  </v:textbox>
                </v:shape>
              </w:pict>
            </w:r>
            <w:r w:rsidRPr="00AC2D5E">
              <w:pict>
                <v:shape id="_x0000_s1065" type="#_x0000_t202" style="position:absolute;left:0;text-align:left;margin-left:137.5pt;margin-top:2.45pt;width:54.25pt;height:14.6pt;z-index:251900928" filled="f" stroked="f">
                  <v:textbox inset="0,0,0,0">
                    <w:txbxContent>
                      <w:p w:rsidR="00AC2D5E" w:rsidRDefault="00AE710C">
                        <w:pPr>
                          <w:pStyle w:val="TableText"/>
                          <w:spacing w:before="20" w:line="221" w:lineRule="auto"/>
                          <w:ind w:left="20"/>
                          <w:rPr>
                            <w:sz w:val="21"/>
                            <w:szCs w:val="21"/>
                          </w:rPr>
                        </w:pPr>
                        <w:r>
                          <w:rPr>
                            <w:spacing w:val="-2"/>
                            <w:sz w:val="21"/>
                            <w:szCs w:val="21"/>
                          </w:rPr>
                          <w:t>反射镜装配</w:t>
                        </w:r>
                      </w:p>
                    </w:txbxContent>
                  </v:textbox>
                </v:shape>
              </w:pict>
            </w:r>
            <w:r w:rsidR="00AE710C">
              <w:rPr>
                <w:spacing w:val="-2"/>
                <w:sz w:val="21"/>
                <w:szCs w:val="21"/>
                <w:lang w:eastAsia="zh-CN"/>
              </w:rPr>
              <w:t>物料清洗</w:t>
            </w:r>
          </w:p>
          <w:p w:rsidR="00AC2D5E" w:rsidRDefault="00AC2D5E">
            <w:pPr>
              <w:spacing w:line="291" w:lineRule="auto"/>
              <w:rPr>
                <w:lang w:eastAsia="zh-CN"/>
              </w:rPr>
            </w:pPr>
          </w:p>
          <w:p w:rsidR="00AC2D5E" w:rsidRDefault="00AC2D5E">
            <w:pPr>
              <w:spacing w:line="292" w:lineRule="auto"/>
              <w:rPr>
                <w:lang w:eastAsia="zh-CN"/>
              </w:rPr>
            </w:pPr>
          </w:p>
          <w:p w:rsidR="00AC2D5E" w:rsidRDefault="00AC2D5E">
            <w:pPr>
              <w:pStyle w:val="TableText"/>
              <w:spacing w:before="68" w:line="220" w:lineRule="auto"/>
              <w:ind w:left="363"/>
              <w:rPr>
                <w:sz w:val="21"/>
                <w:szCs w:val="21"/>
                <w:lang w:eastAsia="zh-CN"/>
              </w:rPr>
            </w:pPr>
            <w:r w:rsidRPr="00AC2D5E">
              <w:pict>
                <v:shape id="_x0000_s1064" type="#_x0000_t202" style="position:absolute;left:0;text-align:left;margin-left:137.3pt;margin-top:1pt;width:54.35pt;height:14.55pt;z-index:251901952"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Pr="00AC2D5E">
              <w:pict>
                <v:shape id="_x0000_s1063" type="#_x0000_t202" style="position:absolute;left:0;text-align:left;margin-left:248pt;margin-top:1pt;width:54.35pt;height:14.55pt;z-index:251897856"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Pr="00AC2D5E">
              <w:pict>
                <v:shape id="_x0000_s1062" type="#_x0000_t202" style="position:absolute;left:0;text-align:left;margin-left:334.65pt;margin-top:1pt;width:54.35pt;height:14.55pt;z-index:251899904"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00AE710C">
              <w:rPr>
                <w:spacing w:val="-1"/>
                <w:sz w:val="21"/>
                <w:szCs w:val="21"/>
                <w:lang w:eastAsia="zh-CN"/>
              </w:rPr>
              <w:t>废水、废气、废酒精</w:t>
            </w:r>
          </w:p>
          <w:p w:rsidR="00AC2D5E" w:rsidRDefault="00AC2D5E">
            <w:pPr>
              <w:spacing w:line="288" w:lineRule="auto"/>
              <w:rPr>
                <w:lang w:eastAsia="zh-CN"/>
              </w:rPr>
            </w:pPr>
          </w:p>
          <w:p w:rsidR="00AC2D5E" w:rsidRDefault="00AC2D5E">
            <w:pPr>
              <w:spacing w:line="288" w:lineRule="auto"/>
              <w:rPr>
                <w:lang w:eastAsia="zh-CN"/>
              </w:rPr>
            </w:pPr>
          </w:p>
          <w:p w:rsidR="00AC2D5E" w:rsidRDefault="00AC2D5E">
            <w:pPr>
              <w:pStyle w:val="TableText"/>
              <w:spacing w:before="68" w:line="221" w:lineRule="auto"/>
              <w:ind w:left="627"/>
              <w:rPr>
                <w:sz w:val="21"/>
                <w:szCs w:val="21"/>
                <w:lang w:eastAsia="zh-CN"/>
              </w:rPr>
            </w:pPr>
            <w:r w:rsidRPr="00AC2D5E">
              <w:pict>
                <v:shape id="_x0000_s1061" type="#_x0000_t202" style="position:absolute;left:0;text-align:left;margin-left:245.3pt;margin-top:1.6pt;width:43.35pt;height:14.55pt;z-index:251902976" filled="f" stroked="f">
                  <v:textbox inset="0,0,0,0">
                    <w:txbxContent>
                      <w:p w:rsidR="00AC2D5E" w:rsidRDefault="00AE710C">
                        <w:pPr>
                          <w:pStyle w:val="TableText"/>
                          <w:spacing w:before="19" w:line="221" w:lineRule="auto"/>
                          <w:ind w:left="20"/>
                          <w:rPr>
                            <w:sz w:val="21"/>
                            <w:szCs w:val="21"/>
                          </w:rPr>
                        </w:pPr>
                        <w:r>
                          <w:rPr>
                            <w:spacing w:val="-4"/>
                            <w:sz w:val="21"/>
                            <w:szCs w:val="21"/>
                          </w:rPr>
                          <w:t>负镜装配</w:t>
                        </w:r>
                      </w:p>
                    </w:txbxContent>
                  </v:textbox>
                </v:shape>
              </w:pict>
            </w:r>
            <w:r w:rsidRPr="00AC2D5E">
              <w:pict>
                <v:shape id="_x0000_s1060" type="#_x0000_t202" style="position:absolute;left:0;text-align:left;margin-left:137.5pt;margin-top:2.3pt;width:54.3pt;height:14.55pt;z-index:251906048" filled="f" stroked="f">
                  <v:textbox inset="0,0,0,0">
                    <w:txbxContent>
                      <w:p w:rsidR="00AC2D5E" w:rsidRDefault="00AE710C">
                        <w:pPr>
                          <w:pStyle w:val="TableText"/>
                          <w:spacing w:before="19" w:line="221" w:lineRule="auto"/>
                          <w:ind w:left="20"/>
                          <w:rPr>
                            <w:sz w:val="21"/>
                            <w:szCs w:val="21"/>
                          </w:rPr>
                        </w:pPr>
                        <w:r>
                          <w:rPr>
                            <w:spacing w:val="-1"/>
                            <w:sz w:val="21"/>
                            <w:szCs w:val="21"/>
                          </w:rPr>
                          <w:t>扩束镜装配</w:t>
                        </w:r>
                      </w:p>
                    </w:txbxContent>
                  </v:textbox>
                </v:shape>
              </w:pict>
            </w:r>
            <w:r w:rsidRPr="00AC2D5E">
              <w:pict>
                <v:shape id="_x0000_s1059" type="#_x0000_t202" style="position:absolute;left:0;text-align:left;margin-left:341.95pt;margin-top:1pt;width:54.25pt;height:14.6pt;z-index:251895808" filled="f" stroked="f">
                  <v:textbox inset="0,0,0,0">
                    <w:txbxContent>
                      <w:p w:rsidR="00AC2D5E" w:rsidRDefault="00AE710C">
                        <w:pPr>
                          <w:pStyle w:val="TableText"/>
                          <w:spacing w:before="20" w:line="221" w:lineRule="auto"/>
                          <w:ind w:left="20"/>
                          <w:rPr>
                            <w:sz w:val="21"/>
                            <w:szCs w:val="21"/>
                          </w:rPr>
                        </w:pPr>
                        <w:r>
                          <w:rPr>
                            <w:spacing w:val="-2"/>
                            <w:sz w:val="21"/>
                            <w:szCs w:val="21"/>
                          </w:rPr>
                          <w:t>测试隔离度</w:t>
                        </w:r>
                      </w:p>
                    </w:txbxContent>
                  </v:textbox>
                </v:shape>
              </w:pict>
            </w:r>
            <w:r w:rsidR="00AE710C">
              <w:rPr>
                <w:spacing w:val="-2"/>
                <w:sz w:val="21"/>
                <w:szCs w:val="21"/>
                <w:lang w:eastAsia="zh-CN"/>
              </w:rPr>
              <w:t>准直器装配</w:t>
            </w:r>
          </w:p>
          <w:p w:rsidR="00AC2D5E" w:rsidRDefault="00AC2D5E">
            <w:pPr>
              <w:spacing w:line="287" w:lineRule="auto"/>
              <w:rPr>
                <w:lang w:eastAsia="zh-CN"/>
              </w:rPr>
            </w:pPr>
          </w:p>
          <w:p w:rsidR="00AC2D5E" w:rsidRDefault="00AC2D5E">
            <w:pPr>
              <w:spacing w:line="287" w:lineRule="auto"/>
              <w:rPr>
                <w:lang w:eastAsia="zh-CN"/>
              </w:rPr>
            </w:pPr>
          </w:p>
          <w:p w:rsidR="00AC2D5E" w:rsidRDefault="00AC2D5E">
            <w:pPr>
              <w:pStyle w:val="TableText"/>
              <w:spacing w:before="68" w:line="221" w:lineRule="auto"/>
              <w:ind w:left="855"/>
              <w:rPr>
                <w:sz w:val="21"/>
                <w:szCs w:val="21"/>
                <w:lang w:eastAsia="zh-CN"/>
              </w:rPr>
            </w:pPr>
            <w:r w:rsidRPr="00AC2D5E">
              <w:pict>
                <v:shape id="_x0000_s1058" type="#_x0000_t202" style="position:absolute;left:0;text-align:left;margin-left:240.9pt;margin-top:.75pt;width:54.35pt;height:14.55pt;z-index:251898880"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Pr="00AC2D5E">
              <w:pict>
                <v:shape id="_x0000_s1057" type="#_x0000_t202" style="position:absolute;left:0;text-align:left;margin-left:134.55pt;margin-top:1.55pt;width:54.35pt;height:14.55pt;z-index:251894784"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Pr="00AC2D5E">
              <w:pict>
                <v:shape id="_x0000_s1056" type="#_x0000_t202" style="position:absolute;left:0;text-align:left;margin-left:358.9pt;margin-top:0;width:22.8pt;height:14.6pt;z-index:251905024" filled="f" stroked="f">
                  <v:textbox inset="0,0,0,0">
                    <w:txbxContent>
                      <w:p w:rsidR="00AC2D5E" w:rsidRDefault="00AE710C">
                        <w:pPr>
                          <w:pStyle w:val="TableText"/>
                          <w:spacing w:before="20" w:line="221" w:lineRule="auto"/>
                          <w:ind w:left="20"/>
                          <w:rPr>
                            <w:sz w:val="21"/>
                            <w:szCs w:val="21"/>
                          </w:rPr>
                        </w:pPr>
                        <w:r>
                          <w:rPr>
                            <w:spacing w:val="-2"/>
                            <w:sz w:val="21"/>
                            <w:szCs w:val="21"/>
                          </w:rPr>
                          <w:t>废气</w:t>
                        </w:r>
                      </w:p>
                    </w:txbxContent>
                  </v:textbox>
                </v:shape>
              </w:pict>
            </w:r>
            <w:r w:rsidR="00AE710C">
              <w:rPr>
                <w:spacing w:val="-1"/>
                <w:sz w:val="21"/>
                <w:szCs w:val="21"/>
                <w:lang w:eastAsia="zh-CN"/>
              </w:rPr>
              <w:t>废气、废胶</w:t>
            </w:r>
          </w:p>
          <w:p w:rsidR="00AC2D5E" w:rsidRDefault="00AC2D5E">
            <w:pPr>
              <w:spacing w:line="272" w:lineRule="auto"/>
              <w:rPr>
                <w:lang w:eastAsia="zh-CN"/>
              </w:rPr>
            </w:pPr>
          </w:p>
          <w:p w:rsidR="00AC2D5E" w:rsidRDefault="00AC2D5E">
            <w:pPr>
              <w:spacing w:line="273" w:lineRule="auto"/>
              <w:rPr>
                <w:lang w:eastAsia="zh-CN"/>
              </w:rPr>
            </w:pPr>
          </w:p>
          <w:p w:rsidR="00AC2D5E" w:rsidRDefault="00AC2D5E">
            <w:pPr>
              <w:pStyle w:val="TableText"/>
              <w:spacing w:before="69" w:line="221" w:lineRule="auto"/>
              <w:ind w:left="683"/>
              <w:rPr>
                <w:sz w:val="21"/>
                <w:szCs w:val="21"/>
                <w:lang w:eastAsia="zh-CN"/>
              </w:rPr>
            </w:pPr>
            <w:r w:rsidRPr="00AC2D5E">
              <w:pict>
                <v:shape id="_x0000_s1055" type="#_x0000_t202" style="position:absolute;left:0;text-align:left;margin-left:257.75pt;margin-top:1.35pt;width:22.75pt;height:14.6pt;z-index:251890688" filled="f" stroked="f">
                  <v:textbox inset="0,0,0,0">
                    <w:txbxContent>
                      <w:p w:rsidR="00AC2D5E" w:rsidRDefault="00AE710C">
                        <w:pPr>
                          <w:pStyle w:val="TableText"/>
                          <w:spacing w:before="20" w:line="221" w:lineRule="auto"/>
                          <w:ind w:left="20"/>
                          <w:rPr>
                            <w:sz w:val="21"/>
                            <w:szCs w:val="21"/>
                          </w:rPr>
                        </w:pPr>
                        <w:r>
                          <w:rPr>
                            <w:spacing w:val="-2"/>
                            <w:sz w:val="21"/>
                            <w:szCs w:val="21"/>
                          </w:rPr>
                          <w:t>包装</w:t>
                        </w:r>
                      </w:p>
                    </w:txbxContent>
                  </v:textbox>
                </v:shape>
              </w:pict>
            </w:r>
            <w:r w:rsidRPr="00AC2D5E">
              <w:pict>
                <v:shape id="_x0000_s1054" type="#_x0000_t202" style="position:absolute;left:0;text-align:left;margin-left:139.65pt;margin-top:2.2pt;width:54.3pt;height:14.55pt;z-index:251891712" filled="f" stroked="f">
                  <v:textbox inset="0,0,0,0">
                    <w:txbxContent>
                      <w:p w:rsidR="00AC2D5E" w:rsidRDefault="00AE710C">
                        <w:pPr>
                          <w:pStyle w:val="TableText"/>
                          <w:spacing w:before="19" w:line="221" w:lineRule="auto"/>
                          <w:ind w:left="20"/>
                          <w:rPr>
                            <w:sz w:val="21"/>
                            <w:szCs w:val="21"/>
                          </w:rPr>
                        </w:pPr>
                        <w:r>
                          <w:rPr>
                            <w:spacing w:val="-1"/>
                            <w:sz w:val="21"/>
                            <w:szCs w:val="21"/>
                          </w:rPr>
                          <w:t>铠缆线装配</w:t>
                        </w:r>
                      </w:p>
                    </w:txbxContent>
                  </v:textbox>
                </v:shape>
              </w:pict>
            </w:r>
            <w:r w:rsidRPr="00AC2D5E">
              <w:pict>
                <v:shape id="_x0000_s1053" type="#_x0000_t202" style="position:absolute;left:0;text-align:left;margin-left:360.05pt;margin-top:.65pt;width:22.55pt;height:14.55pt;z-index:251889664" filled="f" stroked="f">
                  <v:textbox inset="0,0,0,0">
                    <w:txbxContent>
                      <w:p w:rsidR="00AC2D5E" w:rsidRDefault="00AE710C">
                        <w:pPr>
                          <w:pStyle w:val="TableText"/>
                          <w:spacing w:before="19" w:line="221" w:lineRule="auto"/>
                          <w:ind w:left="20"/>
                          <w:rPr>
                            <w:sz w:val="21"/>
                            <w:szCs w:val="21"/>
                          </w:rPr>
                        </w:pPr>
                        <w:r>
                          <w:rPr>
                            <w:spacing w:val="-3"/>
                            <w:sz w:val="21"/>
                            <w:szCs w:val="21"/>
                          </w:rPr>
                          <w:t>终检</w:t>
                        </w:r>
                      </w:p>
                    </w:txbxContent>
                  </v:textbox>
                </v:shape>
              </w:pict>
            </w:r>
            <w:r w:rsidR="00AE710C">
              <w:rPr>
                <w:spacing w:val="-4"/>
                <w:sz w:val="21"/>
                <w:szCs w:val="21"/>
                <w:lang w:eastAsia="zh-CN"/>
              </w:rPr>
              <w:t>隔离器耦合</w:t>
            </w:r>
          </w:p>
          <w:p w:rsidR="00AC2D5E" w:rsidRDefault="00AC2D5E">
            <w:pPr>
              <w:spacing w:line="284" w:lineRule="auto"/>
              <w:rPr>
                <w:lang w:eastAsia="zh-CN"/>
              </w:rPr>
            </w:pPr>
          </w:p>
          <w:p w:rsidR="00AC2D5E" w:rsidRDefault="00AC2D5E">
            <w:pPr>
              <w:spacing w:line="284" w:lineRule="auto"/>
              <w:rPr>
                <w:lang w:eastAsia="zh-CN"/>
              </w:rPr>
            </w:pPr>
          </w:p>
          <w:p w:rsidR="00AC2D5E" w:rsidRDefault="00AC2D5E">
            <w:pPr>
              <w:pStyle w:val="TableText"/>
              <w:spacing w:before="68" w:line="221" w:lineRule="auto"/>
              <w:ind w:left="965"/>
              <w:rPr>
                <w:sz w:val="21"/>
                <w:szCs w:val="21"/>
              </w:rPr>
            </w:pPr>
            <w:r w:rsidRPr="00AC2D5E">
              <w:pict>
                <v:shape id="_x0000_s1052" type="#_x0000_t202" style="position:absolute;left:0;text-align:left;margin-left:257pt;margin-top:1.1pt;width:22.8pt;height:14.6pt;z-index:251892736" filled="f" stroked="f">
                  <v:textbox inset="0,0,0,0">
                    <w:txbxContent>
                      <w:p w:rsidR="00AC2D5E" w:rsidRDefault="00AE710C">
                        <w:pPr>
                          <w:pStyle w:val="TableText"/>
                          <w:spacing w:before="20" w:line="221" w:lineRule="auto"/>
                          <w:ind w:left="20"/>
                          <w:rPr>
                            <w:sz w:val="21"/>
                            <w:szCs w:val="21"/>
                          </w:rPr>
                        </w:pPr>
                        <w:r>
                          <w:rPr>
                            <w:spacing w:val="-2"/>
                            <w:sz w:val="21"/>
                            <w:szCs w:val="21"/>
                          </w:rPr>
                          <w:t>废气</w:t>
                        </w:r>
                      </w:p>
                    </w:txbxContent>
                  </v:textbox>
                </v:shape>
              </w:pict>
            </w:r>
            <w:r w:rsidRPr="00AC2D5E">
              <w:pict>
                <v:shape id="_x0000_s1051" type="#_x0000_t202" style="position:absolute;left:0;text-align:left;margin-left:137.55pt;margin-top:1.8pt;width:54.35pt;height:14.55pt;z-index:251893760" filled="f" stroked="f">
                  <v:textbox inset="0,0,0,0">
                    <w:txbxContent>
                      <w:p w:rsidR="00AC2D5E" w:rsidRDefault="00AE710C">
                        <w:pPr>
                          <w:pStyle w:val="TableText"/>
                          <w:spacing w:before="19" w:line="221" w:lineRule="auto"/>
                          <w:ind w:left="20"/>
                          <w:rPr>
                            <w:sz w:val="21"/>
                            <w:szCs w:val="21"/>
                          </w:rPr>
                        </w:pPr>
                        <w:r>
                          <w:rPr>
                            <w:spacing w:val="-1"/>
                            <w:sz w:val="21"/>
                            <w:szCs w:val="21"/>
                          </w:rPr>
                          <w:t>废气、废胶</w:t>
                        </w:r>
                      </w:p>
                    </w:txbxContent>
                  </v:textbox>
                </v:shape>
              </w:pict>
            </w:r>
            <w:r w:rsidRPr="00AC2D5E">
              <w:pict>
                <v:shape id="_x0000_s1050" type="#_x0000_t202" style="position:absolute;left:0;text-align:left;margin-left:360.45pt;margin-top:1pt;width:22.8pt;height:14.6pt;z-index:251888640" filled="f" stroked="f">
                  <v:textbox inset="0,0,0,0">
                    <w:txbxContent>
                      <w:p w:rsidR="00AC2D5E" w:rsidRDefault="00AE710C">
                        <w:pPr>
                          <w:pStyle w:val="TableText"/>
                          <w:spacing w:before="20" w:line="221" w:lineRule="auto"/>
                          <w:ind w:left="20"/>
                          <w:rPr>
                            <w:sz w:val="21"/>
                            <w:szCs w:val="21"/>
                          </w:rPr>
                        </w:pPr>
                        <w:r>
                          <w:rPr>
                            <w:spacing w:val="-2"/>
                            <w:sz w:val="21"/>
                            <w:szCs w:val="21"/>
                          </w:rPr>
                          <w:t>废气</w:t>
                        </w:r>
                      </w:p>
                    </w:txbxContent>
                  </v:textbox>
                </v:shape>
              </w:pict>
            </w:r>
            <w:r w:rsidR="00AE710C">
              <w:rPr>
                <w:spacing w:val="-2"/>
                <w:sz w:val="21"/>
                <w:szCs w:val="21"/>
              </w:rPr>
              <w:t>废气</w:t>
            </w:r>
          </w:p>
        </w:tc>
      </w:tr>
      <w:tr w:rsidR="00AC2D5E">
        <w:trPr>
          <w:trHeight w:val="3834"/>
        </w:trPr>
        <w:tc>
          <w:tcPr>
            <w:tcW w:w="462" w:type="dxa"/>
            <w:vMerge/>
            <w:tcBorders>
              <w:top w:val="nil"/>
              <w:right w:val="single" w:sz="2" w:space="0" w:color="000000"/>
            </w:tcBorders>
          </w:tcPr>
          <w:p w:rsidR="00AC2D5E" w:rsidRDefault="00AC2D5E"/>
        </w:tc>
        <w:tc>
          <w:tcPr>
            <w:tcW w:w="8604" w:type="dxa"/>
            <w:tcBorders>
              <w:top w:val="nil"/>
              <w:left w:val="single" w:sz="2" w:space="0" w:color="000000"/>
            </w:tcBorders>
          </w:tcPr>
          <w:p w:rsidR="00AC2D5E" w:rsidRDefault="00AE710C">
            <w:pPr>
              <w:pStyle w:val="TableText"/>
              <w:spacing w:before="77" w:line="234" w:lineRule="auto"/>
              <w:ind w:left="2471"/>
              <w:rPr>
                <w:sz w:val="21"/>
                <w:szCs w:val="21"/>
                <w:lang w:eastAsia="zh-CN"/>
              </w:rPr>
            </w:pPr>
            <w:r>
              <w:rPr>
                <w:b/>
                <w:bCs/>
                <w:spacing w:val="-3"/>
                <w:sz w:val="21"/>
                <w:szCs w:val="21"/>
                <w:lang w:eastAsia="zh-CN"/>
              </w:rPr>
              <w:t>图</w:t>
            </w:r>
            <w:r>
              <w:rPr>
                <w:spacing w:val="-34"/>
                <w:sz w:val="21"/>
                <w:szCs w:val="21"/>
                <w:lang w:eastAsia="zh-CN"/>
              </w:rPr>
              <w:t xml:space="preserve"> </w:t>
            </w:r>
            <w:r>
              <w:rPr>
                <w:rFonts w:ascii="Times New Roman" w:eastAsia="Times New Roman" w:hAnsi="Times New Roman" w:cs="Times New Roman"/>
                <w:b/>
                <w:bCs/>
                <w:spacing w:val="-3"/>
                <w:sz w:val="21"/>
                <w:szCs w:val="21"/>
                <w:lang w:eastAsia="zh-CN"/>
              </w:rPr>
              <w:t xml:space="preserve">2-6    </w:t>
            </w:r>
            <w:r>
              <w:rPr>
                <w:b/>
                <w:bCs/>
                <w:spacing w:val="-3"/>
                <w:sz w:val="21"/>
                <w:szCs w:val="21"/>
                <w:lang w:eastAsia="zh-CN"/>
              </w:rPr>
              <w:t>激光器件生产工艺及产污环节图</w:t>
            </w:r>
          </w:p>
          <w:p w:rsidR="00AC2D5E" w:rsidRDefault="00AE710C">
            <w:pPr>
              <w:pStyle w:val="TableText"/>
              <w:spacing w:before="250" w:line="220" w:lineRule="auto"/>
              <w:ind w:left="591"/>
              <w:rPr>
                <w:lang w:eastAsia="zh-CN"/>
              </w:rPr>
            </w:pPr>
            <w:r>
              <w:rPr>
                <w:spacing w:val="-9"/>
                <w:lang w:eastAsia="zh-CN"/>
              </w:rPr>
              <w:t>工艺流程说明：</w:t>
            </w:r>
          </w:p>
          <w:p w:rsidR="00AC2D5E" w:rsidRDefault="00AE710C">
            <w:pPr>
              <w:pStyle w:val="TableText"/>
              <w:spacing w:before="183" w:line="289" w:lineRule="auto"/>
              <w:ind w:left="108" w:right="111" w:firstLine="478"/>
              <w:rPr>
                <w:lang w:eastAsia="zh-CN"/>
              </w:rPr>
            </w:pPr>
            <w:r>
              <w:rPr>
                <w:spacing w:val="3"/>
                <w:lang w:eastAsia="zh-CN"/>
              </w:rPr>
              <w:t xml:space="preserve">① </w:t>
            </w:r>
            <w:r>
              <w:rPr>
                <w:spacing w:val="3"/>
                <w:lang w:eastAsia="zh-CN"/>
              </w:rPr>
              <w:t>物料清洗：准备所有机械类部件，按工艺要求使用去离子水</w:t>
            </w:r>
            <w:r>
              <w:rPr>
                <w:spacing w:val="2"/>
                <w:lang w:eastAsia="zh-CN"/>
              </w:rPr>
              <w:t>和酒精进行</w:t>
            </w:r>
            <w:r>
              <w:rPr>
                <w:lang w:eastAsia="zh-CN"/>
              </w:rPr>
              <w:t xml:space="preserve"> </w:t>
            </w:r>
            <w:r>
              <w:rPr>
                <w:spacing w:val="-10"/>
                <w:lang w:eastAsia="zh-CN"/>
              </w:rPr>
              <w:t>清洗。</w:t>
            </w:r>
          </w:p>
          <w:p w:rsidR="00AC2D5E" w:rsidRDefault="00AE710C">
            <w:pPr>
              <w:pStyle w:val="TableText"/>
              <w:spacing w:before="182" w:line="217" w:lineRule="auto"/>
              <w:ind w:left="586"/>
              <w:rPr>
                <w:lang w:eastAsia="zh-CN"/>
              </w:rPr>
            </w:pPr>
            <w:r>
              <w:rPr>
                <w:spacing w:val="-1"/>
                <w:lang w:eastAsia="zh-CN"/>
              </w:rPr>
              <w:t xml:space="preserve">② </w:t>
            </w:r>
            <w:r>
              <w:rPr>
                <w:spacing w:val="-1"/>
                <w:lang w:eastAsia="zh-CN"/>
              </w:rPr>
              <w:t>反射镜装配：将反射镜和反射镜支架使用固化胶装配在一起。</w:t>
            </w:r>
          </w:p>
          <w:p w:rsidR="00AC2D5E" w:rsidRDefault="00AE710C">
            <w:pPr>
              <w:pStyle w:val="TableText"/>
              <w:spacing w:before="186" w:line="288" w:lineRule="auto"/>
              <w:ind w:left="115" w:right="32" w:firstLine="471"/>
              <w:rPr>
                <w:lang w:eastAsia="zh-CN"/>
              </w:rPr>
            </w:pPr>
            <w:r>
              <w:rPr>
                <w:spacing w:val="-4"/>
                <w:lang w:eastAsia="zh-CN"/>
              </w:rPr>
              <w:t xml:space="preserve">③ </w:t>
            </w:r>
            <w:r>
              <w:rPr>
                <w:spacing w:val="-4"/>
                <w:lang w:eastAsia="zh-CN"/>
              </w:rPr>
              <w:t>光学晶体装配：将所有的光学晶体（</w:t>
            </w:r>
            <w:r>
              <w:rPr>
                <w:rFonts w:ascii="Times New Roman" w:eastAsia="Times New Roman" w:hAnsi="Times New Roman" w:cs="Times New Roman"/>
                <w:spacing w:val="-4"/>
                <w:lang w:eastAsia="zh-CN"/>
              </w:rPr>
              <w:t>YVO4</w:t>
            </w:r>
            <w:r>
              <w:rPr>
                <w:spacing w:val="-4"/>
                <w:lang w:eastAsia="zh-CN"/>
              </w:rPr>
              <w:t>、</w:t>
            </w:r>
            <w:r>
              <w:rPr>
                <w:rFonts w:ascii="Times New Roman" w:eastAsia="Times New Roman" w:hAnsi="Times New Roman" w:cs="Times New Roman"/>
                <w:spacing w:val="-4"/>
                <w:lang w:eastAsia="zh-CN"/>
              </w:rPr>
              <w:t>TGG</w:t>
            </w:r>
            <w:r>
              <w:rPr>
                <w:spacing w:val="-4"/>
                <w:lang w:eastAsia="zh-CN"/>
              </w:rPr>
              <w:t>、反射镜</w:t>
            </w:r>
            <w:r>
              <w:rPr>
                <w:rFonts w:ascii="Times New Roman" w:eastAsia="Times New Roman" w:hAnsi="Times New Roman" w:cs="Times New Roman"/>
                <w:spacing w:val="-4"/>
                <w:lang w:eastAsia="zh-CN"/>
              </w:rPr>
              <w:t>+</w:t>
            </w:r>
            <w:r>
              <w:rPr>
                <w:spacing w:val="-4"/>
                <w:lang w:eastAsia="zh-CN"/>
              </w:rPr>
              <w:t>反射镜支架，</w:t>
            </w:r>
            <w:r>
              <w:rPr>
                <w:spacing w:val="13"/>
                <w:lang w:eastAsia="zh-CN"/>
              </w:rPr>
              <w:t xml:space="preserve"> </w:t>
            </w:r>
            <w:r>
              <w:rPr>
                <w:spacing w:val="-4"/>
                <w:lang w:eastAsia="zh-CN"/>
              </w:rPr>
              <w:t>导磁块）全部装配到机械壳体内。</w:t>
            </w:r>
          </w:p>
          <w:p w:rsidR="00AC2D5E" w:rsidRDefault="00AE710C">
            <w:pPr>
              <w:pStyle w:val="TableText"/>
              <w:spacing w:before="184" w:line="217" w:lineRule="auto"/>
              <w:ind w:left="586"/>
              <w:rPr>
                <w:lang w:eastAsia="zh-CN"/>
              </w:rPr>
            </w:pPr>
            <w:r>
              <w:rPr>
                <w:spacing w:val="-2"/>
                <w:lang w:eastAsia="zh-CN"/>
              </w:rPr>
              <w:t xml:space="preserve">④ </w:t>
            </w:r>
            <w:r>
              <w:rPr>
                <w:spacing w:val="-2"/>
                <w:lang w:eastAsia="zh-CN"/>
              </w:rPr>
              <w:t>磁铁装配：将上、下磁铁安装在壳体上。</w:t>
            </w:r>
          </w:p>
        </w:tc>
      </w:tr>
    </w:tbl>
    <w:p w:rsidR="00AC2D5E" w:rsidRDefault="00AC2D5E">
      <w:pPr>
        <w:pStyle w:val="a3"/>
        <w:rPr>
          <w:lang w:eastAsia="zh-CN"/>
        </w:rPr>
      </w:pPr>
    </w:p>
    <w:p w:rsidR="00AC2D5E" w:rsidRDefault="00AC2D5E">
      <w:pPr>
        <w:rPr>
          <w:lang w:eastAsia="zh-CN"/>
        </w:rPr>
        <w:sectPr w:rsidR="00AC2D5E">
          <w:footerReference w:type="default" r:id="rId74"/>
          <w:pgSz w:w="11907" w:h="16839"/>
          <w:pgMar w:top="1431" w:right="1411" w:bottom="1014" w:left="1414" w:header="0" w:footer="700" w:gutter="0"/>
          <w:cols w:space="720"/>
        </w:sectPr>
      </w:pPr>
    </w:p>
    <w:p w:rsidR="00AC2D5E" w:rsidRDefault="00AC2D5E">
      <w:pPr>
        <w:spacing w:before="28"/>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
        <w:gridCol w:w="8604"/>
      </w:tblGrid>
      <w:tr w:rsidR="00AC2D5E">
        <w:trPr>
          <w:trHeight w:val="7834"/>
        </w:trPr>
        <w:tc>
          <w:tcPr>
            <w:tcW w:w="462" w:type="dxa"/>
            <w:vMerge w:val="restart"/>
            <w:tcBorders>
              <w:bottom w:val="nil"/>
              <w:right w:val="single" w:sz="2" w:space="0" w:color="000000"/>
            </w:tcBorders>
          </w:tcPr>
          <w:p w:rsidR="00AC2D5E" w:rsidRDefault="00AC2D5E">
            <w:pPr>
              <w:rPr>
                <w:lang w:eastAsia="zh-CN"/>
              </w:rPr>
            </w:pPr>
          </w:p>
        </w:tc>
        <w:tc>
          <w:tcPr>
            <w:tcW w:w="8604" w:type="dxa"/>
            <w:tcBorders>
              <w:left w:val="single" w:sz="2" w:space="0" w:color="000000"/>
              <w:bottom w:val="nil"/>
            </w:tcBorders>
          </w:tcPr>
          <w:p w:rsidR="00AC2D5E" w:rsidRDefault="00AE710C">
            <w:pPr>
              <w:pStyle w:val="TableText"/>
              <w:spacing w:before="38" w:line="217" w:lineRule="auto"/>
              <w:ind w:right="18"/>
              <w:jc w:val="right"/>
              <w:rPr>
                <w:lang w:eastAsia="zh-CN"/>
              </w:rPr>
            </w:pPr>
            <w:r>
              <w:rPr>
                <w:spacing w:val="-2"/>
                <w:lang w:eastAsia="zh-CN"/>
              </w:rPr>
              <w:t xml:space="preserve">⑤ </w:t>
            </w:r>
            <w:r>
              <w:rPr>
                <w:spacing w:val="-2"/>
                <w:lang w:eastAsia="zh-CN"/>
              </w:rPr>
              <w:t>测试隔离度：用螺丝刀调节上、下磁铁之间的距离使隔离度达到最佳值。</w:t>
            </w:r>
          </w:p>
          <w:p w:rsidR="00AC2D5E" w:rsidRDefault="00AE710C">
            <w:pPr>
              <w:pStyle w:val="TableText"/>
              <w:spacing w:before="185" w:line="217" w:lineRule="auto"/>
              <w:ind w:left="586"/>
              <w:rPr>
                <w:lang w:eastAsia="zh-CN"/>
              </w:rPr>
            </w:pPr>
            <w:r>
              <w:rPr>
                <w:spacing w:val="-2"/>
                <w:lang w:eastAsia="zh-CN"/>
              </w:rPr>
              <w:t xml:space="preserve">⑥ </w:t>
            </w:r>
            <w:r>
              <w:rPr>
                <w:spacing w:val="-2"/>
                <w:lang w:eastAsia="zh-CN"/>
              </w:rPr>
              <w:t>负镜装配：将负镜和负镜座装配在一起。</w:t>
            </w:r>
          </w:p>
          <w:p w:rsidR="00AC2D5E" w:rsidRDefault="00AE710C">
            <w:pPr>
              <w:pStyle w:val="TableText"/>
              <w:spacing w:before="183" w:line="217" w:lineRule="auto"/>
              <w:ind w:left="586"/>
              <w:rPr>
                <w:lang w:eastAsia="zh-CN"/>
              </w:rPr>
            </w:pPr>
            <w:r>
              <w:rPr>
                <w:spacing w:val="-2"/>
                <w:lang w:eastAsia="zh-CN"/>
              </w:rPr>
              <w:t xml:space="preserve">⑦ </w:t>
            </w:r>
            <w:r>
              <w:rPr>
                <w:spacing w:val="-2"/>
                <w:lang w:eastAsia="zh-CN"/>
              </w:rPr>
              <w:t>扩束镜装配：装配正镜、正镜压圈、窗口片和防尘帽。</w:t>
            </w:r>
          </w:p>
          <w:p w:rsidR="00AC2D5E" w:rsidRDefault="00AE710C">
            <w:pPr>
              <w:pStyle w:val="TableText"/>
              <w:spacing w:before="186" w:line="289" w:lineRule="auto"/>
              <w:ind w:left="109" w:right="106" w:firstLine="477"/>
              <w:rPr>
                <w:lang w:eastAsia="zh-CN"/>
              </w:rPr>
            </w:pPr>
            <w:r>
              <w:rPr>
                <w:spacing w:val="3"/>
                <w:lang w:eastAsia="zh-CN"/>
              </w:rPr>
              <w:t xml:space="preserve">⑧ </w:t>
            </w:r>
            <w:r>
              <w:rPr>
                <w:spacing w:val="3"/>
                <w:lang w:eastAsia="zh-CN"/>
              </w:rPr>
              <w:t>准直器装配：装配准直器和万向架、万向架和小孔光澜、万向架和万向</w:t>
            </w:r>
            <w:r>
              <w:rPr>
                <w:spacing w:val="1"/>
                <w:lang w:eastAsia="zh-CN"/>
              </w:rPr>
              <w:t xml:space="preserve"> </w:t>
            </w:r>
            <w:r>
              <w:rPr>
                <w:spacing w:val="-8"/>
                <w:lang w:eastAsia="zh-CN"/>
              </w:rPr>
              <w:t>连接支架。</w:t>
            </w:r>
          </w:p>
          <w:p w:rsidR="00AC2D5E" w:rsidRDefault="00AE710C">
            <w:pPr>
              <w:pStyle w:val="TableText"/>
              <w:spacing w:before="182" w:line="217" w:lineRule="auto"/>
              <w:ind w:left="586"/>
              <w:rPr>
                <w:lang w:eastAsia="zh-CN"/>
              </w:rPr>
            </w:pPr>
            <w:r>
              <w:rPr>
                <w:spacing w:val="-1"/>
                <w:lang w:eastAsia="zh-CN"/>
              </w:rPr>
              <w:t xml:space="preserve">⑨ </w:t>
            </w:r>
            <w:r>
              <w:rPr>
                <w:spacing w:val="-1"/>
                <w:lang w:eastAsia="zh-CN"/>
              </w:rPr>
              <w:t>隔离器耦合：预装配万向连接支架与壳体并进行耦合</w:t>
            </w:r>
            <w:r>
              <w:rPr>
                <w:spacing w:val="-2"/>
                <w:lang w:eastAsia="zh-CN"/>
              </w:rPr>
              <w:t>调试、最终检测。</w:t>
            </w:r>
          </w:p>
          <w:p w:rsidR="00AC2D5E" w:rsidRDefault="00AE710C">
            <w:pPr>
              <w:pStyle w:val="TableText"/>
              <w:spacing w:before="182" w:line="290" w:lineRule="auto"/>
              <w:ind w:left="110" w:right="108" w:firstLine="476"/>
              <w:rPr>
                <w:lang w:eastAsia="zh-CN"/>
              </w:rPr>
            </w:pPr>
            <w:r>
              <w:rPr>
                <w:lang w:eastAsia="zh-CN"/>
              </w:rPr>
              <w:t xml:space="preserve">⑩ </w:t>
            </w:r>
            <w:r>
              <w:rPr>
                <w:lang w:eastAsia="zh-CN"/>
              </w:rPr>
              <w:t>铠缆线装配：装配</w:t>
            </w:r>
            <w:r>
              <w:rPr>
                <w:lang w:eastAsia="zh-CN"/>
              </w:rPr>
              <w:t xml:space="preserve"> </w:t>
            </w:r>
            <w:r>
              <w:rPr>
                <w:rFonts w:ascii="Times New Roman" w:eastAsia="Times New Roman" w:hAnsi="Times New Roman" w:cs="Times New Roman"/>
                <w:lang w:eastAsia="zh-CN"/>
              </w:rPr>
              <w:t xml:space="preserve">PTFE  </w:t>
            </w:r>
            <w:r>
              <w:rPr>
                <w:lang w:eastAsia="zh-CN"/>
              </w:rPr>
              <w:t>管与套管、电缆固定头与后端盖、铠缆线与电</w:t>
            </w:r>
            <w:r>
              <w:rPr>
                <w:spacing w:val="18"/>
                <w:lang w:eastAsia="zh-CN"/>
              </w:rPr>
              <w:t xml:space="preserve"> </w:t>
            </w:r>
            <w:r>
              <w:rPr>
                <w:spacing w:val="-8"/>
                <w:lang w:eastAsia="zh-CN"/>
              </w:rPr>
              <w:t>缆固定头。</w:t>
            </w:r>
          </w:p>
          <w:p w:rsidR="00AC2D5E" w:rsidRDefault="00AE710C">
            <w:pPr>
              <w:pStyle w:val="TableText"/>
              <w:spacing w:before="172" w:line="221" w:lineRule="auto"/>
              <w:ind w:right="15"/>
              <w:jc w:val="right"/>
              <w:rPr>
                <w:lang w:eastAsia="zh-CN"/>
              </w:rPr>
            </w:pPr>
            <w:r>
              <w:rPr>
                <w:position w:val="-5"/>
                <w:lang w:eastAsia="zh-CN"/>
              </w:rPr>
              <w:drawing>
                <wp:inline distT="0" distB="0" distL="0" distR="0">
                  <wp:extent cx="175564" cy="169926"/>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75" cstate="print"/>
                          <a:stretch>
                            <a:fillRect/>
                          </a:stretch>
                        </pic:blipFill>
                        <pic:spPr>
                          <a:xfrm>
                            <a:off x="0" y="0"/>
                            <a:ext cx="175564" cy="169926"/>
                          </a:xfrm>
                          <a:prstGeom prst="rect">
                            <a:avLst/>
                          </a:prstGeom>
                        </pic:spPr>
                      </pic:pic>
                    </a:graphicData>
                  </a:graphic>
                </wp:inline>
              </w:drawing>
            </w:r>
            <w:r>
              <w:rPr>
                <w:spacing w:val="-27"/>
                <w:lang w:eastAsia="zh-CN"/>
              </w:rPr>
              <w:t xml:space="preserve"> </w:t>
            </w:r>
            <w:r>
              <w:rPr>
                <w:spacing w:val="-2"/>
                <w:lang w:eastAsia="zh-CN"/>
              </w:rPr>
              <w:t>包装：使用防尘盖、珍珠海绵、白色包装盒和外包装箱包装成品隔离器。</w:t>
            </w:r>
          </w:p>
          <w:p w:rsidR="00AC2D5E" w:rsidRDefault="00AE710C">
            <w:pPr>
              <w:pStyle w:val="TableText"/>
              <w:spacing w:before="180" w:line="292" w:lineRule="auto"/>
              <w:ind w:left="106" w:right="109" w:firstLine="484"/>
              <w:rPr>
                <w:lang w:eastAsia="zh-CN"/>
              </w:rPr>
            </w:pPr>
            <w:r>
              <w:rPr>
                <w:position w:val="-5"/>
                <w:lang w:eastAsia="zh-CN"/>
              </w:rPr>
              <w:drawing>
                <wp:inline distT="0" distB="0" distL="0" distR="0">
                  <wp:extent cx="175564" cy="169926"/>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76" cstate="print"/>
                          <a:stretch>
                            <a:fillRect/>
                          </a:stretch>
                        </pic:blipFill>
                        <pic:spPr>
                          <a:xfrm>
                            <a:off x="0" y="0"/>
                            <a:ext cx="175564" cy="169926"/>
                          </a:xfrm>
                          <a:prstGeom prst="rect">
                            <a:avLst/>
                          </a:prstGeom>
                        </pic:spPr>
                      </pic:pic>
                    </a:graphicData>
                  </a:graphic>
                </wp:inline>
              </w:drawing>
            </w:r>
            <w:r>
              <w:rPr>
                <w:spacing w:val="-30"/>
                <w:lang w:eastAsia="zh-CN"/>
              </w:rPr>
              <w:t xml:space="preserve"> </w:t>
            </w:r>
            <w:r>
              <w:rPr>
                <w:spacing w:val="3"/>
                <w:lang w:eastAsia="zh-CN"/>
              </w:rPr>
              <w:t>终检：品管操作员会对产品进行核对数量、包装、标识</w:t>
            </w:r>
            <w:r>
              <w:rPr>
                <w:spacing w:val="2"/>
                <w:lang w:eastAsia="zh-CN"/>
              </w:rPr>
              <w:t>，出具相应检测</w:t>
            </w:r>
            <w:r>
              <w:rPr>
                <w:lang w:eastAsia="zh-CN"/>
              </w:rPr>
              <w:t xml:space="preserve"> </w:t>
            </w:r>
            <w:r>
              <w:rPr>
                <w:spacing w:val="-10"/>
                <w:lang w:eastAsia="zh-CN"/>
              </w:rPr>
              <w:t>报告。</w:t>
            </w:r>
          </w:p>
          <w:p w:rsidR="00AC2D5E" w:rsidRDefault="00AE710C">
            <w:pPr>
              <w:pStyle w:val="TableText"/>
              <w:spacing w:before="186" w:line="359" w:lineRule="auto"/>
              <w:ind w:left="106" w:right="100" w:firstLine="480"/>
              <w:jc w:val="both"/>
              <w:rPr>
                <w:lang w:eastAsia="zh-CN"/>
              </w:rPr>
            </w:pPr>
            <w:r>
              <w:rPr>
                <w:spacing w:val="-1"/>
                <w:lang w:eastAsia="zh-CN"/>
              </w:rPr>
              <w:t>激光器件各项装配工序均使用固化胶进行装配，一定时间内没用完的固化胶</w:t>
            </w:r>
            <w:r>
              <w:rPr>
                <w:spacing w:val="13"/>
                <w:lang w:eastAsia="zh-CN"/>
              </w:rPr>
              <w:t xml:space="preserve"> </w:t>
            </w:r>
            <w:r>
              <w:rPr>
                <w:lang w:eastAsia="zh-CN"/>
              </w:rPr>
              <w:t>将废弃，且在各项操作工序过程中均需使用酒</w:t>
            </w:r>
            <w:r>
              <w:rPr>
                <w:spacing w:val="-1"/>
                <w:lang w:eastAsia="zh-CN"/>
              </w:rPr>
              <w:t>精对产品进行擦拭，因此，各个环</w:t>
            </w:r>
            <w:r>
              <w:rPr>
                <w:lang w:eastAsia="zh-CN"/>
              </w:rPr>
              <w:t xml:space="preserve"> </w:t>
            </w:r>
            <w:r>
              <w:rPr>
                <w:spacing w:val="-3"/>
                <w:lang w:eastAsia="zh-CN"/>
              </w:rPr>
              <w:t>节均产生一定量的有机废气。</w:t>
            </w:r>
          </w:p>
          <w:p w:rsidR="00AC2D5E" w:rsidRDefault="00AE710C">
            <w:pPr>
              <w:pStyle w:val="TableText"/>
              <w:spacing w:line="215" w:lineRule="auto"/>
              <w:ind w:left="598"/>
              <w:rPr>
                <w:lang w:eastAsia="zh-CN"/>
              </w:rPr>
            </w:pPr>
            <w:r>
              <w:rPr>
                <w:rFonts w:ascii="Times New Roman" w:eastAsia="Times New Roman" w:hAnsi="Times New Roman" w:cs="Times New Roman"/>
                <w:spacing w:val="-4"/>
                <w:lang w:eastAsia="zh-CN"/>
              </w:rPr>
              <w:t>[3]</w:t>
            </w:r>
            <w:r>
              <w:rPr>
                <w:rFonts w:ascii="Times New Roman" w:eastAsia="Times New Roman" w:hAnsi="Times New Roman" w:cs="Times New Roman"/>
                <w:spacing w:val="8"/>
                <w:lang w:eastAsia="zh-CN"/>
              </w:rPr>
              <w:t xml:space="preserve">  </w:t>
            </w:r>
            <w:r>
              <w:rPr>
                <w:spacing w:val="-4"/>
                <w:lang w:eastAsia="zh-CN"/>
              </w:rPr>
              <w:t>光纤激光器</w:t>
            </w:r>
          </w:p>
          <w:p w:rsidR="00AC2D5E" w:rsidRDefault="00AE710C">
            <w:pPr>
              <w:pStyle w:val="TableText"/>
              <w:spacing w:before="187" w:line="233" w:lineRule="auto"/>
              <w:ind w:left="590"/>
              <w:rPr>
                <w:lang w:eastAsia="zh-CN"/>
              </w:rPr>
            </w:pPr>
            <w:r>
              <w:rPr>
                <w:spacing w:val="-1"/>
                <w:lang w:eastAsia="zh-CN"/>
              </w:rPr>
              <w:t>光纤激光器生产工艺及产污环节详见图</w:t>
            </w:r>
            <w:r>
              <w:rPr>
                <w:spacing w:val="-52"/>
                <w:lang w:eastAsia="zh-CN"/>
              </w:rPr>
              <w:t xml:space="preserve"> </w:t>
            </w:r>
            <w:r>
              <w:rPr>
                <w:rFonts w:ascii="Times New Roman" w:eastAsia="Times New Roman" w:hAnsi="Times New Roman" w:cs="Times New Roman"/>
                <w:spacing w:val="-1"/>
                <w:lang w:eastAsia="zh-CN"/>
              </w:rPr>
              <w:t>2-7</w:t>
            </w:r>
            <w:r>
              <w:rPr>
                <w:spacing w:val="-1"/>
                <w:lang w:eastAsia="zh-CN"/>
              </w:rPr>
              <w:t>。</w:t>
            </w:r>
          </w:p>
          <w:p w:rsidR="00AC2D5E" w:rsidRDefault="00AE710C">
            <w:pPr>
              <w:pStyle w:val="TableText"/>
              <w:spacing w:before="232" w:line="198" w:lineRule="auto"/>
              <w:ind w:left="3712"/>
              <w:rPr>
                <w:sz w:val="21"/>
                <w:szCs w:val="21"/>
              </w:rPr>
            </w:pPr>
            <w:r>
              <w:rPr>
                <w:spacing w:val="-3"/>
                <w:position w:val="1"/>
                <w:sz w:val="21"/>
                <w:szCs w:val="21"/>
              </w:rPr>
              <w:t>抛光粉、水</w:t>
            </w:r>
            <w:r>
              <w:rPr>
                <w:spacing w:val="16"/>
                <w:position w:val="1"/>
                <w:sz w:val="21"/>
                <w:szCs w:val="21"/>
              </w:rPr>
              <w:t xml:space="preserve">    </w:t>
            </w:r>
            <w:r>
              <w:rPr>
                <w:spacing w:val="-3"/>
                <w:position w:val="-1"/>
                <w:sz w:val="21"/>
                <w:szCs w:val="21"/>
              </w:rPr>
              <w:t>去离子水</w:t>
            </w:r>
          </w:p>
        </w:tc>
      </w:tr>
      <w:tr w:rsidR="00AC2D5E">
        <w:trPr>
          <w:trHeight w:val="3381"/>
        </w:trPr>
        <w:tc>
          <w:tcPr>
            <w:tcW w:w="462" w:type="dxa"/>
            <w:vMerge/>
            <w:tcBorders>
              <w:top w:val="nil"/>
              <w:bottom w:val="nil"/>
              <w:right w:val="single" w:sz="2" w:space="0" w:color="000000"/>
            </w:tcBorders>
          </w:tcPr>
          <w:p w:rsidR="00AC2D5E" w:rsidRDefault="00AC2D5E"/>
        </w:tc>
        <w:tc>
          <w:tcPr>
            <w:tcW w:w="8604" w:type="dxa"/>
            <w:tcBorders>
              <w:top w:val="nil"/>
              <w:left w:val="single" w:sz="2" w:space="0" w:color="000000"/>
              <w:bottom w:val="nil"/>
            </w:tcBorders>
          </w:tcPr>
          <w:p w:rsidR="00AC2D5E" w:rsidRDefault="00AE710C">
            <w:pPr>
              <w:spacing w:line="257" w:lineRule="auto"/>
              <w:rPr>
                <w:lang w:eastAsia="zh-CN"/>
              </w:rPr>
            </w:pPr>
            <w:r>
              <w:rPr>
                <w:lang w:eastAsia="zh-CN"/>
              </w:rPr>
              <w:drawing>
                <wp:anchor distT="0" distB="0" distL="0" distR="0" simplePos="0" relativeHeight="251956224" behindDoc="1" locked="0" layoutInCell="1" allowOverlap="1">
                  <wp:simplePos x="0" y="0"/>
                  <wp:positionH relativeFrom="rightMargin">
                    <wp:posOffset>-5238482</wp:posOffset>
                  </wp:positionH>
                  <wp:positionV relativeFrom="topMargin">
                    <wp:posOffset>20574</wp:posOffset>
                  </wp:positionV>
                  <wp:extent cx="4919979" cy="211963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77" cstate="print"/>
                          <a:stretch>
                            <a:fillRect/>
                          </a:stretch>
                        </pic:blipFill>
                        <pic:spPr>
                          <a:xfrm>
                            <a:off x="0" y="0"/>
                            <a:ext cx="4919979" cy="2119630"/>
                          </a:xfrm>
                          <a:prstGeom prst="rect">
                            <a:avLst/>
                          </a:prstGeom>
                        </pic:spPr>
                      </pic:pic>
                    </a:graphicData>
                  </a:graphic>
                </wp:anchor>
              </w:drawing>
            </w:r>
          </w:p>
          <w:p w:rsidR="00AC2D5E" w:rsidRDefault="00AC2D5E">
            <w:pPr>
              <w:spacing w:line="258" w:lineRule="auto"/>
              <w:rPr>
                <w:lang w:eastAsia="zh-CN"/>
              </w:rPr>
            </w:pPr>
          </w:p>
          <w:p w:rsidR="00AC2D5E" w:rsidRDefault="00AE710C">
            <w:pPr>
              <w:pStyle w:val="TableText"/>
              <w:spacing w:before="68" w:line="318" w:lineRule="exact"/>
              <w:ind w:left="565"/>
              <w:rPr>
                <w:sz w:val="21"/>
                <w:szCs w:val="21"/>
                <w:lang w:eastAsia="zh-CN"/>
              </w:rPr>
            </w:pPr>
            <w:r>
              <w:rPr>
                <w:spacing w:val="-3"/>
                <w:sz w:val="21"/>
                <w:szCs w:val="21"/>
                <w:lang w:eastAsia="zh-CN"/>
              </w:rPr>
              <w:t>绕线</w:t>
            </w:r>
            <w:r>
              <w:rPr>
                <w:rFonts w:ascii="Times New Roman" w:eastAsia="Times New Roman" w:hAnsi="Times New Roman" w:cs="Times New Roman"/>
                <w:spacing w:val="-3"/>
                <w:sz w:val="21"/>
                <w:szCs w:val="21"/>
                <w:lang w:eastAsia="zh-CN"/>
              </w:rPr>
              <w:t>/</w:t>
            </w:r>
            <w:r>
              <w:rPr>
                <w:spacing w:val="-3"/>
                <w:sz w:val="21"/>
                <w:szCs w:val="21"/>
                <w:lang w:eastAsia="zh-CN"/>
              </w:rPr>
              <w:t>配线</w:t>
            </w:r>
            <w:r>
              <w:rPr>
                <w:spacing w:val="5"/>
                <w:sz w:val="21"/>
                <w:szCs w:val="21"/>
                <w:lang w:eastAsia="zh-CN"/>
              </w:rPr>
              <w:t xml:space="preserve">         </w:t>
            </w:r>
            <w:r>
              <w:rPr>
                <w:spacing w:val="-3"/>
                <w:position w:val="2"/>
                <w:sz w:val="21"/>
                <w:szCs w:val="21"/>
                <w:lang w:eastAsia="zh-CN"/>
              </w:rPr>
              <w:t>装配</w:t>
            </w:r>
            <w:r>
              <w:rPr>
                <w:spacing w:val="4"/>
                <w:position w:val="2"/>
                <w:sz w:val="21"/>
                <w:szCs w:val="21"/>
                <w:lang w:eastAsia="zh-CN"/>
              </w:rPr>
              <w:t xml:space="preserve">          </w:t>
            </w:r>
            <w:r>
              <w:rPr>
                <w:spacing w:val="-3"/>
                <w:position w:val="2"/>
                <w:sz w:val="21"/>
                <w:szCs w:val="21"/>
                <w:lang w:eastAsia="zh-CN"/>
              </w:rPr>
              <w:t>抛光</w:t>
            </w:r>
            <w:r>
              <w:rPr>
                <w:spacing w:val="3"/>
                <w:position w:val="2"/>
                <w:sz w:val="21"/>
                <w:szCs w:val="21"/>
                <w:lang w:eastAsia="zh-CN"/>
              </w:rPr>
              <w:t xml:space="preserve">          </w:t>
            </w:r>
            <w:r>
              <w:rPr>
                <w:spacing w:val="-3"/>
                <w:position w:val="3"/>
                <w:sz w:val="21"/>
                <w:szCs w:val="21"/>
                <w:lang w:eastAsia="zh-CN"/>
              </w:rPr>
              <w:t>镀膜</w:t>
            </w:r>
            <w:r>
              <w:rPr>
                <w:spacing w:val="5"/>
                <w:position w:val="3"/>
                <w:sz w:val="21"/>
                <w:szCs w:val="21"/>
                <w:lang w:eastAsia="zh-CN"/>
              </w:rPr>
              <w:t xml:space="preserve">            </w:t>
            </w:r>
            <w:r>
              <w:rPr>
                <w:spacing w:val="-3"/>
                <w:position w:val="4"/>
                <w:sz w:val="21"/>
                <w:szCs w:val="21"/>
                <w:lang w:eastAsia="zh-CN"/>
              </w:rPr>
              <w:t>检验</w:t>
            </w:r>
          </w:p>
          <w:p w:rsidR="00AC2D5E" w:rsidRDefault="00AC2D5E">
            <w:pPr>
              <w:spacing w:line="248" w:lineRule="auto"/>
              <w:rPr>
                <w:lang w:eastAsia="zh-CN"/>
              </w:rPr>
            </w:pPr>
          </w:p>
          <w:p w:rsidR="00AC2D5E" w:rsidRDefault="00AC2D5E">
            <w:pPr>
              <w:spacing w:line="248" w:lineRule="auto"/>
              <w:rPr>
                <w:lang w:eastAsia="zh-CN"/>
              </w:rPr>
            </w:pPr>
          </w:p>
          <w:p w:rsidR="00AC2D5E" w:rsidRDefault="00AE710C">
            <w:pPr>
              <w:pStyle w:val="TableText"/>
              <w:spacing w:before="69" w:line="207" w:lineRule="auto"/>
              <w:ind w:left="2178"/>
              <w:rPr>
                <w:sz w:val="21"/>
                <w:szCs w:val="21"/>
                <w:lang w:eastAsia="zh-CN"/>
              </w:rPr>
            </w:pPr>
            <w:r>
              <w:rPr>
                <w:spacing w:val="-1"/>
                <w:sz w:val="21"/>
                <w:szCs w:val="21"/>
                <w:lang w:eastAsia="zh-CN"/>
              </w:rPr>
              <w:t>废气、废胶</w:t>
            </w:r>
            <w:r>
              <w:rPr>
                <w:spacing w:val="16"/>
                <w:sz w:val="21"/>
                <w:szCs w:val="21"/>
                <w:lang w:eastAsia="zh-CN"/>
              </w:rPr>
              <w:t xml:space="preserve">      </w:t>
            </w:r>
            <w:r>
              <w:rPr>
                <w:spacing w:val="-1"/>
                <w:position w:val="-3"/>
                <w:sz w:val="21"/>
                <w:szCs w:val="21"/>
                <w:lang w:eastAsia="zh-CN"/>
              </w:rPr>
              <w:t>废水</w:t>
            </w:r>
            <w:r>
              <w:rPr>
                <w:spacing w:val="-1"/>
                <w:position w:val="-3"/>
                <w:sz w:val="21"/>
                <w:szCs w:val="21"/>
                <w:lang w:eastAsia="zh-CN"/>
              </w:rPr>
              <w:t xml:space="preserve">      </w:t>
            </w:r>
            <w:r>
              <w:rPr>
                <w:spacing w:val="-1"/>
                <w:position w:val="1"/>
                <w:sz w:val="21"/>
                <w:szCs w:val="21"/>
                <w:lang w:eastAsia="zh-CN"/>
              </w:rPr>
              <w:t>废水、废铝箔</w:t>
            </w:r>
            <w:r>
              <w:rPr>
                <w:spacing w:val="-1"/>
                <w:position w:val="1"/>
                <w:sz w:val="21"/>
                <w:szCs w:val="21"/>
                <w:lang w:eastAsia="zh-CN"/>
              </w:rPr>
              <w:t xml:space="preserve">  </w:t>
            </w:r>
            <w:r>
              <w:rPr>
                <w:spacing w:val="-1"/>
                <w:sz w:val="21"/>
                <w:szCs w:val="21"/>
                <w:lang w:eastAsia="zh-CN"/>
              </w:rPr>
              <w:t>废水、废酒精、</w:t>
            </w:r>
          </w:p>
          <w:p w:rsidR="00AC2D5E" w:rsidRDefault="00AE710C">
            <w:pPr>
              <w:pStyle w:val="TableText"/>
              <w:spacing w:line="220" w:lineRule="auto"/>
              <w:ind w:left="6791"/>
              <w:rPr>
                <w:sz w:val="21"/>
                <w:szCs w:val="21"/>
                <w:lang w:eastAsia="zh-CN"/>
              </w:rPr>
            </w:pPr>
            <w:r>
              <w:rPr>
                <w:spacing w:val="-3"/>
                <w:sz w:val="21"/>
                <w:szCs w:val="21"/>
                <w:lang w:eastAsia="zh-CN"/>
              </w:rPr>
              <w:t>不合格品</w:t>
            </w:r>
          </w:p>
          <w:p w:rsidR="00AC2D5E" w:rsidRDefault="00AC2D5E">
            <w:pPr>
              <w:spacing w:line="432" w:lineRule="auto"/>
              <w:rPr>
                <w:lang w:eastAsia="zh-CN"/>
              </w:rPr>
            </w:pPr>
          </w:p>
          <w:p w:rsidR="00AC2D5E" w:rsidRDefault="00AE710C">
            <w:pPr>
              <w:pStyle w:val="TableText"/>
              <w:spacing w:before="68" w:line="227" w:lineRule="auto"/>
              <w:ind w:left="3359"/>
              <w:rPr>
                <w:sz w:val="21"/>
                <w:szCs w:val="21"/>
                <w:lang w:eastAsia="zh-CN"/>
              </w:rPr>
            </w:pPr>
            <w:r>
              <w:rPr>
                <w:spacing w:val="-2"/>
                <w:position w:val="-1"/>
                <w:sz w:val="21"/>
                <w:szCs w:val="21"/>
                <w:lang w:eastAsia="zh-CN"/>
              </w:rPr>
              <w:t>包装</w:t>
            </w:r>
            <w:r>
              <w:rPr>
                <w:spacing w:val="3"/>
                <w:position w:val="-1"/>
                <w:sz w:val="21"/>
                <w:szCs w:val="21"/>
                <w:lang w:eastAsia="zh-CN"/>
              </w:rPr>
              <w:t xml:space="preserve">            </w:t>
            </w:r>
            <w:r>
              <w:rPr>
                <w:spacing w:val="-2"/>
                <w:sz w:val="21"/>
                <w:szCs w:val="21"/>
                <w:lang w:eastAsia="zh-CN"/>
              </w:rPr>
              <w:t>检验</w:t>
            </w:r>
            <w:r>
              <w:rPr>
                <w:spacing w:val="-2"/>
                <w:sz w:val="21"/>
                <w:szCs w:val="21"/>
                <w:lang w:eastAsia="zh-CN"/>
              </w:rPr>
              <w:t xml:space="preserve">             </w:t>
            </w:r>
            <w:r>
              <w:rPr>
                <w:spacing w:val="-2"/>
                <w:sz w:val="21"/>
                <w:szCs w:val="21"/>
                <w:lang w:eastAsia="zh-CN"/>
              </w:rPr>
              <w:t>上金属管</w:t>
            </w:r>
          </w:p>
        </w:tc>
      </w:tr>
      <w:tr w:rsidR="00AC2D5E">
        <w:trPr>
          <w:trHeight w:val="2132"/>
        </w:trPr>
        <w:tc>
          <w:tcPr>
            <w:tcW w:w="462" w:type="dxa"/>
            <w:vMerge/>
            <w:tcBorders>
              <w:top w:val="nil"/>
              <w:right w:val="single" w:sz="2" w:space="0" w:color="000000"/>
            </w:tcBorders>
          </w:tcPr>
          <w:p w:rsidR="00AC2D5E" w:rsidRDefault="00AC2D5E">
            <w:pPr>
              <w:rPr>
                <w:lang w:eastAsia="zh-CN"/>
              </w:rPr>
            </w:pPr>
          </w:p>
        </w:tc>
        <w:tc>
          <w:tcPr>
            <w:tcW w:w="8604" w:type="dxa"/>
            <w:tcBorders>
              <w:top w:val="nil"/>
              <w:left w:val="single" w:sz="2" w:space="0" w:color="000000"/>
            </w:tcBorders>
          </w:tcPr>
          <w:p w:rsidR="00AC2D5E" w:rsidRDefault="00AE710C">
            <w:pPr>
              <w:pStyle w:val="TableText"/>
              <w:spacing w:before="36" w:line="212" w:lineRule="auto"/>
              <w:ind w:left="3375"/>
              <w:rPr>
                <w:sz w:val="21"/>
                <w:szCs w:val="21"/>
                <w:lang w:eastAsia="zh-CN"/>
              </w:rPr>
            </w:pPr>
            <w:r>
              <w:rPr>
                <w:spacing w:val="-1"/>
                <w:position w:val="-2"/>
                <w:sz w:val="21"/>
                <w:szCs w:val="21"/>
                <w:lang w:eastAsia="zh-CN"/>
              </w:rPr>
              <w:t>废气</w:t>
            </w:r>
            <w:r>
              <w:rPr>
                <w:spacing w:val="9"/>
                <w:position w:val="-2"/>
                <w:sz w:val="21"/>
                <w:szCs w:val="21"/>
                <w:lang w:eastAsia="zh-CN"/>
              </w:rPr>
              <w:t xml:space="preserve">       </w:t>
            </w:r>
            <w:r>
              <w:rPr>
                <w:spacing w:val="-1"/>
                <w:position w:val="1"/>
                <w:sz w:val="21"/>
                <w:szCs w:val="21"/>
                <w:lang w:eastAsia="zh-CN"/>
              </w:rPr>
              <w:t>废水、废酒精、</w:t>
            </w:r>
            <w:r>
              <w:rPr>
                <w:spacing w:val="-1"/>
                <w:position w:val="1"/>
                <w:sz w:val="21"/>
                <w:szCs w:val="21"/>
                <w:lang w:eastAsia="zh-CN"/>
              </w:rPr>
              <w:t xml:space="preserve">      </w:t>
            </w:r>
            <w:r>
              <w:rPr>
                <w:spacing w:val="-1"/>
                <w:sz w:val="21"/>
                <w:szCs w:val="21"/>
                <w:lang w:eastAsia="zh-CN"/>
              </w:rPr>
              <w:t>废气、废胶</w:t>
            </w:r>
          </w:p>
          <w:p w:rsidR="00AC2D5E" w:rsidRDefault="00AE710C">
            <w:pPr>
              <w:pStyle w:val="TableText"/>
              <w:spacing w:line="220" w:lineRule="auto"/>
              <w:ind w:left="4892"/>
              <w:rPr>
                <w:sz w:val="21"/>
                <w:szCs w:val="21"/>
                <w:lang w:eastAsia="zh-CN"/>
              </w:rPr>
            </w:pPr>
            <w:r>
              <w:rPr>
                <w:spacing w:val="-3"/>
                <w:sz w:val="21"/>
                <w:szCs w:val="21"/>
                <w:lang w:eastAsia="zh-CN"/>
              </w:rPr>
              <w:t>不合格品</w:t>
            </w:r>
          </w:p>
          <w:p w:rsidR="00AC2D5E" w:rsidRDefault="00AE710C">
            <w:pPr>
              <w:pStyle w:val="TableText"/>
              <w:spacing w:before="152" w:line="234" w:lineRule="auto"/>
              <w:ind w:left="2365"/>
              <w:rPr>
                <w:sz w:val="21"/>
                <w:szCs w:val="21"/>
                <w:lang w:eastAsia="zh-CN"/>
              </w:rPr>
            </w:pPr>
            <w:r>
              <w:rPr>
                <w:b/>
                <w:bCs/>
                <w:spacing w:val="-3"/>
                <w:sz w:val="21"/>
                <w:szCs w:val="21"/>
                <w:lang w:eastAsia="zh-CN"/>
              </w:rPr>
              <w:t>图</w:t>
            </w:r>
            <w:r>
              <w:rPr>
                <w:spacing w:val="-32"/>
                <w:sz w:val="21"/>
                <w:szCs w:val="21"/>
                <w:lang w:eastAsia="zh-CN"/>
              </w:rPr>
              <w:t xml:space="preserve"> </w:t>
            </w:r>
            <w:r>
              <w:rPr>
                <w:rFonts w:ascii="Times New Roman" w:eastAsia="Times New Roman" w:hAnsi="Times New Roman" w:cs="Times New Roman"/>
                <w:b/>
                <w:bCs/>
                <w:spacing w:val="-3"/>
                <w:sz w:val="21"/>
                <w:szCs w:val="21"/>
                <w:lang w:eastAsia="zh-CN"/>
              </w:rPr>
              <w:t xml:space="preserve">2-7    </w:t>
            </w:r>
            <w:r>
              <w:rPr>
                <w:b/>
                <w:bCs/>
                <w:spacing w:val="-3"/>
                <w:sz w:val="21"/>
                <w:szCs w:val="21"/>
                <w:lang w:eastAsia="zh-CN"/>
              </w:rPr>
              <w:t>光纤激光器生产工艺及产污环节图</w:t>
            </w:r>
          </w:p>
          <w:p w:rsidR="00AC2D5E" w:rsidRDefault="00AE710C">
            <w:pPr>
              <w:pStyle w:val="TableText"/>
              <w:spacing w:before="250" w:line="220" w:lineRule="auto"/>
              <w:ind w:left="591"/>
              <w:rPr>
                <w:lang w:eastAsia="zh-CN"/>
              </w:rPr>
            </w:pPr>
            <w:r>
              <w:rPr>
                <w:spacing w:val="-9"/>
                <w:lang w:eastAsia="zh-CN"/>
              </w:rPr>
              <w:t>工艺流程说明：</w:t>
            </w:r>
          </w:p>
          <w:p w:rsidR="00AC2D5E" w:rsidRDefault="00AE710C">
            <w:pPr>
              <w:pStyle w:val="TableText"/>
              <w:spacing w:before="182" w:line="220" w:lineRule="auto"/>
              <w:ind w:left="590"/>
              <w:rPr>
                <w:lang w:eastAsia="zh-CN"/>
              </w:rPr>
            </w:pPr>
            <w:r>
              <w:rPr>
                <w:spacing w:val="-1"/>
                <w:lang w:eastAsia="zh-CN"/>
              </w:rPr>
              <w:t>准备光纤线，将光纤绕出规定的长度。将光纤线和毛细管使用固化胶装配在</w:t>
            </w:r>
          </w:p>
        </w:tc>
      </w:tr>
    </w:tbl>
    <w:p w:rsidR="00AC2D5E" w:rsidRDefault="00AC2D5E">
      <w:pPr>
        <w:pStyle w:val="a3"/>
        <w:rPr>
          <w:lang w:eastAsia="zh-CN"/>
        </w:rPr>
      </w:pPr>
    </w:p>
    <w:p w:rsidR="00AC2D5E" w:rsidRDefault="00AC2D5E">
      <w:pPr>
        <w:rPr>
          <w:lang w:eastAsia="zh-CN"/>
        </w:rPr>
        <w:sectPr w:rsidR="00AC2D5E">
          <w:footerReference w:type="default" r:id="rId78"/>
          <w:pgSz w:w="11907" w:h="16839"/>
          <w:pgMar w:top="1431" w:right="1411" w:bottom="954" w:left="1414" w:header="0" w:footer="641"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1260"/>
        <w:gridCol w:w="904"/>
        <w:gridCol w:w="1395"/>
        <w:gridCol w:w="1064"/>
        <w:gridCol w:w="1064"/>
        <w:gridCol w:w="892"/>
        <w:gridCol w:w="1176"/>
        <w:gridCol w:w="849"/>
      </w:tblGrid>
      <w:tr w:rsidR="00AC2D5E">
        <w:trPr>
          <w:trHeight w:val="8221"/>
        </w:trPr>
        <w:tc>
          <w:tcPr>
            <w:tcW w:w="462" w:type="dxa"/>
            <w:vMerge w:val="restart"/>
            <w:tcBorders>
              <w:top w:val="single" w:sz="6" w:space="0" w:color="000000"/>
              <w:left w:val="single" w:sz="6" w:space="0" w:color="000000"/>
              <w:bottom w:val="nil"/>
            </w:tcBorders>
          </w:tcPr>
          <w:p w:rsidR="00AC2D5E" w:rsidRDefault="00AC2D5E">
            <w:pPr>
              <w:rPr>
                <w:lang w:eastAsia="zh-CN"/>
              </w:rPr>
            </w:pPr>
          </w:p>
        </w:tc>
        <w:tc>
          <w:tcPr>
            <w:tcW w:w="8604" w:type="dxa"/>
            <w:gridSpan w:val="8"/>
            <w:tcBorders>
              <w:top w:val="single" w:sz="6" w:space="0" w:color="000000"/>
              <w:bottom w:val="single" w:sz="10" w:space="0" w:color="000000"/>
              <w:right w:val="single" w:sz="6" w:space="0" w:color="000000"/>
            </w:tcBorders>
          </w:tcPr>
          <w:p w:rsidR="00AC2D5E" w:rsidRDefault="00AE710C">
            <w:pPr>
              <w:pStyle w:val="TableText"/>
              <w:spacing w:before="39" w:line="359" w:lineRule="auto"/>
              <w:ind w:left="108" w:right="101" w:firstLine="3"/>
              <w:jc w:val="both"/>
              <w:rPr>
                <w:lang w:eastAsia="zh-CN"/>
              </w:rPr>
            </w:pPr>
            <w:r>
              <w:rPr>
                <w:spacing w:val="-6"/>
                <w:lang w:eastAsia="zh-CN"/>
              </w:rPr>
              <w:t>一起，而后将端面进行抛光。在真空下，</w:t>
            </w:r>
            <w:r>
              <w:rPr>
                <w:spacing w:val="68"/>
                <w:lang w:eastAsia="zh-CN"/>
              </w:rPr>
              <w:t xml:space="preserve"> </w:t>
            </w:r>
            <w:r>
              <w:rPr>
                <w:spacing w:val="-6"/>
                <w:lang w:eastAsia="zh-CN"/>
              </w:rPr>
              <w:t>将高温熔化的膜料镀在抛光面上后对半</w:t>
            </w:r>
            <w:r>
              <w:rPr>
                <w:lang w:eastAsia="zh-CN"/>
              </w:rPr>
              <w:t xml:space="preserve"> </w:t>
            </w:r>
            <w:r>
              <w:rPr>
                <w:spacing w:val="-1"/>
                <w:lang w:eastAsia="zh-CN"/>
              </w:rPr>
              <w:t>成品进行一次检测，检测合格后将光纤头装入金属管内，用胶固定。再进行二次</w:t>
            </w:r>
            <w:r>
              <w:rPr>
                <w:spacing w:val="17"/>
                <w:lang w:eastAsia="zh-CN"/>
              </w:rPr>
              <w:t xml:space="preserve"> </w:t>
            </w:r>
            <w:r>
              <w:rPr>
                <w:spacing w:val="-3"/>
                <w:lang w:eastAsia="zh-CN"/>
              </w:rPr>
              <w:t>检测，检验合格后的光纤线并包装。</w:t>
            </w:r>
          </w:p>
          <w:p w:rsidR="00AC2D5E" w:rsidRDefault="00AE710C">
            <w:pPr>
              <w:pStyle w:val="TableText"/>
              <w:spacing w:before="3" w:line="358" w:lineRule="auto"/>
              <w:ind w:left="112" w:right="103" w:firstLine="476"/>
              <w:jc w:val="both"/>
              <w:rPr>
                <w:lang w:eastAsia="zh-CN"/>
              </w:rPr>
            </w:pPr>
            <w:r>
              <w:rPr>
                <w:spacing w:val="-1"/>
                <w:lang w:eastAsia="zh-CN"/>
              </w:rPr>
              <w:t>装配工序使用固化胶进行装配，一定时间内没用完的固化胶将废弃，且在各</w:t>
            </w:r>
            <w:r>
              <w:rPr>
                <w:spacing w:val="14"/>
                <w:lang w:eastAsia="zh-CN"/>
              </w:rPr>
              <w:t xml:space="preserve"> </w:t>
            </w:r>
            <w:r>
              <w:rPr>
                <w:spacing w:val="-1"/>
                <w:lang w:eastAsia="zh-CN"/>
              </w:rPr>
              <w:t>项操作工序过程中均需使用酒精对产品进行擦拭，因此，各个环节均产生一定量</w:t>
            </w:r>
            <w:r>
              <w:rPr>
                <w:spacing w:val="11"/>
                <w:lang w:eastAsia="zh-CN"/>
              </w:rPr>
              <w:t xml:space="preserve"> </w:t>
            </w:r>
            <w:r>
              <w:rPr>
                <w:spacing w:val="-7"/>
                <w:lang w:eastAsia="zh-CN"/>
              </w:rPr>
              <w:t>的有机废气。</w:t>
            </w:r>
          </w:p>
          <w:p w:rsidR="00AC2D5E" w:rsidRDefault="00AE710C">
            <w:pPr>
              <w:pStyle w:val="TableText"/>
              <w:spacing w:line="234" w:lineRule="auto"/>
              <w:ind w:left="589"/>
              <w:rPr>
                <w:lang w:eastAsia="zh-CN"/>
              </w:rPr>
            </w:pPr>
            <w:r>
              <w:rPr>
                <w:rFonts w:ascii="Times New Roman" w:eastAsia="Times New Roman" w:hAnsi="Times New Roman" w:cs="Times New Roman"/>
                <w:b/>
                <w:bCs/>
                <w:spacing w:val="-2"/>
                <w:lang w:eastAsia="zh-CN"/>
              </w:rPr>
              <w:t xml:space="preserve">5  </w:t>
            </w:r>
            <w:r>
              <w:rPr>
                <w:b/>
                <w:bCs/>
                <w:spacing w:val="-2"/>
                <w:lang w:eastAsia="zh-CN"/>
              </w:rPr>
              <w:t>现有工程污染物排放情况及污染防治措施</w:t>
            </w:r>
          </w:p>
          <w:p w:rsidR="00AC2D5E" w:rsidRDefault="00AE710C">
            <w:pPr>
              <w:pStyle w:val="TableText"/>
              <w:spacing w:before="164" w:line="359" w:lineRule="auto"/>
              <w:ind w:left="111" w:right="103" w:firstLine="478"/>
              <w:rPr>
                <w:lang w:eastAsia="zh-CN"/>
              </w:rPr>
            </w:pPr>
            <w:r>
              <w:rPr>
                <w:spacing w:val="-1"/>
                <w:lang w:eastAsia="zh-CN"/>
              </w:rPr>
              <w:t>现有工程污染物主要包括废水、废气、噪声及固废等，本评价主要根据现有</w:t>
            </w:r>
            <w:r>
              <w:rPr>
                <w:spacing w:val="12"/>
                <w:lang w:eastAsia="zh-CN"/>
              </w:rPr>
              <w:t xml:space="preserve"> </w:t>
            </w:r>
            <w:r>
              <w:rPr>
                <w:spacing w:val="-2"/>
                <w:lang w:eastAsia="zh-CN"/>
              </w:rPr>
              <w:t>工程环评报告表及验收文件，对现有工程的污染物排放情况进行分析。</w:t>
            </w:r>
          </w:p>
          <w:p w:rsidR="00AC2D5E" w:rsidRDefault="00AE710C">
            <w:pPr>
              <w:pStyle w:val="TableText"/>
              <w:spacing w:line="215" w:lineRule="auto"/>
              <w:ind w:left="598"/>
              <w:rPr>
                <w:lang w:eastAsia="zh-CN"/>
              </w:rPr>
            </w:pPr>
            <w:r>
              <w:rPr>
                <w:rFonts w:ascii="Times New Roman" w:eastAsia="Times New Roman" w:hAnsi="Times New Roman" w:cs="Times New Roman"/>
                <w:spacing w:val="-5"/>
                <w:lang w:eastAsia="zh-CN"/>
              </w:rPr>
              <w:t>[1]</w:t>
            </w:r>
            <w:r>
              <w:rPr>
                <w:rFonts w:ascii="Times New Roman" w:eastAsia="Times New Roman" w:hAnsi="Times New Roman" w:cs="Times New Roman"/>
                <w:spacing w:val="5"/>
                <w:lang w:eastAsia="zh-CN"/>
              </w:rPr>
              <w:t xml:space="preserve">  </w:t>
            </w:r>
            <w:r>
              <w:rPr>
                <w:spacing w:val="-5"/>
                <w:lang w:eastAsia="zh-CN"/>
              </w:rPr>
              <w:t>废水</w:t>
            </w:r>
          </w:p>
          <w:p w:rsidR="00AC2D5E" w:rsidRDefault="00AE710C">
            <w:pPr>
              <w:pStyle w:val="TableText"/>
              <w:spacing w:before="183" w:line="360" w:lineRule="auto"/>
              <w:ind w:left="108" w:right="104" w:firstLine="481"/>
              <w:rPr>
                <w:lang w:eastAsia="zh-CN"/>
              </w:rPr>
            </w:pPr>
            <w:r>
              <w:rPr>
                <w:spacing w:val="7"/>
                <w:lang w:eastAsia="zh-CN"/>
              </w:rPr>
              <w:t>现有工程产生的废水主要为废水主要为粗磨和细磨清洗废</w:t>
            </w:r>
            <w:r>
              <w:rPr>
                <w:spacing w:val="6"/>
                <w:lang w:eastAsia="zh-CN"/>
              </w:rPr>
              <w:t>水、抛光清洗废</w:t>
            </w:r>
            <w:r>
              <w:rPr>
                <w:lang w:eastAsia="zh-CN"/>
              </w:rPr>
              <w:t xml:space="preserve"> </w:t>
            </w:r>
            <w:r>
              <w:rPr>
                <w:spacing w:val="6"/>
                <w:lang w:eastAsia="zh-CN"/>
              </w:rPr>
              <w:t>水及模具清洗废水等各类清洗废水以及职工生活污水。清洗废水经沉淀池预处</w:t>
            </w:r>
            <w:r>
              <w:rPr>
                <w:spacing w:val="16"/>
                <w:lang w:eastAsia="zh-CN"/>
              </w:rPr>
              <w:t xml:space="preserve"> </w:t>
            </w:r>
            <w:r>
              <w:rPr>
                <w:spacing w:val="6"/>
                <w:lang w:eastAsia="zh-CN"/>
              </w:rPr>
              <w:t>理、生活污水经化粪池预处理后通过市政污水管网排至闽侯县城区污水处理厂</w:t>
            </w:r>
            <w:r>
              <w:rPr>
                <w:spacing w:val="12"/>
                <w:lang w:eastAsia="zh-CN"/>
              </w:rPr>
              <w:t xml:space="preserve"> </w:t>
            </w:r>
            <w:r>
              <w:rPr>
                <w:spacing w:val="-7"/>
                <w:lang w:eastAsia="zh-CN"/>
              </w:rPr>
              <w:t>集中处理。</w:t>
            </w:r>
          </w:p>
          <w:p w:rsidR="00AC2D5E" w:rsidRDefault="00AE710C">
            <w:pPr>
              <w:pStyle w:val="TableText"/>
              <w:spacing w:before="3" w:line="357" w:lineRule="auto"/>
              <w:ind w:left="115" w:right="103" w:firstLine="476"/>
              <w:jc w:val="both"/>
              <w:rPr>
                <w:lang w:eastAsia="zh-CN"/>
              </w:rPr>
            </w:pPr>
            <w:r>
              <w:rPr>
                <w:spacing w:val="-2"/>
                <w:lang w:eastAsia="zh-CN"/>
              </w:rPr>
              <w:t>建设单位于</w:t>
            </w:r>
            <w:r>
              <w:rPr>
                <w:spacing w:val="-12"/>
                <w:lang w:eastAsia="zh-CN"/>
              </w:rPr>
              <w:t xml:space="preserve"> </w:t>
            </w:r>
            <w:r>
              <w:rPr>
                <w:rFonts w:ascii="Times New Roman" w:eastAsia="Times New Roman" w:hAnsi="Times New Roman" w:cs="Times New Roman"/>
                <w:spacing w:val="-2"/>
                <w:lang w:eastAsia="zh-CN"/>
              </w:rPr>
              <w:t>2018</w:t>
            </w:r>
            <w:r>
              <w:rPr>
                <w:rFonts w:ascii="Times New Roman" w:eastAsia="Times New Roman" w:hAnsi="Times New Roman" w:cs="Times New Roman"/>
                <w:spacing w:val="40"/>
                <w:lang w:eastAsia="zh-CN"/>
              </w:rPr>
              <w:t xml:space="preserve"> </w:t>
            </w:r>
            <w:r>
              <w:rPr>
                <w:spacing w:val="-2"/>
                <w:lang w:eastAsia="zh-CN"/>
              </w:rPr>
              <w:t>年</w:t>
            </w:r>
            <w:r>
              <w:rPr>
                <w:spacing w:val="-24"/>
                <w:lang w:eastAsia="zh-CN"/>
              </w:rPr>
              <w:t xml:space="preserve"> </w:t>
            </w:r>
            <w:r>
              <w:rPr>
                <w:rFonts w:ascii="Times New Roman" w:eastAsia="Times New Roman" w:hAnsi="Times New Roman" w:cs="Times New Roman"/>
                <w:spacing w:val="-2"/>
                <w:lang w:eastAsia="zh-CN"/>
              </w:rPr>
              <w:t>3</w:t>
            </w:r>
            <w:r>
              <w:rPr>
                <w:rFonts w:ascii="Times New Roman" w:eastAsia="Times New Roman" w:hAnsi="Times New Roman" w:cs="Times New Roman"/>
                <w:spacing w:val="41"/>
                <w:w w:val="101"/>
                <w:lang w:eastAsia="zh-CN"/>
              </w:rPr>
              <w:t xml:space="preserve"> </w:t>
            </w:r>
            <w:r>
              <w:rPr>
                <w:spacing w:val="-2"/>
                <w:lang w:eastAsia="zh-CN"/>
              </w:rPr>
              <w:t>月开展了自主验收，委托福建中科环境检测技术有限</w:t>
            </w:r>
            <w:r>
              <w:rPr>
                <w:lang w:eastAsia="zh-CN"/>
              </w:rPr>
              <w:t xml:space="preserve"> </w:t>
            </w:r>
            <w:r>
              <w:rPr>
                <w:spacing w:val="-5"/>
                <w:lang w:eastAsia="zh-CN"/>
              </w:rPr>
              <w:t>公司于</w:t>
            </w:r>
            <w:r>
              <w:rPr>
                <w:spacing w:val="-45"/>
                <w:lang w:eastAsia="zh-CN"/>
              </w:rPr>
              <w:t xml:space="preserve"> </w:t>
            </w:r>
            <w:r>
              <w:rPr>
                <w:rFonts w:ascii="Times New Roman" w:eastAsia="Times New Roman" w:hAnsi="Times New Roman" w:cs="Times New Roman"/>
                <w:spacing w:val="-5"/>
                <w:lang w:eastAsia="zh-CN"/>
              </w:rPr>
              <w:t>2018</w:t>
            </w:r>
            <w:r>
              <w:rPr>
                <w:rFonts w:ascii="Times New Roman" w:eastAsia="Times New Roman" w:hAnsi="Times New Roman" w:cs="Times New Roman"/>
                <w:spacing w:val="20"/>
                <w:lang w:eastAsia="zh-CN"/>
              </w:rPr>
              <w:t xml:space="preserve"> </w:t>
            </w:r>
            <w:r>
              <w:rPr>
                <w:spacing w:val="-5"/>
                <w:lang w:eastAsia="zh-CN"/>
              </w:rPr>
              <w:t>年</w:t>
            </w:r>
            <w:r>
              <w:rPr>
                <w:spacing w:val="-40"/>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5"/>
                <w:lang w:eastAsia="zh-CN"/>
              </w:rPr>
              <w:t xml:space="preserve"> </w:t>
            </w:r>
            <w:r>
              <w:rPr>
                <w:spacing w:val="-5"/>
                <w:lang w:eastAsia="zh-CN"/>
              </w:rPr>
              <w:t>月</w:t>
            </w:r>
            <w:r>
              <w:rPr>
                <w:spacing w:val="-41"/>
                <w:lang w:eastAsia="zh-CN"/>
              </w:rPr>
              <w:t xml:space="preserve"> </w:t>
            </w:r>
            <w:r>
              <w:rPr>
                <w:rFonts w:ascii="Times New Roman" w:eastAsia="Times New Roman" w:hAnsi="Times New Roman" w:cs="Times New Roman"/>
                <w:spacing w:val="-5"/>
                <w:lang w:eastAsia="zh-CN"/>
              </w:rPr>
              <w:t xml:space="preserve">30  </w:t>
            </w:r>
            <w:r>
              <w:rPr>
                <w:spacing w:val="-5"/>
                <w:lang w:eastAsia="zh-CN"/>
              </w:rPr>
              <w:t>日至</w:t>
            </w:r>
            <w:r>
              <w:rPr>
                <w:spacing w:val="-41"/>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5"/>
                <w:w w:val="101"/>
                <w:lang w:eastAsia="zh-CN"/>
              </w:rPr>
              <w:t xml:space="preserve"> </w:t>
            </w:r>
            <w:r>
              <w:rPr>
                <w:spacing w:val="-5"/>
                <w:lang w:eastAsia="zh-CN"/>
              </w:rPr>
              <w:t>月</w:t>
            </w:r>
            <w:r>
              <w:rPr>
                <w:spacing w:val="-41"/>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6"/>
                <w:lang w:eastAsia="zh-CN"/>
              </w:rPr>
              <w:t xml:space="preserve">1  </w:t>
            </w:r>
            <w:r>
              <w:rPr>
                <w:spacing w:val="-6"/>
                <w:lang w:eastAsia="zh-CN"/>
              </w:rPr>
              <w:t>日对</w:t>
            </w:r>
            <w:r>
              <w:rPr>
                <w:spacing w:val="-41"/>
                <w:lang w:eastAsia="zh-CN"/>
              </w:rPr>
              <w:t xml:space="preserve"> </w:t>
            </w:r>
            <w:r>
              <w:rPr>
                <w:rFonts w:ascii="Times New Roman" w:eastAsia="Times New Roman" w:hAnsi="Times New Roman" w:cs="Times New Roman"/>
                <w:spacing w:val="-6"/>
                <w:lang w:eastAsia="zh-CN"/>
              </w:rPr>
              <w:t>3</w:t>
            </w:r>
            <w:r>
              <w:rPr>
                <w:rFonts w:ascii="Times New Roman" w:eastAsia="Times New Roman" w:hAnsi="Times New Roman" w:cs="Times New Roman"/>
                <w:spacing w:val="19"/>
                <w:w w:val="101"/>
                <w:lang w:eastAsia="zh-CN"/>
              </w:rPr>
              <w:t xml:space="preserve"> </w:t>
            </w:r>
            <w:r>
              <w:rPr>
                <w:spacing w:val="-6"/>
                <w:lang w:eastAsia="zh-CN"/>
              </w:rPr>
              <w:t>个生产废水沉淀池出口及废水总排口</w:t>
            </w:r>
            <w:r>
              <w:rPr>
                <w:lang w:eastAsia="zh-CN"/>
              </w:rPr>
              <w:t xml:space="preserve"> </w:t>
            </w:r>
            <w:r>
              <w:rPr>
                <w:spacing w:val="1"/>
                <w:lang w:eastAsia="zh-CN"/>
              </w:rPr>
              <w:t>（含生产废水和生活污水）进行了监测，监测结果详见</w:t>
            </w:r>
            <w:r>
              <w:rPr>
                <w:spacing w:val="-51"/>
                <w:lang w:eastAsia="zh-CN"/>
              </w:rPr>
              <w:t xml:space="preserve"> </w:t>
            </w:r>
            <w:r>
              <w:rPr>
                <w:rFonts w:ascii="Times New Roman" w:eastAsia="Times New Roman" w:hAnsi="Times New Roman" w:cs="Times New Roman"/>
                <w:spacing w:val="1"/>
                <w:lang w:eastAsia="zh-CN"/>
              </w:rPr>
              <w:t xml:space="preserve">2-8 </w:t>
            </w:r>
            <w:r>
              <w:rPr>
                <w:spacing w:val="1"/>
                <w:lang w:eastAsia="zh-CN"/>
              </w:rPr>
              <w:t>和表</w:t>
            </w:r>
            <w:r>
              <w:rPr>
                <w:rFonts w:ascii="Times New Roman" w:eastAsia="Times New Roman" w:hAnsi="Times New Roman" w:cs="Times New Roman"/>
                <w:spacing w:val="1"/>
                <w:lang w:eastAsia="zh-CN"/>
              </w:rPr>
              <w:t>2-9</w:t>
            </w:r>
            <w:r>
              <w:rPr>
                <w:spacing w:val="1"/>
                <w:lang w:eastAsia="zh-CN"/>
              </w:rPr>
              <w:t>。</w:t>
            </w:r>
          </w:p>
          <w:p w:rsidR="00AC2D5E" w:rsidRDefault="00AE710C">
            <w:pPr>
              <w:pStyle w:val="TableText"/>
              <w:spacing w:before="1" w:line="209" w:lineRule="auto"/>
              <w:ind w:left="2432"/>
              <w:rPr>
                <w:rFonts w:ascii="Times New Roman" w:eastAsia="Times New Roman" w:hAnsi="Times New Roman" w:cs="Times New Roman"/>
                <w:sz w:val="21"/>
                <w:szCs w:val="21"/>
                <w:lang w:eastAsia="zh-CN"/>
              </w:rPr>
            </w:pPr>
            <w:r>
              <w:rPr>
                <w:b/>
                <w:bCs/>
                <w:spacing w:val="-2"/>
                <w:sz w:val="21"/>
                <w:szCs w:val="21"/>
                <w:lang w:eastAsia="zh-CN"/>
              </w:rPr>
              <w:t>表</w:t>
            </w:r>
            <w:r>
              <w:rPr>
                <w:spacing w:val="-29"/>
                <w:sz w:val="21"/>
                <w:szCs w:val="21"/>
                <w:lang w:eastAsia="zh-CN"/>
              </w:rPr>
              <w:t xml:space="preserve"> </w:t>
            </w:r>
            <w:r>
              <w:rPr>
                <w:rFonts w:ascii="Times New Roman" w:eastAsia="Times New Roman" w:hAnsi="Times New Roman" w:cs="Times New Roman"/>
                <w:b/>
                <w:bCs/>
                <w:spacing w:val="-2"/>
                <w:sz w:val="21"/>
                <w:szCs w:val="21"/>
                <w:lang w:eastAsia="zh-CN"/>
              </w:rPr>
              <w:t xml:space="preserve">2-8    </w:t>
            </w:r>
            <w:r>
              <w:rPr>
                <w:b/>
                <w:bCs/>
                <w:spacing w:val="-2"/>
                <w:sz w:val="21"/>
                <w:szCs w:val="21"/>
                <w:lang w:eastAsia="zh-CN"/>
              </w:rPr>
              <w:t>废水出口水质检测结果一览表</w:t>
            </w:r>
            <w:r>
              <w:rPr>
                <w:rFonts w:ascii="Times New Roman" w:eastAsia="Times New Roman" w:hAnsi="Times New Roman" w:cs="Times New Roman"/>
                <w:b/>
                <w:bCs/>
                <w:spacing w:val="-2"/>
                <w:sz w:val="21"/>
                <w:szCs w:val="21"/>
                <w:lang w:eastAsia="zh-CN"/>
              </w:rPr>
              <w:t>(1)</w:t>
            </w:r>
          </w:p>
        </w:tc>
      </w:tr>
      <w:tr w:rsidR="00AC2D5E">
        <w:trPr>
          <w:trHeight w:val="334"/>
        </w:trPr>
        <w:tc>
          <w:tcPr>
            <w:tcW w:w="462" w:type="dxa"/>
            <w:vMerge/>
            <w:tcBorders>
              <w:top w:val="nil"/>
              <w:left w:val="single" w:sz="6" w:space="0" w:color="000000"/>
              <w:bottom w:val="nil"/>
            </w:tcBorders>
          </w:tcPr>
          <w:p w:rsidR="00AC2D5E" w:rsidRDefault="00AC2D5E">
            <w:pPr>
              <w:rPr>
                <w:lang w:eastAsia="zh-CN"/>
              </w:rPr>
            </w:pPr>
          </w:p>
        </w:tc>
        <w:tc>
          <w:tcPr>
            <w:tcW w:w="1260" w:type="dxa"/>
            <w:vMerge w:val="restart"/>
            <w:tcBorders>
              <w:top w:val="single" w:sz="10" w:space="0" w:color="000000"/>
              <w:bottom w:val="nil"/>
            </w:tcBorders>
          </w:tcPr>
          <w:p w:rsidR="00AC2D5E" w:rsidRDefault="00AE710C">
            <w:pPr>
              <w:pStyle w:val="TableText"/>
              <w:spacing w:before="203" w:line="222" w:lineRule="auto"/>
              <w:ind w:left="481"/>
              <w:rPr>
                <w:sz w:val="21"/>
                <w:szCs w:val="21"/>
              </w:rPr>
            </w:pPr>
            <w:r>
              <w:rPr>
                <w:spacing w:val="-4"/>
                <w:sz w:val="21"/>
                <w:szCs w:val="21"/>
              </w:rPr>
              <w:t>点位</w:t>
            </w:r>
          </w:p>
          <w:p w:rsidR="00AC2D5E" w:rsidRDefault="00AE710C">
            <w:pPr>
              <w:pStyle w:val="TableText"/>
              <w:spacing w:before="18" w:line="223" w:lineRule="auto"/>
              <w:ind w:left="477"/>
              <w:rPr>
                <w:sz w:val="21"/>
                <w:szCs w:val="21"/>
              </w:rPr>
            </w:pPr>
            <w:r>
              <w:rPr>
                <w:spacing w:val="-3"/>
                <w:sz w:val="21"/>
                <w:szCs w:val="21"/>
              </w:rPr>
              <w:t>名称</w:t>
            </w:r>
          </w:p>
        </w:tc>
        <w:tc>
          <w:tcPr>
            <w:tcW w:w="904" w:type="dxa"/>
            <w:vMerge w:val="restart"/>
            <w:tcBorders>
              <w:top w:val="single" w:sz="10" w:space="0" w:color="000000"/>
              <w:bottom w:val="nil"/>
            </w:tcBorders>
          </w:tcPr>
          <w:p w:rsidR="00AC2D5E" w:rsidRDefault="00AE710C">
            <w:pPr>
              <w:pStyle w:val="TableText"/>
              <w:spacing w:before="203" w:line="220" w:lineRule="auto"/>
              <w:ind w:left="240"/>
              <w:rPr>
                <w:sz w:val="21"/>
                <w:szCs w:val="21"/>
              </w:rPr>
            </w:pPr>
            <w:r>
              <w:rPr>
                <w:spacing w:val="-2"/>
                <w:sz w:val="21"/>
                <w:szCs w:val="21"/>
              </w:rPr>
              <w:t>采样</w:t>
            </w:r>
          </w:p>
          <w:p w:rsidR="00AC2D5E" w:rsidRDefault="00AE710C">
            <w:pPr>
              <w:pStyle w:val="TableText"/>
              <w:spacing w:before="20" w:line="221" w:lineRule="auto"/>
              <w:ind w:left="242"/>
              <w:rPr>
                <w:sz w:val="21"/>
                <w:szCs w:val="21"/>
              </w:rPr>
            </w:pPr>
            <w:r>
              <w:rPr>
                <w:spacing w:val="-2"/>
                <w:sz w:val="21"/>
                <w:szCs w:val="21"/>
              </w:rPr>
              <w:t>频次</w:t>
            </w:r>
          </w:p>
        </w:tc>
        <w:tc>
          <w:tcPr>
            <w:tcW w:w="1395" w:type="dxa"/>
            <w:vMerge w:val="restart"/>
            <w:tcBorders>
              <w:top w:val="single" w:sz="10" w:space="0" w:color="000000"/>
              <w:bottom w:val="nil"/>
            </w:tcBorders>
          </w:tcPr>
          <w:p w:rsidR="00AC2D5E" w:rsidRDefault="00AC2D5E">
            <w:pPr>
              <w:spacing w:line="270" w:lineRule="auto"/>
            </w:pPr>
          </w:p>
          <w:p w:rsidR="00AC2D5E" w:rsidRDefault="00AE710C">
            <w:pPr>
              <w:pStyle w:val="TableText"/>
              <w:spacing w:before="68" w:line="221" w:lineRule="auto"/>
              <w:ind w:left="280"/>
              <w:rPr>
                <w:sz w:val="21"/>
                <w:szCs w:val="21"/>
              </w:rPr>
            </w:pPr>
            <w:r>
              <w:rPr>
                <w:spacing w:val="-1"/>
                <w:sz w:val="21"/>
                <w:szCs w:val="21"/>
              </w:rPr>
              <w:t>样品编号</w:t>
            </w:r>
          </w:p>
        </w:tc>
        <w:tc>
          <w:tcPr>
            <w:tcW w:w="5045" w:type="dxa"/>
            <w:gridSpan w:val="5"/>
            <w:tcBorders>
              <w:top w:val="single" w:sz="10" w:space="0" w:color="000000"/>
              <w:right w:val="single" w:sz="6" w:space="0" w:color="000000"/>
            </w:tcBorders>
          </w:tcPr>
          <w:p w:rsidR="00AC2D5E" w:rsidRDefault="00AE710C">
            <w:pPr>
              <w:pStyle w:val="TableText"/>
              <w:spacing w:before="62" w:line="213" w:lineRule="auto"/>
              <w:ind w:left="348"/>
              <w:rPr>
                <w:rFonts w:ascii="Times New Roman" w:eastAsia="Times New Roman" w:hAnsi="Times New Roman" w:cs="Times New Roman"/>
                <w:sz w:val="21"/>
                <w:szCs w:val="21"/>
                <w:lang w:eastAsia="zh-CN"/>
              </w:rPr>
            </w:pPr>
            <w:r>
              <w:rPr>
                <w:sz w:val="21"/>
                <w:szCs w:val="21"/>
                <w:lang w:eastAsia="zh-CN"/>
              </w:rPr>
              <w:t>检测结果</w:t>
            </w:r>
            <w:r>
              <w:rPr>
                <w:rFonts w:ascii="Times New Roman" w:eastAsia="Times New Roman" w:hAnsi="Times New Roman" w:cs="Times New Roman"/>
                <w:sz w:val="21"/>
                <w:szCs w:val="21"/>
                <w:lang w:eastAsia="zh-CN"/>
              </w:rPr>
              <w:t xml:space="preserve">(2018.03.30)      </w:t>
            </w:r>
            <w:r>
              <w:rPr>
                <w:sz w:val="21"/>
                <w:szCs w:val="21"/>
                <w:lang w:eastAsia="zh-CN"/>
              </w:rPr>
              <w:t>单位：</w:t>
            </w:r>
            <w:r>
              <w:rPr>
                <w:rFonts w:ascii="Times New Roman" w:eastAsia="Times New Roman" w:hAnsi="Times New Roman" w:cs="Times New Roman"/>
                <w:sz w:val="21"/>
                <w:szCs w:val="21"/>
                <w:lang w:eastAsia="zh-CN"/>
              </w:rPr>
              <w:t>mg/L</w:t>
            </w:r>
            <w:r>
              <w:rPr>
                <w:rFonts w:ascii="Times New Roman" w:eastAsia="Times New Roman" w:hAnsi="Times New Roman" w:cs="Times New Roman"/>
                <w:spacing w:val="-1"/>
                <w:sz w:val="21"/>
                <w:szCs w:val="21"/>
                <w:lang w:eastAsia="zh-CN"/>
              </w:rPr>
              <w:t>(</w:t>
            </w:r>
            <w:r>
              <w:rPr>
                <w:spacing w:val="-1"/>
                <w:sz w:val="21"/>
                <w:szCs w:val="21"/>
                <w:lang w:eastAsia="zh-CN"/>
              </w:rPr>
              <w:t>除</w:t>
            </w:r>
            <w:r>
              <w:rPr>
                <w:spacing w:val="-52"/>
                <w:sz w:val="21"/>
                <w:szCs w:val="21"/>
                <w:lang w:eastAsia="zh-CN"/>
              </w:rPr>
              <w:t xml:space="preserve"> </w:t>
            </w:r>
            <w:r>
              <w:rPr>
                <w:rFonts w:ascii="Times New Roman" w:eastAsia="Times New Roman" w:hAnsi="Times New Roman" w:cs="Times New Roman"/>
                <w:spacing w:val="-1"/>
                <w:sz w:val="21"/>
                <w:szCs w:val="21"/>
                <w:lang w:eastAsia="zh-CN"/>
              </w:rPr>
              <w:t xml:space="preserve">pH </w:t>
            </w:r>
            <w:r>
              <w:rPr>
                <w:spacing w:val="-1"/>
                <w:sz w:val="21"/>
                <w:szCs w:val="21"/>
                <w:lang w:eastAsia="zh-CN"/>
              </w:rPr>
              <w:t>外</w:t>
            </w:r>
            <w:r>
              <w:rPr>
                <w:rFonts w:ascii="Times New Roman" w:eastAsia="Times New Roman" w:hAnsi="Times New Roman" w:cs="Times New Roman"/>
                <w:spacing w:val="-1"/>
                <w:sz w:val="21"/>
                <w:szCs w:val="21"/>
                <w:lang w:eastAsia="zh-CN"/>
              </w:rPr>
              <w:t>)</w:t>
            </w:r>
          </w:p>
        </w:tc>
      </w:tr>
      <w:tr w:rsidR="00AC2D5E">
        <w:trPr>
          <w:trHeight w:val="549"/>
        </w:trPr>
        <w:tc>
          <w:tcPr>
            <w:tcW w:w="462" w:type="dxa"/>
            <w:vMerge/>
            <w:tcBorders>
              <w:top w:val="nil"/>
              <w:left w:val="single" w:sz="6" w:space="0" w:color="000000"/>
              <w:bottom w:val="nil"/>
            </w:tcBorders>
          </w:tcPr>
          <w:p w:rsidR="00AC2D5E" w:rsidRDefault="00AC2D5E">
            <w:pPr>
              <w:rPr>
                <w:lang w:eastAsia="zh-CN"/>
              </w:rPr>
            </w:pPr>
          </w:p>
        </w:tc>
        <w:tc>
          <w:tcPr>
            <w:tcW w:w="1260" w:type="dxa"/>
            <w:vMerge/>
            <w:tcBorders>
              <w:top w:val="nil"/>
            </w:tcBorders>
          </w:tcPr>
          <w:p w:rsidR="00AC2D5E" w:rsidRDefault="00AC2D5E">
            <w:pPr>
              <w:rPr>
                <w:lang w:eastAsia="zh-CN"/>
              </w:rPr>
            </w:pPr>
          </w:p>
        </w:tc>
        <w:tc>
          <w:tcPr>
            <w:tcW w:w="904" w:type="dxa"/>
            <w:vMerge/>
            <w:tcBorders>
              <w:top w:val="nil"/>
            </w:tcBorders>
          </w:tcPr>
          <w:p w:rsidR="00AC2D5E" w:rsidRDefault="00AC2D5E">
            <w:pPr>
              <w:rPr>
                <w:lang w:eastAsia="zh-CN"/>
              </w:rPr>
            </w:pPr>
          </w:p>
        </w:tc>
        <w:tc>
          <w:tcPr>
            <w:tcW w:w="1395" w:type="dxa"/>
            <w:vMerge/>
            <w:tcBorders>
              <w:top w:val="nil"/>
            </w:tcBorders>
          </w:tcPr>
          <w:p w:rsidR="00AC2D5E" w:rsidRDefault="00AC2D5E">
            <w:pPr>
              <w:rPr>
                <w:lang w:eastAsia="zh-CN"/>
              </w:rPr>
            </w:pPr>
          </w:p>
        </w:tc>
        <w:tc>
          <w:tcPr>
            <w:tcW w:w="1064" w:type="dxa"/>
          </w:tcPr>
          <w:p w:rsidR="00AC2D5E" w:rsidRDefault="00AE710C">
            <w:pPr>
              <w:spacing w:before="204" w:line="191" w:lineRule="auto"/>
              <w:ind w:left="399"/>
              <w:rPr>
                <w:rFonts w:ascii="Times New Roman" w:eastAsia="Times New Roman" w:hAnsi="Times New Roman" w:cs="Times New Roman"/>
              </w:rPr>
            </w:pPr>
            <w:r>
              <w:rPr>
                <w:rFonts w:ascii="Times New Roman" w:eastAsia="Times New Roman" w:hAnsi="Times New Roman" w:cs="Times New Roman"/>
              </w:rPr>
              <w:t>pH</w:t>
            </w:r>
          </w:p>
        </w:tc>
        <w:tc>
          <w:tcPr>
            <w:tcW w:w="1064" w:type="dxa"/>
          </w:tcPr>
          <w:p w:rsidR="00AC2D5E" w:rsidRDefault="00AE710C">
            <w:pPr>
              <w:pStyle w:val="TableText"/>
              <w:spacing w:before="176" w:line="222" w:lineRule="auto"/>
              <w:ind w:left="225"/>
              <w:rPr>
                <w:sz w:val="21"/>
                <w:szCs w:val="21"/>
              </w:rPr>
            </w:pPr>
            <w:r>
              <w:rPr>
                <w:spacing w:val="-2"/>
                <w:sz w:val="21"/>
                <w:szCs w:val="21"/>
              </w:rPr>
              <w:t>悬浮物</w:t>
            </w:r>
          </w:p>
        </w:tc>
        <w:tc>
          <w:tcPr>
            <w:tcW w:w="892" w:type="dxa"/>
          </w:tcPr>
          <w:p w:rsidR="00AC2D5E" w:rsidRDefault="00AE710C">
            <w:pPr>
              <w:pStyle w:val="TableText"/>
              <w:spacing w:before="40" w:line="219" w:lineRule="auto"/>
              <w:ind w:left="148" w:right="123" w:firstLine="96"/>
              <w:rPr>
                <w:sz w:val="21"/>
                <w:szCs w:val="21"/>
              </w:rPr>
            </w:pPr>
            <w:r>
              <w:rPr>
                <w:spacing w:val="-4"/>
                <w:sz w:val="21"/>
                <w:szCs w:val="21"/>
              </w:rPr>
              <w:t>化学</w:t>
            </w:r>
            <w:r>
              <w:rPr>
                <w:sz w:val="21"/>
                <w:szCs w:val="21"/>
              </w:rPr>
              <w:t xml:space="preserve">  </w:t>
            </w:r>
            <w:r>
              <w:rPr>
                <w:spacing w:val="-5"/>
                <w:sz w:val="21"/>
                <w:szCs w:val="21"/>
              </w:rPr>
              <w:t>需氧量</w:t>
            </w:r>
          </w:p>
        </w:tc>
        <w:tc>
          <w:tcPr>
            <w:tcW w:w="1176" w:type="dxa"/>
          </w:tcPr>
          <w:p w:rsidR="00AC2D5E" w:rsidRDefault="00AE710C">
            <w:pPr>
              <w:pStyle w:val="TableText"/>
              <w:spacing w:before="40" w:line="219" w:lineRule="auto"/>
              <w:ind w:left="290" w:right="158" w:hanging="109"/>
              <w:rPr>
                <w:sz w:val="21"/>
                <w:szCs w:val="21"/>
              </w:rPr>
            </w:pPr>
            <w:r>
              <w:rPr>
                <w:spacing w:val="-3"/>
                <w:sz w:val="21"/>
                <w:szCs w:val="21"/>
              </w:rPr>
              <w:t>五日生化</w:t>
            </w:r>
            <w:r>
              <w:rPr>
                <w:spacing w:val="1"/>
                <w:sz w:val="21"/>
                <w:szCs w:val="21"/>
              </w:rPr>
              <w:t xml:space="preserve"> </w:t>
            </w:r>
            <w:r>
              <w:rPr>
                <w:spacing w:val="-4"/>
                <w:sz w:val="21"/>
                <w:szCs w:val="21"/>
              </w:rPr>
              <w:t>需氧量</w:t>
            </w:r>
          </w:p>
        </w:tc>
        <w:tc>
          <w:tcPr>
            <w:tcW w:w="849" w:type="dxa"/>
            <w:tcBorders>
              <w:right w:val="single" w:sz="6" w:space="0" w:color="000000"/>
            </w:tcBorders>
          </w:tcPr>
          <w:p w:rsidR="00AC2D5E" w:rsidRDefault="00AE710C">
            <w:pPr>
              <w:pStyle w:val="TableText"/>
              <w:spacing w:before="176" w:line="220" w:lineRule="auto"/>
              <w:ind w:left="168"/>
              <w:rPr>
                <w:sz w:val="21"/>
                <w:szCs w:val="21"/>
              </w:rPr>
            </w:pPr>
            <w:r>
              <w:rPr>
                <w:spacing w:val="-2"/>
                <w:sz w:val="21"/>
                <w:szCs w:val="21"/>
              </w:rPr>
              <w:t>氨氮</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val="restart"/>
            <w:tcBorders>
              <w:bottom w:val="nil"/>
            </w:tcBorders>
          </w:tcPr>
          <w:p w:rsidR="00AC2D5E" w:rsidRDefault="00AC2D5E">
            <w:pPr>
              <w:spacing w:line="297" w:lineRule="auto"/>
            </w:pPr>
          </w:p>
          <w:p w:rsidR="00AC2D5E" w:rsidRDefault="00AE710C">
            <w:pPr>
              <w:spacing w:before="60" w:line="187" w:lineRule="auto"/>
              <w:ind w:left="526"/>
              <w:rPr>
                <w:rFonts w:ascii="Times New Roman" w:eastAsia="Times New Roman" w:hAnsi="Times New Roman" w:cs="Times New Roman"/>
              </w:rPr>
            </w:pPr>
            <w:r>
              <w:rPr>
                <w:rFonts w:ascii="Times New Roman" w:eastAsia="Times New Roman" w:hAnsi="Times New Roman" w:cs="Times New Roman"/>
                <w:spacing w:val="-1"/>
              </w:rPr>
              <w:t>W1</w:t>
            </w:r>
          </w:p>
          <w:p w:rsidR="00AC2D5E" w:rsidRDefault="00AE710C">
            <w:pPr>
              <w:pStyle w:val="TableText"/>
              <w:spacing w:before="34" w:line="221" w:lineRule="auto"/>
              <w:ind w:left="265"/>
              <w:rPr>
                <w:sz w:val="21"/>
                <w:szCs w:val="21"/>
              </w:rPr>
            </w:pPr>
            <w:r>
              <w:rPr>
                <w:spacing w:val="-2"/>
                <w:sz w:val="21"/>
                <w:szCs w:val="21"/>
              </w:rPr>
              <w:t>生产废水</w:t>
            </w:r>
          </w:p>
          <w:p w:rsidR="00AC2D5E" w:rsidRDefault="00AE710C">
            <w:pPr>
              <w:pStyle w:val="TableText"/>
              <w:spacing w:before="22" w:line="224" w:lineRule="auto"/>
              <w:ind w:left="492"/>
              <w:rPr>
                <w:sz w:val="21"/>
                <w:szCs w:val="21"/>
              </w:rPr>
            </w:pPr>
            <w:r>
              <w:rPr>
                <w:spacing w:val="-7"/>
                <w:sz w:val="21"/>
                <w:szCs w:val="21"/>
              </w:rPr>
              <w:t>出口</w:t>
            </w:r>
          </w:p>
        </w:tc>
        <w:tc>
          <w:tcPr>
            <w:tcW w:w="904" w:type="dxa"/>
          </w:tcPr>
          <w:p w:rsidR="00AC2D5E" w:rsidRDefault="00AE710C">
            <w:pPr>
              <w:pStyle w:val="TableText"/>
              <w:spacing w:before="73" w:line="221" w:lineRule="auto"/>
              <w:ind w:left="136"/>
              <w:rPr>
                <w:sz w:val="21"/>
                <w:szCs w:val="21"/>
              </w:rPr>
            </w:pPr>
            <w:r>
              <w:rPr>
                <w:spacing w:val="-2"/>
                <w:sz w:val="21"/>
                <w:szCs w:val="21"/>
              </w:rPr>
              <w:t>第一次</w:t>
            </w:r>
          </w:p>
        </w:tc>
        <w:tc>
          <w:tcPr>
            <w:tcW w:w="1395" w:type="dxa"/>
          </w:tcPr>
          <w:p w:rsidR="00AC2D5E" w:rsidRDefault="00AE710C">
            <w:pPr>
              <w:spacing w:before="107"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B180330W01</w:t>
            </w:r>
          </w:p>
        </w:tc>
        <w:tc>
          <w:tcPr>
            <w:tcW w:w="1064" w:type="dxa"/>
          </w:tcPr>
          <w:p w:rsidR="00AC2D5E" w:rsidRDefault="00AE710C">
            <w:pPr>
              <w:spacing w:before="104" w:line="229" w:lineRule="auto"/>
              <w:ind w:left="354"/>
              <w:rPr>
                <w:rFonts w:ascii="Times New Roman" w:eastAsia="Times New Roman" w:hAnsi="Times New Roman" w:cs="Times New Roman"/>
              </w:rPr>
            </w:pPr>
            <w:r>
              <w:rPr>
                <w:rFonts w:ascii="Times New Roman" w:eastAsia="Times New Roman" w:hAnsi="Times New Roman" w:cs="Times New Roman"/>
                <w:spacing w:val="-2"/>
              </w:rPr>
              <w:t>6.73</w:t>
            </w:r>
          </w:p>
        </w:tc>
        <w:tc>
          <w:tcPr>
            <w:tcW w:w="1064" w:type="dxa"/>
          </w:tcPr>
          <w:p w:rsidR="00AC2D5E" w:rsidRDefault="00AE710C">
            <w:pPr>
              <w:spacing w:before="104" w:line="229" w:lineRule="auto"/>
              <w:ind w:left="377"/>
              <w:rPr>
                <w:rFonts w:ascii="Times New Roman" w:eastAsia="Times New Roman" w:hAnsi="Times New Roman" w:cs="Times New Roman"/>
              </w:rPr>
            </w:pPr>
            <w:r>
              <w:rPr>
                <w:rFonts w:ascii="Times New Roman" w:eastAsia="Times New Roman" w:hAnsi="Times New Roman" w:cs="Times New Roman"/>
                <w:spacing w:val="-1"/>
              </w:rPr>
              <w:t>222</w:t>
            </w:r>
          </w:p>
        </w:tc>
        <w:tc>
          <w:tcPr>
            <w:tcW w:w="892" w:type="dxa"/>
          </w:tcPr>
          <w:p w:rsidR="00AC2D5E" w:rsidRDefault="00AE710C">
            <w:pPr>
              <w:spacing w:before="104" w:line="229" w:lineRule="auto"/>
              <w:ind w:left="404"/>
              <w:rPr>
                <w:rFonts w:ascii="Times New Roman" w:eastAsia="Times New Roman" w:hAnsi="Times New Roman" w:cs="Times New Roman"/>
              </w:rPr>
            </w:pPr>
            <w:r>
              <w:rPr>
                <w:rFonts w:ascii="Times New Roman" w:eastAsia="Times New Roman" w:hAnsi="Times New Roman" w:cs="Times New Roman"/>
              </w:rPr>
              <w:t>8</w:t>
            </w:r>
          </w:p>
        </w:tc>
        <w:tc>
          <w:tcPr>
            <w:tcW w:w="1176" w:type="dxa"/>
          </w:tcPr>
          <w:p w:rsidR="00AC2D5E" w:rsidRDefault="00AE710C">
            <w:pPr>
              <w:spacing w:before="104" w:line="229" w:lineRule="auto"/>
              <w:ind w:left="462"/>
              <w:rPr>
                <w:rFonts w:ascii="Times New Roman" w:eastAsia="Times New Roman" w:hAnsi="Times New Roman" w:cs="Times New Roman"/>
              </w:rPr>
            </w:pPr>
            <w:r>
              <w:rPr>
                <w:rFonts w:ascii="Times New Roman" w:eastAsia="Times New Roman" w:hAnsi="Times New Roman" w:cs="Times New Roman"/>
                <w:spacing w:val="-1"/>
              </w:rPr>
              <w:t>2.7</w:t>
            </w:r>
          </w:p>
        </w:tc>
        <w:tc>
          <w:tcPr>
            <w:tcW w:w="849" w:type="dxa"/>
            <w:tcBorders>
              <w:right w:val="single" w:sz="6" w:space="0" w:color="000000"/>
            </w:tcBorders>
          </w:tcPr>
          <w:p w:rsidR="00AC2D5E" w:rsidRDefault="00AE710C">
            <w:pPr>
              <w:spacing w:before="104" w:line="229" w:lineRule="auto"/>
              <w:ind w:left="194"/>
              <w:rPr>
                <w:rFonts w:ascii="Times New Roman" w:eastAsia="Times New Roman" w:hAnsi="Times New Roman" w:cs="Times New Roman"/>
              </w:rPr>
            </w:pPr>
            <w:r>
              <w:rPr>
                <w:rFonts w:ascii="Times New Roman" w:eastAsia="Times New Roman" w:hAnsi="Times New Roman" w:cs="Times New Roman"/>
                <w:spacing w:val="-1"/>
              </w:rPr>
              <w:t>0.97</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3" w:line="221" w:lineRule="auto"/>
              <w:ind w:left="136"/>
              <w:rPr>
                <w:sz w:val="21"/>
                <w:szCs w:val="21"/>
              </w:rPr>
            </w:pPr>
            <w:r>
              <w:rPr>
                <w:spacing w:val="-2"/>
                <w:sz w:val="21"/>
                <w:szCs w:val="21"/>
              </w:rPr>
              <w:t>第二次</w:t>
            </w:r>
          </w:p>
        </w:tc>
        <w:tc>
          <w:tcPr>
            <w:tcW w:w="1395" w:type="dxa"/>
          </w:tcPr>
          <w:p w:rsidR="00AC2D5E" w:rsidRDefault="00AE710C">
            <w:pPr>
              <w:spacing w:before="105"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B180330W02</w:t>
            </w:r>
          </w:p>
        </w:tc>
        <w:tc>
          <w:tcPr>
            <w:tcW w:w="1064" w:type="dxa"/>
          </w:tcPr>
          <w:p w:rsidR="00AC2D5E" w:rsidRDefault="00AE710C">
            <w:pPr>
              <w:spacing w:before="102" w:line="231" w:lineRule="auto"/>
              <w:ind w:left="354"/>
              <w:rPr>
                <w:rFonts w:ascii="Times New Roman" w:eastAsia="Times New Roman" w:hAnsi="Times New Roman" w:cs="Times New Roman"/>
              </w:rPr>
            </w:pPr>
            <w:r>
              <w:rPr>
                <w:rFonts w:ascii="Times New Roman" w:eastAsia="Times New Roman" w:hAnsi="Times New Roman" w:cs="Times New Roman"/>
                <w:spacing w:val="-2"/>
              </w:rPr>
              <w:t>6.77</w:t>
            </w:r>
          </w:p>
        </w:tc>
        <w:tc>
          <w:tcPr>
            <w:tcW w:w="1064" w:type="dxa"/>
          </w:tcPr>
          <w:p w:rsidR="00AC2D5E" w:rsidRDefault="00AE710C">
            <w:pPr>
              <w:spacing w:before="102" w:line="231" w:lineRule="auto"/>
              <w:ind w:left="377"/>
              <w:rPr>
                <w:rFonts w:ascii="Times New Roman" w:eastAsia="Times New Roman" w:hAnsi="Times New Roman" w:cs="Times New Roman"/>
              </w:rPr>
            </w:pPr>
            <w:r>
              <w:rPr>
                <w:rFonts w:ascii="Times New Roman" w:eastAsia="Times New Roman" w:hAnsi="Times New Roman" w:cs="Times New Roman"/>
                <w:spacing w:val="-1"/>
              </w:rPr>
              <w:t>230</w:t>
            </w:r>
          </w:p>
        </w:tc>
        <w:tc>
          <w:tcPr>
            <w:tcW w:w="892" w:type="dxa"/>
          </w:tcPr>
          <w:p w:rsidR="00AC2D5E" w:rsidRDefault="00AE710C">
            <w:pPr>
              <w:spacing w:before="102" w:line="231" w:lineRule="auto"/>
              <w:ind w:left="363"/>
              <w:rPr>
                <w:rFonts w:ascii="Times New Roman" w:eastAsia="Times New Roman" w:hAnsi="Times New Roman" w:cs="Times New Roman"/>
              </w:rPr>
            </w:pPr>
            <w:r>
              <w:rPr>
                <w:rFonts w:ascii="Times New Roman" w:eastAsia="Times New Roman" w:hAnsi="Times New Roman" w:cs="Times New Roman"/>
                <w:spacing w:val="-6"/>
              </w:rPr>
              <w:t>10</w:t>
            </w:r>
          </w:p>
        </w:tc>
        <w:tc>
          <w:tcPr>
            <w:tcW w:w="1176" w:type="dxa"/>
          </w:tcPr>
          <w:p w:rsidR="00AC2D5E" w:rsidRDefault="00AE710C">
            <w:pPr>
              <w:spacing w:before="102" w:line="231" w:lineRule="auto"/>
              <w:ind w:left="466"/>
              <w:rPr>
                <w:rFonts w:ascii="Times New Roman" w:eastAsia="Times New Roman" w:hAnsi="Times New Roman" w:cs="Times New Roman"/>
              </w:rPr>
            </w:pPr>
            <w:r>
              <w:rPr>
                <w:rFonts w:ascii="Times New Roman" w:eastAsia="Times New Roman" w:hAnsi="Times New Roman" w:cs="Times New Roman"/>
                <w:spacing w:val="-2"/>
              </w:rPr>
              <w:t>3.4</w:t>
            </w:r>
          </w:p>
        </w:tc>
        <w:tc>
          <w:tcPr>
            <w:tcW w:w="849" w:type="dxa"/>
            <w:tcBorders>
              <w:right w:val="single" w:sz="6" w:space="0" w:color="000000"/>
            </w:tcBorders>
          </w:tcPr>
          <w:p w:rsidR="00AC2D5E" w:rsidRDefault="00AE710C">
            <w:pPr>
              <w:spacing w:before="102" w:line="231" w:lineRule="auto"/>
              <w:ind w:left="211"/>
              <w:rPr>
                <w:rFonts w:ascii="Times New Roman" w:eastAsia="Times New Roman" w:hAnsi="Times New Roman" w:cs="Times New Roman"/>
              </w:rPr>
            </w:pPr>
            <w:r>
              <w:rPr>
                <w:rFonts w:ascii="Times New Roman" w:eastAsia="Times New Roman" w:hAnsi="Times New Roman" w:cs="Times New Roman"/>
                <w:spacing w:val="-5"/>
              </w:rPr>
              <w:t>1.08</w:t>
            </w:r>
          </w:p>
        </w:tc>
      </w:tr>
      <w:tr w:rsidR="00AC2D5E">
        <w:trPr>
          <w:trHeight w:val="343"/>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4" w:line="221" w:lineRule="auto"/>
              <w:ind w:left="136"/>
              <w:rPr>
                <w:sz w:val="21"/>
                <w:szCs w:val="21"/>
              </w:rPr>
            </w:pPr>
            <w:r>
              <w:rPr>
                <w:spacing w:val="-2"/>
                <w:sz w:val="21"/>
                <w:szCs w:val="21"/>
              </w:rPr>
              <w:t>第三次</w:t>
            </w:r>
          </w:p>
        </w:tc>
        <w:tc>
          <w:tcPr>
            <w:tcW w:w="1395" w:type="dxa"/>
          </w:tcPr>
          <w:p w:rsidR="00AC2D5E" w:rsidRDefault="00AE710C">
            <w:pPr>
              <w:spacing w:before="106"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B180330W03</w:t>
            </w:r>
          </w:p>
        </w:tc>
        <w:tc>
          <w:tcPr>
            <w:tcW w:w="1064" w:type="dxa"/>
          </w:tcPr>
          <w:p w:rsidR="00AC2D5E" w:rsidRDefault="00AE710C">
            <w:pPr>
              <w:spacing w:before="102" w:line="229" w:lineRule="auto"/>
              <w:ind w:left="354"/>
              <w:rPr>
                <w:rFonts w:ascii="Times New Roman" w:eastAsia="Times New Roman" w:hAnsi="Times New Roman" w:cs="Times New Roman"/>
              </w:rPr>
            </w:pPr>
            <w:r>
              <w:rPr>
                <w:rFonts w:ascii="Times New Roman" w:eastAsia="Times New Roman" w:hAnsi="Times New Roman" w:cs="Times New Roman"/>
                <w:spacing w:val="-2"/>
              </w:rPr>
              <w:t>6.75</w:t>
            </w:r>
          </w:p>
        </w:tc>
        <w:tc>
          <w:tcPr>
            <w:tcW w:w="1064" w:type="dxa"/>
          </w:tcPr>
          <w:p w:rsidR="00AC2D5E" w:rsidRDefault="00AE710C">
            <w:pPr>
              <w:spacing w:before="102" w:line="229" w:lineRule="auto"/>
              <w:ind w:left="377"/>
              <w:rPr>
                <w:rFonts w:ascii="Times New Roman" w:eastAsia="Times New Roman" w:hAnsi="Times New Roman" w:cs="Times New Roman"/>
              </w:rPr>
            </w:pPr>
            <w:r>
              <w:rPr>
                <w:rFonts w:ascii="Times New Roman" w:eastAsia="Times New Roman" w:hAnsi="Times New Roman" w:cs="Times New Roman"/>
                <w:spacing w:val="-1"/>
              </w:rPr>
              <w:t>268</w:t>
            </w:r>
          </w:p>
        </w:tc>
        <w:tc>
          <w:tcPr>
            <w:tcW w:w="892" w:type="dxa"/>
          </w:tcPr>
          <w:p w:rsidR="00AC2D5E" w:rsidRDefault="00AE710C">
            <w:pPr>
              <w:spacing w:before="102" w:line="229" w:lineRule="auto"/>
              <w:ind w:left="363"/>
              <w:rPr>
                <w:rFonts w:ascii="Times New Roman" w:eastAsia="Times New Roman" w:hAnsi="Times New Roman" w:cs="Times New Roman"/>
              </w:rPr>
            </w:pPr>
            <w:r>
              <w:rPr>
                <w:rFonts w:ascii="Times New Roman" w:eastAsia="Times New Roman" w:hAnsi="Times New Roman" w:cs="Times New Roman"/>
                <w:spacing w:val="-6"/>
              </w:rPr>
              <w:t>10</w:t>
            </w:r>
          </w:p>
        </w:tc>
        <w:tc>
          <w:tcPr>
            <w:tcW w:w="1176" w:type="dxa"/>
          </w:tcPr>
          <w:p w:rsidR="00AC2D5E" w:rsidRDefault="00AE710C">
            <w:pPr>
              <w:spacing w:before="102" w:line="229" w:lineRule="auto"/>
              <w:ind w:left="466"/>
              <w:rPr>
                <w:rFonts w:ascii="Times New Roman" w:eastAsia="Times New Roman" w:hAnsi="Times New Roman" w:cs="Times New Roman"/>
              </w:rPr>
            </w:pPr>
            <w:r>
              <w:rPr>
                <w:rFonts w:ascii="Times New Roman" w:eastAsia="Times New Roman" w:hAnsi="Times New Roman" w:cs="Times New Roman"/>
                <w:spacing w:val="-2"/>
              </w:rPr>
              <w:t>3.2</w:t>
            </w:r>
          </w:p>
        </w:tc>
        <w:tc>
          <w:tcPr>
            <w:tcW w:w="849" w:type="dxa"/>
            <w:tcBorders>
              <w:right w:val="single" w:sz="6" w:space="0" w:color="000000"/>
            </w:tcBorders>
          </w:tcPr>
          <w:p w:rsidR="00AC2D5E" w:rsidRDefault="00AE710C">
            <w:pPr>
              <w:spacing w:before="102" w:line="229" w:lineRule="auto"/>
              <w:ind w:left="194"/>
              <w:rPr>
                <w:rFonts w:ascii="Times New Roman" w:eastAsia="Times New Roman" w:hAnsi="Times New Roman" w:cs="Times New Roman"/>
              </w:rPr>
            </w:pPr>
            <w:r>
              <w:rPr>
                <w:rFonts w:ascii="Times New Roman" w:eastAsia="Times New Roman" w:hAnsi="Times New Roman" w:cs="Times New Roman"/>
                <w:spacing w:val="-1"/>
              </w:rPr>
              <w:t>0.82</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single" w:sz="4" w:space="0" w:color="000000"/>
            </w:tcBorders>
          </w:tcPr>
          <w:p w:rsidR="00AC2D5E" w:rsidRDefault="00AC2D5E"/>
        </w:tc>
        <w:tc>
          <w:tcPr>
            <w:tcW w:w="2299" w:type="dxa"/>
            <w:gridSpan w:val="2"/>
            <w:tcBorders>
              <w:bottom w:val="single" w:sz="4" w:space="0" w:color="000000"/>
            </w:tcBorders>
          </w:tcPr>
          <w:p w:rsidR="00AC2D5E" w:rsidRDefault="00AE710C">
            <w:pPr>
              <w:pStyle w:val="TableText"/>
              <w:spacing w:before="76" w:line="221" w:lineRule="auto"/>
              <w:ind w:left="414"/>
              <w:rPr>
                <w:sz w:val="21"/>
                <w:szCs w:val="21"/>
              </w:rPr>
            </w:pPr>
            <w:r>
              <w:rPr>
                <w:spacing w:val="-1"/>
                <w:sz w:val="21"/>
                <w:szCs w:val="21"/>
              </w:rPr>
              <w:t>平均值或范围值</w:t>
            </w:r>
          </w:p>
        </w:tc>
        <w:tc>
          <w:tcPr>
            <w:tcW w:w="1064" w:type="dxa"/>
            <w:tcBorders>
              <w:bottom w:val="single" w:sz="4" w:space="0" w:color="000000"/>
            </w:tcBorders>
          </w:tcPr>
          <w:p w:rsidR="00AC2D5E" w:rsidRDefault="00AE710C">
            <w:pPr>
              <w:spacing w:before="104" w:line="229" w:lineRule="auto"/>
              <w:ind w:left="113"/>
              <w:rPr>
                <w:rFonts w:ascii="Times New Roman" w:eastAsia="Times New Roman" w:hAnsi="Times New Roman" w:cs="Times New Roman"/>
              </w:rPr>
            </w:pPr>
            <w:r>
              <w:rPr>
                <w:rFonts w:ascii="Times New Roman" w:eastAsia="Times New Roman" w:hAnsi="Times New Roman" w:cs="Times New Roman"/>
                <w:spacing w:val="-1"/>
              </w:rPr>
              <w:t>6.73~6.77</w:t>
            </w:r>
          </w:p>
        </w:tc>
        <w:tc>
          <w:tcPr>
            <w:tcW w:w="1064" w:type="dxa"/>
            <w:tcBorders>
              <w:bottom w:val="single" w:sz="4" w:space="0" w:color="000000"/>
            </w:tcBorders>
          </w:tcPr>
          <w:p w:rsidR="00AC2D5E" w:rsidRDefault="00AE710C">
            <w:pPr>
              <w:spacing w:before="104" w:line="229" w:lineRule="auto"/>
              <w:ind w:left="377"/>
              <w:rPr>
                <w:rFonts w:ascii="Times New Roman" w:eastAsia="Times New Roman" w:hAnsi="Times New Roman" w:cs="Times New Roman"/>
              </w:rPr>
            </w:pPr>
            <w:r>
              <w:rPr>
                <w:rFonts w:ascii="Times New Roman" w:eastAsia="Times New Roman" w:hAnsi="Times New Roman" w:cs="Times New Roman"/>
                <w:spacing w:val="-1"/>
              </w:rPr>
              <w:t>240</w:t>
            </w:r>
          </w:p>
        </w:tc>
        <w:tc>
          <w:tcPr>
            <w:tcW w:w="892" w:type="dxa"/>
            <w:tcBorders>
              <w:bottom w:val="single" w:sz="4" w:space="0" w:color="000000"/>
            </w:tcBorders>
          </w:tcPr>
          <w:p w:rsidR="00AC2D5E" w:rsidRDefault="00AE710C">
            <w:pPr>
              <w:spacing w:before="104" w:line="229" w:lineRule="auto"/>
              <w:ind w:left="399"/>
              <w:rPr>
                <w:rFonts w:ascii="Times New Roman" w:eastAsia="Times New Roman" w:hAnsi="Times New Roman" w:cs="Times New Roman"/>
              </w:rPr>
            </w:pPr>
            <w:r>
              <w:rPr>
                <w:rFonts w:ascii="Times New Roman" w:eastAsia="Times New Roman" w:hAnsi="Times New Roman" w:cs="Times New Roman"/>
              </w:rPr>
              <w:t>9</w:t>
            </w:r>
          </w:p>
        </w:tc>
        <w:tc>
          <w:tcPr>
            <w:tcW w:w="1176" w:type="dxa"/>
            <w:tcBorders>
              <w:bottom w:val="single" w:sz="4" w:space="0" w:color="000000"/>
            </w:tcBorders>
          </w:tcPr>
          <w:p w:rsidR="00AC2D5E" w:rsidRDefault="00AE710C">
            <w:pPr>
              <w:spacing w:before="104" w:line="229" w:lineRule="auto"/>
              <w:ind w:left="466"/>
              <w:rPr>
                <w:rFonts w:ascii="Times New Roman" w:eastAsia="Times New Roman" w:hAnsi="Times New Roman" w:cs="Times New Roman"/>
              </w:rPr>
            </w:pPr>
            <w:r>
              <w:rPr>
                <w:rFonts w:ascii="Times New Roman" w:eastAsia="Times New Roman" w:hAnsi="Times New Roman" w:cs="Times New Roman"/>
                <w:spacing w:val="-2"/>
              </w:rPr>
              <w:t>3.1</w:t>
            </w:r>
          </w:p>
        </w:tc>
        <w:tc>
          <w:tcPr>
            <w:tcW w:w="849" w:type="dxa"/>
            <w:tcBorders>
              <w:bottom w:val="single" w:sz="4" w:space="0" w:color="000000"/>
              <w:right w:val="single" w:sz="6" w:space="0" w:color="000000"/>
            </w:tcBorders>
          </w:tcPr>
          <w:p w:rsidR="00AC2D5E" w:rsidRDefault="00AE710C">
            <w:pPr>
              <w:spacing w:before="104" w:line="229" w:lineRule="auto"/>
              <w:ind w:left="194"/>
              <w:rPr>
                <w:rFonts w:ascii="Times New Roman" w:eastAsia="Times New Roman" w:hAnsi="Times New Roman" w:cs="Times New Roman"/>
              </w:rPr>
            </w:pPr>
            <w:r>
              <w:rPr>
                <w:rFonts w:ascii="Times New Roman" w:eastAsia="Times New Roman" w:hAnsi="Times New Roman" w:cs="Times New Roman"/>
                <w:spacing w:val="-1"/>
              </w:rPr>
              <w:t>0.96</w:t>
            </w:r>
          </w:p>
        </w:tc>
      </w:tr>
      <w:tr w:rsidR="00AC2D5E">
        <w:trPr>
          <w:trHeight w:val="340"/>
        </w:trPr>
        <w:tc>
          <w:tcPr>
            <w:tcW w:w="462" w:type="dxa"/>
            <w:vMerge/>
            <w:tcBorders>
              <w:top w:val="nil"/>
              <w:left w:val="single" w:sz="6" w:space="0" w:color="000000"/>
              <w:bottom w:val="nil"/>
            </w:tcBorders>
          </w:tcPr>
          <w:p w:rsidR="00AC2D5E" w:rsidRDefault="00AC2D5E"/>
        </w:tc>
        <w:tc>
          <w:tcPr>
            <w:tcW w:w="1260" w:type="dxa"/>
            <w:vMerge w:val="restart"/>
            <w:tcBorders>
              <w:top w:val="single" w:sz="4" w:space="0" w:color="000000"/>
              <w:bottom w:val="nil"/>
            </w:tcBorders>
          </w:tcPr>
          <w:p w:rsidR="00AC2D5E" w:rsidRDefault="00AC2D5E">
            <w:pPr>
              <w:spacing w:line="294" w:lineRule="auto"/>
            </w:pPr>
          </w:p>
          <w:p w:rsidR="00AC2D5E" w:rsidRDefault="00AE710C">
            <w:pPr>
              <w:spacing w:before="60" w:line="187" w:lineRule="auto"/>
              <w:ind w:left="526"/>
              <w:rPr>
                <w:rFonts w:ascii="Times New Roman" w:eastAsia="Times New Roman" w:hAnsi="Times New Roman" w:cs="Times New Roman"/>
              </w:rPr>
            </w:pPr>
            <w:r>
              <w:rPr>
                <w:rFonts w:ascii="Times New Roman" w:eastAsia="Times New Roman" w:hAnsi="Times New Roman" w:cs="Times New Roman"/>
                <w:spacing w:val="-1"/>
              </w:rPr>
              <w:t>W2</w:t>
            </w:r>
          </w:p>
          <w:p w:rsidR="00AC2D5E" w:rsidRDefault="00AE710C">
            <w:pPr>
              <w:pStyle w:val="TableText"/>
              <w:spacing w:before="36" w:line="221" w:lineRule="auto"/>
              <w:ind w:left="265"/>
              <w:rPr>
                <w:sz w:val="21"/>
                <w:szCs w:val="21"/>
              </w:rPr>
            </w:pPr>
            <w:r>
              <w:rPr>
                <w:spacing w:val="-2"/>
                <w:sz w:val="21"/>
                <w:szCs w:val="21"/>
              </w:rPr>
              <w:t>生产废水</w:t>
            </w:r>
          </w:p>
          <w:p w:rsidR="00AC2D5E" w:rsidRDefault="00AE710C">
            <w:pPr>
              <w:pStyle w:val="TableText"/>
              <w:spacing w:before="20" w:line="224" w:lineRule="auto"/>
              <w:ind w:left="492"/>
              <w:rPr>
                <w:sz w:val="21"/>
                <w:szCs w:val="21"/>
              </w:rPr>
            </w:pPr>
            <w:r>
              <w:rPr>
                <w:spacing w:val="-7"/>
                <w:sz w:val="21"/>
                <w:szCs w:val="21"/>
              </w:rPr>
              <w:t>出口</w:t>
            </w:r>
          </w:p>
        </w:tc>
        <w:tc>
          <w:tcPr>
            <w:tcW w:w="904" w:type="dxa"/>
            <w:tcBorders>
              <w:top w:val="single" w:sz="4" w:space="0" w:color="000000"/>
            </w:tcBorders>
          </w:tcPr>
          <w:p w:rsidR="00AC2D5E" w:rsidRDefault="00AE710C">
            <w:pPr>
              <w:pStyle w:val="TableText"/>
              <w:spacing w:before="70" w:line="221" w:lineRule="auto"/>
              <w:ind w:left="136"/>
              <w:rPr>
                <w:sz w:val="21"/>
                <w:szCs w:val="21"/>
              </w:rPr>
            </w:pPr>
            <w:r>
              <w:rPr>
                <w:spacing w:val="-2"/>
                <w:sz w:val="21"/>
                <w:szCs w:val="21"/>
              </w:rPr>
              <w:t>第一次</w:t>
            </w:r>
          </w:p>
        </w:tc>
        <w:tc>
          <w:tcPr>
            <w:tcW w:w="1395" w:type="dxa"/>
            <w:tcBorders>
              <w:top w:val="single" w:sz="4" w:space="0" w:color="000000"/>
            </w:tcBorders>
          </w:tcPr>
          <w:p w:rsidR="00AC2D5E" w:rsidRDefault="00AE710C">
            <w:pPr>
              <w:spacing w:before="104"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B180330W07</w:t>
            </w:r>
          </w:p>
        </w:tc>
        <w:tc>
          <w:tcPr>
            <w:tcW w:w="1064" w:type="dxa"/>
            <w:tcBorders>
              <w:top w:val="single" w:sz="4" w:space="0" w:color="000000"/>
            </w:tcBorders>
          </w:tcPr>
          <w:p w:rsidR="00AC2D5E" w:rsidRDefault="00AE710C">
            <w:pPr>
              <w:spacing w:before="100" w:line="228" w:lineRule="auto"/>
              <w:ind w:left="354"/>
              <w:rPr>
                <w:rFonts w:ascii="Times New Roman" w:eastAsia="Times New Roman" w:hAnsi="Times New Roman" w:cs="Times New Roman"/>
              </w:rPr>
            </w:pPr>
            <w:r>
              <w:rPr>
                <w:rFonts w:ascii="Times New Roman" w:eastAsia="Times New Roman" w:hAnsi="Times New Roman" w:cs="Times New Roman"/>
                <w:spacing w:val="-2"/>
              </w:rPr>
              <w:t>6.84</w:t>
            </w:r>
          </w:p>
        </w:tc>
        <w:tc>
          <w:tcPr>
            <w:tcW w:w="1064" w:type="dxa"/>
            <w:tcBorders>
              <w:top w:val="single" w:sz="4" w:space="0" w:color="000000"/>
            </w:tcBorders>
          </w:tcPr>
          <w:p w:rsidR="00AC2D5E" w:rsidRDefault="00AE710C">
            <w:pPr>
              <w:spacing w:before="100" w:line="228" w:lineRule="auto"/>
              <w:ind w:left="397"/>
              <w:rPr>
                <w:rFonts w:ascii="Times New Roman" w:eastAsia="Times New Roman" w:hAnsi="Times New Roman" w:cs="Times New Roman"/>
              </w:rPr>
            </w:pPr>
            <w:r>
              <w:rPr>
                <w:rFonts w:ascii="Times New Roman" w:eastAsia="Times New Roman" w:hAnsi="Times New Roman" w:cs="Times New Roman"/>
                <w:spacing w:val="-6"/>
              </w:rPr>
              <w:t>182</w:t>
            </w:r>
          </w:p>
        </w:tc>
        <w:tc>
          <w:tcPr>
            <w:tcW w:w="892" w:type="dxa"/>
            <w:tcBorders>
              <w:top w:val="single" w:sz="4" w:space="0" w:color="000000"/>
            </w:tcBorders>
          </w:tcPr>
          <w:p w:rsidR="00AC2D5E" w:rsidRDefault="00AE710C">
            <w:pPr>
              <w:spacing w:before="100" w:line="228" w:lineRule="auto"/>
              <w:ind w:left="404"/>
              <w:rPr>
                <w:rFonts w:ascii="Times New Roman" w:eastAsia="Times New Roman" w:hAnsi="Times New Roman" w:cs="Times New Roman"/>
              </w:rPr>
            </w:pPr>
            <w:r>
              <w:rPr>
                <w:rFonts w:ascii="Times New Roman" w:eastAsia="Times New Roman" w:hAnsi="Times New Roman" w:cs="Times New Roman"/>
              </w:rPr>
              <w:t>8</w:t>
            </w:r>
          </w:p>
        </w:tc>
        <w:tc>
          <w:tcPr>
            <w:tcW w:w="1176" w:type="dxa"/>
            <w:tcBorders>
              <w:top w:val="single" w:sz="4" w:space="0" w:color="000000"/>
            </w:tcBorders>
          </w:tcPr>
          <w:p w:rsidR="00AC2D5E" w:rsidRDefault="00AE710C">
            <w:pPr>
              <w:spacing w:before="100" w:line="228" w:lineRule="auto"/>
              <w:ind w:left="462"/>
              <w:rPr>
                <w:rFonts w:ascii="Times New Roman" w:eastAsia="Times New Roman" w:hAnsi="Times New Roman" w:cs="Times New Roman"/>
              </w:rPr>
            </w:pPr>
            <w:r>
              <w:rPr>
                <w:rFonts w:ascii="Times New Roman" w:eastAsia="Times New Roman" w:hAnsi="Times New Roman" w:cs="Times New Roman"/>
                <w:spacing w:val="-1"/>
              </w:rPr>
              <w:t>2.3</w:t>
            </w:r>
          </w:p>
        </w:tc>
        <w:tc>
          <w:tcPr>
            <w:tcW w:w="849" w:type="dxa"/>
            <w:tcBorders>
              <w:top w:val="single" w:sz="4" w:space="0" w:color="000000"/>
              <w:right w:val="single" w:sz="6" w:space="0" w:color="000000"/>
            </w:tcBorders>
          </w:tcPr>
          <w:p w:rsidR="00AC2D5E" w:rsidRDefault="00AE710C">
            <w:pPr>
              <w:spacing w:before="100" w:line="228" w:lineRule="auto"/>
              <w:ind w:left="211"/>
              <w:rPr>
                <w:rFonts w:ascii="Times New Roman" w:eastAsia="Times New Roman" w:hAnsi="Times New Roman" w:cs="Times New Roman"/>
              </w:rPr>
            </w:pPr>
            <w:r>
              <w:rPr>
                <w:rFonts w:ascii="Times New Roman" w:eastAsia="Times New Roman" w:hAnsi="Times New Roman" w:cs="Times New Roman"/>
                <w:spacing w:val="-5"/>
              </w:rPr>
              <w:t>1.09</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5" w:line="221" w:lineRule="auto"/>
              <w:ind w:left="136"/>
              <w:rPr>
                <w:sz w:val="21"/>
                <w:szCs w:val="21"/>
              </w:rPr>
            </w:pPr>
            <w:r>
              <w:rPr>
                <w:spacing w:val="-2"/>
                <w:sz w:val="21"/>
                <w:szCs w:val="21"/>
              </w:rPr>
              <w:t>第二次</w:t>
            </w:r>
          </w:p>
        </w:tc>
        <w:tc>
          <w:tcPr>
            <w:tcW w:w="1395" w:type="dxa"/>
          </w:tcPr>
          <w:p w:rsidR="00AC2D5E" w:rsidRDefault="00AE710C">
            <w:pPr>
              <w:spacing w:before="109"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B180330W08</w:t>
            </w:r>
          </w:p>
        </w:tc>
        <w:tc>
          <w:tcPr>
            <w:tcW w:w="1064" w:type="dxa"/>
          </w:tcPr>
          <w:p w:rsidR="00AC2D5E" w:rsidRDefault="00AE710C">
            <w:pPr>
              <w:spacing w:before="106" w:line="227" w:lineRule="auto"/>
              <w:ind w:left="354"/>
              <w:rPr>
                <w:rFonts w:ascii="Times New Roman" w:eastAsia="Times New Roman" w:hAnsi="Times New Roman" w:cs="Times New Roman"/>
              </w:rPr>
            </w:pPr>
            <w:r>
              <w:rPr>
                <w:rFonts w:ascii="Times New Roman" w:eastAsia="Times New Roman" w:hAnsi="Times New Roman" w:cs="Times New Roman"/>
                <w:spacing w:val="-2"/>
              </w:rPr>
              <w:t>6.88</w:t>
            </w:r>
          </w:p>
        </w:tc>
        <w:tc>
          <w:tcPr>
            <w:tcW w:w="1064" w:type="dxa"/>
          </w:tcPr>
          <w:p w:rsidR="00AC2D5E" w:rsidRDefault="00AE710C">
            <w:pPr>
              <w:spacing w:before="106" w:line="227" w:lineRule="auto"/>
              <w:ind w:left="397"/>
              <w:rPr>
                <w:rFonts w:ascii="Times New Roman" w:eastAsia="Times New Roman" w:hAnsi="Times New Roman" w:cs="Times New Roman"/>
              </w:rPr>
            </w:pPr>
            <w:r>
              <w:rPr>
                <w:rFonts w:ascii="Times New Roman" w:eastAsia="Times New Roman" w:hAnsi="Times New Roman" w:cs="Times New Roman"/>
                <w:spacing w:val="-6"/>
              </w:rPr>
              <w:t>168</w:t>
            </w:r>
          </w:p>
        </w:tc>
        <w:tc>
          <w:tcPr>
            <w:tcW w:w="892" w:type="dxa"/>
          </w:tcPr>
          <w:p w:rsidR="00AC2D5E" w:rsidRDefault="00AE710C">
            <w:pPr>
              <w:spacing w:before="106" w:line="227" w:lineRule="auto"/>
              <w:ind w:left="363"/>
              <w:rPr>
                <w:rFonts w:ascii="Times New Roman" w:eastAsia="Times New Roman" w:hAnsi="Times New Roman" w:cs="Times New Roman"/>
              </w:rPr>
            </w:pPr>
            <w:r>
              <w:rPr>
                <w:rFonts w:ascii="Times New Roman" w:eastAsia="Times New Roman" w:hAnsi="Times New Roman" w:cs="Times New Roman"/>
                <w:spacing w:val="-6"/>
              </w:rPr>
              <w:t>10</w:t>
            </w:r>
          </w:p>
        </w:tc>
        <w:tc>
          <w:tcPr>
            <w:tcW w:w="1176" w:type="dxa"/>
          </w:tcPr>
          <w:p w:rsidR="00AC2D5E" w:rsidRDefault="00AE710C">
            <w:pPr>
              <w:spacing w:before="106" w:line="227" w:lineRule="auto"/>
              <w:ind w:left="466"/>
              <w:rPr>
                <w:rFonts w:ascii="Times New Roman" w:eastAsia="Times New Roman" w:hAnsi="Times New Roman" w:cs="Times New Roman"/>
              </w:rPr>
            </w:pPr>
            <w:r>
              <w:rPr>
                <w:rFonts w:ascii="Times New Roman" w:eastAsia="Times New Roman" w:hAnsi="Times New Roman" w:cs="Times New Roman"/>
                <w:spacing w:val="-2"/>
              </w:rPr>
              <w:t>3.1</w:t>
            </w:r>
          </w:p>
        </w:tc>
        <w:tc>
          <w:tcPr>
            <w:tcW w:w="849" w:type="dxa"/>
            <w:tcBorders>
              <w:right w:val="single" w:sz="6" w:space="0" w:color="000000"/>
            </w:tcBorders>
          </w:tcPr>
          <w:p w:rsidR="00AC2D5E" w:rsidRDefault="00AE710C">
            <w:pPr>
              <w:spacing w:before="106" w:line="227" w:lineRule="auto"/>
              <w:ind w:left="194"/>
              <w:rPr>
                <w:rFonts w:ascii="Times New Roman" w:eastAsia="Times New Roman" w:hAnsi="Times New Roman" w:cs="Times New Roman"/>
              </w:rPr>
            </w:pPr>
            <w:r>
              <w:rPr>
                <w:rFonts w:ascii="Times New Roman" w:eastAsia="Times New Roman" w:hAnsi="Times New Roman" w:cs="Times New Roman"/>
                <w:spacing w:val="-1"/>
              </w:rPr>
              <w:t>0.99</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6" w:line="221" w:lineRule="auto"/>
              <w:ind w:left="136"/>
              <w:rPr>
                <w:sz w:val="21"/>
                <w:szCs w:val="21"/>
              </w:rPr>
            </w:pPr>
            <w:r>
              <w:rPr>
                <w:spacing w:val="-2"/>
                <w:sz w:val="21"/>
                <w:szCs w:val="21"/>
              </w:rPr>
              <w:t>第三次</w:t>
            </w:r>
          </w:p>
        </w:tc>
        <w:tc>
          <w:tcPr>
            <w:tcW w:w="1395" w:type="dxa"/>
          </w:tcPr>
          <w:p w:rsidR="00AC2D5E" w:rsidRDefault="00AE710C">
            <w:pPr>
              <w:spacing w:before="110"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B180330W09</w:t>
            </w:r>
          </w:p>
        </w:tc>
        <w:tc>
          <w:tcPr>
            <w:tcW w:w="1064" w:type="dxa"/>
          </w:tcPr>
          <w:p w:rsidR="00AC2D5E" w:rsidRDefault="00AE710C">
            <w:pPr>
              <w:spacing w:before="106" w:line="227" w:lineRule="auto"/>
              <w:ind w:left="354"/>
              <w:rPr>
                <w:rFonts w:ascii="Times New Roman" w:eastAsia="Times New Roman" w:hAnsi="Times New Roman" w:cs="Times New Roman"/>
              </w:rPr>
            </w:pPr>
            <w:r>
              <w:rPr>
                <w:rFonts w:ascii="Times New Roman" w:eastAsia="Times New Roman" w:hAnsi="Times New Roman" w:cs="Times New Roman"/>
                <w:spacing w:val="-2"/>
              </w:rPr>
              <w:t>6.83</w:t>
            </w:r>
          </w:p>
        </w:tc>
        <w:tc>
          <w:tcPr>
            <w:tcW w:w="1064" w:type="dxa"/>
          </w:tcPr>
          <w:p w:rsidR="00AC2D5E" w:rsidRDefault="00AE710C">
            <w:pPr>
              <w:spacing w:before="106" w:line="227" w:lineRule="auto"/>
              <w:ind w:left="397"/>
              <w:rPr>
                <w:rFonts w:ascii="Times New Roman" w:eastAsia="Times New Roman" w:hAnsi="Times New Roman" w:cs="Times New Roman"/>
              </w:rPr>
            </w:pPr>
            <w:r>
              <w:rPr>
                <w:rFonts w:ascii="Times New Roman" w:eastAsia="Times New Roman" w:hAnsi="Times New Roman" w:cs="Times New Roman"/>
                <w:spacing w:val="-6"/>
              </w:rPr>
              <w:t>168</w:t>
            </w:r>
          </w:p>
        </w:tc>
        <w:tc>
          <w:tcPr>
            <w:tcW w:w="892" w:type="dxa"/>
          </w:tcPr>
          <w:p w:rsidR="00AC2D5E" w:rsidRDefault="00AE710C">
            <w:pPr>
              <w:spacing w:before="106" w:line="227" w:lineRule="auto"/>
              <w:ind w:left="368"/>
              <w:rPr>
                <w:rFonts w:ascii="Times New Roman" w:eastAsia="Times New Roman" w:hAnsi="Times New Roman" w:cs="Times New Roman"/>
              </w:rPr>
            </w:pPr>
            <w:r>
              <w:rPr>
                <w:rFonts w:ascii="Times New Roman" w:eastAsia="Times New Roman" w:hAnsi="Times New Roman" w:cs="Times New Roman"/>
                <w:spacing w:val="-13"/>
              </w:rPr>
              <w:t>11</w:t>
            </w:r>
          </w:p>
        </w:tc>
        <w:tc>
          <w:tcPr>
            <w:tcW w:w="1176" w:type="dxa"/>
          </w:tcPr>
          <w:p w:rsidR="00AC2D5E" w:rsidRDefault="00AE710C">
            <w:pPr>
              <w:spacing w:before="106" w:line="227" w:lineRule="auto"/>
              <w:ind w:left="466"/>
              <w:rPr>
                <w:rFonts w:ascii="Times New Roman" w:eastAsia="Times New Roman" w:hAnsi="Times New Roman" w:cs="Times New Roman"/>
              </w:rPr>
            </w:pPr>
            <w:r>
              <w:rPr>
                <w:rFonts w:ascii="Times New Roman" w:eastAsia="Times New Roman" w:hAnsi="Times New Roman" w:cs="Times New Roman"/>
                <w:spacing w:val="-2"/>
              </w:rPr>
              <w:t>3.6</w:t>
            </w:r>
          </w:p>
        </w:tc>
        <w:tc>
          <w:tcPr>
            <w:tcW w:w="849" w:type="dxa"/>
            <w:tcBorders>
              <w:right w:val="single" w:sz="6" w:space="0" w:color="000000"/>
            </w:tcBorders>
          </w:tcPr>
          <w:p w:rsidR="00AC2D5E" w:rsidRDefault="00AE710C">
            <w:pPr>
              <w:spacing w:before="106" w:line="227" w:lineRule="auto"/>
              <w:ind w:left="211"/>
              <w:rPr>
                <w:rFonts w:ascii="Times New Roman" w:eastAsia="Times New Roman" w:hAnsi="Times New Roman" w:cs="Times New Roman"/>
              </w:rPr>
            </w:pPr>
            <w:r>
              <w:rPr>
                <w:rFonts w:ascii="Times New Roman" w:eastAsia="Times New Roman" w:hAnsi="Times New Roman" w:cs="Times New Roman"/>
                <w:spacing w:val="-5"/>
              </w:rPr>
              <w:t>1.04</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tcBorders>
          </w:tcPr>
          <w:p w:rsidR="00AC2D5E" w:rsidRDefault="00AC2D5E"/>
        </w:tc>
        <w:tc>
          <w:tcPr>
            <w:tcW w:w="2299" w:type="dxa"/>
            <w:gridSpan w:val="2"/>
          </w:tcPr>
          <w:p w:rsidR="00AC2D5E" w:rsidRDefault="00AE710C">
            <w:pPr>
              <w:pStyle w:val="TableText"/>
              <w:spacing w:before="76" w:line="221" w:lineRule="auto"/>
              <w:ind w:left="414"/>
              <w:rPr>
                <w:sz w:val="21"/>
                <w:szCs w:val="21"/>
              </w:rPr>
            </w:pPr>
            <w:r>
              <w:rPr>
                <w:spacing w:val="-1"/>
                <w:sz w:val="21"/>
                <w:szCs w:val="21"/>
              </w:rPr>
              <w:t>平均值或范围值</w:t>
            </w:r>
          </w:p>
        </w:tc>
        <w:tc>
          <w:tcPr>
            <w:tcW w:w="1064" w:type="dxa"/>
          </w:tcPr>
          <w:p w:rsidR="00AC2D5E" w:rsidRDefault="00AE710C">
            <w:pPr>
              <w:spacing w:before="104" w:line="229" w:lineRule="auto"/>
              <w:ind w:left="113"/>
              <w:rPr>
                <w:rFonts w:ascii="Times New Roman" w:eastAsia="Times New Roman" w:hAnsi="Times New Roman" w:cs="Times New Roman"/>
              </w:rPr>
            </w:pPr>
            <w:r>
              <w:rPr>
                <w:rFonts w:ascii="Times New Roman" w:eastAsia="Times New Roman" w:hAnsi="Times New Roman" w:cs="Times New Roman"/>
                <w:spacing w:val="-1"/>
              </w:rPr>
              <w:t>6.83~6.88</w:t>
            </w:r>
          </w:p>
        </w:tc>
        <w:tc>
          <w:tcPr>
            <w:tcW w:w="1064" w:type="dxa"/>
          </w:tcPr>
          <w:p w:rsidR="00AC2D5E" w:rsidRDefault="00AE710C">
            <w:pPr>
              <w:spacing w:before="104" w:line="229" w:lineRule="auto"/>
              <w:ind w:left="397"/>
              <w:rPr>
                <w:rFonts w:ascii="Times New Roman" w:eastAsia="Times New Roman" w:hAnsi="Times New Roman" w:cs="Times New Roman"/>
              </w:rPr>
            </w:pPr>
            <w:r>
              <w:rPr>
                <w:rFonts w:ascii="Times New Roman" w:eastAsia="Times New Roman" w:hAnsi="Times New Roman" w:cs="Times New Roman"/>
                <w:spacing w:val="-6"/>
              </w:rPr>
              <w:t>173</w:t>
            </w:r>
          </w:p>
        </w:tc>
        <w:tc>
          <w:tcPr>
            <w:tcW w:w="892" w:type="dxa"/>
          </w:tcPr>
          <w:p w:rsidR="00AC2D5E" w:rsidRDefault="00AE710C">
            <w:pPr>
              <w:spacing w:before="104" w:line="229" w:lineRule="auto"/>
              <w:ind w:left="363"/>
              <w:rPr>
                <w:rFonts w:ascii="Times New Roman" w:eastAsia="Times New Roman" w:hAnsi="Times New Roman" w:cs="Times New Roman"/>
              </w:rPr>
            </w:pPr>
            <w:r>
              <w:rPr>
                <w:rFonts w:ascii="Times New Roman" w:eastAsia="Times New Roman" w:hAnsi="Times New Roman" w:cs="Times New Roman"/>
                <w:spacing w:val="-6"/>
              </w:rPr>
              <w:t>10</w:t>
            </w:r>
          </w:p>
        </w:tc>
        <w:tc>
          <w:tcPr>
            <w:tcW w:w="1176" w:type="dxa"/>
          </w:tcPr>
          <w:p w:rsidR="00AC2D5E" w:rsidRDefault="00AE710C">
            <w:pPr>
              <w:spacing w:before="104" w:line="229" w:lineRule="auto"/>
              <w:ind w:left="466"/>
              <w:rPr>
                <w:rFonts w:ascii="Times New Roman" w:eastAsia="Times New Roman" w:hAnsi="Times New Roman" w:cs="Times New Roman"/>
              </w:rPr>
            </w:pPr>
            <w:r>
              <w:rPr>
                <w:rFonts w:ascii="Times New Roman" w:eastAsia="Times New Roman" w:hAnsi="Times New Roman" w:cs="Times New Roman"/>
                <w:spacing w:val="-2"/>
              </w:rPr>
              <w:t>3.1</w:t>
            </w:r>
          </w:p>
        </w:tc>
        <w:tc>
          <w:tcPr>
            <w:tcW w:w="849" w:type="dxa"/>
            <w:tcBorders>
              <w:right w:val="single" w:sz="6" w:space="0" w:color="000000"/>
            </w:tcBorders>
          </w:tcPr>
          <w:p w:rsidR="00AC2D5E" w:rsidRDefault="00AE710C">
            <w:pPr>
              <w:spacing w:before="104" w:line="229" w:lineRule="auto"/>
              <w:ind w:left="211"/>
              <w:rPr>
                <w:rFonts w:ascii="Times New Roman" w:eastAsia="Times New Roman" w:hAnsi="Times New Roman" w:cs="Times New Roman"/>
              </w:rPr>
            </w:pPr>
            <w:r>
              <w:rPr>
                <w:rFonts w:ascii="Times New Roman" w:eastAsia="Times New Roman" w:hAnsi="Times New Roman" w:cs="Times New Roman"/>
                <w:spacing w:val="-5"/>
              </w:rPr>
              <w:t>1.04</w:t>
            </w:r>
          </w:p>
        </w:tc>
      </w:tr>
      <w:tr w:rsidR="00AC2D5E">
        <w:trPr>
          <w:trHeight w:val="343"/>
        </w:trPr>
        <w:tc>
          <w:tcPr>
            <w:tcW w:w="462" w:type="dxa"/>
            <w:vMerge/>
            <w:tcBorders>
              <w:top w:val="nil"/>
              <w:left w:val="single" w:sz="6" w:space="0" w:color="000000"/>
              <w:bottom w:val="nil"/>
            </w:tcBorders>
          </w:tcPr>
          <w:p w:rsidR="00AC2D5E" w:rsidRDefault="00AC2D5E"/>
        </w:tc>
        <w:tc>
          <w:tcPr>
            <w:tcW w:w="1260" w:type="dxa"/>
            <w:vMerge w:val="restart"/>
            <w:tcBorders>
              <w:bottom w:val="nil"/>
            </w:tcBorders>
          </w:tcPr>
          <w:p w:rsidR="00AC2D5E" w:rsidRDefault="00AC2D5E">
            <w:pPr>
              <w:spacing w:line="300" w:lineRule="auto"/>
            </w:pPr>
          </w:p>
          <w:p w:rsidR="00AC2D5E" w:rsidRDefault="00AE710C">
            <w:pPr>
              <w:spacing w:before="61" w:line="187" w:lineRule="auto"/>
              <w:ind w:left="526"/>
              <w:rPr>
                <w:rFonts w:ascii="Times New Roman" w:eastAsia="Times New Roman" w:hAnsi="Times New Roman" w:cs="Times New Roman"/>
              </w:rPr>
            </w:pPr>
            <w:r>
              <w:rPr>
                <w:rFonts w:ascii="Times New Roman" w:eastAsia="Times New Roman" w:hAnsi="Times New Roman" w:cs="Times New Roman"/>
                <w:spacing w:val="-1"/>
              </w:rPr>
              <w:t>W3</w:t>
            </w:r>
          </w:p>
          <w:p w:rsidR="00AC2D5E" w:rsidRDefault="00AE710C">
            <w:pPr>
              <w:pStyle w:val="TableText"/>
              <w:spacing w:before="34" w:line="221" w:lineRule="auto"/>
              <w:ind w:left="265"/>
              <w:rPr>
                <w:sz w:val="21"/>
                <w:szCs w:val="21"/>
              </w:rPr>
            </w:pPr>
            <w:r>
              <w:rPr>
                <w:spacing w:val="-2"/>
                <w:sz w:val="21"/>
                <w:szCs w:val="21"/>
              </w:rPr>
              <w:t>生产废水</w:t>
            </w:r>
          </w:p>
          <w:p w:rsidR="00AC2D5E" w:rsidRDefault="00AE710C">
            <w:pPr>
              <w:pStyle w:val="TableText"/>
              <w:spacing w:before="22" w:line="224" w:lineRule="auto"/>
              <w:ind w:left="492"/>
              <w:rPr>
                <w:sz w:val="21"/>
                <w:szCs w:val="21"/>
              </w:rPr>
            </w:pPr>
            <w:r>
              <w:rPr>
                <w:spacing w:val="-7"/>
                <w:sz w:val="21"/>
                <w:szCs w:val="21"/>
              </w:rPr>
              <w:t>出口</w:t>
            </w:r>
          </w:p>
        </w:tc>
        <w:tc>
          <w:tcPr>
            <w:tcW w:w="904" w:type="dxa"/>
          </w:tcPr>
          <w:p w:rsidR="00AC2D5E" w:rsidRDefault="00AE710C">
            <w:pPr>
              <w:pStyle w:val="TableText"/>
              <w:spacing w:before="76" w:line="221" w:lineRule="auto"/>
              <w:ind w:left="136"/>
              <w:rPr>
                <w:sz w:val="21"/>
                <w:szCs w:val="21"/>
              </w:rPr>
            </w:pPr>
            <w:r>
              <w:rPr>
                <w:spacing w:val="-2"/>
                <w:sz w:val="21"/>
                <w:szCs w:val="21"/>
              </w:rPr>
              <w:t>第一次</w:t>
            </w:r>
          </w:p>
        </w:tc>
        <w:tc>
          <w:tcPr>
            <w:tcW w:w="1395" w:type="dxa"/>
          </w:tcPr>
          <w:p w:rsidR="00AC2D5E" w:rsidRDefault="00AE710C">
            <w:pPr>
              <w:spacing w:before="108"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B180330W13</w:t>
            </w:r>
          </w:p>
        </w:tc>
        <w:tc>
          <w:tcPr>
            <w:tcW w:w="1064" w:type="dxa"/>
          </w:tcPr>
          <w:p w:rsidR="00AC2D5E" w:rsidRDefault="00AE710C">
            <w:pPr>
              <w:spacing w:before="105" w:line="226" w:lineRule="auto"/>
              <w:ind w:left="354"/>
              <w:rPr>
                <w:rFonts w:ascii="Times New Roman" w:eastAsia="Times New Roman" w:hAnsi="Times New Roman" w:cs="Times New Roman"/>
              </w:rPr>
            </w:pPr>
            <w:r>
              <w:rPr>
                <w:rFonts w:ascii="Times New Roman" w:eastAsia="Times New Roman" w:hAnsi="Times New Roman" w:cs="Times New Roman"/>
                <w:spacing w:val="-2"/>
              </w:rPr>
              <w:t>6.95</w:t>
            </w:r>
          </w:p>
        </w:tc>
        <w:tc>
          <w:tcPr>
            <w:tcW w:w="1064" w:type="dxa"/>
          </w:tcPr>
          <w:p w:rsidR="00AC2D5E" w:rsidRDefault="00AE710C">
            <w:pPr>
              <w:spacing w:before="105" w:line="226" w:lineRule="auto"/>
              <w:ind w:left="397"/>
              <w:rPr>
                <w:rFonts w:ascii="Times New Roman" w:eastAsia="Times New Roman" w:hAnsi="Times New Roman" w:cs="Times New Roman"/>
              </w:rPr>
            </w:pPr>
            <w:r>
              <w:rPr>
                <w:rFonts w:ascii="Times New Roman" w:eastAsia="Times New Roman" w:hAnsi="Times New Roman" w:cs="Times New Roman"/>
                <w:spacing w:val="-6"/>
              </w:rPr>
              <w:t>158</w:t>
            </w:r>
          </w:p>
        </w:tc>
        <w:tc>
          <w:tcPr>
            <w:tcW w:w="892" w:type="dxa"/>
          </w:tcPr>
          <w:p w:rsidR="00AC2D5E" w:rsidRDefault="00AE710C">
            <w:pPr>
              <w:spacing w:before="105" w:line="226" w:lineRule="auto"/>
              <w:ind w:left="363"/>
              <w:rPr>
                <w:rFonts w:ascii="Times New Roman" w:eastAsia="Times New Roman" w:hAnsi="Times New Roman" w:cs="Times New Roman"/>
              </w:rPr>
            </w:pPr>
            <w:r>
              <w:rPr>
                <w:rFonts w:ascii="Times New Roman" w:eastAsia="Times New Roman" w:hAnsi="Times New Roman" w:cs="Times New Roman"/>
                <w:spacing w:val="-6"/>
              </w:rPr>
              <w:t>10</w:t>
            </w:r>
          </w:p>
        </w:tc>
        <w:tc>
          <w:tcPr>
            <w:tcW w:w="1176" w:type="dxa"/>
          </w:tcPr>
          <w:p w:rsidR="00AC2D5E" w:rsidRDefault="00AE710C">
            <w:pPr>
              <w:spacing w:before="105" w:line="226" w:lineRule="auto"/>
              <w:ind w:left="466"/>
              <w:rPr>
                <w:rFonts w:ascii="Times New Roman" w:eastAsia="Times New Roman" w:hAnsi="Times New Roman" w:cs="Times New Roman"/>
              </w:rPr>
            </w:pPr>
            <w:r>
              <w:rPr>
                <w:rFonts w:ascii="Times New Roman" w:eastAsia="Times New Roman" w:hAnsi="Times New Roman" w:cs="Times New Roman"/>
                <w:spacing w:val="-2"/>
              </w:rPr>
              <w:t>3.4</w:t>
            </w:r>
          </w:p>
        </w:tc>
        <w:tc>
          <w:tcPr>
            <w:tcW w:w="849" w:type="dxa"/>
            <w:tcBorders>
              <w:right w:val="single" w:sz="6" w:space="0" w:color="000000"/>
            </w:tcBorders>
          </w:tcPr>
          <w:p w:rsidR="00AC2D5E" w:rsidRDefault="00AE710C">
            <w:pPr>
              <w:spacing w:before="105" w:line="226" w:lineRule="auto"/>
              <w:ind w:left="194"/>
              <w:rPr>
                <w:rFonts w:ascii="Times New Roman" w:eastAsia="Times New Roman" w:hAnsi="Times New Roman" w:cs="Times New Roman"/>
              </w:rPr>
            </w:pPr>
            <w:r>
              <w:rPr>
                <w:rFonts w:ascii="Times New Roman" w:eastAsia="Times New Roman" w:hAnsi="Times New Roman" w:cs="Times New Roman"/>
                <w:spacing w:val="-1"/>
              </w:rPr>
              <w:t>0.98</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9" w:line="221" w:lineRule="auto"/>
              <w:ind w:left="136"/>
              <w:rPr>
                <w:sz w:val="21"/>
                <w:szCs w:val="21"/>
              </w:rPr>
            </w:pPr>
            <w:r>
              <w:rPr>
                <w:spacing w:val="-2"/>
                <w:sz w:val="21"/>
                <w:szCs w:val="21"/>
              </w:rPr>
              <w:t>第二次</w:t>
            </w:r>
          </w:p>
        </w:tc>
        <w:tc>
          <w:tcPr>
            <w:tcW w:w="1395" w:type="dxa"/>
          </w:tcPr>
          <w:p w:rsidR="00AC2D5E" w:rsidRDefault="00AE710C">
            <w:pPr>
              <w:spacing w:before="111"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B180330W14</w:t>
            </w:r>
          </w:p>
        </w:tc>
        <w:tc>
          <w:tcPr>
            <w:tcW w:w="1064" w:type="dxa"/>
          </w:tcPr>
          <w:p w:rsidR="00AC2D5E" w:rsidRDefault="00AE710C">
            <w:pPr>
              <w:spacing w:before="107" w:line="226" w:lineRule="auto"/>
              <w:ind w:left="354"/>
              <w:rPr>
                <w:rFonts w:ascii="Times New Roman" w:eastAsia="Times New Roman" w:hAnsi="Times New Roman" w:cs="Times New Roman"/>
              </w:rPr>
            </w:pPr>
            <w:r>
              <w:rPr>
                <w:rFonts w:ascii="Times New Roman" w:eastAsia="Times New Roman" w:hAnsi="Times New Roman" w:cs="Times New Roman"/>
                <w:spacing w:val="-2"/>
              </w:rPr>
              <w:t>6.98</w:t>
            </w:r>
          </w:p>
        </w:tc>
        <w:tc>
          <w:tcPr>
            <w:tcW w:w="1064" w:type="dxa"/>
          </w:tcPr>
          <w:p w:rsidR="00AC2D5E" w:rsidRDefault="00AE710C">
            <w:pPr>
              <w:spacing w:before="107" w:line="226" w:lineRule="auto"/>
              <w:ind w:left="397"/>
              <w:rPr>
                <w:rFonts w:ascii="Times New Roman" w:eastAsia="Times New Roman" w:hAnsi="Times New Roman" w:cs="Times New Roman"/>
              </w:rPr>
            </w:pPr>
            <w:r>
              <w:rPr>
                <w:rFonts w:ascii="Times New Roman" w:eastAsia="Times New Roman" w:hAnsi="Times New Roman" w:cs="Times New Roman"/>
                <w:spacing w:val="-6"/>
              </w:rPr>
              <w:t>152</w:t>
            </w:r>
          </w:p>
        </w:tc>
        <w:tc>
          <w:tcPr>
            <w:tcW w:w="892" w:type="dxa"/>
          </w:tcPr>
          <w:p w:rsidR="00AC2D5E" w:rsidRDefault="00AE710C">
            <w:pPr>
              <w:spacing w:before="107" w:line="226" w:lineRule="auto"/>
              <w:ind w:left="404"/>
              <w:rPr>
                <w:rFonts w:ascii="Times New Roman" w:eastAsia="Times New Roman" w:hAnsi="Times New Roman" w:cs="Times New Roman"/>
              </w:rPr>
            </w:pPr>
            <w:r>
              <w:rPr>
                <w:rFonts w:ascii="Times New Roman" w:eastAsia="Times New Roman" w:hAnsi="Times New Roman" w:cs="Times New Roman"/>
              </w:rPr>
              <w:t>8</w:t>
            </w:r>
          </w:p>
        </w:tc>
        <w:tc>
          <w:tcPr>
            <w:tcW w:w="1176" w:type="dxa"/>
          </w:tcPr>
          <w:p w:rsidR="00AC2D5E" w:rsidRDefault="00AE710C">
            <w:pPr>
              <w:spacing w:before="107" w:line="226" w:lineRule="auto"/>
              <w:ind w:left="462"/>
              <w:rPr>
                <w:rFonts w:ascii="Times New Roman" w:eastAsia="Times New Roman" w:hAnsi="Times New Roman" w:cs="Times New Roman"/>
              </w:rPr>
            </w:pPr>
            <w:r>
              <w:rPr>
                <w:rFonts w:ascii="Times New Roman" w:eastAsia="Times New Roman" w:hAnsi="Times New Roman" w:cs="Times New Roman"/>
                <w:spacing w:val="-1"/>
              </w:rPr>
              <w:t>2.7</w:t>
            </w:r>
          </w:p>
        </w:tc>
        <w:tc>
          <w:tcPr>
            <w:tcW w:w="849" w:type="dxa"/>
            <w:tcBorders>
              <w:right w:val="single" w:sz="6" w:space="0" w:color="000000"/>
            </w:tcBorders>
          </w:tcPr>
          <w:p w:rsidR="00AC2D5E" w:rsidRDefault="00AE710C">
            <w:pPr>
              <w:spacing w:before="107" w:line="226" w:lineRule="auto"/>
              <w:ind w:left="211"/>
              <w:rPr>
                <w:rFonts w:ascii="Times New Roman" w:eastAsia="Times New Roman" w:hAnsi="Times New Roman" w:cs="Times New Roman"/>
              </w:rPr>
            </w:pPr>
            <w:r>
              <w:rPr>
                <w:rFonts w:ascii="Times New Roman" w:eastAsia="Times New Roman" w:hAnsi="Times New Roman" w:cs="Times New Roman"/>
                <w:spacing w:val="-5"/>
              </w:rPr>
              <w:t>1.12</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tcPr>
          <w:p w:rsidR="00AC2D5E" w:rsidRDefault="00AE710C">
            <w:pPr>
              <w:pStyle w:val="TableText"/>
              <w:spacing w:before="77" w:line="221" w:lineRule="auto"/>
              <w:ind w:left="136"/>
              <w:rPr>
                <w:sz w:val="21"/>
                <w:szCs w:val="21"/>
              </w:rPr>
            </w:pPr>
            <w:r>
              <w:rPr>
                <w:spacing w:val="-2"/>
                <w:sz w:val="21"/>
                <w:szCs w:val="21"/>
              </w:rPr>
              <w:t>第三次</w:t>
            </w:r>
          </w:p>
        </w:tc>
        <w:tc>
          <w:tcPr>
            <w:tcW w:w="1395" w:type="dxa"/>
          </w:tcPr>
          <w:p w:rsidR="00AC2D5E" w:rsidRDefault="00AE710C">
            <w:pPr>
              <w:spacing w:before="111"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B180330W15</w:t>
            </w:r>
          </w:p>
        </w:tc>
        <w:tc>
          <w:tcPr>
            <w:tcW w:w="1064" w:type="dxa"/>
          </w:tcPr>
          <w:p w:rsidR="00AC2D5E" w:rsidRDefault="00AE710C">
            <w:pPr>
              <w:spacing w:before="107" w:line="226" w:lineRule="auto"/>
              <w:ind w:left="354"/>
              <w:rPr>
                <w:rFonts w:ascii="Times New Roman" w:eastAsia="Times New Roman" w:hAnsi="Times New Roman" w:cs="Times New Roman"/>
              </w:rPr>
            </w:pPr>
            <w:r>
              <w:rPr>
                <w:rFonts w:ascii="Times New Roman" w:eastAsia="Times New Roman" w:hAnsi="Times New Roman" w:cs="Times New Roman"/>
                <w:spacing w:val="-2"/>
              </w:rPr>
              <w:t>6.93</w:t>
            </w:r>
          </w:p>
        </w:tc>
        <w:tc>
          <w:tcPr>
            <w:tcW w:w="1064" w:type="dxa"/>
          </w:tcPr>
          <w:p w:rsidR="00AC2D5E" w:rsidRDefault="00AE710C">
            <w:pPr>
              <w:spacing w:before="107" w:line="226" w:lineRule="auto"/>
              <w:ind w:left="397"/>
              <w:rPr>
                <w:rFonts w:ascii="Times New Roman" w:eastAsia="Times New Roman" w:hAnsi="Times New Roman" w:cs="Times New Roman"/>
              </w:rPr>
            </w:pPr>
            <w:r>
              <w:rPr>
                <w:rFonts w:ascii="Times New Roman" w:eastAsia="Times New Roman" w:hAnsi="Times New Roman" w:cs="Times New Roman"/>
                <w:spacing w:val="-6"/>
              </w:rPr>
              <w:t>168</w:t>
            </w:r>
          </w:p>
        </w:tc>
        <w:tc>
          <w:tcPr>
            <w:tcW w:w="892" w:type="dxa"/>
          </w:tcPr>
          <w:p w:rsidR="00AC2D5E" w:rsidRDefault="00AE710C">
            <w:pPr>
              <w:spacing w:before="107" w:line="226" w:lineRule="auto"/>
              <w:ind w:left="399"/>
              <w:rPr>
                <w:rFonts w:ascii="Times New Roman" w:eastAsia="Times New Roman" w:hAnsi="Times New Roman" w:cs="Times New Roman"/>
              </w:rPr>
            </w:pPr>
            <w:r>
              <w:rPr>
                <w:rFonts w:ascii="Times New Roman" w:eastAsia="Times New Roman" w:hAnsi="Times New Roman" w:cs="Times New Roman"/>
              </w:rPr>
              <w:t>9</w:t>
            </w:r>
          </w:p>
        </w:tc>
        <w:tc>
          <w:tcPr>
            <w:tcW w:w="1176" w:type="dxa"/>
          </w:tcPr>
          <w:p w:rsidR="00AC2D5E" w:rsidRDefault="00AE710C">
            <w:pPr>
              <w:spacing w:before="107" w:line="226" w:lineRule="auto"/>
              <w:ind w:left="462"/>
              <w:rPr>
                <w:rFonts w:ascii="Times New Roman" w:eastAsia="Times New Roman" w:hAnsi="Times New Roman" w:cs="Times New Roman"/>
              </w:rPr>
            </w:pPr>
            <w:r>
              <w:rPr>
                <w:rFonts w:ascii="Times New Roman" w:eastAsia="Times New Roman" w:hAnsi="Times New Roman" w:cs="Times New Roman"/>
                <w:spacing w:val="-1"/>
              </w:rPr>
              <w:t>2.9</w:t>
            </w:r>
          </w:p>
        </w:tc>
        <w:tc>
          <w:tcPr>
            <w:tcW w:w="849" w:type="dxa"/>
            <w:tcBorders>
              <w:right w:val="single" w:sz="6" w:space="0" w:color="000000"/>
            </w:tcBorders>
          </w:tcPr>
          <w:p w:rsidR="00AC2D5E" w:rsidRDefault="00AE710C">
            <w:pPr>
              <w:spacing w:before="107" w:line="226" w:lineRule="auto"/>
              <w:ind w:left="211"/>
              <w:rPr>
                <w:rFonts w:ascii="Times New Roman" w:eastAsia="Times New Roman" w:hAnsi="Times New Roman" w:cs="Times New Roman"/>
              </w:rPr>
            </w:pPr>
            <w:r>
              <w:rPr>
                <w:rFonts w:ascii="Times New Roman" w:eastAsia="Times New Roman" w:hAnsi="Times New Roman" w:cs="Times New Roman"/>
                <w:spacing w:val="-5"/>
              </w:rPr>
              <w:t>1.00</w:t>
            </w:r>
          </w:p>
        </w:tc>
      </w:tr>
      <w:tr w:rsidR="00AC2D5E">
        <w:trPr>
          <w:trHeight w:val="390"/>
        </w:trPr>
        <w:tc>
          <w:tcPr>
            <w:tcW w:w="462" w:type="dxa"/>
            <w:vMerge/>
            <w:tcBorders>
              <w:top w:val="nil"/>
              <w:left w:val="single" w:sz="6" w:space="0" w:color="000000"/>
              <w:bottom w:val="single" w:sz="6" w:space="0" w:color="000000"/>
            </w:tcBorders>
          </w:tcPr>
          <w:p w:rsidR="00AC2D5E" w:rsidRDefault="00AC2D5E"/>
        </w:tc>
        <w:tc>
          <w:tcPr>
            <w:tcW w:w="1260" w:type="dxa"/>
            <w:vMerge/>
            <w:tcBorders>
              <w:top w:val="nil"/>
              <w:bottom w:val="single" w:sz="6" w:space="0" w:color="000000"/>
            </w:tcBorders>
          </w:tcPr>
          <w:p w:rsidR="00AC2D5E" w:rsidRDefault="00AC2D5E"/>
        </w:tc>
        <w:tc>
          <w:tcPr>
            <w:tcW w:w="2299" w:type="dxa"/>
            <w:gridSpan w:val="2"/>
            <w:tcBorders>
              <w:bottom w:val="single" w:sz="6" w:space="0" w:color="000000"/>
            </w:tcBorders>
          </w:tcPr>
          <w:p w:rsidR="00AC2D5E" w:rsidRDefault="00AE710C">
            <w:pPr>
              <w:pStyle w:val="TableText"/>
              <w:spacing w:before="77" w:line="221" w:lineRule="auto"/>
              <w:ind w:left="414"/>
              <w:rPr>
                <w:sz w:val="21"/>
                <w:szCs w:val="21"/>
              </w:rPr>
            </w:pPr>
            <w:r>
              <w:rPr>
                <w:spacing w:val="-1"/>
                <w:sz w:val="21"/>
                <w:szCs w:val="21"/>
              </w:rPr>
              <w:t>平均值或范围值</w:t>
            </w:r>
          </w:p>
        </w:tc>
        <w:tc>
          <w:tcPr>
            <w:tcW w:w="1064" w:type="dxa"/>
            <w:tcBorders>
              <w:bottom w:val="single" w:sz="6" w:space="0" w:color="000000"/>
            </w:tcBorders>
          </w:tcPr>
          <w:p w:rsidR="00AC2D5E" w:rsidRDefault="00AE710C">
            <w:pPr>
              <w:spacing w:before="108" w:line="233" w:lineRule="auto"/>
              <w:ind w:left="113"/>
              <w:rPr>
                <w:rFonts w:ascii="Times New Roman" w:eastAsia="Times New Roman" w:hAnsi="Times New Roman" w:cs="Times New Roman"/>
              </w:rPr>
            </w:pPr>
            <w:r>
              <w:rPr>
                <w:rFonts w:ascii="Times New Roman" w:eastAsia="Times New Roman" w:hAnsi="Times New Roman" w:cs="Times New Roman"/>
                <w:spacing w:val="-1"/>
              </w:rPr>
              <w:t>6.93~6.98</w:t>
            </w:r>
          </w:p>
        </w:tc>
        <w:tc>
          <w:tcPr>
            <w:tcW w:w="1064" w:type="dxa"/>
            <w:tcBorders>
              <w:bottom w:val="single" w:sz="6" w:space="0" w:color="000000"/>
            </w:tcBorders>
          </w:tcPr>
          <w:p w:rsidR="00AC2D5E" w:rsidRDefault="00AE710C">
            <w:pPr>
              <w:spacing w:before="108" w:line="233" w:lineRule="auto"/>
              <w:ind w:left="397"/>
              <w:rPr>
                <w:rFonts w:ascii="Times New Roman" w:eastAsia="Times New Roman" w:hAnsi="Times New Roman" w:cs="Times New Roman"/>
              </w:rPr>
            </w:pPr>
            <w:r>
              <w:rPr>
                <w:rFonts w:ascii="Times New Roman" w:eastAsia="Times New Roman" w:hAnsi="Times New Roman" w:cs="Times New Roman"/>
                <w:spacing w:val="-6"/>
              </w:rPr>
              <w:t>159</w:t>
            </w:r>
          </w:p>
        </w:tc>
        <w:tc>
          <w:tcPr>
            <w:tcW w:w="892" w:type="dxa"/>
            <w:tcBorders>
              <w:bottom w:val="single" w:sz="6" w:space="0" w:color="000000"/>
            </w:tcBorders>
          </w:tcPr>
          <w:p w:rsidR="00AC2D5E" w:rsidRDefault="00AE710C">
            <w:pPr>
              <w:spacing w:before="108" w:line="233" w:lineRule="auto"/>
              <w:ind w:left="399"/>
              <w:rPr>
                <w:rFonts w:ascii="Times New Roman" w:eastAsia="Times New Roman" w:hAnsi="Times New Roman" w:cs="Times New Roman"/>
              </w:rPr>
            </w:pPr>
            <w:r>
              <w:rPr>
                <w:rFonts w:ascii="Times New Roman" w:eastAsia="Times New Roman" w:hAnsi="Times New Roman" w:cs="Times New Roman"/>
              </w:rPr>
              <w:t>9</w:t>
            </w:r>
          </w:p>
        </w:tc>
        <w:tc>
          <w:tcPr>
            <w:tcW w:w="1176" w:type="dxa"/>
            <w:tcBorders>
              <w:bottom w:val="single" w:sz="6" w:space="0" w:color="000000"/>
            </w:tcBorders>
          </w:tcPr>
          <w:p w:rsidR="00AC2D5E" w:rsidRDefault="00AE710C">
            <w:pPr>
              <w:spacing w:before="108" w:line="233" w:lineRule="auto"/>
              <w:ind w:left="466"/>
              <w:rPr>
                <w:rFonts w:ascii="Times New Roman" w:eastAsia="Times New Roman" w:hAnsi="Times New Roman" w:cs="Times New Roman"/>
              </w:rPr>
            </w:pPr>
            <w:r>
              <w:rPr>
                <w:rFonts w:ascii="Times New Roman" w:eastAsia="Times New Roman" w:hAnsi="Times New Roman" w:cs="Times New Roman"/>
                <w:spacing w:val="-2"/>
              </w:rPr>
              <w:t>3.1</w:t>
            </w:r>
          </w:p>
        </w:tc>
        <w:tc>
          <w:tcPr>
            <w:tcW w:w="849" w:type="dxa"/>
            <w:tcBorders>
              <w:bottom w:val="single" w:sz="6" w:space="0" w:color="000000"/>
              <w:right w:val="single" w:sz="6" w:space="0" w:color="000000"/>
            </w:tcBorders>
          </w:tcPr>
          <w:p w:rsidR="00AC2D5E" w:rsidRDefault="00AE710C">
            <w:pPr>
              <w:spacing w:before="108" w:line="233" w:lineRule="auto"/>
              <w:ind w:left="211"/>
              <w:rPr>
                <w:rFonts w:ascii="Times New Roman" w:eastAsia="Times New Roman" w:hAnsi="Times New Roman" w:cs="Times New Roman"/>
              </w:rPr>
            </w:pPr>
            <w:r>
              <w:rPr>
                <w:rFonts w:ascii="Times New Roman" w:eastAsia="Times New Roman" w:hAnsi="Times New Roman" w:cs="Times New Roman"/>
                <w:spacing w:val="-5"/>
              </w:rPr>
              <w:t>1.03</w:t>
            </w:r>
          </w:p>
        </w:tc>
      </w:tr>
    </w:tbl>
    <w:p w:rsidR="00AC2D5E" w:rsidRDefault="00AC2D5E">
      <w:pPr>
        <w:pStyle w:val="a3"/>
      </w:pPr>
    </w:p>
    <w:p w:rsidR="00AC2D5E" w:rsidRDefault="00AC2D5E">
      <w:pPr>
        <w:sectPr w:rsidR="00AC2D5E">
          <w:footerReference w:type="default" r:id="rId79"/>
          <w:pgSz w:w="11907" w:h="16839"/>
          <w:pgMar w:top="1431" w:right="1411" w:bottom="1014" w:left="1414" w:header="0" w:footer="700" w:gutter="0"/>
          <w:cols w:space="720"/>
        </w:sectPr>
      </w:pPr>
    </w:p>
    <w:p w:rsidR="00AC2D5E" w:rsidRDefault="00AC2D5E">
      <w:pPr>
        <w:spacing w:before="28"/>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1260"/>
        <w:gridCol w:w="77"/>
        <w:gridCol w:w="827"/>
        <w:gridCol w:w="120"/>
        <w:gridCol w:w="1275"/>
        <w:gridCol w:w="117"/>
        <w:gridCol w:w="947"/>
        <w:gridCol w:w="117"/>
        <w:gridCol w:w="937"/>
        <w:gridCol w:w="892"/>
        <w:gridCol w:w="77"/>
        <w:gridCol w:w="1091"/>
        <w:gridCol w:w="867"/>
      </w:tblGrid>
      <w:tr w:rsidR="00AC2D5E">
        <w:trPr>
          <w:trHeight w:val="378"/>
        </w:trPr>
        <w:tc>
          <w:tcPr>
            <w:tcW w:w="462" w:type="dxa"/>
            <w:vMerge w:val="restart"/>
            <w:tcBorders>
              <w:top w:val="single" w:sz="6" w:space="0" w:color="000000"/>
              <w:left w:val="single" w:sz="6" w:space="0" w:color="000000"/>
              <w:bottom w:val="nil"/>
            </w:tcBorders>
          </w:tcPr>
          <w:p w:rsidR="00AC2D5E" w:rsidRDefault="00AC2D5E"/>
        </w:tc>
        <w:tc>
          <w:tcPr>
            <w:tcW w:w="1260" w:type="dxa"/>
            <w:vMerge w:val="restart"/>
            <w:tcBorders>
              <w:top w:val="single" w:sz="6" w:space="0" w:color="000000"/>
              <w:bottom w:val="nil"/>
            </w:tcBorders>
          </w:tcPr>
          <w:p w:rsidR="00AC2D5E" w:rsidRDefault="00AE710C">
            <w:pPr>
              <w:pStyle w:val="TableText"/>
              <w:spacing w:before="65" w:line="221" w:lineRule="auto"/>
              <w:ind w:left="291"/>
              <w:rPr>
                <w:sz w:val="21"/>
                <w:szCs w:val="21"/>
                <w:lang w:eastAsia="zh-CN"/>
              </w:rPr>
            </w:pPr>
            <w:r>
              <w:rPr>
                <w:rFonts w:ascii="Times New Roman" w:eastAsia="Times New Roman" w:hAnsi="Times New Roman" w:cs="Times New Roman"/>
                <w:spacing w:val="-2"/>
                <w:sz w:val="21"/>
                <w:szCs w:val="21"/>
                <w:lang w:eastAsia="zh-CN"/>
              </w:rPr>
              <w:t>W4</w:t>
            </w:r>
            <w:r>
              <w:rPr>
                <w:rFonts w:ascii="Times New Roman" w:eastAsia="Times New Roman" w:hAnsi="Times New Roman" w:cs="Times New Roman"/>
                <w:spacing w:val="11"/>
                <w:sz w:val="21"/>
                <w:szCs w:val="21"/>
                <w:lang w:eastAsia="zh-CN"/>
              </w:rPr>
              <w:t xml:space="preserve"> </w:t>
            </w:r>
            <w:r>
              <w:rPr>
                <w:spacing w:val="-2"/>
                <w:sz w:val="21"/>
                <w:szCs w:val="21"/>
                <w:lang w:eastAsia="zh-CN"/>
              </w:rPr>
              <w:t>综合</w:t>
            </w:r>
          </w:p>
          <w:p w:rsidR="00AC2D5E" w:rsidRDefault="00AE710C">
            <w:pPr>
              <w:pStyle w:val="TableText"/>
              <w:spacing w:before="18" w:line="221" w:lineRule="auto"/>
              <w:ind w:left="262"/>
              <w:rPr>
                <w:sz w:val="21"/>
                <w:szCs w:val="21"/>
                <w:lang w:eastAsia="zh-CN"/>
              </w:rPr>
            </w:pPr>
            <w:r>
              <w:rPr>
                <w:spacing w:val="-2"/>
                <w:sz w:val="21"/>
                <w:szCs w:val="21"/>
                <w:lang w:eastAsia="zh-CN"/>
              </w:rPr>
              <w:t>废水（生</w:t>
            </w:r>
          </w:p>
          <w:p w:rsidR="00AC2D5E" w:rsidRDefault="00AE710C">
            <w:pPr>
              <w:pStyle w:val="TableText"/>
              <w:spacing w:before="22" w:line="221" w:lineRule="auto"/>
              <w:ind w:left="263"/>
              <w:rPr>
                <w:sz w:val="21"/>
                <w:szCs w:val="21"/>
                <w:lang w:eastAsia="zh-CN"/>
              </w:rPr>
            </w:pPr>
            <w:r>
              <w:rPr>
                <w:spacing w:val="-2"/>
                <w:sz w:val="21"/>
                <w:szCs w:val="21"/>
                <w:lang w:eastAsia="zh-CN"/>
              </w:rPr>
              <w:t>产废水和</w:t>
            </w:r>
          </w:p>
          <w:p w:rsidR="00AC2D5E" w:rsidRDefault="00AE710C">
            <w:pPr>
              <w:pStyle w:val="TableText"/>
              <w:spacing w:before="20" w:line="221" w:lineRule="auto"/>
              <w:ind w:left="370"/>
              <w:rPr>
                <w:sz w:val="21"/>
                <w:szCs w:val="21"/>
              </w:rPr>
            </w:pPr>
            <w:r>
              <w:rPr>
                <w:spacing w:val="-2"/>
                <w:sz w:val="21"/>
                <w:szCs w:val="21"/>
              </w:rPr>
              <w:t>生活污</w:t>
            </w:r>
          </w:p>
          <w:p w:rsidR="00AC2D5E" w:rsidRDefault="00AE710C">
            <w:pPr>
              <w:pStyle w:val="TableText"/>
              <w:spacing w:before="19" w:line="221" w:lineRule="auto"/>
              <w:ind w:left="265"/>
              <w:rPr>
                <w:sz w:val="21"/>
                <w:szCs w:val="21"/>
              </w:rPr>
            </w:pPr>
            <w:r>
              <w:rPr>
                <w:spacing w:val="-2"/>
                <w:sz w:val="21"/>
                <w:szCs w:val="21"/>
              </w:rPr>
              <w:t>水）排放</w:t>
            </w:r>
          </w:p>
          <w:p w:rsidR="00AC2D5E" w:rsidRDefault="00AE710C">
            <w:pPr>
              <w:pStyle w:val="TableText"/>
              <w:spacing w:before="23" w:line="205" w:lineRule="auto"/>
              <w:ind w:left="609"/>
              <w:rPr>
                <w:sz w:val="21"/>
                <w:szCs w:val="21"/>
              </w:rPr>
            </w:pPr>
            <w:r>
              <w:rPr>
                <w:sz w:val="21"/>
                <w:szCs w:val="21"/>
              </w:rPr>
              <w:t>口</w:t>
            </w:r>
          </w:p>
        </w:tc>
        <w:tc>
          <w:tcPr>
            <w:tcW w:w="904" w:type="dxa"/>
            <w:gridSpan w:val="2"/>
            <w:tcBorders>
              <w:top w:val="single" w:sz="6" w:space="0" w:color="000000"/>
            </w:tcBorders>
          </w:tcPr>
          <w:p w:rsidR="00AC2D5E" w:rsidRDefault="00AE710C">
            <w:pPr>
              <w:pStyle w:val="TableText"/>
              <w:spacing w:before="98" w:line="221" w:lineRule="auto"/>
              <w:ind w:left="136"/>
              <w:rPr>
                <w:sz w:val="21"/>
                <w:szCs w:val="21"/>
              </w:rPr>
            </w:pPr>
            <w:r>
              <w:rPr>
                <w:spacing w:val="-2"/>
                <w:sz w:val="21"/>
                <w:szCs w:val="21"/>
              </w:rPr>
              <w:t>第一次</w:t>
            </w:r>
          </w:p>
        </w:tc>
        <w:tc>
          <w:tcPr>
            <w:tcW w:w="1395" w:type="dxa"/>
            <w:gridSpan w:val="2"/>
            <w:tcBorders>
              <w:top w:val="single" w:sz="6" w:space="0" w:color="000000"/>
            </w:tcBorders>
          </w:tcPr>
          <w:p w:rsidR="00AC2D5E" w:rsidRDefault="00AE710C">
            <w:pPr>
              <w:spacing w:before="130"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B180330W19</w:t>
            </w:r>
          </w:p>
        </w:tc>
        <w:tc>
          <w:tcPr>
            <w:tcW w:w="1064" w:type="dxa"/>
            <w:gridSpan w:val="2"/>
            <w:tcBorders>
              <w:top w:val="single" w:sz="6" w:space="0" w:color="000000"/>
            </w:tcBorders>
          </w:tcPr>
          <w:p w:rsidR="00AC2D5E" w:rsidRDefault="00AE710C">
            <w:pPr>
              <w:spacing w:before="127" w:line="233" w:lineRule="auto"/>
              <w:ind w:left="352"/>
              <w:rPr>
                <w:rFonts w:ascii="Times New Roman" w:eastAsia="Times New Roman" w:hAnsi="Times New Roman" w:cs="Times New Roman"/>
              </w:rPr>
            </w:pPr>
            <w:r>
              <w:rPr>
                <w:rFonts w:ascii="Times New Roman" w:eastAsia="Times New Roman" w:hAnsi="Times New Roman" w:cs="Times New Roman"/>
                <w:spacing w:val="-2"/>
              </w:rPr>
              <w:t>7.26</w:t>
            </w:r>
          </w:p>
        </w:tc>
        <w:tc>
          <w:tcPr>
            <w:tcW w:w="1054" w:type="dxa"/>
            <w:gridSpan w:val="2"/>
            <w:tcBorders>
              <w:top w:val="single" w:sz="6" w:space="0" w:color="000000"/>
            </w:tcBorders>
          </w:tcPr>
          <w:p w:rsidR="00AC2D5E" w:rsidRDefault="00AE710C">
            <w:pPr>
              <w:spacing w:before="127" w:line="233" w:lineRule="auto"/>
              <w:ind w:left="397"/>
              <w:rPr>
                <w:rFonts w:ascii="Times New Roman" w:eastAsia="Times New Roman" w:hAnsi="Times New Roman" w:cs="Times New Roman"/>
              </w:rPr>
            </w:pPr>
            <w:r>
              <w:rPr>
                <w:rFonts w:ascii="Times New Roman" w:eastAsia="Times New Roman" w:hAnsi="Times New Roman" w:cs="Times New Roman"/>
                <w:spacing w:val="-6"/>
              </w:rPr>
              <w:t>170</w:t>
            </w:r>
          </w:p>
        </w:tc>
        <w:tc>
          <w:tcPr>
            <w:tcW w:w="892" w:type="dxa"/>
            <w:tcBorders>
              <w:top w:val="single" w:sz="6" w:space="0" w:color="000000"/>
            </w:tcBorders>
          </w:tcPr>
          <w:p w:rsidR="00AC2D5E" w:rsidRDefault="00AE710C">
            <w:pPr>
              <w:spacing w:before="126" w:line="234" w:lineRule="auto"/>
              <w:ind w:left="300"/>
              <w:rPr>
                <w:rFonts w:ascii="Times New Roman" w:eastAsia="Times New Roman" w:hAnsi="Times New Roman" w:cs="Times New Roman"/>
              </w:rPr>
            </w:pPr>
            <w:r>
              <w:rPr>
                <w:rFonts w:ascii="Times New Roman" w:eastAsia="Times New Roman" w:hAnsi="Times New Roman" w:cs="Times New Roman"/>
                <w:spacing w:val="-1"/>
              </w:rPr>
              <w:t>263</w:t>
            </w:r>
          </w:p>
        </w:tc>
        <w:tc>
          <w:tcPr>
            <w:tcW w:w="1168" w:type="dxa"/>
            <w:gridSpan w:val="2"/>
            <w:tcBorders>
              <w:top w:val="single" w:sz="6" w:space="0" w:color="000000"/>
            </w:tcBorders>
          </w:tcPr>
          <w:p w:rsidR="00AC2D5E" w:rsidRDefault="00AE710C">
            <w:pPr>
              <w:spacing w:before="127" w:line="233" w:lineRule="auto"/>
              <w:ind w:left="427"/>
              <w:rPr>
                <w:rFonts w:ascii="Times New Roman" w:eastAsia="Times New Roman" w:hAnsi="Times New Roman" w:cs="Times New Roman"/>
              </w:rPr>
            </w:pPr>
            <w:r>
              <w:rPr>
                <w:rFonts w:ascii="Times New Roman" w:eastAsia="Times New Roman" w:hAnsi="Times New Roman" w:cs="Times New Roman"/>
                <w:spacing w:val="-2"/>
              </w:rPr>
              <w:t>85.2</w:t>
            </w:r>
          </w:p>
        </w:tc>
        <w:tc>
          <w:tcPr>
            <w:tcW w:w="867" w:type="dxa"/>
            <w:tcBorders>
              <w:top w:val="single" w:sz="6" w:space="0" w:color="000000"/>
              <w:right w:val="single" w:sz="6" w:space="0" w:color="000000"/>
            </w:tcBorders>
          </w:tcPr>
          <w:p w:rsidR="00AC2D5E" w:rsidRDefault="00AE710C">
            <w:pPr>
              <w:spacing w:before="127" w:line="233" w:lineRule="auto"/>
              <w:ind w:left="206"/>
              <w:rPr>
                <w:rFonts w:ascii="Times New Roman" w:eastAsia="Times New Roman" w:hAnsi="Times New Roman" w:cs="Times New Roman"/>
              </w:rPr>
            </w:pPr>
            <w:r>
              <w:rPr>
                <w:rFonts w:ascii="Times New Roman" w:eastAsia="Times New Roman" w:hAnsi="Times New Roman" w:cs="Times New Roman"/>
                <w:spacing w:val="-1"/>
              </w:rPr>
              <w:t>20.9</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gridSpan w:val="2"/>
          </w:tcPr>
          <w:p w:rsidR="00AC2D5E" w:rsidRDefault="00AE710C">
            <w:pPr>
              <w:pStyle w:val="TableText"/>
              <w:spacing w:before="66" w:line="221" w:lineRule="auto"/>
              <w:ind w:left="136"/>
              <w:rPr>
                <w:sz w:val="21"/>
                <w:szCs w:val="21"/>
              </w:rPr>
            </w:pPr>
            <w:r>
              <w:rPr>
                <w:spacing w:val="-2"/>
                <w:sz w:val="21"/>
                <w:szCs w:val="21"/>
              </w:rPr>
              <w:t>第二次</w:t>
            </w:r>
          </w:p>
        </w:tc>
        <w:tc>
          <w:tcPr>
            <w:tcW w:w="1395" w:type="dxa"/>
            <w:gridSpan w:val="2"/>
          </w:tcPr>
          <w:p w:rsidR="00AC2D5E" w:rsidRDefault="00AE710C">
            <w:pPr>
              <w:spacing w:before="97"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B180330W20</w:t>
            </w:r>
          </w:p>
        </w:tc>
        <w:tc>
          <w:tcPr>
            <w:tcW w:w="1064" w:type="dxa"/>
            <w:gridSpan w:val="2"/>
          </w:tcPr>
          <w:p w:rsidR="00AC2D5E" w:rsidRDefault="00AE710C">
            <w:pPr>
              <w:spacing w:before="94" w:line="233" w:lineRule="auto"/>
              <w:ind w:left="352"/>
              <w:rPr>
                <w:rFonts w:ascii="Times New Roman" w:eastAsia="Times New Roman" w:hAnsi="Times New Roman" w:cs="Times New Roman"/>
              </w:rPr>
            </w:pPr>
            <w:r>
              <w:rPr>
                <w:rFonts w:ascii="Times New Roman" w:eastAsia="Times New Roman" w:hAnsi="Times New Roman" w:cs="Times New Roman"/>
                <w:spacing w:val="-2"/>
              </w:rPr>
              <w:t>7.34</w:t>
            </w:r>
          </w:p>
        </w:tc>
        <w:tc>
          <w:tcPr>
            <w:tcW w:w="1054" w:type="dxa"/>
            <w:gridSpan w:val="2"/>
          </w:tcPr>
          <w:p w:rsidR="00AC2D5E" w:rsidRDefault="00AE710C">
            <w:pPr>
              <w:spacing w:before="94" w:line="233" w:lineRule="auto"/>
              <w:ind w:left="397"/>
              <w:rPr>
                <w:rFonts w:ascii="Times New Roman" w:eastAsia="Times New Roman" w:hAnsi="Times New Roman" w:cs="Times New Roman"/>
              </w:rPr>
            </w:pPr>
            <w:r>
              <w:rPr>
                <w:rFonts w:ascii="Times New Roman" w:eastAsia="Times New Roman" w:hAnsi="Times New Roman" w:cs="Times New Roman"/>
                <w:spacing w:val="-6"/>
              </w:rPr>
              <w:t>178</w:t>
            </w:r>
          </w:p>
        </w:tc>
        <w:tc>
          <w:tcPr>
            <w:tcW w:w="892" w:type="dxa"/>
          </w:tcPr>
          <w:p w:rsidR="00AC2D5E" w:rsidRDefault="00AE710C">
            <w:pPr>
              <w:spacing w:before="94" w:line="233" w:lineRule="auto"/>
              <w:ind w:left="300"/>
              <w:rPr>
                <w:rFonts w:ascii="Times New Roman" w:eastAsia="Times New Roman" w:hAnsi="Times New Roman" w:cs="Times New Roman"/>
              </w:rPr>
            </w:pPr>
            <w:r>
              <w:rPr>
                <w:rFonts w:ascii="Times New Roman" w:eastAsia="Times New Roman" w:hAnsi="Times New Roman" w:cs="Times New Roman"/>
                <w:spacing w:val="-1"/>
              </w:rPr>
              <w:t>267</w:t>
            </w:r>
          </w:p>
        </w:tc>
        <w:tc>
          <w:tcPr>
            <w:tcW w:w="1168" w:type="dxa"/>
            <w:gridSpan w:val="2"/>
          </w:tcPr>
          <w:p w:rsidR="00AC2D5E" w:rsidRDefault="00AE710C">
            <w:pPr>
              <w:spacing w:before="94" w:line="233" w:lineRule="auto"/>
              <w:ind w:left="427"/>
              <w:rPr>
                <w:rFonts w:ascii="Times New Roman" w:eastAsia="Times New Roman" w:hAnsi="Times New Roman" w:cs="Times New Roman"/>
              </w:rPr>
            </w:pPr>
            <w:r>
              <w:rPr>
                <w:rFonts w:ascii="Times New Roman" w:eastAsia="Times New Roman" w:hAnsi="Times New Roman" w:cs="Times New Roman"/>
                <w:spacing w:val="-2"/>
              </w:rPr>
              <w:t>89.7</w:t>
            </w:r>
          </w:p>
        </w:tc>
        <w:tc>
          <w:tcPr>
            <w:tcW w:w="867" w:type="dxa"/>
            <w:tcBorders>
              <w:right w:val="single" w:sz="6" w:space="0" w:color="000000"/>
            </w:tcBorders>
          </w:tcPr>
          <w:p w:rsidR="00AC2D5E" w:rsidRDefault="00AE710C">
            <w:pPr>
              <w:spacing w:before="94" w:line="233" w:lineRule="auto"/>
              <w:ind w:left="206"/>
              <w:rPr>
                <w:rFonts w:ascii="Times New Roman" w:eastAsia="Times New Roman" w:hAnsi="Times New Roman" w:cs="Times New Roman"/>
              </w:rPr>
            </w:pPr>
            <w:r>
              <w:rPr>
                <w:rFonts w:ascii="Times New Roman" w:eastAsia="Times New Roman" w:hAnsi="Times New Roman" w:cs="Times New Roman"/>
                <w:spacing w:val="-1"/>
              </w:rPr>
              <w:t>21.9</w:t>
            </w:r>
          </w:p>
        </w:tc>
      </w:tr>
      <w:tr w:rsidR="00AC2D5E">
        <w:trPr>
          <w:trHeight w:val="345"/>
        </w:trPr>
        <w:tc>
          <w:tcPr>
            <w:tcW w:w="462" w:type="dxa"/>
            <w:vMerge/>
            <w:tcBorders>
              <w:top w:val="nil"/>
              <w:left w:val="single" w:sz="6" w:space="0" w:color="000000"/>
              <w:bottom w:val="nil"/>
            </w:tcBorders>
          </w:tcPr>
          <w:p w:rsidR="00AC2D5E" w:rsidRDefault="00AC2D5E"/>
        </w:tc>
        <w:tc>
          <w:tcPr>
            <w:tcW w:w="1260" w:type="dxa"/>
            <w:vMerge/>
            <w:tcBorders>
              <w:top w:val="nil"/>
              <w:bottom w:val="nil"/>
            </w:tcBorders>
          </w:tcPr>
          <w:p w:rsidR="00AC2D5E" w:rsidRDefault="00AC2D5E"/>
        </w:tc>
        <w:tc>
          <w:tcPr>
            <w:tcW w:w="904" w:type="dxa"/>
            <w:gridSpan w:val="2"/>
          </w:tcPr>
          <w:p w:rsidR="00AC2D5E" w:rsidRDefault="00AE710C">
            <w:pPr>
              <w:pStyle w:val="TableText"/>
              <w:spacing w:before="64" w:line="221" w:lineRule="auto"/>
              <w:ind w:left="136"/>
              <w:rPr>
                <w:sz w:val="21"/>
                <w:szCs w:val="21"/>
              </w:rPr>
            </w:pPr>
            <w:r>
              <w:rPr>
                <w:spacing w:val="-2"/>
                <w:sz w:val="21"/>
                <w:szCs w:val="21"/>
              </w:rPr>
              <w:t>第三次</w:t>
            </w:r>
          </w:p>
        </w:tc>
        <w:tc>
          <w:tcPr>
            <w:tcW w:w="1395" w:type="dxa"/>
            <w:gridSpan w:val="2"/>
          </w:tcPr>
          <w:p w:rsidR="00AC2D5E" w:rsidRDefault="00AE710C">
            <w:pPr>
              <w:spacing w:before="98"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B180330W21</w:t>
            </w:r>
          </w:p>
        </w:tc>
        <w:tc>
          <w:tcPr>
            <w:tcW w:w="1064" w:type="dxa"/>
            <w:gridSpan w:val="2"/>
          </w:tcPr>
          <w:p w:rsidR="00AC2D5E" w:rsidRDefault="00AE710C">
            <w:pPr>
              <w:spacing w:before="94" w:line="233" w:lineRule="auto"/>
              <w:ind w:left="352"/>
              <w:rPr>
                <w:rFonts w:ascii="Times New Roman" w:eastAsia="Times New Roman" w:hAnsi="Times New Roman" w:cs="Times New Roman"/>
              </w:rPr>
            </w:pPr>
            <w:r>
              <w:rPr>
                <w:rFonts w:ascii="Times New Roman" w:eastAsia="Times New Roman" w:hAnsi="Times New Roman" w:cs="Times New Roman"/>
                <w:spacing w:val="-2"/>
              </w:rPr>
              <w:t>7.19</w:t>
            </w:r>
          </w:p>
        </w:tc>
        <w:tc>
          <w:tcPr>
            <w:tcW w:w="1054" w:type="dxa"/>
            <w:gridSpan w:val="2"/>
          </w:tcPr>
          <w:p w:rsidR="00AC2D5E" w:rsidRDefault="00AE710C">
            <w:pPr>
              <w:spacing w:before="94" w:line="233" w:lineRule="auto"/>
              <w:ind w:left="397"/>
              <w:rPr>
                <w:rFonts w:ascii="Times New Roman" w:eastAsia="Times New Roman" w:hAnsi="Times New Roman" w:cs="Times New Roman"/>
              </w:rPr>
            </w:pPr>
            <w:r>
              <w:rPr>
                <w:rFonts w:ascii="Times New Roman" w:eastAsia="Times New Roman" w:hAnsi="Times New Roman" w:cs="Times New Roman"/>
                <w:spacing w:val="-6"/>
              </w:rPr>
              <w:t>172</w:t>
            </w:r>
          </w:p>
        </w:tc>
        <w:tc>
          <w:tcPr>
            <w:tcW w:w="892" w:type="dxa"/>
          </w:tcPr>
          <w:p w:rsidR="00AC2D5E" w:rsidRDefault="00AE710C">
            <w:pPr>
              <w:spacing w:before="94" w:line="233" w:lineRule="auto"/>
              <w:ind w:left="300"/>
              <w:rPr>
                <w:rFonts w:ascii="Times New Roman" w:eastAsia="Times New Roman" w:hAnsi="Times New Roman" w:cs="Times New Roman"/>
              </w:rPr>
            </w:pPr>
            <w:r>
              <w:rPr>
                <w:rFonts w:ascii="Times New Roman" w:eastAsia="Times New Roman" w:hAnsi="Times New Roman" w:cs="Times New Roman"/>
                <w:spacing w:val="-1"/>
              </w:rPr>
              <w:t>259</w:t>
            </w:r>
          </w:p>
        </w:tc>
        <w:tc>
          <w:tcPr>
            <w:tcW w:w="1168" w:type="dxa"/>
            <w:gridSpan w:val="2"/>
          </w:tcPr>
          <w:p w:rsidR="00AC2D5E" w:rsidRDefault="00AE710C">
            <w:pPr>
              <w:spacing w:before="94" w:line="233" w:lineRule="auto"/>
              <w:ind w:left="422"/>
              <w:rPr>
                <w:rFonts w:ascii="Times New Roman" w:eastAsia="Times New Roman" w:hAnsi="Times New Roman" w:cs="Times New Roman"/>
              </w:rPr>
            </w:pPr>
            <w:r>
              <w:rPr>
                <w:rFonts w:ascii="Times New Roman" w:eastAsia="Times New Roman" w:hAnsi="Times New Roman" w:cs="Times New Roman"/>
                <w:spacing w:val="-2"/>
              </w:rPr>
              <w:t>76.2</w:t>
            </w:r>
          </w:p>
        </w:tc>
        <w:tc>
          <w:tcPr>
            <w:tcW w:w="867" w:type="dxa"/>
            <w:tcBorders>
              <w:right w:val="single" w:sz="6" w:space="0" w:color="000000"/>
            </w:tcBorders>
          </w:tcPr>
          <w:p w:rsidR="00AC2D5E" w:rsidRDefault="00AE710C">
            <w:pPr>
              <w:spacing w:before="94" w:line="233" w:lineRule="auto"/>
              <w:ind w:left="206"/>
              <w:rPr>
                <w:rFonts w:ascii="Times New Roman" w:eastAsia="Times New Roman" w:hAnsi="Times New Roman" w:cs="Times New Roman"/>
              </w:rPr>
            </w:pPr>
            <w:r>
              <w:rPr>
                <w:rFonts w:ascii="Times New Roman" w:eastAsia="Times New Roman" w:hAnsi="Times New Roman" w:cs="Times New Roman"/>
                <w:spacing w:val="-1"/>
              </w:rPr>
              <w:t>21.3</w:t>
            </w:r>
          </w:p>
        </w:tc>
      </w:tr>
      <w:tr w:rsidR="00AC2D5E">
        <w:trPr>
          <w:trHeight w:val="587"/>
        </w:trPr>
        <w:tc>
          <w:tcPr>
            <w:tcW w:w="462" w:type="dxa"/>
            <w:vMerge/>
            <w:tcBorders>
              <w:top w:val="nil"/>
              <w:left w:val="single" w:sz="6" w:space="0" w:color="000000"/>
              <w:bottom w:val="nil"/>
            </w:tcBorders>
          </w:tcPr>
          <w:p w:rsidR="00AC2D5E" w:rsidRDefault="00AC2D5E"/>
        </w:tc>
        <w:tc>
          <w:tcPr>
            <w:tcW w:w="1260" w:type="dxa"/>
            <w:vMerge/>
            <w:tcBorders>
              <w:top w:val="nil"/>
            </w:tcBorders>
          </w:tcPr>
          <w:p w:rsidR="00AC2D5E" w:rsidRDefault="00AC2D5E"/>
        </w:tc>
        <w:tc>
          <w:tcPr>
            <w:tcW w:w="2299" w:type="dxa"/>
            <w:gridSpan w:val="4"/>
          </w:tcPr>
          <w:p w:rsidR="00AC2D5E" w:rsidRDefault="00AE710C">
            <w:pPr>
              <w:pStyle w:val="TableText"/>
              <w:spacing w:before="186" w:line="221" w:lineRule="auto"/>
              <w:ind w:left="414"/>
              <w:rPr>
                <w:sz w:val="21"/>
                <w:szCs w:val="21"/>
              </w:rPr>
            </w:pPr>
            <w:r>
              <w:rPr>
                <w:spacing w:val="-1"/>
                <w:sz w:val="21"/>
                <w:szCs w:val="21"/>
              </w:rPr>
              <w:t>平均值或范围值</w:t>
            </w:r>
          </w:p>
        </w:tc>
        <w:tc>
          <w:tcPr>
            <w:tcW w:w="1064" w:type="dxa"/>
            <w:gridSpan w:val="2"/>
          </w:tcPr>
          <w:p w:rsidR="00AC2D5E" w:rsidRDefault="00AE710C">
            <w:pPr>
              <w:spacing w:before="215" w:line="233" w:lineRule="auto"/>
              <w:ind w:left="112"/>
              <w:rPr>
                <w:rFonts w:ascii="Times New Roman" w:eastAsia="Times New Roman" w:hAnsi="Times New Roman" w:cs="Times New Roman"/>
              </w:rPr>
            </w:pPr>
            <w:r>
              <w:rPr>
                <w:rFonts w:ascii="Times New Roman" w:eastAsia="Times New Roman" w:hAnsi="Times New Roman" w:cs="Times New Roman"/>
                <w:spacing w:val="-1"/>
              </w:rPr>
              <w:t>7.19~7.34</w:t>
            </w:r>
          </w:p>
        </w:tc>
        <w:tc>
          <w:tcPr>
            <w:tcW w:w="1054" w:type="dxa"/>
            <w:gridSpan w:val="2"/>
          </w:tcPr>
          <w:p w:rsidR="00AC2D5E" w:rsidRDefault="00AE710C">
            <w:pPr>
              <w:spacing w:before="215" w:line="233" w:lineRule="auto"/>
              <w:ind w:left="397"/>
              <w:rPr>
                <w:rFonts w:ascii="Times New Roman" w:eastAsia="Times New Roman" w:hAnsi="Times New Roman" w:cs="Times New Roman"/>
              </w:rPr>
            </w:pPr>
            <w:r>
              <w:rPr>
                <w:rFonts w:ascii="Times New Roman" w:eastAsia="Times New Roman" w:hAnsi="Times New Roman" w:cs="Times New Roman"/>
                <w:spacing w:val="-6"/>
              </w:rPr>
              <w:t>173</w:t>
            </w:r>
          </w:p>
        </w:tc>
        <w:tc>
          <w:tcPr>
            <w:tcW w:w="892" w:type="dxa"/>
          </w:tcPr>
          <w:p w:rsidR="00AC2D5E" w:rsidRDefault="00AE710C">
            <w:pPr>
              <w:spacing w:before="214" w:line="234" w:lineRule="auto"/>
              <w:ind w:left="302"/>
              <w:rPr>
                <w:rFonts w:ascii="Times New Roman" w:eastAsia="Times New Roman" w:hAnsi="Times New Roman" w:cs="Times New Roman"/>
              </w:rPr>
            </w:pPr>
            <w:r>
              <w:rPr>
                <w:rFonts w:ascii="Times New Roman" w:eastAsia="Times New Roman" w:hAnsi="Times New Roman" w:cs="Times New Roman"/>
                <w:spacing w:val="-1"/>
              </w:rPr>
              <w:t>263</w:t>
            </w:r>
          </w:p>
        </w:tc>
        <w:tc>
          <w:tcPr>
            <w:tcW w:w="1168" w:type="dxa"/>
            <w:gridSpan w:val="2"/>
          </w:tcPr>
          <w:p w:rsidR="00AC2D5E" w:rsidRDefault="00AE710C">
            <w:pPr>
              <w:spacing w:before="215" w:line="233" w:lineRule="auto"/>
              <w:ind w:left="427"/>
              <w:rPr>
                <w:rFonts w:ascii="Times New Roman" w:eastAsia="Times New Roman" w:hAnsi="Times New Roman" w:cs="Times New Roman"/>
              </w:rPr>
            </w:pPr>
            <w:r>
              <w:rPr>
                <w:rFonts w:ascii="Times New Roman" w:eastAsia="Times New Roman" w:hAnsi="Times New Roman" w:cs="Times New Roman"/>
                <w:spacing w:val="-2"/>
              </w:rPr>
              <w:t>83.7</w:t>
            </w:r>
          </w:p>
        </w:tc>
        <w:tc>
          <w:tcPr>
            <w:tcW w:w="867" w:type="dxa"/>
            <w:tcBorders>
              <w:right w:val="single" w:sz="6" w:space="0" w:color="000000"/>
            </w:tcBorders>
          </w:tcPr>
          <w:p w:rsidR="00AC2D5E" w:rsidRDefault="00AE710C">
            <w:pPr>
              <w:spacing w:before="215" w:line="233" w:lineRule="auto"/>
              <w:ind w:left="206"/>
              <w:rPr>
                <w:rFonts w:ascii="Times New Roman" w:eastAsia="Times New Roman" w:hAnsi="Times New Roman" w:cs="Times New Roman"/>
              </w:rPr>
            </w:pPr>
            <w:r>
              <w:rPr>
                <w:rFonts w:ascii="Times New Roman" w:eastAsia="Times New Roman" w:hAnsi="Times New Roman" w:cs="Times New Roman"/>
                <w:spacing w:val="-1"/>
              </w:rPr>
              <w:t>21.4</w:t>
            </w:r>
          </w:p>
        </w:tc>
      </w:tr>
      <w:tr w:rsidR="00AC2D5E">
        <w:trPr>
          <w:trHeight w:val="357"/>
        </w:trPr>
        <w:tc>
          <w:tcPr>
            <w:tcW w:w="462" w:type="dxa"/>
            <w:vMerge/>
            <w:tcBorders>
              <w:top w:val="nil"/>
              <w:left w:val="single" w:sz="6" w:space="0" w:color="000000"/>
              <w:bottom w:val="nil"/>
            </w:tcBorders>
          </w:tcPr>
          <w:p w:rsidR="00AC2D5E" w:rsidRDefault="00AC2D5E"/>
        </w:tc>
        <w:tc>
          <w:tcPr>
            <w:tcW w:w="3559" w:type="dxa"/>
            <w:gridSpan w:val="5"/>
            <w:tcBorders>
              <w:bottom w:val="single" w:sz="10" w:space="0" w:color="000000"/>
            </w:tcBorders>
          </w:tcPr>
          <w:p w:rsidR="00AC2D5E" w:rsidRDefault="00AE710C">
            <w:pPr>
              <w:pStyle w:val="TableText"/>
              <w:spacing w:before="68" w:line="235" w:lineRule="auto"/>
              <w:ind w:left="524"/>
              <w:rPr>
                <w:sz w:val="21"/>
                <w:szCs w:val="21"/>
              </w:rPr>
            </w:pPr>
            <w:r>
              <w:rPr>
                <w:rFonts w:ascii="Times New Roman" w:eastAsia="Times New Roman" w:hAnsi="Times New Roman" w:cs="Times New Roman"/>
                <w:spacing w:val="-1"/>
                <w:sz w:val="21"/>
                <w:szCs w:val="21"/>
              </w:rPr>
              <w:t xml:space="preserve">GB8978-1996  </w:t>
            </w:r>
            <w:r>
              <w:rPr>
                <w:spacing w:val="-1"/>
                <w:sz w:val="21"/>
                <w:szCs w:val="21"/>
              </w:rPr>
              <w:t>表</w:t>
            </w:r>
            <w:r>
              <w:rPr>
                <w:spacing w:val="-37"/>
                <w:sz w:val="21"/>
                <w:szCs w:val="21"/>
              </w:rPr>
              <w:t xml:space="preserve"> </w:t>
            </w:r>
            <w:r>
              <w:rPr>
                <w:rFonts w:ascii="Times New Roman" w:eastAsia="Times New Roman" w:hAnsi="Times New Roman" w:cs="Times New Roman"/>
                <w:spacing w:val="-1"/>
                <w:sz w:val="21"/>
                <w:szCs w:val="21"/>
              </w:rPr>
              <w:t xml:space="preserve">4  </w:t>
            </w:r>
            <w:r>
              <w:rPr>
                <w:spacing w:val="-1"/>
                <w:sz w:val="21"/>
                <w:szCs w:val="21"/>
              </w:rPr>
              <w:t>三级标准</w:t>
            </w:r>
          </w:p>
        </w:tc>
        <w:tc>
          <w:tcPr>
            <w:tcW w:w="1064" w:type="dxa"/>
            <w:gridSpan w:val="2"/>
            <w:tcBorders>
              <w:bottom w:val="single" w:sz="10" w:space="0" w:color="000000"/>
            </w:tcBorders>
          </w:tcPr>
          <w:p w:rsidR="00AC2D5E" w:rsidRDefault="00AE710C">
            <w:pPr>
              <w:pStyle w:val="TableText"/>
              <w:spacing w:before="68" w:line="278" w:lineRule="exact"/>
              <w:ind w:left="327"/>
              <w:rPr>
                <w:rFonts w:ascii="Times New Roman" w:eastAsia="Times New Roman" w:hAnsi="Times New Roman" w:cs="Times New Roman"/>
                <w:sz w:val="21"/>
                <w:szCs w:val="21"/>
              </w:rPr>
            </w:pPr>
            <w:r>
              <w:rPr>
                <w:rFonts w:ascii="Times New Roman" w:eastAsia="Times New Roman" w:hAnsi="Times New Roman" w:cs="Times New Roman"/>
                <w:spacing w:val="-3"/>
                <w:position w:val="1"/>
                <w:sz w:val="21"/>
                <w:szCs w:val="21"/>
              </w:rPr>
              <w:t>6</w:t>
            </w:r>
            <w:r>
              <w:rPr>
                <w:spacing w:val="-3"/>
                <w:position w:val="1"/>
                <w:sz w:val="21"/>
                <w:szCs w:val="21"/>
              </w:rPr>
              <w:t>～</w:t>
            </w:r>
            <w:r>
              <w:rPr>
                <w:rFonts w:ascii="Times New Roman" w:eastAsia="Times New Roman" w:hAnsi="Times New Roman" w:cs="Times New Roman"/>
                <w:spacing w:val="-3"/>
                <w:position w:val="1"/>
                <w:sz w:val="21"/>
                <w:szCs w:val="21"/>
              </w:rPr>
              <w:t>9</w:t>
            </w:r>
          </w:p>
        </w:tc>
        <w:tc>
          <w:tcPr>
            <w:tcW w:w="1054" w:type="dxa"/>
            <w:gridSpan w:val="2"/>
            <w:tcBorders>
              <w:bottom w:val="single" w:sz="10" w:space="0" w:color="000000"/>
            </w:tcBorders>
          </w:tcPr>
          <w:p w:rsidR="00AC2D5E" w:rsidRDefault="00AE710C">
            <w:pPr>
              <w:spacing w:before="95" w:line="234" w:lineRule="auto"/>
              <w:ind w:left="376"/>
              <w:rPr>
                <w:rFonts w:ascii="Times New Roman" w:eastAsia="Times New Roman" w:hAnsi="Times New Roman" w:cs="Times New Roman"/>
              </w:rPr>
            </w:pPr>
            <w:r>
              <w:rPr>
                <w:rFonts w:ascii="Times New Roman" w:eastAsia="Times New Roman" w:hAnsi="Times New Roman" w:cs="Times New Roman"/>
                <w:spacing w:val="-1"/>
              </w:rPr>
              <w:t>400</w:t>
            </w:r>
          </w:p>
        </w:tc>
        <w:tc>
          <w:tcPr>
            <w:tcW w:w="892" w:type="dxa"/>
            <w:tcBorders>
              <w:bottom w:val="single" w:sz="10" w:space="0" w:color="000000"/>
            </w:tcBorders>
          </w:tcPr>
          <w:p w:rsidR="00AC2D5E" w:rsidRDefault="00AE710C">
            <w:pPr>
              <w:spacing w:before="95" w:line="234" w:lineRule="auto"/>
              <w:ind w:left="308"/>
              <w:rPr>
                <w:rFonts w:ascii="Times New Roman" w:eastAsia="Times New Roman" w:hAnsi="Times New Roman" w:cs="Times New Roman"/>
              </w:rPr>
            </w:pPr>
            <w:r>
              <w:rPr>
                <w:rFonts w:ascii="Times New Roman" w:eastAsia="Times New Roman" w:hAnsi="Times New Roman" w:cs="Times New Roman"/>
                <w:spacing w:val="-2"/>
              </w:rPr>
              <w:t>500</w:t>
            </w:r>
          </w:p>
        </w:tc>
        <w:tc>
          <w:tcPr>
            <w:tcW w:w="1168" w:type="dxa"/>
            <w:gridSpan w:val="2"/>
            <w:tcBorders>
              <w:bottom w:val="single" w:sz="10" w:space="0" w:color="000000"/>
            </w:tcBorders>
          </w:tcPr>
          <w:p w:rsidR="00AC2D5E" w:rsidRDefault="00AE710C">
            <w:pPr>
              <w:spacing w:before="95" w:line="234" w:lineRule="auto"/>
              <w:ind w:left="449"/>
              <w:rPr>
                <w:rFonts w:ascii="Times New Roman" w:eastAsia="Times New Roman" w:hAnsi="Times New Roman" w:cs="Times New Roman"/>
              </w:rPr>
            </w:pPr>
            <w:r>
              <w:rPr>
                <w:rFonts w:ascii="Times New Roman" w:eastAsia="Times New Roman" w:hAnsi="Times New Roman" w:cs="Times New Roman"/>
                <w:spacing w:val="-2"/>
              </w:rPr>
              <w:t>300</w:t>
            </w:r>
          </w:p>
        </w:tc>
        <w:tc>
          <w:tcPr>
            <w:tcW w:w="867" w:type="dxa"/>
            <w:tcBorders>
              <w:bottom w:val="single" w:sz="10" w:space="0" w:color="000000"/>
              <w:right w:val="single" w:sz="6" w:space="0" w:color="000000"/>
            </w:tcBorders>
          </w:tcPr>
          <w:p w:rsidR="00AC2D5E" w:rsidRDefault="00AE710C">
            <w:pPr>
              <w:spacing w:before="95" w:line="234" w:lineRule="auto"/>
              <w:ind w:left="284"/>
              <w:rPr>
                <w:rFonts w:ascii="Times New Roman" w:eastAsia="Times New Roman" w:hAnsi="Times New Roman" w:cs="Times New Roman"/>
              </w:rPr>
            </w:pPr>
            <w:r>
              <w:rPr>
                <w:rFonts w:ascii="Times New Roman" w:eastAsia="Times New Roman" w:hAnsi="Times New Roman" w:cs="Times New Roman"/>
                <w:spacing w:val="-1"/>
              </w:rPr>
              <w:t>45</w:t>
            </w:r>
          </w:p>
        </w:tc>
      </w:tr>
      <w:tr w:rsidR="00AC2D5E">
        <w:trPr>
          <w:trHeight w:val="517"/>
        </w:trPr>
        <w:tc>
          <w:tcPr>
            <w:tcW w:w="462" w:type="dxa"/>
            <w:vMerge/>
            <w:tcBorders>
              <w:top w:val="nil"/>
              <w:left w:val="single" w:sz="6" w:space="0" w:color="000000"/>
              <w:bottom w:val="nil"/>
            </w:tcBorders>
          </w:tcPr>
          <w:p w:rsidR="00AC2D5E" w:rsidRDefault="00AC2D5E"/>
        </w:tc>
        <w:tc>
          <w:tcPr>
            <w:tcW w:w="8604" w:type="dxa"/>
            <w:gridSpan w:val="13"/>
            <w:tcBorders>
              <w:top w:val="single" w:sz="10" w:space="0" w:color="000000"/>
              <w:bottom w:val="single" w:sz="10" w:space="0" w:color="000000"/>
              <w:right w:val="single" w:sz="6" w:space="0" w:color="000000"/>
            </w:tcBorders>
          </w:tcPr>
          <w:p w:rsidR="00AC2D5E" w:rsidRDefault="00AE710C">
            <w:pPr>
              <w:pStyle w:val="TableText"/>
              <w:spacing w:before="262" w:line="215" w:lineRule="auto"/>
              <w:ind w:left="2432"/>
              <w:rPr>
                <w:rFonts w:ascii="Times New Roman" w:eastAsia="Times New Roman" w:hAnsi="Times New Roman" w:cs="Times New Roman"/>
                <w:sz w:val="21"/>
                <w:szCs w:val="21"/>
                <w:lang w:eastAsia="zh-CN"/>
              </w:rPr>
            </w:pPr>
            <w:r>
              <w:rPr>
                <w:b/>
                <w:bCs/>
                <w:spacing w:val="-2"/>
                <w:sz w:val="21"/>
                <w:szCs w:val="21"/>
                <w:lang w:eastAsia="zh-CN"/>
              </w:rPr>
              <w:t>表</w:t>
            </w:r>
            <w:r>
              <w:rPr>
                <w:spacing w:val="-29"/>
                <w:sz w:val="21"/>
                <w:szCs w:val="21"/>
                <w:lang w:eastAsia="zh-CN"/>
              </w:rPr>
              <w:t xml:space="preserve"> </w:t>
            </w:r>
            <w:r>
              <w:rPr>
                <w:rFonts w:ascii="Times New Roman" w:eastAsia="Times New Roman" w:hAnsi="Times New Roman" w:cs="Times New Roman"/>
                <w:b/>
                <w:bCs/>
                <w:spacing w:val="-2"/>
                <w:sz w:val="21"/>
                <w:szCs w:val="21"/>
                <w:lang w:eastAsia="zh-CN"/>
              </w:rPr>
              <w:t xml:space="preserve">2-9    </w:t>
            </w:r>
            <w:r>
              <w:rPr>
                <w:b/>
                <w:bCs/>
                <w:spacing w:val="-2"/>
                <w:sz w:val="21"/>
                <w:szCs w:val="21"/>
                <w:lang w:eastAsia="zh-CN"/>
              </w:rPr>
              <w:t>废水出口水质检测结果一览表</w:t>
            </w:r>
            <w:r>
              <w:rPr>
                <w:rFonts w:ascii="Times New Roman" w:eastAsia="Times New Roman" w:hAnsi="Times New Roman" w:cs="Times New Roman"/>
                <w:b/>
                <w:bCs/>
                <w:spacing w:val="-2"/>
                <w:sz w:val="21"/>
                <w:szCs w:val="21"/>
                <w:lang w:eastAsia="zh-CN"/>
              </w:rPr>
              <w:t>(2)</w:t>
            </w:r>
          </w:p>
        </w:tc>
      </w:tr>
      <w:tr w:rsidR="00AC2D5E">
        <w:trPr>
          <w:trHeight w:val="334"/>
        </w:trPr>
        <w:tc>
          <w:tcPr>
            <w:tcW w:w="462" w:type="dxa"/>
            <w:vMerge/>
            <w:tcBorders>
              <w:top w:val="nil"/>
              <w:left w:val="single" w:sz="6" w:space="0" w:color="000000"/>
              <w:bottom w:val="nil"/>
            </w:tcBorders>
          </w:tcPr>
          <w:p w:rsidR="00AC2D5E" w:rsidRDefault="00AC2D5E">
            <w:pPr>
              <w:rPr>
                <w:lang w:eastAsia="zh-CN"/>
              </w:rPr>
            </w:pPr>
          </w:p>
        </w:tc>
        <w:tc>
          <w:tcPr>
            <w:tcW w:w="1337" w:type="dxa"/>
            <w:gridSpan w:val="2"/>
            <w:vMerge w:val="restart"/>
            <w:tcBorders>
              <w:top w:val="single" w:sz="10" w:space="0" w:color="000000"/>
              <w:bottom w:val="nil"/>
            </w:tcBorders>
          </w:tcPr>
          <w:p w:rsidR="00AC2D5E" w:rsidRDefault="00AE710C">
            <w:pPr>
              <w:pStyle w:val="TableText"/>
              <w:spacing w:before="197" w:line="222" w:lineRule="auto"/>
              <w:ind w:left="520"/>
              <w:rPr>
                <w:sz w:val="21"/>
                <w:szCs w:val="21"/>
              </w:rPr>
            </w:pPr>
            <w:r>
              <w:rPr>
                <w:spacing w:val="-4"/>
                <w:sz w:val="21"/>
                <w:szCs w:val="21"/>
              </w:rPr>
              <w:t>点位</w:t>
            </w:r>
          </w:p>
          <w:p w:rsidR="00AC2D5E" w:rsidRDefault="00AE710C">
            <w:pPr>
              <w:pStyle w:val="TableText"/>
              <w:spacing w:before="20" w:line="223" w:lineRule="auto"/>
              <w:ind w:left="515"/>
              <w:rPr>
                <w:sz w:val="21"/>
                <w:szCs w:val="21"/>
              </w:rPr>
            </w:pPr>
            <w:r>
              <w:rPr>
                <w:spacing w:val="-3"/>
                <w:sz w:val="21"/>
                <w:szCs w:val="21"/>
              </w:rPr>
              <w:t>名称</w:t>
            </w:r>
          </w:p>
        </w:tc>
        <w:tc>
          <w:tcPr>
            <w:tcW w:w="947" w:type="dxa"/>
            <w:gridSpan w:val="2"/>
            <w:vMerge w:val="restart"/>
            <w:tcBorders>
              <w:top w:val="single" w:sz="10" w:space="0" w:color="000000"/>
              <w:bottom w:val="nil"/>
            </w:tcBorders>
          </w:tcPr>
          <w:p w:rsidR="00AC2D5E" w:rsidRDefault="00AE710C">
            <w:pPr>
              <w:pStyle w:val="TableText"/>
              <w:spacing w:before="197" w:line="220" w:lineRule="auto"/>
              <w:ind w:left="265"/>
              <w:rPr>
                <w:sz w:val="21"/>
                <w:szCs w:val="21"/>
              </w:rPr>
            </w:pPr>
            <w:r>
              <w:rPr>
                <w:spacing w:val="-2"/>
                <w:sz w:val="21"/>
                <w:szCs w:val="21"/>
              </w:rPr>
              <w:t>采样</w:t>
            </w:r>
          </w:p>
          <w:p w:rsidR="00AC2D5E" w:rsidRDefault="00AE710C">
            <w:pPr>
              <w:pStyle w:val="TableText"/>
              <w:spacing w:before="23" w:line="221" w:lineRule="auto"/>
              <w:ind w:left="267"/>
              <w:rPr>
                <w:sz w:val="21"/>
                <w:szCs w:val="21"/>
              </w:rPr>
            </w:pPr>
            <w:r>
              <w:rPr>
                <w:spacing w:val="-2"/>
                <w:sz w:val="21"/>
                <w:szCs w:val="21"/>
              </w:rPr>
              <w:t>频次</w:t>
            </w:r>
          </w:p>
        </w:tc>
        <w:tc>
          <w:tcPr>
            <w:tcW w:w="1392" w:type="dxa"/>
            <w:gridSpan w:val="2"/>
            <w:vMerge w:val="restart"/>
            <w:tcBorders>
              <w:top w:val="single" w:sz="10" w:space="0" w:color="000000"/>
              <w:bottom w:val="nil"/>
            </w:tcBorders>
          </w:tcPr>
          <w:p w:rsidR="00AC2D5E" w:rsidRDefault="00AC2D5E">
            <w:pPr>
              <w:spacing w:line="264" w:lineRule="auto"/>
            </w:pPr>
          </w:p>
          <w:p w:rsidR="00AC2D5E" w:rsidRDefault="00AE710C">
            <w:pPr>
              <w:pStyle w:val="TableText"/>
              <w:spacing w:before="68" w:line="221" w:lineRule="auto"/>
              <w:ind w:left="278"/>
              <w:rPr>
                <w:sz w:val="21"/>
                <w:szCs w:val="21"/>
              </w:rPr>
            </w:pPr>
            <w:r>
              <w:rPr>
                <w:spacing w:val="-1"/>
                <w:sz w:val="21"/>
                <w:szCs w:val="21"/>
              </w:rPr>
              <w:t>样品编号</w:t>
            </w:r>
          </w:p>
        </w:tc>
        <w:tc>
          <w:tcPr>
            <w:tcW w:w="4928" w:type="dxa"/>
            <w:gridSpan w:val="7"/>
            <w:tcBorders>
              <w:top w:val="single" w:sz="10" w:space="0" w:color="000000"/>
              <w:right w:val="single" w:sz="6" w:space="0" w:color="000000"/>
            </w:tcBorders>
          </w:tcPr>
          <w:p w:rsidR="00AC2D5E" w:rsidRDefault="00AE710C">
            <w:pPr>
              <w:pStyle w:val="TableText"/>
              <w:spacing w:before="56" w:line="213" w:lineRule="auto"/>
              <w:ind w:left="238"/>
              <w:rPr>
                <w:rFonts w:ascii="Times New Roman" w:eastAsia="Times New Roman" w:hAnsi="Times New Roman" w:cs="Times New Roman"/>
                <w:sz w:val="21"/>
                <w:szCs w:val="21"/>
                <w:lang w:eastAsia="zh-CN"/>
              </w:rPr>
            </w:pPr>
            <w:r>
              <w:rPr>
                <w:spacing w:val="-1"/>
                <w:sz w:val="21"/>
                <w:szCs w:val="21"/>
                <w:lang w:eastAsia="zh-CN"/>
              </w:rPr>
              <w:t>检测结果</w:t>
            </w:r>
            <w:r>
              <w:rPr>
                <w:rFonts w:ascii="Times New Roman" w:eastAsia="Times New Roman" w:hAnsi="Times New Roman" w:cs="Times New Roman"/>
                <w:spacing w:val="-1"/>
                <w:sz w:val="21"/>
                <w:szCs w:val="21"/>
                <w:lang w:eastAsia="zh-CN"/>
              </w:rPr>
              <w:t xml:space="preserve">(2018.03.31)        </w:t>
            </w:r>
            <w:r>
              <w:rPr>
                <w:spacing w:val="-1"/>
                <w:sz w:val="21"/>
                <w:szCs w:val="21"/>
                <w:lang w:eastAsia="zh-CN"/>
              </w:rPr>
              <w:t>单位：</w:t>
            </w:r>
            <w:r>
              <w:rPr>
                <w:rFonts w:ascii="Times New Roman" w:eastAsia="Times New Roman" w:hAnsi="Times New Roman" w:cs="Times New Roman"/>
                <w:spacing w:val="-1"/>
                <w:sz w:val="21"/>
                <w:szCs w:val="21"/>
                <w:lang w:eastAsia="zh-CN"/>
              </w:rPr>
              <w:t>mg/L(</w:t>
            </w:r>
            <w:r>
              <w:rPr>
                <w:spacing w:val="-1"/>
                <w:sz w:val="21"/>
                <w:szCs w:val="21"/>
                <w:lang w:eastAsia="zh-CN"/>
              </w:rPr>
              <w:t>除</w:t>
            </w:r>
            <w:r>
              <w:rPr>
                <w:spacing w:val="-36"/>
                <w:sz w:val="21"/>
                <w:szCs w:val="21"/>
                <w:lang w:eastAsia="zh-CN"/>
              </w:rPr>
              <w:t xml:space="preserve"> </w:t>
            </w:r>
            <w:r>
              <w:rPr>
                <w:rFonts w:ascii="Times New Roman" w:eastAsia="Times New Roman" w:hAnsi="Times New Roman" w:cs="Times New Roman"/>
                <w:spacing w:val="-1"/>
                <w:sz w:val="21"/>
                <w:szCs w:val="21"/>
                <w:lang w:eastAsia="zh-CN"/>
              </w:rPr>
              <w:t>pH</w:t>
            </w:r>
            <w:r>
              <w:rPr>
                <w:rFonts w:ascii="Times New Roman" w:eastAsia="Times New Roman" w:hAnsi="Times New Roman" w:cs="Times New Roman"/>
                <w:spacing w:val="14"/>
                <w:w w:val="101"/>
                <w:sz w:val="21"/>
                <w:szCs w:val="21"/>
                <w:lang w:eastAsia="zh-CN"/>
              </w:rPr>
              <w:t xml:space="preserve"> </w:t>
            </w:r>
            <w:r>
              <w:rPr>
                <w:spacing w:val="-1"/>
                <w:sz w:val="21"/>
                <w:szCs w:val="21"/>
                <w:lang w:eastAsia="zh-CN"/>
              </w:rPr>
              <w:t>外</w:t>
            </w:r>
            <w:r>
              <w:rPr>
                <w:rFonts w:ascii="Times New Roman" w:eastAsia="Times New Roman" w:hAnsi="Times New Roman" w:cs="Times New Roman"/>
                <w:spacing w:val="-1"/>
                <w:sz w:val="21"/>
                <w:szCs w:val="21"/>
                <w:lang w:eastAsia="zh-CN"/>
              </w:rPr>
              <w:t>)</w:t>
            </w:r>
          </w:p>
        </w:tc>
      </w:tr>
      <w:tr w:rsidR="00AC2D5E">
        <w:trPr>
          <w:trHeight w:val="549"/>
        </w:trPr>
        <w:tc>
          <w:tcPr>
            <w:tcW w:w="462" w:type="dxa"/>
            <w:vMerge/>
            <w:tcBorders>
              <w:top w:val="nil"/>
              <w:left w:val="single" w:sz="6" w:space="0" w:color="000000"/>
              <w:bottom w:val="nil"/>
            </w:tcBorders>
          </w:tcPr>
          <w:p w:rsidR="00AC2D5E" w:rsidRDefault="00AC2D5E">
            <w:pPr>
              <w:rPr>
                <w:lang w:eastAsia="zh-CN"/>
              </w:rPr>
            </w:pPr>
          </w:p>
        </w:tc>
        <w:tc>
          <w:tcPr>
            <w:tcW w:w="1337" w:type="dxa"/>
            <w:gridSpan w:val="2"/>
            <w:vMerge/>
            <w:tcBorders>
              <w:top w:val="nil"/>
            </w:tcBorders>
          </w:tcPr>
          <w:p w:rsidR="00AC2D5E" w:rsidRDefault="00AC2D5E">
            <w:pPr>
              <w:rPr>
                <w:lang w:eastAsia="zh-CN"/>
              </w:rPr>
            </w:pPr>
          </w:p>
        </w:tc>
        <w:tc>
          <w:tcPr>
            <w:tcW w:w="947" w:type="dxa"/>
            <w:gridSpan w:val="2"/>
            <w:vMerge/>
            <w:tcBorders>
              <w:top w:val="nil"/>
            </w:tcBorders>
          </w:tcPr>
          <w:p w:rsidR="00AC2D5E" w:rsidRDefault="00AC2D5E">
            <w:pPr>
              <w:rPr>
                <w:lang w:eastAsia="zh-CN"/>
              </w:rPr>
            </w:pPr>
          </w:p>
        </w:tc>
        <w:tc>
          <w:tcPr>
            <w:tcW w:w="1392" w:type="dxa"/>
            <w:gridSpan w:val="2"/>
            <w:vMerge/>
            <w:tcBorders>
              <w:top w:val="nil"/>
            </w:tcBorders>
          </w:tcPr>
          <w:p w:rsidR="00AC2D5E" w:rsidRDefault="00AC2D5E">
            <w:pPr>
              <w:rPr>
                <w:lang w:eastAsia="zh-CN"/>
              </w:rPr>
            </w:pPr>
          </w:p>
        </w:tc>
        <w:tc>
          <w:tcPr>
            <w:tcW w:w="1064" w:type="dxa"/>
            <w:gridSpan w:val="2"/>
          </w:tcPr>
          <w:p w:rsidR="00AC2D5E" w:rsidRDefault="00AE710C">
            <w:pPr>
              <w:spacing w:before="198" w:line="191" w:lineRule="auto"/>
              <w:ind w:left="400"/>
              <w:rPr>
                <w:rFonts w:ascii="Times New Roman" w:eastAsia="Times New Roman" w:hAnsi="Times New Roman" w:cs="Times New Roman"/>
              </w:rPr>
            </w:pPr>
            <w:r>
              <w:rPr>
                <w:rFonts w:ascii="Times New Roman" w:eastAsia="Times New Roman" w:hAnsi="Times New Roman" w:cs="Times New Roman"/>
              </w:rPr>
              <w:t>pH</w:t>
            </w:r>
          </w:p>
        </w:tc>
        <w:tc>
          <w:tcPr>
            <w:tcW w:w="937" w:type="dxa"/>
          </w:tcPr>
          <w:p w:rsidR="00AC2D5E" w:rsidRDefault="00AE710C">
            <w:pPr>
              <w:pStyle w:val="TableText"/>
              <w:spacing w:before="170" w:line="222" w:lineRule="auto"/>
              <w:ind w:left="161"/>
              <w:rPr>
                <w:sz w:val="21"/>
                <w:szCs w:val="21"/>
              </w:rPr>
            </w:pPr>
            <w:r>
              <w:rPr>
                <w:spacing w:val="-2"/>
                <w:sz w:val="21"/>
                <w:szCs w:val="21"/>
              </w:rPr>
              <w:t>悬浮物</w:t>
            </w:r>
          </w:p>
        </w:tc>
        <w:tc>
          <w:tcPr>
            <w:tcW w:w="969" w:type="dxa"/>
            <w:gridSpan w:val="2"/>
          </w:tcPr>
          <w:p w:rsidR="00AC2D5E" w:rsidRDefault="00AE710C">
            <w:pPr>
              <w:pStyle w:val="TableText"/>
              <w:spacing w:before="33" w:line="222" w:lineRule="auto"/>
              <w:ind w:left="184" w:right="164" w:firstLine="96"/>
              <w:rPr>
                <w:sz w:val="21"/>
                <w:szCs w:val="21"/>
              </w:rPr>
            </w:pPr>
            <w:r>
              <w:rPr>
                <w:spacing w:val="-4"/>
                <w:sz w:val="21"/>
                <w:szCs w:val="21"/>
              </w:rPr>
              <w:t>化学</w:t>
            </w:r>
            <w:r>
              <w:rPr>
                <w:sz w:val="21"/>
                <w:szCs w:val="21"/>
              </w:rPr>
              <w:t xml:space="preserve">  </w:t>
            </w:r>
            <w:r>
              <w:rPr>
                <w:spacing w:val="-5"/>
                <w:sz w:val="21"/>
                <w:szCs w:val="21"/>
              </w:rPr>
              <w:t>需氧量</w:t>
            </w:r>
          </w:p>
        </w:tc>
        <w:tc>
          <w:tcPr>
            <w:tcW w:w="1091" w:type="dxa"/>
          </w:tcPr>
          <w:p w:rsidR="00AC2D5E" w:rsidRDefault="00AE710C">
            <w:pPr>
              <w:pStyle w:val="TableText"/>
              <w:spacing w:before="33" w:line="222" w:lineRule="auto"/>
              <w:ind w:left="244" w:right="119" w:hanging="109"/>
              <w:rPr>
                <w:sz w:val="21"/>
                <w:szCs w:val="21"/>
              </w:rPr>
            </w:pPr>
            <w:r>
              <w:rPr>
                <w:spacing w:val="-3"/>
                <w:sz w:val="21"/>
                <w:szCs w:val="21"/>
              </w:rPr>
              <w:t>五日生化</w:t>
            </w:r>
            <w:r>
              <w:rPr>
                <w:spacing w:val="1"/>
                <w:sz w:val="21"/>
                <w:szCs w:val="21"/>
              </w:rPr>
              <w:t xml:space="preserve"> </w:t>
            </w:r>
            <w:r>
              <w:rPr>
                <w:spacing w:val="-4"/>
                <w:sz w:val="21"/>
                <w:szCs w:val="21"/>
              </w:rPr>
              <w:t>需氧量</w:t>
            </w:r>
          </w:p>
        </w:tc>
        <w:tc>
          <w:tcPr>
            <w:tcW w:w="867" w:type="dxa"/>
            <w:tcBorders>
              <w:right w:val="single" w:sz="6" w:space="0" w:color="000000"/>
            </w:tcBorders>
          </w:tcPr>
          <w:p w:rsidR="00AC2D5E" w:rsidRDefault="00AE710C">
            <w:pPr>
              <w:pStyle w:val="TableText"/>
              <w:spacing w:before="170" w:line="220" w:lineRule="auto"/>
              <w:ind w:left="171"/>
              <w:rPr>
                <w:sz w:val="21"/>
                <w:szCs w:val="21"/>
              </w:rPr>
            </w:pPr>
            <w:r>
              <w:rPr>
                <w:spacing w:val="-2"/>
                <w:sz w:val="21"/>
                <w:szCs w:val="21"/>
              </w:rPr>
              <w:t>氨氮</w:t>
            </w:r>
          </w:p>
        </w:tc>
      </w:tr>
      <w:tr w:rsidR="00AC2D5E">
        <w:trPr>
          <w:trHeight w:val="346"/>
        </w:trPr>
        <w:tc>
          <w:tcPr>
            <w:tcW w:w="462" w:type="dxa"/>
            <w:vMerge/>
            <w:tcBorders>
              <w:top w:val="nil"/>
              <w:left w:val="single" w:sz="6" w:space="0" w:color="000000"/>
              <w:bottom w:val="nil"/>
            </w:tcBorders>
          </w:tcPr>
          <w:p w:rsidR="00AC2D5E" w:rsidRDefault="00AC2D5E"/>
        </w:tc>
        <w:tc>
          <w:tcPr>
            <w:tcW w:w="1337" w:type="dxa"/>
            <w:gridSpan w:val="2"/>
            <w:vMerge w:val="restart"/>
            <w:tcBorders>
              <w:bottom w:val="nil"/>
            </w:tcBorders>
          </w:tcPr>
          <w:p w:rsidR="00AC2D5E" w:rsidRDefault="00AC2D5E">
            <w:pPr>
              <w:spacing w:line="292" w:lineRule="auto"/>
            </w:pPr>
          </w:p>
          <w:p w:rsidR="00AC2D5E" w:rsidRDefault="00AE710C">
            <w:pPr>
              <w:spacing w:before="60" w:line="187" w:lineRule="auto"/>
              <w:ind w:left="565"/>
              <w:rPr>
                <w:rFonts w:ascii="Times New Roman" w:eastAsia="Times New Roman" w:hAnsi="Times New Roman" w:cs="Times New Roman"/>
              </w:rPr>
            </w:pPr>
            <w:r>
              <w:rPr>
                <w:rFonts w:ascii="Times New Roman" w:eastAsia="Times New Roman" w:hAnsi="Times New Roman" w:cs="Times New Roman"/>
                <w:spacing w:val="-1"/>
              </w:rPr>
              <w:t>W1</w:t>
            </w:r>
          </w:p>
          <w:p w:rsidR="00AC2D5E" w:rsidRDefault="00AE710C">
            <w:pPr>
              <w:pStyle w:val="TableText"/>
              <w:spacing w:before="36" w:line="221" w:lineRule="auto"/>
              <w:ind w:left="303"/>
              <w:rPr>
                <w:sz w:val="21"/>
                <w:szCs w:val="21"/>
              </w:rPr>
            </w:pPr>
            <w:r>
              <w:rPr>
                <w:spacing w:val="-2"/>
                <w:sz w:val="21"/>
                <w:szCs w:val="21"/>
              </w:rPr>
              <w:t>生产废水</w:t>
            </w:r>
          </w:p>
          <w:p w:rsidR="00AC2D5E" w:rsidRDefault="00AE710C">
            <w:pPr>
              <w:pStyle w:val="TableText"/>
              <w:spacing w:before="20" w:line="224" w:lineRule="auto"/>
              <w:ind w:left="531"/>
              <w:rPr>
                <w:sz w:val="21"/>
                <w:szCs w:val="21"/>
              </w:rPr>
            </w:pPr>
            <w:r>
              <w:rPr>
                <w:spacing w:val="-6"/>
                <w:sz w:val="21"/>
                <w:szCs w:val="21"/>
              </w:rPr>
              <w:t>出口</w:t>
            </w:r>
          </w:p>
        </w:tc>
        <w:tc>
          <w:tcPr>
            <w:tcW w:w="947" w:type="dxa"/>
            <w:gridSpan w:val="2"/>
          </w:tcPr>
          <w:p w:rsidR="00AC2D5E" w:rsidRDefault="00AE710C">
            <w:pPr>
              <w:pStyle w:val="TableText"/>
              <w:spacing w:before="68" w:line="221" w:lineRule="auto"/>
              <w:ind w:left="159"/>
              <w:rPr>
                <w:sz w:val="21"/>
                <w:szCs w:val="21"/>
              </w:rPr>
            </w:pPr>
            <w:r>
              <w:rPr>
                <w:spacing w:val="-2"/>
                <w:sz w:val="21"/>
                <w:szCs w:val="21"/>
              </w:rPr>
              <w:t>第一次</w:t>
            </w:r>
          </w:p>
        </w:tc>
        <w:tc>
          <w:tcPr>
            <w:tcW w:w="1392" w:type="dxa"/>
            <w:gridSpan w:val="2"/>
          </w:tcPr>
          <w:p w:rsidR="00AC2D5E" w:rsidRDefault="00AE710C">
            <w:pPr>
              <w:spacing w:before="102"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B180330W04</w:t>
            </w:r>
          </w:p>
        </w:tc>
        <w:tc>
          <w:tcPr>
            <w:tcW w:w="1064" w:type="dxa"/>
            <w:gridSpan w:val="2"/>
          </w:tcPr>
          <w:p w:rsidR="00AC2D5E" w:rsidRDefault="00AE710C">
            <w:pPr>
              <w:spacing w:before="98" w:line="233" w:lineRule="auto"/>
              <w:ind w:left="354"/>
              <w:rPr>
                <w:rFonts w:ascii="Times New Roman" w:eastAsia="Times New Roman" w:hAnsi="Times New Roman" w:cs="Times New Roman"/>
              </w:rPr>
            </w:pPr>
            <w:r>
              <w:rPr>
                <w:rFonts w:ascii="Times New Roman" w:eastAsia="Times New Roman" w:hAnsi="Times New Roman" w:cs="Times New Roman"/>
                <w:spacing w:val="-2"/>
              </w:rPr>
              <w:t>6.69</w:t>
            </w:r>
          </w:p>
        </w:tc>
        <w:tc>
          <w:tcPr>
            <w:tcW w:w="937" w:type="dxa"/>
          </w:tcPr>
          <w:p w:rsidR="00AC2D5E" w:rsidRDefault="00AE710C">
            <w:pPr>
              <w:spacing w:before="98" w:line="234" w:lineRule="auto"/>
              <w:ind w:left="313"/>
              <w:rPr>
                <w:rFonts w:ascii="Times New Roman" w:eastAsia="Times New Roman" w:hAnsi="Times New Roman" w:cs="Times New Roman"/>
              </w:rPr>
            </w:pPr>
            <w:r>
              <w:rPr>
                <w:rFonts w:ascii="Times New Roman" w:eastAsia="Times New Roman" w:hAnsi="Times New Roman" w:cs="Times New Roman"/>
                <w:spacing w:val="-1"/>
              </w:rPr>
              <w:t>236</w:t>
            </w:r>
          </w:p>
        </w:tc>
        <w:tc>
          <w:tcPr>
            <w:tcW w:w="969" w:type="dxa"/>
            <w:gridSpan w:val="2"/>
          </w:tcPr>
          <w:p w:rsidR="00AC2D5E" w:rsidRDefault="00AE710C">
            <w:pPr>
              <w:spacing w:before="98" w:line="236" w:lineRule="auto"/>
              <w:ind w:left="407"/>
              <w:rPr>
                <w:rFonts w:ascii="Times New Roman" w:eastAsia="Times New Roman" w:hAnsi="Times New Roman" w:cs="Times New Roman"/>
              </w:rPr>
            </w:pPr>
            <w:r>
              <w:rPr>
                <w:rFonts w:ascii="Times New Roman" w:eastAsia="Times New Roman" w:hAnsi="Times New Roman" w:cs="Times New Roman"/>
                <w:spacing w:val="-8"/>
              </w:rPr>
              <w:t>11</w:t>
            </w:r>
          </w:p>
        </w:tc>
        <w:tc>
          <w:tcPr>
            <w:tcW w:w="1091" w:type="dxa"/>
          </w:tcPr>
          <w:p w:rsidR="00AC2D5E" w:rsidRDefault="00AE710C">
            <w:pPr>
              <w:spacing w:before="98" w:line="233" w:lineRule="auto"/>
              <w:ind w:left="420"/>
              <w:rPr>
                <w:rFonts w:ascii="Times New Roman" w:eastAsia="Times New Roman" w:hAnsi="Times New Roman" w:cs="Times New Roman"/>
              </w:rPr>
            </w:pPr>
            <w:r>
              <w:rPr>
                <w:rFonts w:ascii="Times New Roman" w:eastAsia="Times New Roman" w:hAnsi="Times New Roman" w:cs="Times New Roman"/>
                <w:spacing w:val="-2"/>
              </w:rPr>
              <w:t>3.5</w:t>
            </w:r>
          </w:p>
        </w:tc>
        <w:tc>
          <w:tcPr>
            <w:tcW w:w="867" w:type="dxa"/>
            <w:tcBorders>
              <w:right w:val="single" w:sz="6" w:space="0" w:color="000000"/>
            </w:tcBorders>
          </w:tcPr>
          <w:p w:rsidR="00AC2D5E" w:rsidRDefault="00AE710C">
            <w:pPr>
              <w:spacing w:before="98" w:line="233" w:lineRule="auto"/>
              <w:ind w:left="197"/>
              <w:rPr>
                <w:rFonts w:ascii="Times New Roman" w:eastAsia="Times New Roman" w:hAnsi="Times New Roman" w:cs="Times New Roman"/>
              </w:rPr>
            </w:pPr>
            <w:r>
              <w:rPr>
                <w:rFonts w:ascii="Times New Roman" w:eastAsia="Times New Roman" w:hAnsi="Times New Roman" w:cs="Times New Roman"/>
                <w:spacing w:val="-1"/>
              </w:rPr>
              <w:t>0.86</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67" w:line="221" w:lineRule="auto"/>
              <w:ind w:left="159"/>
              <w:rPr>
                <w:sz w:val="21"/>
                <w:szCs w:val="21"/>
              </w:rPr>
            </w:pPr>
            <w:r>
              <w:rPr>
                <w:spacing w:val="-2"/>
                <w:sz w:val="21"/>
                <w:szCs w:val="21"/>
              </w:rPr>
              <w:t>第二次</w:t>
            </w:r>
          </w:p>
        </w:tc>
        <w:tc>
          <w:tcPr>
            <w:tcW w:w="1392" w:type="dxa"/>
            <w:gridSpan w:val="2"/>
          </w:tcPr>
          <w:p w:rsidR="00AC2D5E" w:rsidRDefault="00AE710C">
            <w:pPr>
              <w:spacing w:before="101"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B180330W05</w:t>
            </w:r>
          </w:p>
        </w:tc>
        <w:tc>
          <w:tcPr>
            <w:tcW w:w="1064" w:type="dxa"/>
            <w:gridSpan w:val="2"/>
          </w:tcPr>
          <w:p w:rsidR="00AC2D5E" w:rsidRDefault="00AE710C">
            <w:pPr>
              <w:spacing w:before="98" w:line="233" w:lineRule="auto"/>
              <w:ind w:left="354"/>
              <w:rPr>
                <w:rFonts w:ascii="Times New Roman" w:eastAsia="Times New Roman" w:hAnsi="Times New Roman" w:cs="Times New Roman"/>
              </w:rPr>
            </w:pPr>
            <w:r>
              <w:rPr>
                <w:rFonts w:ascii="Times New Roman" w:eastAsia="Times New Roman" w:hAnsi="Times New Roman" w:cs="Times New Roman"/>
                <w:spacing w:val="-2"/>
              </w:rPr>
              <w:t>6.67</w:t>
            </w:r>
          </w:p>
        </w:tc>
        <w:tc>
          <w:tcPr>
            <w:tcW w:w="937" w:type="dxa"/>
          </w:tcPr>
          <w:p w:rsidR="00AC2D5E" w:rsidRDefault="00AE710C">
            <w:pPr>
              <w:spacing w:before="98" w:line="235" w:lineRule="auto"/>
              <w:ind w:left="313"/>
              <w:rPr>
                <w:rFonts w:ascii="Times New Roman" w:eastAsia="Times New Roman" w:hAnsi="Times New Roman" w:cs="Times New Roman"/>
              </w:rPr>
            </w:pPr>
            <w:r>
              <w:rPr>
                <w:rFonts w:ascii="Times New Roman" w:eastAsia="Times New Roman" w:hAnsi="Times New Roman" w:cs="Times New Roman"/>
                <w:spacing w:val="-1"/>
              </w:rPr>
              <w:t>242</w:t>
            </w:r>
          </w:p>
        </w:tc>
        <w:tc>
          <w:tcPr>
            <w:tcW w:w="969" w:type="dxa"/>
            <w:gridSpan w:val="2"/>
          </w:tcPr>
          <w:p w:rsidR="00AC2D5E" w:rsidRDefault="00AE710C">
            <w:pPr>
              <w:spacing w:before="98" w:line="233" w:lineRule="auto"/>
              <w:ind w:left="438"/>
              <w:rPr>
                <w:rFonts w:ascii="Times New Roman" w:eastAsia="Times New Roman" w:hAnsi="Times New Roman" w:cs="Times New Roman"/>
              </w:rPr>
            </w:pPr>
            <w:r>
              <w:rPr>
                <w:rFonts w:ascii="Times New Roman" w:eastAsia="Times New Roman" w:hAnsi="Times New Roman" w:cs="Times New Roman"/>
              </w:rPr>
              <w:t>7</w:t>
            </w:r>
          </w:p>
        </w:tc>
        <w:tc>
          <w:tcPr>
            <w:tcW w:w="1091" w:type="dxa"/>
          </w:tcPr>
          <w:p w:rsidR="00AC2D5E" w:rsidRDefault="00AE710C">
            <w:pPr>
              <w:spacing w:before="98" w:line="233" w:lineRule="auto"/>
              <w:ind w:left="416"/>
              <w:rPr>
                <w:rFonts w:ascii="Times New Roman" w:eastAsia="Times New Roman" w:hAnsi="Times New Roman" w:cs="Times New Roman"/>
              </w:rPr>
            </w:pPr>
            <w:r>
              <w:rPr>
                <w:rFonts w:ascii="Times New Roman" w:eastAsia="Times New Roman" w:hAnsi="Times New Roman" w:cs="Times New Roman"/>
                <w:spacing w:val="-1"/>
              </w:rPr>
              <w:t>2.1</w:t>
            </w:r>
          </w:p>
        </w:tc>
        <w:tc>
          <w:tcPr>
            <w:tcW w:w="867" w:type="dxa"/>
            <w:tcBorders>
              <w:right w:val="single" w:sz="6" w:space="0" w:color="000000"/>
            </w:tcBorders>
          </w:tcPr>
          <w:p w:rsidR="00AC2D5E" w:rsidRDefault="00AE710C">
            <w:pPr>
              <w:spacing w:before="98" w:line="233" w:lineRule="auto"/>
              <w:ind w:left="197"/>
              <w:rPr>
                <w:rFonts w:ascii="Times New Roman" w:eastAsia="Times New Roman" w:hAnsi="Times New Roman" w:cs="Times New Roman"/>
              </w:rPr>
            </w:pPr>
            <w:r>
              <w:rPr>
                <w:rFonts w:ascii="Times New Roman" w:eastAsia="Times New Roman" w:hAnsi="Times New Roman" w:cs="Times New Roman"/>
                <w:spacing w:val="-1"/>
              </w:rPr>
              <w:t>0.79</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67" w:line="221" w:lineRule="auto"/>
              <w:ind w:left="159"/>
              <w:rPr>
                <w:sz w:val="21"/>
                <w:szCs w:val="21"/>
              </w:rPr>
            </w:pPr>
            <w:r>
              <w:rPr>
                <w:spacing w:val="-2"/>
                <w:sz w:val="21"/>
                <w:szCs w:val="21"/>
              </w:rPr>
              <w:t>第三次</w:t>
            </w:r>
          </w:p>
        </w:tc>
        <w:tc>
          <w:tcPr>
            <w:tcW w:w="1392" w:type="dxa"/>
            <w:gridSpan w:val="2"/>
          </w:tcPr>
          <w:p w:rsidR="00AC2D5E" w:rsidRDefault="00AE710C">
            <w:pPr>
              <w:spacing w:before="102"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B180330W06</w:t>
            </w:r>
          </w:p>
        </w:tc>
        <w:tc>
          <w:tcPr>
            <w:tcW w:w="1064" w:type="dxa"/>
            <w:gridSpan w:val="2"/>
          </w:tcPr>
          <w:p w:rsidR="00AC2D5E" w:rsidRDefault="00AE710C">
            <w:pPr>
              <w:spacing w:before="98" w:line="233" w:lineRule="auto"/>
              <w:ind w:left="354"/>
              <w:rPr>
                <w:rFonts w:ascii="Times New Roman" w:eastAsia="Times New Roman" w:hAnsi="Times New Roman" w:cs="Times New Roman"/>
              </w:rPr>
            </w:pPr>
            <w:r>
              <w:rPr>
                <w:rFonts w:ascii="Times New Roman" w:eastAsia="Times New Roman" w:hAnsi="Times New Roman" w:cs="Times New Roman"/>
                <w:spacing w:val="-2"/>
              </w:rPr>
              <w:t>6.79</w:t>
            </w:r>
          </w:p>
        </w:tc>
        <w:tc>
          <w:tcPr>
            <w:tcW w:w="937" w:type="dxa"/>
          </w:tcPr>
          <w:p w:rsidR="00AC2D5E" w:rsidRDefault="00AE710C">
            <w:pPr>
              <w:spacing w:before="98" w:line="233" w:lineRule="auto"/>
              <w:ind w:left="333"/>
              <w:rPr>
                <w:rFonts w:ascii="Times New Roman" w:eastAsia="Times New Roman" w:hAnsi="Times New Roman" w:cs="Times New Roman"/>
              </w:rPr>
            </w:pPr>
            <w:r>
              <w:rPr>
                <w:rFonts w:ascii="Times New Roman" w:eastAsia="Times New Roman" w:hAnsi="Times New Roman" w:cs="Times New Roman"/>
                <w:spacing w:val="-6"/>
              </w:rPr>
              <w:t>176</w:t>
            </w:r>
          </w:p>
        </w:tc>
        <w:tc>
          <w:tcPr>
            <w:tcW w:w="969" w:type="dxa"/>
            <w:gridSpan w:val="2"/>
          </w:tcPr>
          <w:p w:rsidR="00AC2D5E" w:rsidRDefault="00AE710C">
            <w:pPr>
              <w:spacing w:before="98" w:line="234" w:lineRule="auto"/>
              <w:ind w:left="402"/>
              <w:rPr>
                <w:rFonts w:ascii="Times New Roman" w:eastAsia="Times New Roman" w:hAnsi="Times New Roman" w:cs="Times New Roman"/>
              </w:rPr>
            </w:pPr>
            <w:r>
              <w:rPr>
                <w:rFonts w:ascii="Times New Roman" w:eastAsia="Times New Roman" w:hAnsi="Times New Roman" w:cs="Times New Roman"/>
                <w:spacing w:val="-6"/>
              </w:rPr>
              <w:t>13</w:t>
            </w:r>
          </w:p>
        </w:tc>
        <w:tc>
          <w:tcPr>
            <w:tcW w:w="1091" w:type="dxa"/>
          </w:tcPr>
          <w:p w:rsidR="00AC2D5E" w:rsidRDefault="00AE710C">
            <w:pPr>
              <w:spacing w:before="98" w:line="233" w:lineRule="auto"/>
              <w:ind w:left="415"/>
              <w:rPr>
                <w:rFonts w:ascii="Times New Roman" w:eastAsia="Times New Roman" w:hAnsi="Times New Roman" w:cs="Times New Roman"/>
              </w:rPr>
            </w:pPr>
            <w:r>
              <w:rPr>
                <w:rFonts w:ascii="Times New Roman" w:eastAsia="Times New Roman" w:hAnsi="Times New Roman" w:cs="Times New Roman"/>
                <w:spacing w:val="-1"/>
              </w:rPr>
              <w:t>4.2</w:t>
            </w:r>
          </w:p>
        </w:tc>
        <w:tc>
          <w:tcPr>
            <w:tcW w:w="867" w:type="dxa"/>
            <w:tcBorders>
              <w:right w:val="single" w:sz="6" w:space="0" w:color="000000"/>
            </w:tcBorders>
          </w:tcPr>
          <w:p w:rsidR="00AC2D5E" w:rsidRDefault="00AE710C">
            <w:pPr>
              <w:spacing w:before="98" w:line="233" w:lineRule="auto"/>
              <w:ind w:left="197"/>
              <w:rPr>
                <w:rFonts w:ascii="Times New Roman" w:eastAsia="Times New Roman" w:hAnsi="Times New Roman" w:cs="Times New Roman"/>
              </w:rPr>
            </w:pPr>
            <w:r>
              <w:rPr>
                <w:rFonts w:ascii="Times New Roman" w:eastAsia="Times New Roman" w:hAnsi="Times New Roman" w:cs="Times New Roman"/>
                <w:spacing w:val="-1"/>
              </w:rPr>
              <w:t>0.82</w:t>
            </w:r>
          </w:p>
        </w:tc>
      </w:tr>
      <w:tr w:rsidR="00AC2D5E">
        <w:trPr>
          <w:trHeight w:val="343"/>
        </w:trPr>
        <w:tc>
          <w:tcPr>
            <w:tcW w:w="462" w:type="dxa"/>
            <w:vMerge/>
            <w:tcBorders>
              <w:top w:val="nil"/>
              <w:left w:val="single" w:sz="6" w:space="0" w:color="000000"/>
              <w:bottom w:val="nil"/>
            </w:tcBorders>
          </w:tcPr>
          <w:p w:rsidR="00AC2D5E" w:rsidRDefault="00AC2D5E"/>
        </w:tc>
        <w:tc>
          <w:tcPr>
            <w:tcW w:w="1337" w:type="dxa"/>
            <w:gridSpan w:val="2"/>
            <w:vMerge/>
            <w:tcBorders>
              <w:top w:val="nil"/>
            </w:tcBorders>
          </w:tcPr>
          <w:p w:rsidR="00AC2D5E" w:rsidRDefault="00AC2D5E"/>
        </w:tc>
        <w:tc>
          <w:tcPr>
            <w:tcW w:w="2339" w:type="dxa"/>
            <w:gridSpan w:val="4"/>
          </w:tcPr>
          <w:p w:rsidR="00AC2D5E" w:rsidRDefault="00AE710C">
            <w:pPr>
              <w:pStyle w:val="TableText"/>
              <w:spacing w:before="68" w:line="221" w:lineRule="auto"/>
              <w:ind w:left="435"/>
              <w:rPr>
                <w:sz w:val="21"/>
                <w:szCs w:val="21"/>
              </w:rPr>
            </w:pPr>
            <w:r>
              <w:rPr>
                <w:spacing w:val="-1"/>
                <w:sz w:val="21"/>
                <w:szCs w:val="21"/>
              </w:rPr>
              <w:t>平均值或范围值</w:t>
            </w:r>
          </w:p>
        </w:tc>
        <w:tc>
          <w:tcPr>
            <w:tcW w:w="1064" w:type="dxa"/>
            <w:gridSpan w:val="2"/>
          </w:tcPr>
          <w:p w:rsidR="00AC2D5E" w:rsidRDefault="00AE710C">
            <w:pPr>
              <w:spacing w:before="96" w:line="233" w:lineRule="auto"/>
              <w:ind w:left="114"/>
              <w:rPr>
                <w:rFonts w:ascii="Times New Roman" w:eastAsia="Times New Roman" w:hAnsi="Times New Roman" w:cs="Times New Roman"/>
              </w:rPr>
            </w:pPr>
            <w:r>
              <w:rPr>
                <w:rFonts w:ascii="Times New Roman" w:eastAsia="Times New Roman" w:hAnsi="Times New Roman" w:cs="Times New Roman"/>
                <w:spacing w:val="-1"/>
              </w:rPr>
              <w:t>6.67~6.79</w:t>
            </w:r>
          </w:p>
        </w:tc>
        <w:tc>
          <w:tcPr>
            <w:tcW w:w="937" w:type="dxa"/>
          </w:tcPr>
          <w:p w:rsidR="00AC2D5E" w:rsidRDefault="00AE710C">
            <w:pPr>
              <w:spacing w:before="96" w:line="234" w:lineRule="auto"/>
              <w:ind w:left="313"/>
              <w:rPr>
                <w:rFonts w:ascii="Times New Roman" w:eastAsia="Times New Roman" w:hAnsi="Times New Roman" w:cs="Times New Roman"/>
              </w:rPr>
            </w:pPr>
            <w:r>
              <w:rPr>
                <w:rFonts w:ascii="Times New Roman" w:eastAsia="Times New Roman" w:hAnsi="Times New Roman" w:cs="Times New Roman"/>
                <w:spacing w:val="-1"/>
              </w:rPr>
              <w:t>218</w:t>
            </w:r>
          </w:p>
        </w:tc>
        <w:tc>
          <w:tcPr>
            <w:tcW w:w="969" w:type="dxa"/>
            <w:gridSpan w:val="2"/>
          </w:tcPr>
          <w:p w:rsidR="00AC2D5E" w:rsidRDefault="00AE710C">
            <w:pPr>
              <w:spacing w:before="96" w:line="234" w:lineRule="auto"/>
              <w:ind w:left="402"/>
              <w:rPr>
                <w:rFonts w:ascii="Times New Roman" w:eastAsia="Times New Roman" w:hAnsi="Times New Roman" w:cs="Times New Roman"/>
              </w:rPr>
            </w:pPr>
            <w:r>
              <w:rPr>
                <w:rFonts w:ascii="Times New Roman" w:eastAsia="Times New Roman" w:hAnsi="Times New Roman" w:cs="Times New Roman"/>
                <w:spacing w:val="-6"/>
              </w:rPr>
              <w:t>10</w:t>
            </w:r>
          </w:p>
        </w:tc>
        <w:tc>
          <w:tcPr>
            <w:tcW w:w="1091" w:type="dxa"/>
          </w:tcPr>
          <w:p w:rsidR="00AC2D5E" w:rsidRDefault="00AE710C">
            <w:pPr>
              <w:spacing w:before="96" w:line="233" w:lineRule="auto"/>
              <w:ind w:left="420"/>
              <w:rPr>
                <w:rFonts w:ascii="Times New Roman" w:eastAsia="Times New Roman" w:hAnsi="Times New Roman" w:cs="Times New Roman"/>
              </w:rPr>
            </w:pPr>
            <w:r>
              <w:rPr>
                <w:rFonts w:ascii="Times New Roman" w:eastAsia="Times New Roman" w:hAnsi="Times New Roman" w:cs="Times New Roman"/>
                <w:spacing w:val="-2"/>
              </w:rPr>
              <w:t>3.2</w:t>
            </w:r>
          </w:p>
        </w:tc>
        <w:tc>
          <w:tcPr>
            <w:tcW w:w="867" w:type="dxa"/>
            <w:tcBorders>
              <w:right w:val="single" w:sz="6" w:space="0" w:color="000000"/>
            </w:tcBorders>
          </w:tcPr>
          <w:p w:rsidR="00AC2D5E" w:rsidRDefault="00AE710C">
            <w:pPr>
              <w:spacing w:before="96" w:line="233" w:lineRule="auto"/>
              <w:ind w:left="197"/>
              <w:rPr>
                <w:rFonts w:ascii="Times New Roman" w:eastAsia="Times New Roman" w:hAnsi="Times New Roman" w:cs="Times New Roman"/>
              </w:rPr>
            </w:pPr>
            <w:r>
              <w:rPr>
                <w:rFonts w:ascii="Times New Roman" w:eastAsia="Times New Roman" w:hAnsi="Times New Roman" w:cs="Times New Roman"/>
                <w:spacing w:val="-1"/>
              </w:rPr>
              <w:t>0.82</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val="restart"/>
            <w:tcBorders>
              <w:bottom w:val="nil"/>
            </w:tcBorders>
          </w:tcPr>
          <w:p w:rsidR="00AC2D5E" w:rsidRDefault="00AC2D5E">
            <w:pPr>
              <w:spacing w:line="292" w:lineRule="auto"/>
            </w:pPr>
          </w:p>
          <w:p w:rsidR="00AC2D5E" w:rsidRDefault="00AE710C">
            <w:pPr>
              <w:spacing w:before="60" w:line="187" w:lineRule="auto"/>
              <w:ind w:left="565"/>
              <w:rPr>
                <w:rFonts w:ascii="Times New Roman" w:eastAsia="Times New Roman" w:hAnsi="Times New Roman" w:cs="Times New Roman"/>
              </w:rPr>
            </w:pPr>
            <w:r>
              <w:rPr>
                <w:rFonts w:ascii="Times New Roman" w:eastAsia="Times New Roman" w:hAnsi="Times New Roman" w:cs="Times New Roman"/>
                <w:spacing w:val="-1"/>
              </w:rPr>
              <w:t>W2</w:t>
            </w:r>
          </w:p>
          <w:p w:rsidR="00AC2D5E" w:rsidRDefault="00AE710C">
            <w:pPr>
              <w:pStyle w:val="TableText"/>
              <w:spacing w:before="36" w:line="221" w:lineRule="auto"/>
              <w:ind w:left="303"/>
              <w:rPr>
                <w:sz w:val="21"/>
                <w:szCs w:val="21"/>
              </w:rPr>
            </w:pPr>
            <w:r>
              <w:rPr>
                <w:spacing w:val="-2"/>
                <w:sz w:val="21"/>
                <w:szCs w:val="21"/>
              </w:rPr>
              <w:t>生产废水</w:t>
            </w:r>
          </w:p>
          <w:p w:rsidR="00AC2D5E" w:rsidRDefault="00AE710C">
            <w:pPr>
              <w:pStyle w:val="TableText"/>
              <w:spacing w:before="22" w:line="224" w:lineRule="auto"/>
              <w:ind w:left="531"/>
              <w:rPr>
                <w:sz w:val="21"/>
                <w:szCs w:val="21"/>
              </w:rPr>
            </w:pPr>
            <w:r>
              <w:rPr>
                <w:spacing w:val="-6"/>
                <w:sz w:val="21"/>
                <w:szCs w:val="21"/>
              </w:rPr>
              <w:t>出口</w:t>
            </w:r>
          </w:p>
        </w:tc>
        <w:tc>
          <w:tcPr>
            <w:tcW w:w="947" w:type="dxa"/>
            <w:gridSpan w:val="2"/>
          </w:tcPr>
          <w:p w:rsidR="00AC2D5E" w:rsidRDefault="00AE710C">
            <w:pPr>
              <w:pStyle w:val="TableText"/>
              <w:spacing w:before="70" w:line="221" w:lineRule="auto"/>
              <w:ind w:left="159"/>
              <w:rPr>
                <w:sz w:val="21"/>
                <w:szCs w:val="21"/>
              </w:rPr>
            </w:pPr>
            <w:r>
              <w:rPr>
                <w:spacing w:val="-2"/>
                <w:sz w:val="21"/>
                <w:szCs w:val="21"/>
              </w:rPr>
              <w:t>第一次</w:t>
            </w:r>
          </w:p>
        </w:tc>
        <w:tc>
          <w:tcPr>
            <w:tcW w:w="1392" w:type="dxa"/>
            <w:gridSpan w:val="2"/>
          </w:tcPr>
          <w:p w:rsidR="00AC2D5E" w:rsidRDefault="00AE710C">
            <w:pPr>
              <w:spacing w:before="102"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B180330W10</w:t>
            </w:r>
          </w:p>
        </w:tc>
        <w:tc>
          <w:tcPr>
            <w:tcW w:w="1064" w:type="dxa"/>
            <w:gridSpan w:val="2"/>
          </w:tcPr>
          <w:p w:rsidR="00AC2D5E" w:rsidRDefault="00AE710C">
            <w:pPr>
              <w:spacing w:before="99" w:line="233" w:lineRule="auto"/>
              <w:ind w:left="354"/>
              <w:rPr>
                <w:rFonts w:ascii="Times New Roman" w:eastAsia="Times New Roman" w:hAnsi="Times New Roman" w:cs="Times New Roman"/>
              </w:rPr>
            </w:pPr>
            <w:r>
              <w:rPr>
                <w:rFonts w:ascii="Times New Roman" w:eastAsia="Times New Roman" w:hAnsi="Times New Roman" w:cs="Times New Roman"/>
                <w:spacing w:val="-2"/>
              </w:rPr>
              <w:t>6.80</w:t>
            </w:r>
          </w:p>
        </w:tc>
        <w:tc>
          <w:tcPr>
            <w:tcW w:w="937" w:type="dxa"/>
          </w:tcPr>
          <w:p w:rsidR="00AC2D5E" w:rsidRDefault="00AE710C">
            <w:pPr>
              <w:spacing w:before="98" w:line="234" w:lineRule="auto"/>
              <w:ind w:left="333"/>
              <w:rPr>
                <w:rFonts w:ascii="Times New Roman" w:eastAsia="Times New Roman" w:hAnsi="Times New Roman" w:cs="Times New Roman"/>
              </w:rPr>
            </w:pPr>
            <w:r>
              <w:rPr>
                <w:rFonts w:ascii="Times New Roman" w:eastAsia="Times New Roman" w:hAnsi="Times New Roman" w:cs="Times New Roman"/>
                <w:spacing w:val="-6"/>
              </w:rPr>
              <w:t>162</w:t>
            </w:r>
          </w:p>
        </w:tc>
        <w:tc>
          <w:tcPr>
            <w:tcW w:w="969" w:type="dxa"/>
            <w:gridSpan w:val="2"/>
          </w:tcPr>
          <w:p w:rsidR="00AC2D5E" w:rsidRDefault="00AE710C">
            <w:pPr>
              <w:spacing w:before="98" w:line="234" w:lineRule="auto"/>
              <w:ind w:left="402"/>
              <w:rPr>
                <w:rFonts w:ascii="Times New Roman" w:eastAsia="Times New Roman" w:hAnsi="Times New Roman" w:cs="Times New Roman"/>
              </w:rPr>
            </w:pPr>
            <w:r>
              <w:rPr>
                <w:rFonts w:ascii="Times New Roman" w:eastAsia="Times New Roman" w:hAnsi="Times New Roman" w:cs="Times New Roman"/>
                <w:spacing w:val="-6"/>
              </w:rPr>
              <w:t>10</w:t>
            </w:r>
          </w:p>
        </w:tc>
        <w:tc>
          <w:tcPr>
            <w:tcW w:w="1091" w:type="dxa"/>
          </w:tcPr>
          <w:p w:rsidR="00AC2D5E" w:rsidRDefault="00AE710C">
            <w:pPr>
              <w:spacing w:before="99" w:line="233" w:lineRule="auto"/>
              <w:ind w:left="420"/>
              <w:rPr>
                <w:rFonts w:ascii="Times New Roman" w:eastAsia="Times New Roman" w:hAnsi="Times New Roman" w:cs="Times New Roman"/>
              </w:rPr>
            </w:pPr>
            <w:r>
              <w:rPr>
                <w:rFonts w:ascii="Times New Roman" w:eastAsia="Times New Roman" w:hAnsi="Times New Roman" w:cs="Times New Roman"/>
                <w:spacing w:val="-2"/>
              </w:rPr>
              <w:t>3.2</w:t>
            </w:r>
          </w:p>
        </w:tc>
        <w:tc>
          <w:tcPr>
            <w:tcW w:w="867" w:type="dxa"/>
            <w:tcBorders>
              <w:right w:val="single" w:sz="6" w:space="0" w:color="000000"/>
            </w:tcBorders>
          </w:tcPr>
          <w:p w:rsidR="00AC2D5E" w:rsidRDefault="00AE710C">
            <w:pPr>
              <w:spacing w:before="99" w:line="233" w:lineRule="auto"/>
              <w:ind w:left="214"/>
              <w:rPr>
                <w:rFonts w:ascii="Times New Roman" w:eastAsia="Times New Roman" w:hAnsi="Times New Roman" w:cs="Times New Roman"/>
              </w:rPr>
            </w:pPr>
            <w:r>
              <w:rPr>
                <w:rFonts w:ascii="Times New Roman" w:eastAsia="Times New Roman" w:hAnsi="Times New Roman" w:cs="Times New Roman"/>
                <w:spacing w:val="-5"/>
              </w:rPr>
              <w:t>1.10</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71" w:line="221" w:lineRule="auto"/>
              <w:ind w:left="159"/>
              <w:rPr>
                <w:sz w:val="21"/>
                <w:szCs w:val="21"/>
              </w:rPr>
            </w:pPr>
            <w:r>
              <w:rPr>
                <w:spacing w:val="-2"/>
                <w:sz w:val="21"/>
                <w:szCs w:val="21"/>
              </w:rPr>
              <w:t>第二次</w:t>
            </w:r>
          </w:p>
        </w:tc>
        <w:tc>
          <w:tcPr>
            <w:tcW w:w="1392" w:type="dxa"/>
            <w:gridSpan w:val="2"/>
          </w:tcPr>
          <w:p w:rsidR="00AC2D5E" w:rsidRDefault="00AE710C">
            <w:pPr>
              <w:spacing w:before="102" w:line="187" w:lineRule="auto"/>
              <w:ind w:left="108"/>
              <w:rPr>
                <w:rFonts w:ascii="Times New Roman" w:eastAsia="Times New Roman" w:hAnsi="Times New Roman" w:cs="Times New Roman"/>
              </w:rPr>
            </w:pPr>
            <w:r>
              <w:rPr>
                <w:rFonts w:ascii="Times New Roman" w:eastAsia="Times New Roman" w:hAnsi="Times New Roman" w:cs="Times New Roman"/>
                <w:spacing w:val="-1"/>
              </w:rPr>
              <w:t>B180330W11</w:t>
            </w:r>
          </w:p>
        </w:tc>
        <w:tc>
          <w:tcPr>
            <w:tcW w:w="1064" w:type="dxa"/>
            <w:gridSpan w:val="2"/>
          </w:tcPr>
          <w:p w:rsidR="00AC2D5E" w:rsidRDefault="00AE710C">
            <w:pPr>
              <w:spacing w:before="99" w:line="233" w:lineRule="auto"/>
              <w:ind w:left="354"/>
              <w:rPr>
                <w:rFonts w:ascii="Times New Roman" w:eastAsia="Times New Roman" w:hAnsi="Times New Roman" w:cs="Times New Roman"/>
              </w:rPr>
            </w:pPr>
            <w:r>
              <w:rPr>
                <w:rFonts w:ascii="Times New Roman" w:eastAsia="Times New Roman" w:hAnsi="Times New Roman" w:cs="Times New Roman"/>
                <w:spacing w:val="-2"/>
              </w:rPr>
              <w:t>6.78</w:t>
            </w:r>
          </w:p>
        </w:tc>
        <w:tc>
          <w:tcPr>
            <w:tcW w:w="937" w:type="dxa"/>
          </w:tcPr>
          <w:p w:rsidR="00AC2D5E" w:rsidRDefault="00AE710C">
            <w:pPr>
              <w:spacing w:before="98" w:line="234" w:lineRule="auto"/>
              <w:ind w:left="333"/>
              <w:rPr>
                <w:rFonts w:ascii="Times New Roman" w:eastAsia="Times New Roman" w:hAnsi="Times New Roman" w:cs="Times New Roman"/>
              </w:rPr>
            </w:pPr>
            <w:r>
              <w:rPr>
                <w:rFonts w:ascii="Times New Roman" w:eastAsia="Times New Roman" w:hAnsi="Times New Roman" w:cs="Times New Roman"/>
                <w:spacing w:val="-6"/>
              </w:rPr>
              <w:t>156</w:t>
            </w:r>
          </w:p>
        </w:tc>
        <w:tc>
          <w:tcPr>
            <w:tcW w:w="969" w:type="dxa"/>
            <w:gridSpan w:val="2"/>
          </w:tcPr>
          <w:p w:rsidR="00AC2D5E" w:rsidRDefault="00AE710C">
            <w:pPr>
              <w:spacing w:before="99" w:line="234" w:lineRule="auto"/>
              <w:ind w:left="407"/>
              <w:rPr>
                <w:rFonts w:ascii="Times New Roman" w:eastAsia="Times New Roman" w:hAnsi="Times New Roman" w:cs="Times New Roman"/>
              </w:rPr>
            </w:pPr>
            <w:r>
              <w:rPr>
                <w:rFonts w:ascii="Times New Roman" w:eastAsia="Times New Roman" w:hAnsi="Times New Roman" w:cs="Times New Roman"/>
                <w:spacing w:val="-8"/>
              </w:rPr>
              <w:t>11</w:t>
            </w:r>
          </w:p>
        </w:tc>
        <w:tc>
          <w:tcPr>
            <w:tcW w:w="1091" w:type="dxa"/>
          </w:tcPr>
          <w:p w:rsidR="00AC2D5E" w:rsidRDefault="00AE710C">
            <w:pPr>
              <w:spacing w:before="99" w:line="233" w:lineRule="auto"/>
              <w:ind w:left="420"/>
              <w:rPr>
                <w:rFonts w:ascii="Times New Roman" w:eastAsia="Times New Roman" w:hAnsi="Times New Roman" w:cs="Times New Roman"/>
              </w:rPr>
            </w:pPr>
            <w:r>
              <w:rPr>
                <w:rFonts w:ascii="Times New Roman" w:eastAsia="Times New Roman" w:hAnsi="Times New Roman" w:cs="Times New Roman"/>
                <w:spacing w:val="-2"/>
              </w:rPr>
              <w:t>3.3</w:t>
            </w:r>
          </w:p>
        </w:tc>
        <w:tc>
          <w:tcPr>
            <w:tcW w:w="867" w:type="dxa"/>
            <w:tcBorders>
              <w:right w:val="single" w:sz="6" w:space="0" w:color="000000"/>
            </w:tcBorders>
          </w:tcPr>
          <w:p w:rsidR="00AC2D5E" w:rsidRDefault="00AE710C">
            <w:pPr>
              <w:spacing w:before="99" w:line="233" w:lineRule="auto"/>
              <w:ind w:left="214"/>
              <w:rPr>
                <w:rFonts w:ascii="Times New Roman" w:eastAsia="Times New Roman" w:hAnsi="Times New Roman" w:cs="Times New Roman"/>
              </w:rPr>
            </w:pPr>
            <w:r>
              <w:rPr>
                <w:rFonts w:ascii="Times New Roman" w:eastAsia="Times New Roman" w:hAnsi="Times New Roman" w:cs="Times New Roman"/>
                <w:spacing w:val="-5"/>
              </w:rPr>
              <w:t>1.05</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69" w:line="221" w:lineRule="auto"/>
              <w:ind w:left="159"/>
              <w:rPr>
                <w:sz w:val="21"/>
                <w:szCs w:val="21"/>
              </w:rPr>
            </w:pPr>
            <w:r>
              <w:rPr>
                <w:spacing w:val="-2"/>
                <w:sz w:val="21"/>
                <w:szCs w:val="21"/>
              </w:rPr>
              <w:t>第三次</w:t>
            </w:r>
          </w:p>
        </w:tc>
        <w:tc>
          <w:tcPr>
            <w:tcW w:w="1392" w:type="dxa"/>
            <w:gridSpan w:val="2"/>
          </w:tcPr>
          <w:p w:rsidR="00AC2D5E" w:rsidRDefault="00AE710C">
            <w:pPr>
              <w:spacing w:before="103"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B180330W12</w:t>
            </w:r>
          </w:p>
        </w:tc>
        <w:tc>
          <w:tcPr>
            <w:tcW w:w="1064" w:type="dxa"/>
            <w:gridSpan w:val="2"/>
          </w:tcPr>
          <w:p w:rsidR="00AC2D5E" w:rsidRDefault="00AE710C">
            <w:pPr>
              <w:spacing w:before="99" w:line="233" w:lineRule="auto"/>
              <w:ind w:left="354"/>
              <w:rPr>
                <w:rFonts w:ascii="Times New Roman" w:eastAsia="Times New Roman" w:hAnsi="Times New Roman" w:cs="Times New Roman"/>
              </w:rPr>
            </w:pPr>
            <w:r>
              <w:rPr>
                <w:rFonts w:ascii="Times New Roman" w:eastAsia="Times New Roman" w:hAnsi="Times New Roman" w:cs="Times New Roman"/>
                <w:spacing w:val="-2"/>
              </w:rPr>
              <w:t>6.91</w:t>
            </w:r>
          </w:p>
        </w:tc>
        <w:tc>
          <w:tcPr>
            <w:tcW w:w="937" w:type="dxa"/>
          </w:tcPr>
          <w:p w:rsidR="00AC2D5E" w:rsidRDefault="00AE710C">
            <w:pPr>
              <w:spacing w:before="99" w:line="234" w:lineRule="auto"/>
              <w:ind w:left="333"/>
              <w:rPr>
                <w:rFonts w:ascii="Times New Roman" w:eastAsia="Times New Roman" w:hAnsi="Times New Roman" w:cs="Times New Roman"/>
              </w:rPr>
            </w:pPr>
            <w:r>
              <w:rPr>
                <w:rFonts w:ascii="Times New Roman" w:eastAsia="Times New Roman" w:hAnsi="Times New Roman" w:cs="Times New Roman"/>
                <w:spacing w:val="-6"/>
              </w:rPr>
              <w:t>164</w:t>
            </w:r>
          </w:p>
        </w:tc>
        <w:tc>
          <w:tcPr>
            <w:tcW w:w="969" w:type="dxa"/>
            <w:gridSpan w:val="2"/>
          </w:tcPr>
          <w:p w:rsidR="00AC2D5E" w:rsidRDefault="00AE710C">
            <w:pPr>
              <w:spacing w:before="99" w:line="233" w:lineRule="auto"/>
              <w:ind w:left="438"/>
              <w:rPr>
                <w:rFonts w:ascii="Times New Roman" w:eastAsia="Times New Roman" w:hAnsi="Times New Roman" w:cs="Times New Roman"/>
              </w:rPr>
            </w:pPr>
            <w:r>
              <w:rPr>
                <w:rFonts w:ascii="Times New Roman" w:eastAsia="Times New Roman" w:hAnsi="Times New Roman" w:cs="Times New Roman"/>
              </w:rPr>
              <w:t>9</w:t>
            </w:r>
          </w:p>
        </w:tc>
        <w:tc>
          <w:tcPr>
            <w:tcW w:w="1091" w:type="dxa"/>
          </w:tcPr>
          <w:p w:rsidR="00AC2D5E" w:rsidRDefault="00AE710C">
            <w:pPr>
              <w:spacing w:before="99" w:line="233" w:lineRule="auto"/>
              <w:ind w:left="420"/>
              <w:rPr>
                <w:rFonts w:ascii="Times New Roman" w:eastAsia="Times New Roman" w:hAnsi="Times New Roman" w:cs="Times New Roman"/>
              </w:rPr>
            </w:pPr>
            <w:r>
              <w:rPr>
                <w:rFonts w:ascii="Times New Roman" w:eastAsia="Times New Roman" w:hAnsi="Times New Roman" w:cs="Times New Roman"/>
                <w:spacing w:val="-2"/>
              </w:rPr>
              <w:t>3.2</w:t>
            </w:r>
          </w:p>
        </w:tc>
        <w:tc>
          <w:tcPr>
            <w:tcW w:w="867" w:type="dxa"/>
            <w:tcBorders>
              <w:right w:val="single" w:sz="6" w:space="0" w:color="000000"/>
            </w:tcBorders>
          </w:tcPr>
          <w:p w:rsidR="00AC2D5E" w:rsidRDefault="00AE710C">
            <w:pPr>
              <w:spacing w:before="99" w:line="233" w:lineRule="auto"/>
              <w:ind w:left="214"/>
              <w:rPr>
                <w:rFonts w:ascii="Times New Roman" w:eastAsia="Times New Roman" w:hAnsi="Times New Roman" w:cs="Times New Roman"/>
              </w:rPr>
            </w:pPr>
            <w:r>
              <w:rPr>
                <w:rFonts w:ascii="Times New Roman" w:eastAsia="Times New Roman" w:hAnsi="Times New Roman" w:cs="Times New Roman"/>
                <w:spacing w:val="-5"/>
              </w:rPr>
              <w:t>1.08</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tcBorders>
          </w:tcPr>
          <w:p w:rsidR="00AC2D5E" w:rsidRDefault="00AC2D5E"/>
        </w:tc>
        <w:tc>
          <w:tcPr>
            <w:tcW w:w="2339" w:type="dxa"/>
            <w:gridSpan w:val="4"/>
          </w:tcPr>
          <w:p w:rsidR="00AC2D5E" w:rsidRDefault="00AE710C">
            <w:pPr>
              <w:pStyle w:val="TableText"/>
              <w:spacing w:before="69" w:line="221" w:lineRule="auto"/>
              <w:ind w:left="435"/>
              <w:rPr>
                <w:sz w:val="21"/>
                <w:szCs w:val="21"/>
              </w:rPr>
            </w:pPr>
            <w:r>
              <w:rPr>
                <w:spacing w:val="-1"/>
                <w:sz w:val="21"/>
                <w:szCs w:val="21"/>
              </w:rPr>
              <w:t>平均值或范围值</w:t>
            </w:r>
          </w:p>
        </w:tc>
        <w:tc>
          <w:tcPr>
            <w:tcW w:w="1064" w:type="dxa"/>
            <w:gridSpan w:val="2"/>
          </w:tcPr>
          <w:p w:rsidR="00AC2D5E" w:rsidRDefault="00AE710C">
            <w:pPr>
              <w:spacing w:before="100" w:line="233" w:lineRule="auto"/>
              <w:ind w:left="114"/>
              <w:rPr>
                <w:rFonts w:ascii="Times New Roman" w:eastAsia="Times New Roman" w:hAnsi="Times New Roman" w:cs="Times New Roman"/>
              </w:rPr>
            </w:pPr>
            <w:r>
              <w:rPr>
                <w:rFonts w:ascii="Times New Roman" w:eastAsia="Times New Roman" w:hAnsi="Times New Roman" w:cs="Times New Roman"/>
                <w:spacing w:val="-1"/>
              </w:rPr>
              <w:t>6.78~6.91</w:t>
            </w:r>
          </w:p>
        </w:tc>
        <w:tc>
          <w:tcPr>
            <w:tcW w:w="937" w:type="dxa"/>
          </w:tcPr>
          <w:p w:rsidR="00AC2D5E" w:rsidRDefault="00AE710C">
            <w:pPr>
              <w:spacing w:before="100" w:line="233" w:lineRule="auto"/>
              <w:ind w:left="333"/>
              <w:rPr>
                <w:rFonts w:ascii="Times New Roman" w:eastAsia="Times New Roman" w:hAnsi="Times New Roman" w:cs="Times New Roman"/>
              </w:rPr>
            </w:pPr>
            <w:r>
              <w:rPr>
                <w:rFonts w:ascii="Times New Roman" w:eastAsia="Times New Roman" w:hAnsi="Times New Roman" w:cs="Times New Roman"/>
                <w:spacing w:val="-6"/>
              </w:rPr>
              <w:t>161</w:t>
            </w:r>
          </w:p>
        </w:tc>
        <w:tc>
          <w:tcPr>
            <w:tcW w:w="969" w:type="dxa"/>
            <w:gridSpan w:val="2"/>
          </w:tcPr>
          <w:p w:rsidR="00AC2D5E" w:rsidRDefault="00AE710C">
            <w:pPr>
              <w:spacing w:before="100" w:line="233" w:lineRule="auto"/>
              <w:ind w:left="402"/>
              <w:rPr>
                <w:rFonts w:ascii="Times New Roman" w:eastAsia="Times New Roman" w:hAnsi="Times New Roman" w:cs="Times New Roman"/>
              </w:rPr>
            </w:pPr>
            <w:r>
              <w:rPr>
                <w:rFonts w:ascii="Times New Roman" w:eastAsia="Times New Roman" w:hAnsi="Times New Roman" w:cs="Times New Roman"/>
                <w:spacing w:val="-6"/>
              </w:rPr>
              <w:t>10</w:t>
            </w:r>
          </w:p>
        </w:tc>
        <w:tc>
          <w:tcPr>
            <w:tcW w:w="1091" w:type="dxa"/>
          </w:tcPr>
          <w:p w:rsidR="00AC2D5E" w:rsidRDefault="00AE710C">
            <w:pPr>
              <w:spacing w:before="100" w:line="233" w:lineRule="auto"/>
              <w:ind w:left="420"/>
              <w:rPr>
                <w:rFonts w:ascii="Times New Roman" w:eastAsia="Times New Roman" w:hAnsi="Times New Roman" w:cs="Times New Roman"/>
              </w:rPr>
            </w:pPr>
            <w:r>
              <w:rPr>
                <w:rFonts w:ascii="Times New Roman" w:eastAsia="Times New Roman" w:hAnsi="Times New Roman" w:cs="Times New Roman"/>
                <w:spacing w:val="-2"/>
              </w:rPr>
              <w:t>3.2</w:t>
            </w:r>
          </w:p>
        </w:tc>
        <w:tc>
          <w:tcPr>
            <w:tcW w:w="867" w:type="dxa"/>
            <w:tcBorders>
              <w:right w:val="single" w:sz="6" w:space="0" w:color="000000"/>
            </w:tcBorders>
          </w:tcPr>
          <w:p w:rsidR="00AC2D5E" w:rsidRDefault="00AE710C">
            <w:pPr>
              <w:spacing w:before="100" w:line="233" w:lineRule="auto"/>
              <w:ind w:left="214"/>
              <w:rPr>
                <w:rFonts w:ascii="Times New Roman" w:eastAsia="Times New Roman" w:hAnsi="Times New Roman" w:cs="Times New Roman"/>
              </w:rPr>
            </w:pPr>
            <w:r>
              <w:rPr>
                <w:rFonts w:ascii="Times New Roman" w:eastAsia="Times New Roman" w:hAnsi="Times New Roman" w:cs="Times New Roman"/>
                <w:spacing w:val="-5"/>
              </w:rPr>
              <w:t>1.08</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val="restart"/>
            <w:tcBorders>
              <w:bottom w:val="nil"/>
            </w:tcBorders>
          </w:tcPr>
          <w:p w:rsidR="00AC2D5E" w:rsidRDefault="00AC2D5E">
            <w:pPr>
              <w:spacing w:line="293" w:lineRule="auto"/>
            </w:pPr>
          </w:p>
          <w:p w:rsidR="00AC2D5E" w:rsidRDefault="00AE710C">
            <w:pPr>
              <w:spacing w:before="61" w:line="187" w:lineRule="auto"/>
              <w:ind w:left="565"/>
              <w:rPr>
                <w:rFonts w:ascii="Times New Roman" w:eastAsia="Times New Roman" w:hAnsi="Times New Roman" w:cs="Times New Roman"/>
              </w:rPr>
            </w:pPr>
            <w:r>
              <w:rPr>
                <w:rFonts w:ascii="Times New Roman" w:eastAsia="Times New Roman" w:hAnsi="Times New Roman" w:cs="Times New Roman"/>
                <w:spacing w:val="-1"/>
              </w:rPr>
              <w:t>W3</w:t>
            </w:r>
          </w:p>
          <w:p w:rsidR="00AC2D5E" w:rsidRDefault="00AE710C">
            <w:pPr>
              <w:pStyle w:val="TableText"/>
              <w:spacing w:before="34" w:line="221" w:lineRule="auto"/>
              <w:ind w:left="303"/>
              <w:rPr>
                <w:sz w:val="21"/>
                <w:szCs w:val="21"/>
              </w:rPr>
            </w:pPr>
            <w:r>
              <w:rPr>
                <w:spacing w:val="-2"/>
                <w:sz w:val="21"/>
                <w:szCs w:val="21"/>
              </w:rPr>
              <w:t>生产废水</w:t>
            </w:r>
          </w:p>
          <w:p w:rsidR="00AC2D5E" w:rsidRDefault="00AE710C">
            <w:pPr>
              <w:pStyle w:val="TableText"/>
              <w:spacing w:before="22" w:line="224" w:lineRule="auto"/>
              <w:ind w:left="531"/>
              <w:rPr>
                <w:sz w:val="21"/>
                <w:szCs w:val="21"/>
              </w:rPr>
            </w:pPr>
            <w:r>
              <w:rPr>
                <w:spacing w:val="-6"/>
                <w:sz w:val="21"/>
                <w:szCs w:val="21"/>
              </w:rPr>
              <w:t>出口</w:t>
            </w:r>
          </w:p>
        </w:tc>
        <w:tc>
          <w:tcPr>
            <w:tcW w:w="947" w:type="dxa"/>
            <w:gridSpan w:val="2"/>
          </w:tcPr>
          <w:p w:rsidR="00AC2D5E" w:rsidRDefault="00AE710C">
            <w:pPr>
              <w:pStyle w:val="TableText"/>
              <w:spacing w:before="69" w:line="221" w:lineRule="auto"/>
              <w:ind w:left="159"/>
              <w:rPr>
                <w:sz w:val="21"/>
                <w:szCs w:val="21"/>
              </w:rPr>
            </w:pPr>
            <w:r>
              <w:rPr>
                <w:spacing w:val="-2"/>
                <w:sz w:val="21"/>
                <w:szCs w:val="21"/>
              </w:rPr>
              <w:t>第一次</w:t>
            </w:r>
          </w:p>
        </w:tc>
        <w:tc>
          <w:tcPr>
            <w:tcW w:w="1392" w:type="dxa"/>
            <w:gridSpan w:val="2"/>
          </w:tcPr>
          <w:p w:rsidR="00AC2D5E" w:rsidRDefault="00AE710C">
            <w:pPr>
              <w:spacing w:before="104"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B180330W16</w:t>
            </w:r>
          </w:p>
        </w:tc>
        <w:tc>
          <w:tcPr>
            <w:tcW w:w="1064" w:type="dxa"/>
            <w:gridSpan w:val="2"/>
          </w:tcPr>
          <w:p w:rsidR="00AC2D5E" w:rsidRDefault="00AE710C">
            <w:pPr>
              <w:spacing w:before="100" w:line="233" w:lineRule="auto"/>
              <w:ind w:left="354"/>
              <w:rPr>
                <w:rFonts w:ascii="Times New Roman" w:eastAsia="Times New Roman" w:hAnsi="Times New Roman" w:cs="Times New Roman"/>
              </w:rPr>
            </w:pPr>
            <w:r>
              <w:rPr>
                <w:rFonts w:ascii="Times New Roman" w:eastAsia="Times New Roman" w:hAnsi="Times New Roman" w:cs="Times New Roman"/>
                <w:spacing w:val="-2"/>
              </w:rPr>
              <w:t>6.91</w:t>
            </w:r>
          </w:p>
        </w:tc>
        <w:tc>
          <w:tcPr>
            <w:tcW w:w="937" w:type="dxa"/>
          </w:tcPr>
          <w:p w:rsidR="00AC2D5E" w:rsidRDefault="00AE710C">
            <w:pPr>
              <w:spacing w:before="100" w:line="233" w:lineRule="auto"/>
              <w:ind w:left="333"/>
              <w:rPr>
                <w:rFonts w:ascii="Times New Roman" w:eastAsia="Times New Roman" w:hAnsi="Times New Roman" w:cs="Times New Roman"/>
              </w:rPr>
            </w:pPr>
            <w:r>
              <w:rPr>
                <w:rFonts w:ascii="Times New Roman" w:eastAsia="Times New Roman" w:hAnsi="Times New Roman" w:cs="Times New Roman"/>
                <w:spacing w:val="-6"/>
              </w:rPr>
              <w:t>178</w:t>
            </w:r>
          </w:p>
        </w:tc>
        <w:tc>
          <w:tcPr>
            <w:tcW w:w="969" w:type="dxa"/>
            <w:gridSpan w:val="2"/>
          </w:tcPr>
          <w:p w:rsidR="00AC2D5E" w:rsidRDefault="00AE710C">
            <w:pPr>
              <w:spacing w:before="100" w:line="233" w:lineRule="auto"/>
              <w:ind w:left="438"/>
              <w:rPr>
                <w:rFonts w:ascii="Times New Roman" w:eastAsia="Times New Roman" w:hAnsi="Times New Roman" w:cs="Times New Roman"/>
              </w:rPr>
            </w:pPr>
            <w:r>
              <w:rPr>
                <w:rFonts w:ascii="Times New Roman" w:eastAsia="Times New Roman" w:hAnsi="Times New Roman" w:cs="Times New Roman"/>
              </w:rPr>
              <w:t>9</w:t>
            </w:r>
          </w:p>
        </w:tc>
        <w:tc>
          <w:tcPr>
            <w:tcW w:w="1091" w:type="dxa"/>
          </w:tcPr>
          <w:p w:rsidR="00AC2D5E" w:rsidRDefault="00AE710C">
            <w:pPr>
              <w:spacing w:before="100" w:line="233" w:lineRule="auto"/>
              <w:ind w:left="416"/>
              <w:rPr>
                <w:rFonts w:ascii="Times New Roman" w:eastAsia="Times New Roman" w:hAnsi="Times New Roman" w:cs="Times New Roman"/>
              </w:rPr>
            </w:pPr>
            <w:r>
              <w:rPr>
                <w:rFonts w:ascii="Times New Roman" w:eastAsia="Times New Roman" w:hAnsi="Times New Roman" w:cs="Times New Roman"/>
                <w:spacing w:val="-1"/>
              </w:rPr>
              <w:t>2.9</w:t>
            </w:r>
          </w:p>
        </w:tc>
        <w:tc>
          <w:tcPr>
            <w:tcW w:w="867" w:type="dxa"/>
            <w:tcBorders>
              <w:right w:val="single" w:sz="6" w:space="0" w:color="000000"/>
            </w:tcBorders>
          </w:tcPr>
          <w:p w:rsidR="00AC2D5E" w:rsidRDefault="00AE710C">
            <w:pPr>
              <w:spacing w:before="100" w:line="233" w:lineRule="auto"/>
              <w:ind w:left="214"/>
              <w:rPr>
                <w:rFonts w:ascii="Times New Roman" w:eastAsia="Times New Roman" w:hAnsi="Times New Roman" w:cs="Times New Roman"/>
              </w:rPr>
            </w:pPr>
            <w:r>
              <w:rPr>
                <w:rFonts w:ascii="Times New Roman" w:eastAsia="Times New Roman" w:hAnsi="Times New Roman" w:cs="Times New Roman"/>
                <w:spacing w:val="-5"/>
              </w:rPr>
              <w:t>1.03</w:t>
            </w:r>
          </w:p>
        </w:tc>
      </w:tr>
      <w:tr w:rsidR="00AC2D5E">
        <w:trPr>
          <w:trHeight w:val="343"/>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70" w:line="221" w:lineRule="auto"/>
              <w:ind w:left="159"/>
              <w:rPr>
                <w:sz w:val="21"/>
                <w:szCs w:val="21"/>
              </w:rPr>
            </w:pPr>
            <w:r>
              <w:rPr>
                <w:spacing w:val="-2"/>
                <w:sz w:val="21"/>
                <w:szCs w:val="21"/>
              </w:rPr>
              <w:t>第二次</w:t>
            </w:r>
          </w:p>
        </w:tc>
        <w:tc>
          <w:tcPr>
            <w:tcW w:w="1392" w:type="dxa"/>
            <w:gridSpan w:val="2"/>
          </w:tcPr>
          <w:p w:rsidR="00AC2D5E" w:rsidRDefault="00AE710C">
            <w:pPr>
              <w:spacing w:before="102"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B180330W17</w:t>
            </w:r>
          </w:p>
        </w:tc>
        <w:tc>
          <w:tcPr>
            <w:tcW w:w="1064" w:type="dxa"/>
            <w:gridSpan w:val="2"/>
          </w:tcPr>
          <w:p w:rsidR="00AC2D5E" w:rsidRDefault="00AE710C">
            <w:pPr>
              <w:spacing w:before="98" w:line="233" w:lineRule="auto"/>
              <w:ind w:left="354"/>
              <w:rPr>
                <w:rFonts w:ascii="Times New Roman" w:eastAsia="Times New Roman" w:hAnsi="Times New Roman" w:cs="Times New Roman"/>
              </w:rPr>
            </w:pPr>
            <w:r>
              <w:rPr>
                <w:rFonts w:ascii="Times New Roman" w:eastAsia="Times New Roman" w:hAnsi="Times New Roman" w:cs="Times New Roman"/>
                <w:spacing w:val="-2"/>
              </w:rPr>
              <w:t>6.90</w:t>
            </w:r>
          </w:p>
        </w:tc>
        <w:tc>
          <w:tcPr>
            <w:tcW w:w="937" w:type="dxa"/>
          </w:tcPr>
          <w:p w:rsidR="00AC2D5E" w:rsidRDefault="00AE710C">
            <w:pPr>
              <w:spacing w:before="98" w:line="233" w:lineRule="auto"/>
              <w:ind w:left="333"/>
              <w:rPr>
                <w:rFonts w:ascii="Times New Roman" w:eastAsia="Times New Roman" w:hAnsi="Times New Roman" w:cs="Times New Roman"/>
              </w:rPr>
            </w:pPr>
            <w:r>
              <w:rPr>
                <w:rFonts w:ascii="Times New Roman" w:eastAsia="Times New Roman" w:hAnsi="Times New Roman" w:cs="Times New Roman"/>
                <w:spacing w:val="-6"/>
              </w:rPr>
              <w:t>184</w:t>
            </w:r>
          </w:p>
        </w:tc>
        <w:tc>
          <w:tcPr>
            <w:tcW w:w="969" w:type="dxa"/>
            <w:gridSpan w:val="2"/>
          </w:tcPr>
          <w:p w:rsidR="00AC2D5E" w:rsidRDefault="00AE710C">
            <w:pPr>
              <w:spacing w:before="98" w:line="233" w:lineRule="auto"/>
              <w:ind w:left="438"/>
              <w:rPr>
                <w:rFonts w:ascii="Times New Roman" w:eastAsia="Times New Roman" w:hAnsi="Times New Roman" w:cs="Times New Roman"/>
              </w:rPr>
            </w:pPr>
            <w:r>
              <w:rPr>
                <w:rFonts w:ascii="Times New Roman" w:eastAsia="Times New Roman" w:hAnsi="Times New Roman" w:cs="Times New Roman"/>
              </w:rPr>
              <w:t>7</w:t>
            </w:r>
          </w:p>
        </w:tc>
        <w:tc>
          <w:tcPr>
            <w:tcW w:w="1091" w:type="dxa"/>
          </w:tcPr>
          <w:p w:rsidR="00AC2D5E" w:rsidRDefault="00AE710C">
            <w:pPr>
              <w:spacing w:before="98" w:line="233" w:lineRule="auto"/>
              <w:ind w:left="416"/>
              <w:rPr>
                <w:rFonts w:ascii="Times New Roman" w:eastAsia="Times New Roman" w:hAnsi="Times New Roman" w:cs="Times New Roman"/>
              </w:rPr>
            </w:pPr>
            <w:r>
              <w:rPr>
                <w:rFonts w:ascii="Times New Roman" w:eastAsia="Times New Roman" w:hAnsi="Times New Roman" w:cs="Times New Roman"/>
                <w:spacing w:val="-1"/>
              </w:rPr>
              <w:t>2.8</w:t>
            </w:r>
          </w:p>
        </w:tc>
        <w:tc>
          <w:tcPr>
            <w:tcW w:w="867" w:type="dxa"/>
            <w:tcBorders>
              <w:right w:val="single" w:sz="6" w:space="0" w:color="000000"/>
            </w:tcBorders>
          </w:tcPr>
          <w:p w:rsidR="00AC2D5E" w:rsidRDefault="00AE710C">
            <w:pPr>
              <w:spacing w:before="98" w:line="233" w:lineRule="auto"/>
              <w:ind w:left="214"/>
              <w:rPr>
                <w:rFonts w:ascii="Times New Roman" w:eastAsia="Times New Roman" w:hAnsi="Times New Roman" w:cs="Times New Roman"/>
              </w:rPr>
            </w:pPr>
            <w:r>
              <w:rPr>
                <w:rFonts w:ascii="Times New Roman" w:eastAsia="Times New Roman" w:hAnsi="Times New Roman" w:cs="Times New Roman"/>
                <w:spacing w:val="-5"/>
              </w:rPr>
              <w:t>1.05</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73" w:line="221" w:lineRule="auto"/>
              <w:ind w:left="159"/>
              <w:rPr>
                <w:sz w:val="21"/>
                <w:szCs w:val="21"/>
              </w:rPr>
            </w:pPr>
            <w:r>
              <w:rPr>
                <w:spacing w:val="-2"/>
                <w:sz w:val="21"/>
                <w:szCs w:val="21"/>
              </w:rPr>
              <w:t>第三次</w:t>
            </w:r>
          </w:p>
        </w:tc>
        <w:tc>
          <w:tcPr>
            <w:tcW w:w="1392" w:type="dxa"/>
            <w:gridSpan w:val="2"/>
          </w:tcPr>
          <w:p w:rsidR="00AC2D5E" w:rsidRDefault="00AE710C">
            <w:pPr>
              <w:spacing w:before="104"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B180330W18</w:t>
            </w:r>
          </w:p>
        </w:tc>
        <w:tc>
          <w:tcPr>
            <w:tcW w:w="1064" w:type="dxa"/>
            <w:gridSpan w:val="2"/>
          </w:tcPr>
          <w:p w:rsidR="00AC2D5E" w:rsidRDefault="00AE710C">
            <w:pPr>
              <w:spacing w:before="101" w:line="232" w:lineRule="auto"/>
              <w:ind w:left="353"/>
              <w:rPr>
                <w:rFonts w:ascii="Times New Roman" w:eastAsia="Times New Roman" w:hAnsi="Times New Roman" w:cs="Times New Roman"/>
              </w:rPr>
            </w:pPr>
            <w:r>
              <w:rPr>
                <w:rFonts w:ascii="Times New Roman" w:eastAsia="Times New Roman" w:hAnsi="Times New Roman" w:cs="Times New Roman"/>
                <w:spacing w:val="-2"/>
              </w:rPr>
              <w:t>7.02</w:t>
            </w:r>
          </w:p>
        </w:tc>
        <w:tc>
          <w:tcPr>
            <w:tcW w:w="937" w:type="dxa"/>
          </w:tcPr>
          <w:p w:rsidR="00AC2D5E" w:rsidRDefault="00AE710C">
            <w:pPr>
              <w:spacing w:before="101" w:line="232" w:lineRule="auto"/>
              <w:ind w:left="333"/>
              <w:rPr>
                <w:rFonts w:ascii="Times New Roman" w:eastAsia="Times New Roman" w:hAnsi="Times New Roman" w:cs="Times New Roman"/>
              </w:rPr>
            </w:pPr>
            <w:r>
              <w:rPr>
                <w:rFonts w:ascii="Times New Roman" w:eastAsia="Times New Roman" w:hAnsi="Times New Roman" w:cs="Times New Roman"/>
                <w:spacing w:val="-6"/>
              </w:rPr>
              <w:t>180</w:t>
            </w:r>
          </w:p>
        </w:tc>
        <w:tc>
          <w:tcPr>
            <w:tcW w:w="969" w:type="dxa"/>
            <w:gridSpan w:val="2"/>
          </w:tcPr>
          <w:p w:rsidR="00AC2D5E" w:rsidRDefault="00AE710C">
            <w:pPr>
              <w:spacing w:before="101" w:line="232" w:lineRule="auto"/>
              <w:ind w:left="402"/>
              <w:rPr>
                <w:rFonts w:ascii="Times New Roman" w:eastAsia="Times New Roman" w:hAnsi="Times New Roman" w:cs="Times New Roman"/>
              </w:rPr>
            </w:pPr>
            <w:r>
              <w:rPr>
                <w:rFonts w:ascii="Times New Roman" w:eastAsia="Times New Roman" w:hAnsi="Times New Roman" w:cs="Times New Roman"/>
                <w:spacing w:val="-6"/>
              </w:rPr>
              <w:t>10</w:t>
            </w:r>
          </w:p>
        </w:tc>
        <w:tc>
          <w:tcPr>
            <w:tcW w:w="1091" w:type="dxa"/>
          </w:tcPr>
          <w:p w:rsidR="00AC2D5E" w:rsidRDefault="00AE710C">
            <w:pPr>
              <w:spacing w:before="101" w:line="232" w:lineRule="auto"/>
              <w:ind w:left="416"/>
              <w:rPr>
                <w:rFonts w:ascii="Times New Roman" w:eastAsia="Times New Roman" w:hAnsi="Times New Roman" w:cs="Times New Roman"/>
              </w:rPr>
            </w:pPr>
            <w:r>
              <w:rPr>
                <w:rFonts w:ascii="Times New Roman" w:eastAsia="Times New Roman" w:hAnsi="Times New Roman" w:cs="Times New Roman"/>
                <w:spacing w:val="-1"/>
              </w:rPr>
              <w:t>2.9</w:t>
            </w:r>
          </w:p>
        </w:tc>
        <w:tc>
          <w:tcPr>
            <w:tcW w:w="867" w:type="dxa"/>
            <w:tcBorders>
              <w:right w:val="single" w:sz="6" w:space="0" w:color="000000"/>
            </w:tcBorders>
          </w:tcPr>
          <w:p w:rsidR="00AC2D5E" w:rsidRDefault="00AE710C">
            <w:pPr>
              <w:spacing w:before="101" w:line="232" w:lineRule="auto"/>
              <w:ind w:left="214"/>
              <w:rPr>
                <w:rFonts w:ascii="Times New Roman" w:eastAsia="Times New Roman" w:hAnsi="Times New Roman" w:cs="Times New Roman"/>
              </w:rPr>
            </w:pPr>
            <w:r>
              <w:rPr>
                <w:rFonts w:ascii="Times New Roman" w:eastAsia="Times New Roman" w:hAnsi="Times New Roman" w:cs="Times New Roman"/>
                <w:spacing w:val="-5"/>
              </w:rPr>
              <w:t>1.10</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tcBorders>
          </w:tcPr>
          <w:p w:rsidR="00AC2D5E" w:rsidRDefault="00AC2D5E"/>
        </w:tc>
        <w:tc>
          <w:tcPr>
            <w:tcW w:w="2339" w:type="dxa"/>
            <w:gridSpan w:val="4"/>
          </w:tcPr>
          <w:p w:rsidR="00AC2D5E" w:rsidRDefault="00AE710C">
            <w:pPr>
              <w:pStyle w:val="TableText"/>
              <w:spacing w:before="73" w:line="221" w:lineRule="auto"/>
              <w:ind w:left="435"/>
              <w:rPr>
                <w:sz w:val="21"/>
                <w:szCs w:val="21"/>
              </w:rPr>
            </w:pPr>
            <w:r>
              <w:rPr>
                <w:spacing w:val="-1"/>
                <w:sz w:val="21"/>
                <w:szCs w:val="21"/>
              </w:rPr>
              <w:t>平均值或范围值</w:t>
            </w:r>
          </w:p>
        </w:tc>
        <w:tc>
          <w:tcPr>
            <w:tcW w:w="1064" w:type="dxa"/>
            <w:gridSpan w:val="2"/>
          </w:tcPr>
          <w:p w:rsidR="00AC2D5E" w:rsidRDefault="00AE710C">
            <w:pPr>
              <w:spacing w:before="101" w:line="232" w:lineRule="auto"/>
              <w:ind w:left="114"/>
              <w:rPr>
                <w:rFonts w:ascii="Times New Roman" w:eastAsia="Times New Roman" w:hAnsi="Times New Roman" w:cs="Times New Roman"/>
              </w:rPr>
            </w:pPr>
            <w:r>
              <w:rPr>
                <w:rFonts w:ascii="Times New Roman" w:eastAsia="Times New Roman" w:hAnsi="Times New Roman" w:cs="Times New Roman"/>
                <w:spacing w:val="-1"/>
              </w:rPr>
              <w:t>6.90~7.02</w:t>
            </w:r>
          </w:p>
        </w:tc>
        <w:tc>
          <w:tcPr>
            <w:tcW w:w="937" w:type="dxa"/>
          </w:tcPr>
          <w:p w:rsidR="00AC2D5E" w:rsidRDefault="00AE710C">
            <w:pPr>
              <w:spacing w:before="101" w:line="232" w:lineRule="auto"/>
              <w:ind w:left="333"/>
              <w:rPr>
                <w:rFonts w:ascii="Times New Roman" w:eastAsia="Times New Roman" w:hAnsi="Times New Roman" w:cs="Times New Roman"/>
              </w:rPr>
            </w:pPr>
            <w:r>
              <w:rPr>
                <w:rFonts w:ascii="Times New Roman" w:eastAsia="Times New Roman" w:hAnsi="Times New Roman" w:cs="Times New Roman"/>
                <w:spacing w:val="-6"/>
              </w:rPr>
              <w:t>181</w:t>
            </w:r>
          </w:p>
        </w:tc>
        <w:tc>
          <w:tcPr>
            <w:tcW w:w="969" w:type="dxa"/>
            <w:gridSpan w:val="2"/>
          </w:tcPr>
          <w:p w:rsidR="00AC2D5E" w:rsidRDefault="00AE710C">
            <w:pPr>
              <w:spacing w:before="101" w:line="232" w:lineRule="auto"/>
              <w:ind w:left="438"/>
              <w:rPr>
                <w:rFonts w:ascii="Times New Roman" w:eastAsia="Times New Roman" w:hAnsi="Times New Roman" w:cs="Times New Roman"/>
              </w:rPr>
            </w:pPr>
            <w:r>
              <w:rPr>
                <w:rFonts w:ascii="Times New Roman" w:eastAsia="Times New Roman" w:hAnsi="Times New Roman" w:cs="Times New Roman"/>
              </w:rPr>
              <w:t>9</w:t>
            </w:r>
          </w:p>
        </w:tc>
        <w:tc>
          <w:tcPr>
            <w:tcW w:w="1091" w:type="dxa"/>
          </w:tcPr>
          <w:p w:rsidR="00AC2D5E" w:rsidRDefault="00AE710C">
            <w:pPr>
              <w:spacing w:before="101" w:line="232" w:lineRule="auto"/>
              <w:ind w:left="416"/>
              <w:rPr>
                <w:rFonts w:ascii="Times New Roman" w:eastAsia="Times New Roman" w:hAnsi="Times New Roman" w:cs="Times New Roman"/>
              </w:rPr>
            </w:pPr>
            <w:r>
              <w:rPr>
                <w:rFonts w:ascii="Times New Roman" w:eastAsia="Times New Roman" w:hAnsi="Times New Roman" w:cs="Times New Roman"/>
                <w:spacing w:val="-1"/>
              </w:rPr>
              <w:t>2.9</w:t>
            </w:r>
          </w:p>
        </w:tc>
        <w:tc>
          <w:tcPr>
            <w:tcW w:w="867" w:type="dxa"/>
            <w:tcBorders>
              <w:right w:val="single" w:sz="6" w:space="0" w:color="000000"/>
            </w:tcBorders>
          </w:tcPr>
          <w:p w:rsidR="00AC2D5E" w:rsidRDefault="00AE710C">
            <w:pPr>
              <w:spacing w:before="101" w:line="232" w:lineRule="auto"/>
              <w:ind w:left="214"/>
              <w:rPr>
                <w:rFonts w:ascii="Times New Roman" w:eastAsia="Times New Roman" w:hAnsi="Times New Roman" w:cs="Times New Roman"/>
              </w:rPr>
            </w:pPr>
            <w:r>
              <w:rPr>
                <w:rFonts w:ascii="Times New Roman" w:eastAsia="Times New Roman" w:hAnsi="Times New Roman" w:cs="Times New Roman"/>
                <w:spacing w:val="-5"/>
              </w:rPr>
              <w:t>1.06</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val="restart"/>
            <w:tcBorders>
              <w:bottom w:val="nil"/>
            </w:tcBorders>
          </w:tcPr>
          <w:p w:rsidR="00AC2D5E" w:rsidRDefault="00AE710C">
            <w:pPr>
              <w:pStyle w:val="TableText"/>
              <w:spacing w:before="53" w:line="221" w:lineRule="auto"/>
              <w:ind w:left="224"/>
              <w:rPr>
                <w:sz w:val="21"/>
                <w:szCs w:val="21"/>
                <w:lang w:eastAsia="zh-CN"/>
              </w:rPr>
            </w:pPr>
            <w:r>
              <w:rPr>
                <w:rFonts w:ascii="Times New Roman" w:eastAsia="Times New Roman" w:hAnsi="Times New Roman" w:cs="Times New Roman"/>
                <w:spacing w:val="-3"/>
                <w:sz w:val="21"/>
                <w:szCs w:val="21"/>
                <w:lang w:eastAsia="zh-CN"/>
              </w:rPr>
              <w:t>W4</w:t>
            </w:r>
            <w:r>
              <w:rPr>
                <w:rFonts w:ascii="Times New Roman" w:eastAsia="Times New Roman" w:hAnsi="Times New Roman" w:cs="Times New Roman"/>
                <w:spacing w:val="14"/>
                <w:sz w:val="21"/>
                <w:szCs w:val="21"/>
                <w:lang w:eastAsia="zh-CN"/>
              </w:rPr>
              <w:t xml:space="preserve"> </w:t>
            </w:r>
            <w:r>
              <w:rPr>
                <w:spacing w:val="-3"/>
                <w:sz w:val="21"/>
                <w:szCs w:val="21"/>
                <w:lang w:eastAsia="zh-CN"/>
              </w:rPr>
              <w:t>综合废</w:t>
            </w:r>
          </w:p>
          <w:p w:rsidR="00AC2D5E" w:rsidRDefault="00AE710C">
            <w:pPr>
              <w:pStyle w:val="TableText"/>
              <w:spacing w:before="21" w:line="221" w:lineRule="auto"/>
              <w:ind w:left="217"/>
              <w:rPr>
                <w:sz w:val="21"/>
                <w:szCs w:val="21"/>
                <w:lang w:eastAsia="zh-CN"/>
              </w:rPr>
            </w:pPr>
            <w:r>
              <w:rPr>
                <w:spacing w:val="-9"/>
                <w:sz w:val="21"/>
                <w:szCs w:val="21"/>
                <w:lang w:eastAsia="zh-CN"/>
              </w:rPr>
              <w:t>水（生产废</w:t>
            </w:r>
          </w:p>
          <w:p w:rsidR="00AC2D5E" w:rsidRDefault="00AE710C">
            <w:pPr>
              <w:pStyle w:val="TableText"/>
              <w:spacing w:before="19" w:line="221" w:lineRule="auto"/>
              <w:ind w:left="304"/>
              <w:rPr>
                <w:sz w:val="21"/>
                <w:szCs w:val="21"/>
                <w:lang w:eastAsia="zh-CN"/>
              </w:rPr>
            </w:pPr>
            <w:r>
              <w:rPr>
                <w:spacing w:val="-2"/>
                <w:sz w:val="21"/>
                <w:szCs w:val="21"/>
                <w:lang w:eastAsia="zh-CN"/>
              </w:rPr>
              <w:t>水和生活</w:t>
            </w:r>
          </w:p>
          <w:p w:rsidR="00AC2D5E" w:rsidRDefault="00AE710C">
            <w:pPr>
              <w:pStyle w:val="TableText"/>
              <w:spacing w:before="22" w:line="221" w:lineRule="auto"/>
              <w:ind w:left="217"/>
              <w:rPr>
                <w:sz w:val="21"/>
                <w:szCs w:val="21"/>
              </w:rPr>
            </w:pPr>
            <w:r>
              <w:rPr>
                <w:spacing w:val="-8"/>
                <w:sz w:val="21"/>
                <w:szCs w:val="21"/>
              </w:rPr>
              <w:t>污水）排放</w:t>
            </w:r>
          </w:p>
          <w:p w:rsidR="00AC2D5E" w:rsidRDefault="00AE710C">
            <w:pPr>
              <w:pStyle w:val="TableText"/>
              <w:spacing w:before="20" w:line="221" w:lineRule="auto"/>
              <w:ind w:left="648"/>
              <w:rPr>
                <w:sz w:val="21"/>
                <w:szCs w:val="21"/>
              </w:rPr>
            </w:pPr>
            <w:r>
              <w:rPr>
                <w:sz w:val="21"/>
                <w:szCs w:val="21"/>
              </w:rPr>
              <w:t>口</w:t>
            </w:r>
          </w:p>
        </w:tc>
        <w:tc>
          <w:tcPr>
            <w:tcW w:w="947" w:type="dxa"/>
            <w:gridSpan w:val="2"/>
          </w:tcPr>
          <w:p w:rsidR="00AC2D5E" w:rsidRDefault="00AE710C">
            <w:pPr>
              <w:pStyle w:val="TableText"/>
              <w:spacing w:before="71" w:line="221" w:lineRule="auto"/>
              <w:ind w:left="159"/>
              <w:rPr>
                <w:sz w:val="21"/>
                <w:szCs w:val="21"/>
              </w:rPr>
            </w:pPr>
            <w:r>
              <w:rPr>
                <w:spacing w:val="-2"/>
                <w:sz w:val="21"/>
                <w:szCs w:val="21"/>
              </w:rPr>
              <w:t>第一次</w:t>
            </w:r>
          </w:p>
        </w:tc>
        <w:tc>
          <w:tcPr>
            <w:tcW w:w="1392" w:type="dxa"/>
            <w:gridSpan w:val="2"/>
          </w:tcPr>
          <w:p w:rsidR="00AC2D5E" w:rsidRDefault="00AE710C">
            <w:pPr>
              <w:spacing w:before="105"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B180330W22</w:t>
            </w:r>
          </w:p>
        </w:tc>
        <w:tc>
          <w:tcPr>
            <w:tcW w:w="1064" w:type="dxa"/>
            <w:gridSpan w:val="2"/>
          </w:tcPr>
          <w:p w:rsidR="00AC2D5E" w:rsidRDefault="00AE710C">
            <w:pPr>
              <w:spacing w:before="102" w:line="231" w:lineRule="auto"/>
              <w:ind w:left="353"/>
              <w:rPr>
                <w:rFonts w:ascii="Times New Roman" w:eastAsia="Times New Roman" w:hAnsi="Times New Roman" w:cs="Times New Roman"/>
              </w:rPr>
            </w:pPr>
            <w:r>
              <w:rPr>
                <w:rFonts w:ascii="Times New Roman" w:eastAsia="Times New Roman" w:hAnsi="Times New Roman" w:cs="Times New Roman"/>
                <w:spacing w:val="-2"/>
              </w:rPr>
              <w:t>7.28</w:t>
            </w:r>
          </w:p>
        </w:tc>
        <w:tc>
          <w:tcPr>
            <w:tcW w:w="937" w:type="dxa"/>
          </w:tcPr>
          <w:p w:rsidR="00AC2D5E" w:rsidRDefault="00AE710C">
            <w:pPr>
              <w:spacing w:before="102" w:line="231" w:lineRule="auto"/>
              <w:ind w:left="333"/>
              <w:rPr>
                <w:rFonts w:ascii="Times New Roman" w:eastAsia="Times New Roman" w:hAnsi="Times New Roman" w:cs="Times New Roman"/>
              </w:rPr>
            </w:pPr>
            <w:r>
              <w:rPr>
                <w:rFonts w:ascii="Times New Roman" w:eastAsia="Times New Roman" w:hAnsi="Times New Roman" w:cs="Times New Roman"/>
                <w:spacing w:val="-6"/>
              </w:rPr>
              <w:t>168</w:t>
            </w:r>
          </w:p>
        </w:tc>
        <w:tc>
          <w:tcPr>
            <w:tcW w:w="969" w:type="dxa"/>
            <w:gridSpan w:val="2"/>
          </w:tcPr>
          <w:p w:rsidR="00AC2D5E" w:rsidRDefault="00AE710C">
            <w:pPr>
              <w:spacing w:before="102" w:line="231" w:lineRule="auto"/>
              <w:ind w:left="329"/>
              <w:rPr>
                <w:rFonts w:ascii="Times New Roman" w:eastAsia="Times New Roman" w:hAnsi="Times New Roman" w:cs="Times New Roman"/>
              </w:rPr>
            </w:pPr>
            <w:r>
              <w:rPr>
                <w:rFonts w:ascii="Times New Roman" w:eastAsia="Times New Roman" w:hAnsi="Times New Roman" w:cs="Times New Roman"/>
                <w:spacing w:val="-1"/>
              </w:rPr>
              <w:t>252</w:t>
            </w:r>
          </w:p>
        </w:tc>
        <w:tc>
          <w:tcPr>
            <w:tcW w:w="1091" w:type="dxa"/>
          </w:tcPr>
          <w:p w:rsidR="00AC2D5E" w:rsidRDefault="00AE710C">
            <w:pPr>
              <w:spacing w:before="102" w:line="231" w:lineRule="auto"/>
              <w:ind w:left="372"/>
              <w:rPr>
                <w:rFonts w:ascii="Times New Roman" w:eastAsia="Times New Roman" w:hAnsi="Times New Roman" w:cs="Times New Roman"/>
              </w:rPr>
            </w:pPr>
            <w:r>
              <w:rPr>
                <w:rFonts w:ascii="Times New Roman" w:eastAsia="Times New Roman" w:hAnsi="Times New Roman" w:cs="Times New Roman"/>
                <w:spacing w:val="-2"/>
              </w:rPr>
              <w:t>86.7</w:t>
            </w:r>
          </w:p>
        </w:tc>
        <w:tc>
          <w:tcPr>
            <w:tcW w:w="867" w:type="dxa"/>
            <w:tcBorders>
              <w:right w:val="single" w:sz="6" w:space="0" w:color="000000"/>
            </w:tcBorders>
          </w:tcPr>
          <w:p w:rsidR="00AC2D5E" w:rsidRDefault="00AE710C">
            <w:pPr>
              <w:spacing w:before="102" w:line="231" w:lineRule="auto"/>
              <w:ind w:left="192"/>
              <w:rPr>
                <w:rFonts w:ascii="Times New Roman" w:eastAsia="Times New Roman" w:hAnsi="Times New Roman" w:cs="Times New Roman"/>
              </w:rPr>
            </w:pPr>
            <w:r>
              <w:rPr>
                <w:rFonts w:ascii="Times New Roman" w:eastAsia="Times New Roman" w:hAnsi="Times New Roman" w:cs="Times New Roman"/>
                <w:spacing w:val="-1"/>
              </w:rPr>
              <w:t>21.7</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71" w:line="221" w:lineRule="auto"/>
              <w:ind w:left="159"/>
              <w:rPr>
                <w:sz w:val="21"/>
                <w:szCs w:val="21"/>
              </w:rPr>
            </w:pPr>
            <w:r>
              <w:rPr>
                <w:spacing w:val="-2"/>
                <w:sz w:val="21"/>
                <w:szCs w:val="21"/>
              </w:rPr>
              <w:t>第二次</w:t>
            </w:r>
          </w:p>
        </w:tc>
        <w:tc>
          <w:tcPr>
            <w:tcW w:w="1392" w:type="dxa"/>
            <w:gridSpan w:val="2"/>
          </w:tcPr>
          <w:p w:rsidR="00AC2D5E" w:rsidRDefault="00AE710C">
            <w:pPr>
              <w:spacing w:before="106"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B180330W23</w:t>
            </w:r>
          </w:p>
        </w:tc>
        <w:tc>
          <w:tcPr>
            <w:tcW w:w="1064" w:type="dxa"/>
            <w:gridSpan w:val="2"/>
          </w:tcPr>
          <w:p w:rsidR="00AC2D5E" w:rsidRDefault="00AE710C">
            <w:pPr>
              <w:spacing w:before="102" w:line="231" w:lineRule="auto"/>
              <w:ind w:left="353"/>
              <w:rPr>
                <w:rFonts w:ascii="Times New Roman" w:eastAsia="Times New Roman" w:hAnsi="Times New Roman" w:cs="Times New Roman"/>
              </w:rPr>
            </w:pPr>
            <w:r>
              <w:rPr>
                <w:rFonts w:ascii="Times New Roman" w:eastAsia="Times New Roman" w:hAnsi="Times New Roman" w:cs="Times New Roman"/>
                <w:spacing w:val="-2"/>
              </w:rPr>
              <w:t>7.18</w:t>
            </w:r>
          </w:p>
        </w:tc>
        <w:tc>
          <w:tcPr>
            <w:tcW w:w="937" w:type="dxa"/>
          </w:tcPr>
          <w:p w:rsidR="00AC2D5E" w:rsidRDefault="00AE710C">
            <w:pPr>
              <w:spacing w:before="102" w:line="231" w:lineRule="auto"/>
              <w:ind w:left="333"/>
              <w:rPr>
                <w:rFonts w:ascii="Times New Roman" w:eastAsia="Times New Roman" w:hAnsi="Times New Roman" w:cs="Times New Roman"/>
              </w:rPr>
            </w:pPr>
            <w:r>
              <w:rPr>
                <w:rFonts w:ascii="Times New Roman" w:eastAsia="Times New Roman" w:hAnsi="Times New Roman" w:cs="Times New Roman"/>
                <w:spacing w:val="-6"/>
              </w:rPr>
              <w:t>176</w:t>
            </w:r>
          </w:p>
        </w:tc>
        <w:tc>
          <w:tcPr>
            <w:tcW w:w="969" w:type="dxa"/>
            <w:gridSpan w:val="2"/>
          </w:tcPr>
          <w:p w:rsidR="00AC2D5E" w:rsidRDefault="00AE710C">
            <w:pPr>
              <w:spacing w:before="102" w:line="231" w:lineRule="auto"/>
              <w:ind w:left="329"/>
              <w:rPr>
                <w:rFonts w:ascii="Times New Roman" w:eastAsia="Times New Roman" w:hAnsi="Times New Roman" w:cs="Times New Roman"/>
              </w:rPr>
            </w:pPr>
            <w:r>
              <w:rPr>
                <w:rFonts w:ascii="Times New Roman" w:eastAsia="Times New Roman" w:hAnsi="Times New Roman" w:cs="Times New Roman"/>
                <w:spacing w:val="-1"/>
              </w:rPr>
              <w:t>250</w:t>
            </w:r>
          </w:p>
        </w:tc>
        <w:tc>
          <w:tcPr>
            <w:tcW w:w="1091" w:type="dxa"/>
          </w:tcPr>
          <w:p w:rsidR="00AC2D5E" w:rsidRDefault="00AE710C">
            <w:pPr>
              <w:spacing w:before="102" w:line="231" w:lineRule="auto"/>
              <w:ind w:left="372"/>
              <w:rPr>
                <w:rFonts w:ascii="Times New Roman" w:eastAsia="Times New Roman" w:hAnsi="Times New Roman" w:cs="Times New Roman"/>
              </w:rPr>
            </w:pPr>
            <w:r>
              <w:rPr>
                <w:rFonts w:ascii="Times New Roman" w:eastAsia="Times New Roman" w:hAnsi="Times New Roman" w:cs="Times New Roman"/>
                <w:spacing w:val="-2"/>
              </w:rPr>
              <w:t>88.2</w:t>
            </w:r>
          </w:p>
        </w:tc>
        <w:tc>
          <w:tcPr>
            <w:tcW w:w="867" w:type="dxa"/>
            <w:tcBorders>
              <w:right w:val="single" w:sz="6" w:space="0" w:color="000000"/>
            </w:tcBorders>
          </w:tcPr>
          <w:p w:rsidR="00AC2D5E" w:rsidRDefault="00AE710C">
            <w:pPr>
              <w:spacing w:before="102" w:line="231" w:lineRule="auto"/>
              <w:ind w:left="192"/>
              <w:rPr>
                <w:rFonts w:ascii="Times New Roman" w:eastAsia="Times New Roman" w:hAnsi="Times New Roman" w:cs="Times New Roman"/>
              </w:rPr>
            </w:pPr>
            <w:r>
              <w:rPr>
                <w:rFonts w:ascii="Times New Roman" w:eastAsia="Times New Roman" w:hAnsi="Times New Roman" w:cs="Times New Roman"/>
                <w:spacing w:val="-1"/>
              </w:rPr>
              <w:t>22.7</w:t>
            </w:r>
          </w:p>
        </w:tc>
      </w:tr>
      <w:tr w:rsidR="00AC2D5E">
        <w:trPr>
          <w:trHeight w:val="345"/>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nil"/>
            </w:tcBorders>
          </w:tcPr>
          <w:p w:rsidR="00AC2D5E" w:rsidRDefault="00AC2D5E"/>
        </w:tc>
        <w:tc>
          <w:tcPr>
            <w:tcW w:w="947" w:type="dxa"/>
            <w:gridSpan w:val="2"/>
          </w:tcPr>
          <w:p w:rsidR="00AC2D5E" w:rsidRDefault="00AE710C">
            <w:pPr>
              <w:pStyle w:val="TableText"/>
              <w:spacing w:before="72" w:line="221" w:lineRule="auto"/>
              <w:ind w:left="159"/>
              <w:rPr>
                <w:sz w:val="21"/>
                <w:szCs w:val="21"/>
              </w:rPr>
            </w:pPr>
            <w:r>
              <w:rPr>
                <w:spacing w:val="-2"/>
                <w:sz w:val="21"/>
                <w:szCs w:val="21"/>
              </w:rPr>
              <w:t>第三次</w:t>
            </w:r>
          </w:p>
        </w:tc>
        <w:tc>
          <w:tcPr>
            <w:tcW w:w="1392" w:type="dxa"/>
            <w:gridSpan w:val="2"/>
          </w:tcPr>
          <w:p w:rsidR="00AC2D5E" w:rsidRDefault="00AE710C">
            <w:pPr>
              <w:spacing w:before="106" w:line="187" w:lineRule="auto"/>
              <w:ind w:left="106"/>
              <w:rPr>
                <w:rFonts w:ascii="Times New Roman" w:eastAsia="Times New Roman" w:hAnsi="Times New Roman" w:cs="Times New Roman"/>
              </w:rPr>
            </w:pPr>
            <w:r>
              <w:rPr>
                <w:rFonts w:ascii="Times New Roman" w:eastAsia="Times New Roman" w:hAnsi="Times New Roman" w:cs="Times New Roman"/>
                <w:spacing w:val="-1"/>
              </w:rPr>
              <w:t>B180330W24</w:t>
            </w:r>
          </w:p>
        </w:tc>
        <w:tc>
          <w:tcPr>
            <w:tcW w:w="1064" w:type="dxa"/>
            <w:gridSpan w:val="2"/>
          </w:tcPr>
          <w:p w:rsidR="00AC2D5E" w:rsidRDefault="00AE710C">
            <w:pPr>
              <w:spacing w:before="102" w:line="231" w:lineRule="auto"/>
              <w:ind w:left="353"/>
              <w:rPr>
                <w:rFonts w:ascii="Times New Roman" w:eastAsia="Times New Roman" w:hAnsi="Times New Roman" w:cs="Times New Roman"/>
              </w:rPr>
            </w:pPr>
            <w:r>
              <w:rPr>
                <w:rFonts w:ascii="Times New Roman" w:eastAsia="Times New Roman" w:hAnsi="Times New Roman" w:cs="Times New Roman"/>
                <w:spacing w:val="-2"/>
              </w:rPr>
              <w:t>7.27</w:t>
            </w:r>
          </w:p>
        </w:tc>
        <w:tc>
          <w:tcPr>
            <w:tcW w:w="937" w:type="dxa"/>
          </w:tcPr>
          <w:p w:rsidR="00AC2D5E" w:rsidRDefault="00AE710C">
            <w:pPr>
              <w:spacing w:before="102" w:line="231" w:lineRule="auto"/>
              <w:ind w:left="333"/>
              <w:rPr>
                <w:rFonts w:ascii="Times New Roman" w:eastAsia="Times New Roman" w:hAnsi="Times New Roman" w:cs="Times New Roman"/>
              </w:rPr>
            </w:pPr>
            <w:r>
              <w:rPr>
                <w:rFonts w:ascii="Times New Roman" w:eastAsia="Times New Roman" w:hAnsi="Times New Roman" w:cs="Times New Roman"/>
                <w:spacing w:val="-6"/>
              </w:rPr>
              <w:t>170</w:t>
            </w:r>
          </w:p>
        </w:tc>
        <w:tc>
          <w:tcPr>
            <w:tcW w:w="969" w:type="dxa"/>
            <w:gridSpan w:val="2"/>
          </w:tcPr>
          <w:p w:rsidR="00AC2D5E" w:rsidRDefault="00AE710C">
            <w:pPr>
              <w:spacing w:before="102" w:line="231" w:lineRule="auto"/>
              <w:ind w:left="329"/>
              <w:rPr>
                <w:rFonts w:ascii="Times New Roman" w:eastAsia="Times New Roman" w:hAnsi="Times New Roman" w:cs="Times New Roman"/>
              </w:rPr>
            </w:pPr>
            <w:r>
              <w:rPr>
                <w:rFonts w:ascii="Times New Roman" w:eastAsia="Times New Roman" w:hAnsi="Times New Roman" w:cs="Times New Roman"/>
                <w:spacing w:val="-1"/>
              </w:rPr>
              <w:t>247</w:t>
            </w:r>
          </w:p>
        </w:tc>
        <w:tc>
          <w:tcPr>
            <w:tcW w:w="1091" w:type="dxa"/>
          </w:tcPr>
          <w:p w:rsidR="00AC2D5E" w:rsidRDefault="00AE710C">
            <w:pPr>
              <w:spacing w:before="102" w:line="231" w:lineRule="auto"/>
              <w:ind w:left="372"/>
              <w:rPr>
                <w:rFonts w:ascii="Times New Roman" w:eastAsia="Times New Roman" w:hAnsi="Times New Roman" w:cs="Times New Roman"/>
              </w:rPr>
            </w:pPr>
            <w:r>
              <w:rPr>
                <w:rFonts w:ascii="Times New Roman" w:eastAsia="Times New Roman" w:hAnsi="Times New Roman" w:cs="Times New Roman"/>
                <w:spacing w:val="-2"/>
              </w:rPr>
              <w:t>81.7</w:t>
            </w:r>
          </w:p>
        </w:tc>
        <w:tc>
          <w:tcPr>
            <w:tcW w:w="867" w:type="dxa"/>
            <w:tcBorders>
              <w:right w:val="single" w:sz="6" w:space="0" w:color="000000"/>
            </w:tcBorders>
          </w:tcPr>
          <w:p w:rsidR="00AC2D5E" w:rsidRDefault="00AE710C">
            <w:pPr>
              <w:spacing w:before="102" w:line="231" w:lineRule="auto"/>
              <w:ind w:left="192"/>
              <w:rPr>
                <w:rFonts w:ascii="Times New Roman" w:eastAsia="Times New Roman" w:hAnsi="Times New Roman" w:cs="Times New Roman"/>
              </w:rPr>
            </w:pPr>
            <w:r>
              <w:rPr>
                <w:rFonts w:ascii="Times New Roman" w:eastAsia="Times New Roman" w:hAnsi="Times New Roman" w:cs="Times New Roman"/>
                <w:spacing w:val="-1"/>
              </w:rPr>
              <w:t>20.9</w:t>
            </w:r>
          </w:p>
        </w:tc>
      </w:tr>
      <w:tr w:rsidR="00AC2D5E">
        <w:trPr>
          <w:trHeight w:val="354"/>
        </w:trPr>
        <w:tc>
          <w:tcPr>
            <w:tcW w:w="462" w:type="dxa"/>
            <w:vMerge/>
            <w:tcBorders>
              <w:top w:val="nil"/>
              <w:left w:val="single" w:sz="6" w:space="0" w:color="000000"/>
              <w:bottom w:val="nil"/>
            </w:tcBorders>
          </w:tcPr>
          <w:p w:rsidR="00AC2D5E" w:rsidRDefault="00AC2D5E"/>
        </w:tc>
        <w:tc>
          <w:tcPr>
            <w:tcW w:w="1337" w:type="dxa"/>
            <w:gridSpan w:val="2"/>
            <w:vMerge/>
            <w:tcBorders>
              <w:top w:val="nil"/>
              <w:bottom w:val="single" w:sz="10" w:space="0" w:color="000000"/>
            </w:tcBorders>
          </w:tcPr>
          <w:p w:rsidR="00AC2D5E" w:rsidRDefault="00AC2D5E"/>
        </w:tc>
        <w:tc>
          <w:tcPr>
            <w:tcW w:w="2339" w:type="dxa"/>
            <w:gridSpan w:val="4"/>
            <w:tcBorders>
              <w:bottom w:val="single" w:sz="10" w:space="0" w:color="000000"/>
            </w:tcBorders>
          </w:tcPr>
          <w:p w:rsidR="00AC2D5E" w:rsidRDefault="00AE710C">
            <w:pPr>
              <w:pStyle w:val="TableText"/>
              <w:spacing w:before="72" w:line="221" w:lineRule="auto"/>
              <w:ind w:left="435"/>
              <w:rPr>
                <w:sz w:val="21"/>
                <w:szCs w:val="21"/>
              </w:rPr>
            </w:pPr>
            <w:r>
              <w:rPr>
                <w:spacing w:val="-1"/>
                <w:sz w:val="21"/>
                <w:szCs w:val="21"/>
              </w:rPr>
              <w:t>平均值或范围值</w:t>
            </w:r>
          </w:p>
        </w:tc>
        <w:tc>
          <w:tcPr>
            <w:tcW w:w="1064" w:type="dxa"/>
            <w:gridSpan w:val="2"/>
            <w:tcBorders>
              <w:bottom w:val="single" w:sz="10" w:space="0" w:color="000000"/>
            </w:tcBorders>
          </w:tcPr>
          <w:p w:rsidR="00AC2D5E" w:rsidRDefault="00AE710C">
            <w:pPr>
              <w:spacing w:before="101" w:line="233" w:lineRule="auto"/>
              <w:ind w:left="113"/>
              <w:rPr>
                <w:rFonts w:ascii="Times New Roman" w:eastAsia="Times New Roman" w:hAnsi="Times New Roman" w:cs="Times New Roman"/>
              </w:rPr>
            </w:pPr>
            <w:r>
              <w:rPr>
                <w:rFonts w:ascii="Times New Roman" w:eastAsia="Times New Roman" w:hAnsi="Times New Roman" w:cs="Times New Roman"/>
                <w:spacing w:val="-1"/>
              </w:rPr>
              <w:t>7.18~7.28</w:t>
            </w:r>
          </w:p>
        </w:tc>
        <w:tc>
          <w:tcPr>
            <w:tcW w:w="937" w:type="dxa"/>
            <w:tcBorders>
              <w:bottom w:val="single" w:sz="10" w:space="0" w:color="000000"/>
            </w:tcBorders>
          </w:tcPr>
          <w:p w:rsidR="00AC2D5E" w:rsidRDefault="00AE710C">
            <w:pPr>
              <w:spacing w:before="101" w:line="233" w:lineRule="auto"/>
              <w:ind w:left="333"/>
              <w:rPr>
                <w:rFonts w:ascii="Times New Roman" w:eastAsia="Times New Roman" w:hAnsi="Times New Roman" w:cs="Times New Roman"/>
              </w:rPr>
            </w:pPr>
            <w:r>
              <w:rPr>
                <w:rFonts w:ascii="Times New Roman" w:eastAsia="Times New Roman" w:hAnsi="Times New Roman" w:cs="Times New Roman"/>
                <w:spacing w:val="-6"/>
              </w:rPr>
              <w:t>171</w:t>
            </w:r>
          </w:p>
        </w:tc>
        <w:tc>
          <w:tcPr>
            <w:tcW w:w="969" w:type="dxa"/>
            <w:gridSpan w:val="2"/>
            <w:tcBorders>
              <w:bottom w:val="single" w:sz="10" w:space="0" w:color="000000"/>
            </w:tcBorders>
          </w:tcPr>
          <w:p w:rsidR="00AC2D5E" w:rsidRDefault="00AE710C">
            <w:pPr>
              <w:spacing w:before="100" w:line="234" w:lineRule="auto"/>
              <w:ind w:left="329"/>
              <w:rPr>
                <w:rFonts w:ascii="Times New Roman" w:eastAsia="Times New Roman" w:hAnsi="Times New Roman" w:cs="Times New Roman"/>
              </w:rPr>
            </w:pPr>
            <w:r>
              <w:rPr>
                <w:rFonts w:ascii="Times New Roman" w:eastAsia="Times New Roman" w:hAnsi="Times New Roman" w:cs="Times New Roman"/>
                <w:spacing w:val="-1"/>
              </w:rPr>
              <w:t>250</w:t>
            </w:r>
          </w:p>
        </w:tc>
        <w:tc>
          <w:tcPr>
            <w:tcW w:w="1091" w:type="dxa"/>
            <w:tcBorders>
              <w:bottom w:val="single" w:sz="10" w:space="0" w:color="000000"/>
            </w:tcBorders>
          </w:tcPr>
          <w:p w:rsidR="00AC2D5E" w:rsidRDefault="00AE710C">
            <w:pPr>
              <w:spacing w:before="101" w:line="233" w:lineRule="auto"/>
              <w:ind w:left="372"/>
              <w:rPr>
                <w:rFonts w:ascii="Times New Roman" w:eastAsia="Times New Roman" w:hAnsi="Times New Roman" w:cs="Times New Roman"/>
              </w:rPr>
            </w:pPr>
            <w:r>
              <w:rPr>
                <w:rFonts w:ascii="Times New Roman" w:eastAsia="Times New Roman" w:hAnsi="Times New Roman" w:cs="Times New Roman"/>
                <w:spacing w:val="-2"/>
              </w:rPr>
              <w:t>85.5</w:t>
            </w:r>
          </w:p>
        </w:tc>
        <w:tc>
          <w:tcPr>
            <w:tcW w:w="867" w:type="dxa"/>
            <w:tcBorders>
              <w:bottom w:val="single" w:sz="10" w:space="0" w:color="000000"/>
              <w:right w:val="single" w:sz="6" w:space="0" w:color="000000"/>
            </w:tcBorders>
          </w:tcPr>
          <w:p w:rsidR="00AC2D5E" w:rsidRDefault="00AE710C">
            <w:pPr>
              <w:spacing w:before="101" w:line="233" w:lineRule="auto"/>
              <w:ind w:left="192"/>
              <w:rPr>
                <w:rFonts w:ascii="Times New Roman" w:eastAsia="Times New Roman" w:hAnsi="Times New Roman" w:cs="Times New Roman"/>
              </w:rPr>
            </w:pPr>
            <w:r>
              <w:rPr>
                <w:rFonts w:ascii="Times New Roman" w:eastAsia="Times New Roman" w:hAnsi="Times New Roman" w:cs="Times New Roman"/>
                <w:spacing w:val="-1"/>
              </w:rPr>
              <w:t>21.8</w:t>
            </w:r>
          </w:p>
        </w:tc>
      </w:tr>
      <w:tr w:rsidR="00AC2D5E">
        <w:trPr>
          <w:trHeight w:val="3981"/>
        </w:trPr>
        <w:tc>
          <w:tcPr>
            <w:tcW w:w="462" w:type="dxa"/>
            <w:vMerge/>
            <w:tcBorders>
              <w:top w:val="nil"/>
              <w:left w:val="single" w:sz="6" w:space="0" w:color="000000"/>
              <w:bottom w:val="single" w:sz="6" w:space="0" w:color="000000"/>
            </w:tcBorders>
          </w:tcPr>
          <w:p w:rsidR="00AC2D5E" w:rsidRDefault="00AC2D5E"/>
        </w:tc>
        <w:tc>
          <w:tcPr>
            <w:tcW w:w="8604" w:type="dxa"/>
            <w:gridSpan w:val="13"/>
            <w:tcBorders>
              <w:top w:val="single" w:sz="10" w:space="0" w:color="000000"/>
              <w:bottom w:val="single" w:sz="6" w:space="0" w:color="000000"/>
              <w:right w:val="single" w:sz="6" w:space="0" w:color="000000"/>
            </w:tcBorders>
          </w:tcPr>
          <w:p w:rsidR="00AC2D5E" w:rsidRDefault="00AE710C">
            <w:pPr>
              <w:pStyle w:val="TableText"/>
              <w:spacing w:before="277" w:line="356" w:lineRule="auto"/>
              <w:ind w:left="107" w:right="103" w:firstLine="480"/>
              <w:jc w:val="both"/>
              <w:rPr>
                <w:lang w:eastAsia="zh-CN"/>
              </w:rPr>
            </w:pPr>
            <w:r>
              <w:rPr>
                <w:spacing w:val="7"/>
                <w:lang w:eastAsia="zh-CN"/>
              </w:rPr>
              <w:t>根据监测结果，项目生产废水经沉淀池处理后、生活污水经化</w:t>
            </w:r>
            <w:r>
              <w:rPr>
                <w:spacing w:val="6"/>
                <w:lang w:eastAsia="zh-CN"/>
              </w:rPr>
              <w:t>粪池处理后</w:t>
            </w:r>
            <w:r>
              <w:rPr>
                <w:lang w:eastAsia="zh-CN"/>
              </w:rPr>
              <w:t xml:space="preserve"> </w:t>
            </w:r>
            <w:r>
              <w:rPr>
                <w:spacing w:val="-2"/>
                <w:lang w:eastAsia="zh-CN"/>
              </w:rPr>
              <w:t>均能够达到《污水综合排放标准》</w:t>
            </w:r>
            <w:r>
              <w:rPr>
                <w:rFonts w:ascii="Times New Roman" w:eastAsia="Times New Roman" w:hAnsi="Times New Roman" w:cs="Times New Roman"/>
                <w:spacing w:val="-2"/>
                <w:lang w:eastAsia="zh-CN"/>
              </w:rPr>
              <w:t>(GB8978-199</w:t>
            </w:r>
            <w:r>
              <w:rPr>
                <w:rFonts w:ascii="Times New Roman" w:eastAsia="Times New Roman" w:hAnsi="Times New Roman" w:cs="Times New Roman"/>
                <w:spacing w:val="-3"/>
                <w:lang w:eastAsia="zh-CN"/>
              </w:rPr>
              <w:t>6)</w:t>
            </w:r>
            <w:r>
              <w:rPr>
                <w:spacing w:val="-3"/>
                <w:lang w:eastAsia="zh-CN"/>
              </w:rPr>
              <w:t>表</w:t>
            </w:r>
            <w:r>
              <w:rPr>
                <w:rFonts w:ascii="Times New Roman" w:eastAsia="Times New Roman" w:hAnsi="Times New Roman" w:cs="Times New Roman"/>
                <w:spacing w:val="-3"/>
                <w:lang w:eastAsia="zh-CN"/>
              </w:rPr>
              <w:t>4</w:t>
            </w:r>
            <w:r>
              <w:rPr>
                <w:rFonts w:ascii="Times New Roman" w:eastAsia="Times New Roman" w:hAnsi="Times New Roman" w:cs="Times New Roman"/>
                <w:spacing w:val="31"/>
                <w:w w:val="101"/>
                <w:lang w:eastAsia="zh-CN"/>
              </w:rPr>
              <w:t xml:space="preserve"> </w:t>
            </w:r>
            <w:r>
              <w:rPr>
                <w:spacing w:val="-3"/>
                <w:lang w:eastAsia="zh-CN"/>
              </w:rPr>
              <w:t>中三级标准要求（氨氮达到</w:t>
            </w:r>
            <w:r>
              <w:rPr>
                <w:lang w:eastAsia="zh-CN"/>
              </w:rPr>
              <w:t xml:space="preserve"> </w:t>
            </w:r>
            <w:r>
              <w:rPr>
                <w:rFonts w:ascii="Times New Roman" w:eastAsia="Times New Roman" w:hAnsi="Times New Roman" w:cs="Times New Roman"/>
                <w:spacing w:val="-2"/>
                <w:lang w:eastAsia="zh-CN"/>
              </w:rPr>
              <w:t>GB/T31962-2015</w:t>
            </w:r>
            <w:r>
              <w:rPr>
                <w:spacing w:val="-2"/>
                <w:lang w:eastAsia="zh-CN"/>
              </w:rPr>
              <w:t>《污水排入城镇下水道水质标准》中</w:t>
            </w:r>
            <w:r>
              <w:rPr>
                <w:spacing w:val="-56"/>
                <w:lang w:eastAsia="zh-CN"/>
              </w:rPr>
              <w:t xml:space="preserve"> </w:t>
            </w:r>
            <w:r>
              <w:rPr>
                <w:rFonts w:ascii="Times New Roman" w:eastAsia="Times New Roman" w:hAnsi="Times New Roman" w:cs="Times New Roman"/>
                <w:spacing w:val="-2"/>
                <w:lang w:eastAsia="zh-CN"/>
              </w:rPr>
              <w:t xml:space="preserve">B </w:t>
            </w:r>
            <w:r>
              <w:rPr>
                <w:spacing w:val="-2"/>
                <w:lang w:eastAsia="zh-CN"/>
              </w:rPr>
              <w:t>等级的最高允许</w:t>
            </w:r>
            <w:r>
              <w:rPr>
                <w:spacing w:val="-3"/>
                <w:lang w:eastAsia="zh-CN"/>
              </w:rPr>
              <w:t>值的排放</w:t>
            </w:r>
            <w:r>
              <w:rPr>
                <w:lang w:eastAsia="zh-CN"/>
              </w:rPr>
              <w:t xml:space="preserve"> </w:t>
            </w:r>
            <w:r>
              <w:rPr>
                <w:spacing w:val="-8"/>
                <w:lang w:eastAsia="zh-CN"/>
              </w:rPr>
              <w:t>要求）。</w:t>
            </w:r>
          </w:p>
          <w:p w:rsidR="00AC2D5E" w:rsidRDefault="00AE710C">
            <w:pPr>
              <w:pStyle w:val="TableText"/>
              <w:spacing w:before="16" w:line="215" w:lineRule="auto"/>
              <w:ind w:left="598"/>
              <w:rPr>
                <w:lang w:eastAsia="zh-CN"/>
              </w:rPr>
            </w:pPr>
            <w:r>
              <w:rPr>
                <w:rFonts w:ascii="Times New Roman" w:eastAsia="Times New Roman" w:hAnsi="Times New Roman" w:cs="Times New Roman"/>
                <w:spacing w:val="-5"/>
                <w:lang w:eastAsia="zh-CN"/>
              </w:rPr>
              <w:t>[2]</w:t>
            </w:r>
            <w:r>
              <w:rPr>
                <w:rFonts w:ascii="Times New Roman" w:eastAsia="Times New Roman" w:hAnsi="Times New Roman" w:cs="Times New Roman"/>
                <w:spacing w:val="5"/>
                <w:lang w:eastAsia="zh-CN"/>
              </w:rPr>
              <w:t xml:space="preserve">  </w:t>
            </w:r>
            <w:r>
              <w:rPr>
                <w:spacing w:val="-5"/>
                <w:lang w:eastAsia="zh-CN"/>
              </w:rPr>
              <w:t>废气</w:t>
            </w:r>
          </w:p>
          <w:p w:rsidR="00AC2D5E" w:rsidRDefault="00AE710C">
            <w:pPr>
              <w:pStyle w:val="TableText"/>
              <w:spacing w:before="185" w:line="349" w:lineRule="auto"/>
              <w:ind w:left="107" w:right="102" w:firstLine="482"/>
              <w:rPr>
                <w:lang w:eastAsia="zh-CN"/>
              </w:rPr>
            </w:pPr>
            <w:r>
              <w:rPr>
                <w:spacing w:val="6"/>
                <w:lang w:eastAsia="zh-CN"/>
              </w:rPr>
              <w:t>现有工程产生的废气主要为粗磨清洗、细磨</w:t>
            </w:r>
            <w:r>
              <w:rPr>
                <w:spacing w:val="5"/>
                <w:lang w:eastAsia="zh-CN"/>
              </w:rPr>
              <w:t>清洗、抛光清洗、成品清洗、</w:t>
            </w:r>
            <w:r>
              <w:rPr>
                <w:lang w:eastAsia="zh-CN"/>
              </w:rPr>
              <w:t xml:space="preserve"> </w:t>
            </w:r>
            <w:r>
              <w:rPr>
                <w:spacing w:val="6"/>
                <w:lang w:eastAsia="zh-CN"/>
              </w:rPr>
              <w:t>半成品检验、成品检验等过程使用酒精、丙酮、乙醇、乙醚等溶剂时产生的有</w:t>
            </w:r>
            <w:r>
              <w:rPr>
                <w:spacing w:val="18"/>
                <w:lang w:eastAsia="zh-CN"/>
              </w:rPr>
              <w:t xml:space="preserve"> </w:t>
            </w:r>
            <w:r>
              <w:rPr>
                <w:spacing w:val="-1"/>
                <w:lang w:eastAsia="zh-CN"/>
              </w:rPr>
              <w:t>机废气，主要污染物为非甲烷总烃，建设单位针对不同工序的产气特点，分别设</w:t>
            </w:r>
          </w:p>
        </w:tc>
      </w:tr>
    </w:tbl>
    <w:p w:rsidR="00AC2D5E" w:rsidRDefault="00AC2D5E">
      <w:pPr>
        <w:pStyle w:val="a3"/>
        <w:rPr>
          <w:lang w:eastAsia="zh-CN"/>
        </w:rPr>
      </w:pPr>
    </w:p>
    <w:p w:rsidR="00AC2D5E" w:rsidRDefault="00AC2D5E">
      <w:pPr>
        <w:rPr>
          <w:lang w:eastAsia="zh-CN"/>
        </w:rPr>
        <w:sectPr w:rsidR="00AC2D5E">
          <w:footerReference w:type="default" r:id="rId80"/>
          <w:pgSz w:w="11907" w:h="16839"/>
          <w:pgMar w:top="1431" w:right="1411" w:bottom="954" w:left="1414" w:header="0" w:footer="637"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1037"/>
        <w:gridCol w:w="197"/>
        <w:gridCol w:w="731"/>
        <w:gridCol w:w="1157"/>
        <w:gridCol w:w="144"/>
        <w:gridCol w:w="710"/>
        <w:gridCol w:w="120"/>
        <w:gridCol w:w="1006"/>
        <w:gridCol w:w="91"/>
        <w:gridCol w:w="1038"/>
        <w:gridCol w:w="60"/>
        <w:gridCol w:w="1069"/>
        <w:gridCol w:w="1244"/>
      </w:tblGrid>
      <w:tr w:rsidR="00AC2D5E">
        <w:trPr>
          <w:trHeight w:val="2622"/>
        </w:trPr>
        <w:tc>
          <w:tcPr>
            <w:tcW w:w="462" w:type="dxa"/>
            <w:vMerge w:val="restart"/>
            <w:tcBorders>
              <w:top w:val="single" w:sz="6" w:space="0" w:color="000000"/>
              <w:left w:val="single" w:sz="6" w:space="0" w:color="000000"/>
              <w:bottom w:val="nil"/>
            </w:tcBorders>
          </w:tcPr>
          <w:p w:rsidR="00AC2D5E" w:rsidRDefault="00AC2D5E">
            <w:pPr>
              <w:rPr>
                <w:lang w:eastAsia="zh-CN"/>
              </w:rPr>
            </w:pPr>
          </w:p>
        </w:tc>
        <w:tc>
          <w:tcPr>
            <w:tcW w:w="8604" w:type="dxa"/>
            <w:gridSpan w:val="13"/>
            <w:tcBorders>
              <w:top w:val="single" w:sz="6" w:space="0" w:color="000000"/>
              <w:bottom w:val="single" w:sz="10" w:space="0" w:color="000000"/>
              <w:right w:val="single" w:sz="6" w:space="0" w:color="000000"/>
            </w:tcBorders>
          </w:tcPr>
          <w:p w:rsidR="00AC2D5E" w:rsidRDefault="00AE710C">
            <w:pPr>
              <w:pStyle w:val="TableText"/>
              <w:spacing w:before="38" w:line="359" w:lineRule="auto"/>
              <w:ind w:left="126" w:right="105" w:hanging="20"/>
              <w:rPr>
                <w:lang w:eastAsia="zh-CN"/>
              </w:rPr>
            </w:pPr>
            <w:r>
              <w:rPr>
                <w:spacing w:val="3"/>
                <w:lang w:eastAsia="zh-CN"/>
              </w:rPr>
              <w:t>置了集气罩或集气管道等集气设施，将有机废气经集气罩收集</w:t>
            </w:r>
            <w:r>
              <w:rPr>
                <w:spacing w:val="2"/>
                <w:lang w:eastAsia="zh-CN"/>
              </w:rPr>
              <w:t>后分别通过</w:t>
            </w:r>
            <w:r>
              <w:rPr>
                <w:spacing w:val="2"/>
                <w:lang w:eastAsia="zh-CN"/>
              </w:rPr>
              <w:t xml:space="preserve"> </w:t>
            </w:r>
            <w:r>
              <w:rPr>
                <w:rFonts w:ascii="Times New Roman" w:eastAsia="Times New Roman" w:hAnsi="Times New Roman" w:cs="Times New Roman"/>
                <w:spacing w:val="2"/>
                <w:lang w:eastAsia="zh-CN"/>
              </w:rPr>
              <w:t xml:space="preserve">8  </w:t>
            </w:r>
            <w:r>
              <w:rPr>
                <w:spacing w:val="2"/>
                <w:lang w:eastAsia="zh-CN"/>
              </w:rPr>
              <w:t>根</w:t>
            </w:r>
            <w:r>
              <w:rPr>
                <w:lang w:eastAsia="zh-CN"/>
              </w:rPr>
              <w:t xml:space="preserve"> </w:t>
            </w:r>
            <w:r>
              <w:rPr>
                <w:rFonts w:ascii="Times New Roman" w:eastAsia="Times New Roman" w:hAnsi="Times New Roman" w:cs="Times New Roman"/>
                <w:spacing w:val="-2"/>
                <w:lang w:eastAsia="zh-CN"/>
              </w:rPr>
              <w:t>15m</w:t>
            </w:r>
            <w:r>
              <w:rPr>
                <w:rFonts w:ascii="Times New Roman" w:eastAsia="Times New Roman" w:hAnsi="Times New Roman" w:cs="Times New Roman"/>
                <w:spacing w:val="19"/>
                <w:lang w:eastAsia="zh-CN"/>
              </w:rPr>
              <w:t xml:space="preserve"> </w:t>
            </w:r>
            <w:r>
              <w:rPr>
                <w:spacing w:val="-2"/>
                <w:lang w:eastAsia="zh-CN"/>
              </w:rPr>
              <w:t>高排气筒排放，并辅助配套设有通风换气装置。</w:t>
            </w:r>
          </w:p>
          <w:p w:rsidR="00AC2D5E" w:rsidRDefault="00AE710C">
            <w:pPr>
              <w:pStyle w:val="TableText"/>
              <w:spacing w:before="1" w:line="358" w:lineRule="auto"/>
              <w:ind w:left="109" w:right="103" w:firstLine="481"/>
              <w:jc w:val="both"/>
              <w:rPr>
                <w:lang w:eastAsia="zh-CN"/>
              </w:rPr>
            </w:pPr>
            <w:r>
              <w:rPr>
                <w:spacing w:val="-2"/>
                <w:lang w:eastAsia="zh-CN"/>
              </w:rPr>
              <w:t>建设单位于</w:t>
            </w:r>
            <w:r>
              <w:rPr>
                <w:spacing w:val="-11"/>
                <w:lang w:eastAsia="zh-CN"/>
              </w:rPr>
              <w:t xml:space="preserve"> </w:t>
            </w:r>
            <w:r>
              <w:rPr>
                <w:rFonts w:ascii="Times New Roman" w:eastAsia="Times New Roman" w:hAnsi="Times New Roman" w:cs="Times New Roman"/>
                <w:spacing w:val="-2"/>
                <w:lang w:eastAsia="zh-CN"/>
              </w:rPr>
              <w:t>2018</w:t>
            </w:r>
            <w:r>
              <w:rPr>
                <w:rFonts w:ascii="Times New Roman" w:eastAsia="Times New Roman" w:hAnsi="Times New Roman" w:cs="Times New Roman"/>
                <w:spacing w:val="39"/>
                <w:lang w:eastAsia="zh-CN"/>
              </w:rPr>
              <w:t xml:space="preserve"> </w:t>
            </w:r>
            <w:r>
              <w:rPr>
                <w:spacing w:val="-2"/>
                <w:lang w:eastAsia="zh-CN"/>
              </w:rPr>
              <w:t>年</w:t>
            </w:r>
            <w:r>
              <w:rPr>
                <w:spacing w:val="-24"/>
                <w:lang w:eastAsia="zh-CN"/>
              </w:rPr>
              <w:t xml:space="preserve"> </w:t>
            </w:r>
            <w:r>
              <w:rPr>
                <w:rFonts w:ascii="Times New Roman" w:eastAsia="Times New Roman" w:hAnsi="Times New Roman" w:cs="Times New Roman"/>
                <w:spacing w:val="-2"/>
                <w:lang w:eastAsia="zh-CN"/>
              </w:rPr>
              <w:t>3</w:t>
            </w:r>
            <w:r>
              <w:rPr>
                <w:rFonts w:ascii="Times New Roman" w:eastAsia="Times New Roman" w:hAnsi="Times New Roman" w:cs="Times New Roman"/>
                <w:spacing w:val="42"/>
                <w:lang w:eastAsia="zh-CN"/>
              </w:rPr>
              <w:t xml:space="preserve"> </w:t>
            </w:r>
            <w:r>
              <w:rPr>
                <w:spacing w:val="-2"/>
                <w:lang w:eastAsia="zh-CN"/>
              </w:rPr>
              <w:t>月开展了自主验收，委托福建中科环境检测技术有限</w:t>
            </w:r>
            <w:r>
              <w:rPr>
                <w:lang w:eastAsia="zh-CN"/>
              </w:rPr>
              <w:t xml:space="preserve"> </w:t>
            </w:r>
            <w:r>
              <w:rPr>
                <w:spacing w:val="-5"/>
                <w:lang w:eastAsia="zh-CN"/>
              </w:rPr>
              <w:t>公司于</w:t>
            </w:r>
            <w:r>
              <w:rPr>
                <w:spacing w:val="-38"/>
                <w:lang w:eastAsia="zh-CN"/>
              </w:rPr>
              <w:t xml:space="preserve"> </w:t>
            </w:r>
            <w:r>
              <w:rPr>
                <w:rFonts w:ascii="Times New Roman" w:eastAsia="Times New Roman" w:hAnsi="Times New Roman" w:cs="Times New Roman"/>
                <w:spacing w:val="-5"/>
                <w:lang w:eastAsia="zh-CN"/>
              </w:rPr>
              <w:t>2018</w:t>
            </w:r>
            <w:r>
              <w:rPr>
                <w:rFonts w:ascii="Times New Roman" w:eastAsia="Times New Roman" w:hAnsi="Times New Roman" w:cs="Times New Roman"/>
                <w:spacing w:val="23"/>
                <w:lang w:eastAsia="zh-CN"/>
              </w:rPr>
              <w:t xml:space="preserve"> </w:t>
            </w:r>
            <w:r>
              <w:rPr>
                <w:spacing w:val="-5"/>
                <w:lang w:eastAsia="zh-CN"/>
              </w:rPr>
              <w:t>年</w:t>
            </w:r>
            <w:r>
              <w:rPr>
                <w:spacing w:val="-38"/>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5"/>
                <w:lang w:eastAsia="zh-CN"/>
              </w:rPr>
              <w:t xml:space="preserve"> </w:t>
            </w:r>
            <w:r>
              <w:rPr>
                <w:spacing w:val="-5"/>
                <w:lang w:eastAsia="zh-CN"/>
              </w:rPr>
              <w:t>月</w:t>
            </w:r>
            <w:r>
              <w:rPr>
                <w:spacing w:val="-38"/>
                <w:lang w:eastAsia="zh-CN"/>
              </w:rPr>
              <w:t xml:space="preserve"> </w:t>
            </w:r>
            <w:r>
              <w:rPr>
                <w:rFonts w:ascii="Times New Roman" w:eastAsia="Times New Roman" w:hAnsi="Times New Roman" w:cs="Times New Roman"/>
                <w:spacing w:val="-5"/>
                <w:lang w:eastAsia="zh-CN"/>
              </w:rPr>
              <w:t xml:space="preserve">30  </w:t>
            </w:r>
            <w:r>
              <w:rPr>
                <w:spacing w:val="-5"/>
                <w:lang w:eastAsia="zh-CN"/>
              </w:rPr>
              <w:t>日至</w:t>
            </w:r>
            <w:r>
              <w:rPr>
                <w:spacing w:val="-38"/>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7"/>
                <w:lang w:eastAsia="zh-CN"/>
              </w:rPr>
              <w:t xml:space="preserve"> </w:t>
            </w:r>
            <w:r>
              <w:rPr>
                <w:spacing w:val="-5"/>
                <w:lang w:eastAsia="zh-CN"/>
              </w:rPr>
              <w:t>月</w:t>
            </w:r>
            <w:r>
              <w:rPr>
                <w:spacing w:val="-39"/>
                <w:lang w:eastAsia="zh-CN"/>
              </w:rPr>
              <w:t xml:space="preserve"> </w:t>
            </w:r>
            <w:r>
              <w:rPr>
                <w:rFonts w:ascii="Times New Roman" w:eastAsia="Times New Roman" w:hAnsi="Times New Roman" w:cs="Times New Roman"/>
                <w:spacing w:val="-5"/>
                <w:lang w:eastAsia="zh-CN"/>
              </w:rPr>
              <w:t xml:space="preserve">31  </w:t>
            </w:r>
            <w:r>
              <w:rPr>
                <w:spacing w:val="-5"/>
                <w:lang w:eastAsia="zh-CN"/>
              </w:rPr>
              <w:t>日对各排气筒出口进行了验收采样监测，监</w:t>
            </w:r>
            <w:r>
              <w:rPr>
                <w:lang w:eastAsia="zh-CN"/>
              </w:rPr>
              <w:t xml:space="preserve"> </w:t>
            </w:r>
            <w:r>
              <w:rPr>
                <w:spacing w:val="-2"/>
                <w:lang w:eastAsia="zh-CN"/>
              </w:rPr>
              <w:t>测结果详见表</w:t>
            </w:r>
            <w:r>
              <w:rPr>
                <w:spacing w:val="-54"/>
                <w:lang w:eastAsia="zh-CN"/>
              </w:rPr>
              <w:t xml:space="preserve"> </w:t>
            </w:r>
            <w:r>
              <w:rPr>
                <w:rFonts w:ascii="Times New Roman" w:eastAsia="Times New Roman" w:hAnsi="Times New Roman" w:cs="Times New Roman"/>
                <w:spacing w:val="-2"/>
                <w:lang w:eastAsia="zh-CN"/>
              </w:rPr>
              <w:t>2-10~</w:t>
            </w:r>
            <w:r>
              <w:rPr>
                <w:spacing w:val="-2"/>
                <w:lang w:eastAsia="zh-CN"/>
              </w:rPr>
              <w:t>表</w:t>
            </w:r>
            <w:r>
              <w:rPr>
                <w:spacing w:val="-55"/>
                <w:lang w:eastAsia="zh-CN"/>
              </w:rPr>
              <w:t xml:space="preserve"> </w:t>
            </w:r>
            <w:r>
              <w:rPr>
                <w:rFonts w:ascii="Times New Roman" w:eastAsia="Times New Roman" w:hAnsi="Times New Roman" w:cs="Times New Roman"/>
                <w:spacing w:val="-2"/>
                <w:lang w:eastAsia="zh-CN"/>
              </w:rPr>
              <w:t>2-11</w:t>
            </w:r>
            <w:r>
              <w:rPr>
                <w:spacing w:val="-2"/>
                <w:lang w:eastAsia="zh-CN"/>
              </w:rPr>
              <w:t>。</w:t>
            </w:r>
          </w:p>
          <w:p w:rsidR="00AC2D5E" w:rsidRDefault="00AE710C">
            <w:pPr>
              <w:pStyle w:val="TableText"/>
              <w:spacing w:line="213" w:lineRule="auto"/>
              <w:ind w:left="2485"/>
              <w:rPr>
                <w:rFonts w:ascii="Times New Roman" w:eastAsia="Times New Roman" w:hAnsi="Times New Roman" w:cs="Times New Roman"/>
                <w:sz w:val="21"/>
                <w:szCs w:val="21"/>
                <w:lang w:eastAsia="zh-CN"/>
              </w:rPr>
            </w:pPr>
            <w:r>
              <w:rPr>
                <w:b/>
                <w:bCs/>
                <w:spacing w:val="-2"/>
                <w:sz w:val="21"/>
                <w:szCs w:val="21"/>
                <w:lang w:eastAsia="zh-CN"/>
              </w:rPr>
              <w:t>表</w:t>
            </w:r>
            <w:r>
              <w:rPr>
                <w:spacing w:val="-27"/>
                <w:sz w:val="21"/>
                <w:szCs w:val="21"/>
                <w:lang w:eastAsia="zh-CN"/>
              </w:rPr>
              <w:t xml:space="preserve"> </w:t>
            </w:r>
            <w:r>
              <w:rPr>
                <w:rFonts w:ascii="Times New Roman" w:eastAsia="Times New Roman" w:hAnsi="Times New Roman" w:cs="Times New Roman"/>
                <w:b/>
                <w:bCs/>
                <w:spacing w:val="-2"/>
                <w:sz w:val="21"/>
                <w:szCs w:val="21"/>
                <w:lang w:eastAsia="zh-CN"/>
              </w:rPr>
              <w:t xml:space="preserve">2-10    </w:t>
            </w:r>
            <w:r>
              <w:rPr>
                <w:b/>
                <w:bCs/>
                <w:spacing w:val="-2"/>
                <w:sz w:val="21"/>
                <w:szCs w:val="21"/>
                <w:lang w:eastAsia="zh-CN"/>
              </w:rPr>
              <w:t>有组织废气监测结果一览表</w:t>
            </w:r>
            <w:r>
              <w:rPr>
                <w:rFonts w:ascii="Times New Roman" w:eastAsia="Times New Roman" w:hAnsi="Times New Roman" w:cs="Times New Roman"/>
                <w:b/>
                <w:bCs/>
                <w:spacing w:val="-2"/>
                <w:sz w:val="21"/>
                <w:szCs w:val="21"/>
                <w:lang w:eastAsia="zh-CN"/>
              </w:rPr>
              <w:t>(1)</w:t>
            </w:r>
          </w:p>
        </w:tc>
      </w:tr>
      <w:tr w:rsidR="00AC2D5E">
        <w:trPr>
          <w:trHeight w:val="334"/>
        </w:trPr>
        <w:tc>
          <w:tcPr>
            <w:tcW w:w="462" w:type="dxa"/>
            <w:vMerge/>
            <w:tcBorders>
              <w:top w:val="nil"/>
              <w:left w:val="single" w:sz="6" w:space="0" w:color="000000"/>
              <w:bottom w:val="nil"/>
            </w:tcBorders>
          </w:tcPr>
          <w:p w:rsidR="00AC2D5E" w:rsidRDefault="00AC2D5E">
            <w:pPr>
              <w:rPr>
                <w:lang w:eastAsia="zh-CN"/>
              </w:rPr>
            </w:pPr>
          </w:p>
        </w:tc>
        <w:tc>
          <w:tcPr>
            <w:tcW w:w="1037" w:type="dxa"/>
            <w:vMerge w:val="restart"/>
            <w:tcBorders>
              <w:top w:val="single" w:sz="10" w:space="0" w:color="000000"/>
              <w:bottom w:val="nil"/>
            </w:tcBorders>
          </w:tcPr>
          <w:p w:rsidR="00AC2D5E" w:rsidRDefault="00AE710C">
            <w:pPr>
              <w:pStyle w:val="TableText"/>
              <w:spacing w:before="96" w:line="220" w:lineRule="auto"/>
              <w:ind w:left="360"/>
              <w:rPr>
                <w:sz w:val="21"/>
                <w:szCs w:val="21"/>
              </w:rPr>
            </w:pPr>
            <w:r>
              <w:rPr>
                <w:spacing w:val="-2"/>
                <w:sz w:val="21"/>
                <w:szCs w:val="21"/>
              </w:rPr>
              <w:t>采样</w:t>
            </w:r>
          </w:p>
          <w:p w:rsidR="00AC2D5E" w:rsidRDefault="00AE710C">
            <w:pPr>
              <w:pStyle w:val="TableText"/>
              <w:spacing w:before="21" w:line="222" w:lineRule="auto"/>
              <w:ind w:left="369"/>
              <w:rPr>
                <w:sz w:val="21"/>
                <w:szCs w:val="21"/>
              </w:rPr>
            </w:pPr>
            <w:r>
              <w:rPr>
                <w:spacing w:val="-4"/>
                <w:sz w:val="21"/>
                <w:szCs w:val="21"/>
              </w:rPr>
              <w:t>点位</w:t>
            </w:r>
          </w:p>
        </w:tc>
        <w:tc>
          <w:tcPr>
            <w:tcW w:w="2085" w:type="dxa"/>
            <w:gridSpan w:val="3"/>
            <w:vMerge w:val="restart"/>
            <w:tcBorders>
              <w:top w:val="single" w:sz="10" w:space="0" w:color="000000"/>
              <w:bottom w:val="nil"/>
            </w:tcBorders>
          </w:tcPr>
          <w:p w:rsidR="00AC2D5E" w:rsidRDefault="00AE710C">
            <w:pPr>
              <w:pStyle w:val="TableText"/>
              <w:spacing w:before="233" w:line="221" w:lineRule="auto"/>
              <w:ind w:left="623"/>
              <w:rPr>
                <w:sz w:val="21"/>
                <w:szCs w:val="21"/>
              </w:rPr>
            </w:pPr>
            <w:r>
              <w:rPr>
                <w:spacing w:val="-2"/>
                <w:sz w:val="21"/>
                <w:szCs w:val="21"/>
              </w:rPr>
              <w:t>检测项目</w:t>
            </w:r>
          </w:p>
        </w:tc>
        <w:tc>
          <w:tcPr>
            <w:tcW w:w="854" w:type="dxa"/>
            <w:gridSpan w:val="2"/>
            <w:vMerge w:val="restart"/>
            <w:tcBorders>
              <w:top w:val="single" w:sz="10" w:space="0" w:color="000000"/>
              <w:bottom w:val="nil"/>
            </w:tcBorders>
          </w:tcPr>
          <w:p w:rsidR="00AC2D5E" w:rsidRDefault="00AE710C">
            <w:pPr>
              <w:pStyle w:val="TableText"/>
              <w:spacing w:before="234" w:line="221" w:lineRule="auto"/>
              <w:ind w:left="222"/>
              <w:rPr>
                <w:sz w:val="21"/>
                <w:szCs w:val="21"/>
              </w:rPr>
            </w:pPr>
            <w:r>
              <w:rPr>
                <w:spacing w:val="-2"/>
                <w:sz w:val="21"/>
                <w:szCs w:val="21"/>
              </w:rPr>
              <w:t>单位</w:t>
            </w:r>
          </w:p>
        </w:tc>
        <w:tc>
          <w:tcPr>
            <w:tcW w:w="4628" w:type="dxa"/>
            <w:gridSpan w:val="7"/>
            <w:tcBorders>
              <w:top w:val="single" w:sz="10" w:space="0" w:color="000000"/>
              <w:right w:val="single" w:sz="6" w:space="0" w:color="000000"/>
            </w:tcBorders>
          </w:tcPr>
          <w:p w:rsidR="00AC2D5E" w:rsidRDefault="00AE710C">
            <w:pPr>
              <w:pStyle w:val="TableText"/>
              <w:spacing w:before="58" w:line="233" w:lineRule="auto"/>
              <w:ind w:left="1160"/>
              <w:rPr>
                <w:sz w:val="21"/>
                <w:szCs w:val="21"/>
              </w:rPr>
            </w:pPr>
            <w:r>
              <w:rPr>
                <w:spacing w:val="-1"/>
                <w:sz w:val="21"/>
                <w:szCs w:val="21"/>
              </w:rPr>
              <w:t>检测结果（</w:t>
            </w:r>
            <w:r>
              <w:rPr>
                <w:rFonts w:ascii="Times New Roman" w:eastAsia="Times New Roman" w:hAnsi="Times New Roman" w:cs="Times New Roman"/>
                <w:spacing w:val="-1"/>
                <w:sz w:val="21"/>
                <w:szCs w:val="21"/>
              </w:rPr>
              <w:t>2018.03.30</w:t>
            </w:r>
            <w:r>
              <w:rPr>
                <w:spacing w:val="-1"/>
                <w:sz w:val="21"/>
                <w:szCs w:val="21"/>
              </w:rPr>
              <w:t>）</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2085" w:type="dxa"/>
            <w:gridSpan w:val="3"/>
            <w:vMerge/>
            <w:tcBorders>
              <w:top w:val="nil"/>
            </w:tcBorders>
          </w:tcPr>
          <w:p w:rsidR="00AC2D5E" w:rsidRDefault="00AC2D5E"/>
        </w:tc>
        <w:tc>
          <w:tcPr>
            <w:tcW w:w="854" w:type="dxa"/>
            <w:gridSpan w:val="2"/>
            <w:vMerge/>
            <w:tcBorders>
              <w:top w:val="nil"/>
            </w:tcBorders>
          </w:tcPr>
          <w:p w:rsidR="00AC2D5E" w:rsidRDefault="00AC2D5E"/>
        </w:tc>
        <w:tc>
          <w:tcPr>
            <w:tcW w:w="1126" w:type="dxa"/>
            <w:gridSpan w:val="2"/>
          </w:tcPr>
          <w:p w:rsidR="00AC2D5E" w:rsidRDefault="00AE710C">
            <w:pPr>
              <w:pStyle w:val="TableText"/>
              <w:spacing w:before="69" w:line="221" w:lineRule="auto"/>
              <w:ind w:left="250"/>
              <w:rPr>
                <w:sz w:val="21"/>
                <w:szCs w:val="21"/>
              </w:rPr>
            </w:pPr>
            <w:r>
              <w:rPr>
                <w:spacing w:val="-2"/>
                <w:sz w:val="21"/>
                <w:szCs w:val="21"/>
              </w:rPr>
              <w:t>第一次</w:t>
            </w:r>
          </w:p>
        </w:tc>
        <w:tc>
          <w:tcPr>
            <w:tcW w:w="1129" w:type="dxa"/>
            <w:gridSpan w:val="2"/>
          </w:tcPr>
          <w:p w:rsidR="00AC2D5E" w:rsidRDefault="00AE710C">
            <w:pPr>
              <w:pStyle w:val="TableText"/>
              <w:spacing w:before="69" w:line="221" w:lineRule="auto"/>
              <w:ind w:left="255"/>
              <w:rPr>
                <w:sz w:val="21"/>
                <w:szCs w:val="21"/>
              </w:rPr>
            </w:pPr>
            <w:r>
              <w:rPr>
                <w:spacing w:val="-2"/>
                <w:sz w:val="21"/>
                <w:szCs w:val="21"/>
              </w:rPr>
              <w:t>第二次</w:t>
            </w:r>
          </w:p>
        </w:tc>
        <w:tc>
          <w:tcPr>
            <w:tcW w:w="1129" w:type="dxa"/>
            <w:gridSpan w:val="2"/>
          </w:tcPr>
          <w:p w:rsidR="00AC2D5E" w:rsidRDefault="00AE710C">
            <w:pPr>
              <w:pStyle w:val="TableText"/>
              <w:spacing w:before="69" w:line="221" w:lineRule="auto"/>
              <w:ind w:left="254"/>
              <w:rPr>
                <w:sz w:val="21"/>
                <w:szCs w:val="21"/>
              </w:rPr>
            </w:pPr>
            <w:r>
              <w:rPr>
                <w:spacing w:val="-2"/>
                <w:sz w:val="21"/>
                <w:szCs w:val="21"/>
              </w:rPr>
              <w:t>第三次</w:t>
            </w:r>
          </w:p>
        </w:tc>
        <w:tc>
          <w:tcPr>
            <w:tcW w:w="1244" w:type="dxa"/>
            <w:tcBorders>
              <w:right w:val="single" w:sz="6" w:space="0" w:color="000000"/>
            </w:tcBorders>
          </w:tcPr>
          <w:p w:rsidR="00AC2D5E" w:rsidRDefault="00AE710C">
            <w:pPr>
              <w:pStyle w:val="TableText"/>
              <w:spacing w:before="69" w:line="221" w:lineRule="auto"/>
              <w:ind w:left="257"/>
              <w:rPr>
                <w:sz w:val="21"/>
                <w:szCs w:val="21"/>
              </w:rPr>
            </w:pPr>
            <w:r>
              <w:rPr>
                <w:spacing w:val="-1"/>
                <w:sz w:val="21"/>
                <w:szCs w:val="21"/>
              </w:rPr>
              <w:t>平均值</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79" w:line="187" w:lineRule="auto"/>
              <w:ind w:left="442"/>
              <w:rPr>
                <w:rFonts w:ascii="Times New Roman" w:eastAsia="Times New Roman" w:hAnsi="Times New Roman" w:cs="Times New Roman"/>
              </w:rPr>
            </w:pPr>
            <w:r>
              <w:rPr>
                <w:rFonts w:ascii="Times New Roman" w:eastAsia="Times New Roman" w:hAnsi="Times New Roman" w:cs="Times New Roman"/>
                <w:spacing w:val="-2"/>
              </w:rPr>
              <w:t>G1</w:t>
            </w:r>
          </w:p>
          <w:p w:rsidR="00AC2D5E" w:rsidRDefault="00AE710C">
            <w:pPr>
              <w:pStyle w:val="TableText"/>
              <w:spacing w:before="36" w:line="221" w:lineRule="auto"/>
              <w:ind w:left="256"/>
              <w:rPr>
                <w:sz w:val="21"/>
                <w:szCs w:val="21"/>
              </w:rPr>
            </w:pPr>
            <w:r>
              <w:rPr>
                <w:spacing w:val="-2"/>
                <w:sz w:val="21"/>
                <w:szCs w:val="21"/>
              </w:rPr>
              <w:t>排气筒</w:t>
            </w:r>
          </w:p>
          <w:p w:rsidR="00AC2D5E" w:rsidRDefault="00AE710C">
            <w:pPr>
              <w:pStyle w:val="TableText"/>
              <w:spacing w:before="20"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68" w:line="220" w:lineRule="auto"/>
              <w:ind w:left="624"/>
              <w:rPr>
                <w:sz w:val="21"/>
                <w:szCs w:val="21"/>
              </w:rPr>
            </w:pPr>
            <w:r>
              <w:rPr>
                <w:spacing w:val="-2"/>
                <w:sz w:val="21"/>
                <w:szCs w:val="21"/>
              </w:rPr>
              <w:t>标干流量</w:t>
            </w:r>
          </w:p>
        </w:tc>
        <w:tc>
          <w:tcPr>
            <w:tcW w:w="854" w:type="dxa"/>
            <w:gridSpan w:val="2"/>
          </w:tcPr>
          <w:p w:rsidR="00AC2D5E" w:rsidRDefault="00AE710C">
            <w:pPr>
              <w:spacing w:before="47" w:line="286"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98" w:line="234" w:lineRule="auto"/>
              <w:ind w:left="409"/>
              <w:rPr>
                <w:rFonts w:ascii="Times New Roman" w:eastAsia="Times New Roman" w:hAnsi="Times New Roman" w:cs="Times New Roman"/>
              </w:rPr>
            </w:pPr>
            <w:r>
              <w:rPr>
                <w:rFonts w:ascii="Times New Roman" w:eastAsia="Times New Roman" w:hAnsi="Times New Roman" w:cs="Times New Roman"/>
                <w:spacing w:val="-2"/>
              </w:rPr>
              <w:t>380</w:t>
            </w:r>
          </w:p>
        </w:tc>
        <w:tc>
          <w:tcPr>
            <w:tcW w:w="1129" w:type="dxa"/>
            <w:gridSpan w:val="2"/>
          </w:tcPr>
          <w:p w:rsidR="00AC2D5E" w:rsidRDefault="00AE710C">
            <w:pPr>
              <w:spacing w:before="98" w:line="233" w:lineRule="auto"/>
              <w:ind w:left="413"/>
              <w:rPr>
                <w:rFonts w:ascii="Times New Roman" w:eastAsia="Times New Roman" w:hAnsi="Times New Roman" w:cs="Times New Roman"/>
              </w:rPr>
            </w:pPr>
            <w:r>
              <w:rPr>
                <w:rFonts w:ascii="Times New Roman" w:eastAsia="Times New Roman" w:hAnsi="Times New Roman" w:cs="Times New Roman"/>
                <w:spacing w:val="-2"/>
              </w:rPr>
              <w:t>337</w:t>
            </w:r>
          </w:p>
        </w:tc>
        <w:tc>
          <w:tcPr>
            <w:tcW w:w="1129" w:type="dxa"/>
            <w:gridSpan w:val="2"/>
          </w:tcPr>
          <w:p w:rsidR="00AC2D5E" w:rsidRDefault="00AE710C">
            <w:pPr>
              <w:spacing w:before="98" w:line="233" w:lineRule="auto"/>
              <w:ind w:left="413"/>
              <w:rPr>
                <w:rFonts w:ascii="Times New Roman" w:eastAsia="Times New Roman" w:hAnsi="Times New Roman" w:cs="Times New Roman"/>
              </w:rPr>
            </w:pPr>
            <w:r>
              <w:rPr>
                <w:rFonts w:ascii="Times New Roman" w:eastAsia="Times New Roman" w:hAnsi="Times New Roman" w:cs="Times New Roman"/>
                <w:spacing w:val="-2"/>
              </w:rPr>
              <w:t>391</w:t>
            </w:r>
          </w:p>
        </w:tc>
        <w:tc>
          <w:tcPr>
            <w:tcW w:w="1244" w:type="dxa"/>
            <w:tcBorders>
              <w:right w:val="single" w:sz="6" w:space="0" w:color="000000"/>
            </w:tcBorders>
          </w:tcPr>
          <w:p w:rsidR="00AC2D5E" w:rsidRDefault="00AE710C">
            <w:pPr>
              <w:spacing w:before="98" w:line="233" w:lineRule="auto"/>
              <w:ind w:left="417"/>
              <w:rPr>
                <w:rFonts w:ascii="Times New Roman" w:eastAsia="Times New Roman" w:hAnsi="Times New Roman" w:cs="Times New Roman"/>
              </w:rPr>
            </w:pPr>
            <w:r>
              <w:rPr>
                <w:rFonts w:ascii="Times New Roman" w:eastAsia="Times New Roman" w:hAnsi="Times New Roman" w:cs="Times New Roman"/>
                <w:spacing w:val="-2"/>
              </w:rPr>
              <w:t>369</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07" w:line="243"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69" w:line="221" w:lineRule="auto"/>
              <w:ind w:left="166"/>
              <w:rPr>
                <w:sz w:val="21"/>
                <w:szCs w:val="21"/>
              </w:rPr>
            </w:pPr>
            <w:r>
              <w:rPr>
                <w:spacing w:val="-3"/>
                <w:sz w:val="21"/>
                <w:szCs w:val="21"/>
              </w:rPr>
              <w:t>实测浓度</w:t>
            </w:r>
          </w:p>
        </w:tc>
        <w:tc>
          <w:tcPr>
            <w:tcW w:w="854" w:type="dxa"/>
            <w:gridSpan w:val="2"/>
          </w:tcPr>
          <w:p w:rsidR="00AC2D5E" w:rsidRDefault="00AE710C">
            <w:pPr>
              <w:spacing w:before="48"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99" w:line="233" w:lineRule="auto"/>
              <w:ind w:left="378"/>
              <w:rPr>
                <w:rFonts w:ascii="Times New Roman" w:eastAsia="Times New Roman" w:hAnsi="Times New Roman" w:cs="Times New Roman"/>
              </w:rPr>
            </w:pPr>
            <w:r>
              <w:rPr>
                <w:rFonts w:ascii="Times New Roman" w:eastAsia="Times New Roman" w:hAnsi="Times New Roman" w:cs="Times New Roman"/>
                <w:spacing w:val="-1"/>
              </w:rPr>
              <w:t>2.83</w:t>
            </w:r>
          </w:p>
        </w:tc>
        <w:tc>
          <w:tcPr>
            <w:tcW w:w="1129" w:type="dxa"/>
            <w:gridSpan w:val="2"/>
          </w:tcPr>
          <w:p w:rsidR="00AC2D5E" w:rsidRDefault="00AE710C">
            <w:pPr>
              <w:spacing w:before="99" w:line="233" w:lineRule="auto"/>
              <w:ind w:left="383"/>
              <w:rPr>
                <w:rFonts w:ascii="Times New Roman" w:eastAsia="Times New Roman" w:hAnsi="Times New Roman" w:cs="Times New Roman"/>
              </w:rPr>
            </w:pPr>
            <w:r>
              <w:rPr>
                <w:rFonts w:ascii="Times New Roman" w:eastAsia="Times New Roman" w:hAnsi="Times New Roman" w:cs="Times New Roman"/>
                <w:spacing w:val="-1"/>
              </w:rPr>
              <w:t>2.43</w:t>
            </w:r>
          </w:p>
        </w:tc>
        <w:tc>
          <w:tcPr>
            <w:tcW w:w="1129" w:type="dxa"/>
            <w:gridSpan w:val="2"/>
          </w:tcPr>
          <w:p w:rsidR="00AC2D5E" w:rsidRDefault="00AE710C">
            <w:pPr>
              <w:spacing w:before="99" w:line="233" w:lineRule="auto"/>
              <w:ind w:left="382"/>
              <w:rPr>
                <w:rFonts w:ascii="Times New Roman" w:eastAsia="Times New Roman" w:hAnsi="Times New Roman" w:cs="Times New Roman"/>
              </w:rPr>
            </w:pPr>
            <w:r>
              <w:rPr>
                <w:rFonts w:ascii="Times New Roman" w:eastAsia="Times New Roman" w:hAnsi="Times New Roman" w:cs="Times New Roman"/>
                <w:spacing w:val="-1"/>
              </w:rPr>
              <w:t>2.59</w:t>
            </w:r>
          </w:p>
        </w:tc>
        <w:tc>
          <w:tcPr>
            <w:tcW w:w="1244" w:type="dxa"/>
            <w:tcBorders>
              <w:right w:val="single" w:sz="6" w:space="0" w:color="000000"/>
            </w:tcBorders>
          </w:tcPr>
          <w:p w:rsidR="00AC2D5E" w:rsidRDefault="00AE710C">
            <w:pPr>
              <w:spacing w:before="99" w:line="233" w:lineRule="auto"/>
              <w:ind w:left="386"/>
              <w:rPr>
                <w:rFonts w:ascii="Times New Roman" w:eastAsia="Times New Roman" w:hAnsi="Times New Roman" w:cs="Times New Roman"/>
              </w:rPr>
            </w:pPr>
            <w:r>
              <w:rPr>
                <w:rFonts w:ascii="Times New Roman" w:eastAsia="Times New Roman" w:hAnsi="Times New Roman" w:cs="Times New Roman"/>
                <w:spacing w:val="-1"/>
              </w:rPr>
              <w:t>2.62</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68" w:line="221" w:lineRule="auto"/>
              <w:ind w:left="161"/>
              <w:rPr>
                <w:sz w:val="21"/>
                <w:szCs w:val="21"/>
              </w:rPr>
            </w:pPr>
            <w:r>
              <w:rPr>
                <w:spacing w:val="-2"/>
                <w:sz w:val="21"/>
                <w:szCs w:val="21"/>
              </w:rPr>
              <w:t>排放速率</w:t>
            </w:r>
          </w:p>
        </w:tc>
        <w:tc>
          <w:tcPr>
            <w:tcW w:w="854" w:type="dxa"/>
            <w:gridSpan w:val="2"/>
          </w:tcPr>
          <w:p w:rsidR="00AC2D5E" w:rsidRDefault="00AE710C">
            <w:pPr>
              <w:spacing w:before="99"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48" w:line="286" w:lineRule="exact"/>
              <w:ind w:left="176"/>
              <w:rPr>
                <w:rFonts w:ascii="Times New Roman" w:eastAsia="Times New Roman" w:hAnsi="Times New Roman" w:cs="Times New Roman"/>
                <w:sz w:val="13"/>
                <w:szCs w:val="13"/>
              </w:rPr>
            </w:pPr>
            <w:r>
              <w:rPr>
                <w:rFonts w:ascii="Times New Roman" w:eastAsia="Times New Roman" w:hAnsi="Times New Roman" w:cs="Times New Roman"/>
                <w:spacing w:val="-2"/>
              </w:rPr>
              <w:t>1.08×10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48" w:line="286" w:lineRule="exact"/>
              <w:ind w:left="168"/>
              <w:rPr>
                <w:rFonts w:ascii="Times New Roman" w:eastAsia="Times New Roman" w:hAnsi="Times New Roman" w:cs="Times New Roman"/>
                <w:sz w:val="13"/>
                <w:szCs w:val="13"/>
              </w:rPr>
            </w:pPr>
            <w:r>
              <w:rPr>
                <w:rFonts w:ascii="Times New Roman" w:eastAsia="Times New Roman" w:hAnsi="Times New Roman" w:cs="Times New Roman"/>
                <w:spacing w:val="-1"/>
              </w:rPr>
              <w:t>8.19×10</w:t>
            </w:r>
            <w:r>
              <w:rPr>
                <w:rFonts w:ascii="Times New Roman" w:eastAsia="Times New Roman" w:hAnsi="Times New Roman" w:cs="Times New Roman"/>
                <w:spacing w:val="-1"/>
                <w:position w:val="9"/>
                <w:sz w:val="13"/>
                <w:szCs w:val="13"/>
              </w:rPr>
              <w:t>-4</w:t>
            </w:r>
          </w:p>
        </w:tc>
        <w:tc>
          <w:tcPr>
            <w:tcW w:w="1129" w:type="dxa"/>
            <w:gridSpan w:val="2"/>
          </w:tcPr>
          <w:p w:rsidR="00AC2D5E" w:rsidRDefault="00AE710C">
            <w:pPr>
              <w:spacing w:before="48" w:line="286"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1.01×10</w:t>
            </w:r>
            <w:r>
              <w:rPr>
                <w:rFonts w:ascii="Times New Roman" w:eastAsia="Times New Roman" w:hAnsi="Times New Roman" w:cs="Times New Roman"/>
                <w:spacing w:val="-2"/>
                <w:position w:val="9"/>
                <w:sz w:val="13"/>
                <w:szCs w:val="13"/>
              </w:rPr>
              <w:t>-3</w:t>
            </w:r>
          </w:p>
        </w:tc>
        <w:tc>
          <w:tcPr>
            <w:tcW w:w="1244" w:type="dxa"/>
            <w:tcBorders>
              <w:right w:val="single" w:sz="6" w:space="0" w:color="000000"/>
            </w:tcBorders>
          </w:tcPr>
          <w:p w:rsidR="00AC2D5E" w:rsidRDefault="00AE710C">
            <w:pPr>
              <w:spacing w:before="48" w:line="286" w:lineRule="exact"/>
              <w:ind w:left="167"/>
              <w:rPr>
                <w:rFonts w:ascii="Times New Roman" w:eastAsia="Times New Roman" w:hAnsi="Times New Roman" w:cs="Times New Roman"/>
                <w:sz w:val="13"/>
                <w:szCs w:val="13"/>
              </w:rPr>
            </w:pPr>
            <w:r>
              <w:rPr>
                <w:rFonts w:ascii="Times New Roman" w:eastAsia="Times New Roman" w:hAnsi="Times New Roman" w:cs="Times New Roman"/>
              </w:rPr>
              <w:t>9.69×10</w:t>
            </w:r>
            <w:r>
              <w:rPr>
                <w:rFonts w:ascii="Times New Roman" w:eastAsia="Times New Roman" w:hAnsi="Times New Roman" w:cs="Times New Roman"/>
                <w:position w:val="9"/>
                <w:sz w:val="13"/>
                <w:szCs w:val="13"/>
              </w:rPr>
              <w:t>-4</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0" w:line="187" w:lineRule="auto"/>
              <w:ind w:left="442"/>
              <w:rPr>
                <w:rFonts w:ascii="Times New Roman" w:eastAsia="Times New Roman" w:hAnsi="Times New Roman" w:cs="Times New Roman"/>
              </w:rPr>
            </w:pPr>
            <w:r>
              <w:rPr>
                <w:rFonts w:ascii="Times New Roman" w:eastAsia="Times New Roman" w:hAnsi="Times New Roman" w:cs="Times New Roman"/>
                <w:spacing w:val="-2"/>
              </w:rPr>
              <w:t>G2</w:t>
            </w:r>
          </w:p>
          <w:p w:rsidR="00AC2D5E" w:rsidRDefault="00AE710C">
            <w:pPr>
              <w:pStyle w:val="TableText"/>
              <w:spacing w:before="34" w:line="221" w:lineRule="auto"/>
              <w:ind w:left="256"/>
              <w:rPr>
                <w:sz w:val="21"/>
                <w:szCs w:val="21"/>
              </w:rPr>
            </w:pPr>
            <w:r>
              <w:rPr>
                <w:spacing w:val="-2"/>
                <w:sz w:val="21"/>
                <w:szCs w:val="21"/>
              </w:rPr>
              <w:t>排气筒</w:t>
            </w:r>
          </w:p>
          <w:p w:rsidR="00AC2D5E" w:rsidRDefault="00AE710C">
            <w:pPr>
              <w:pStyle w:val="TableText"/>
              <w:spacing w:before="22"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69" w:line="220" w:lineRule="auto"/>
              <w:ind w:left="624"/>
              <w:rPr>
                <w:sz w:val="21"/>
                <w:szCs w:val="21"/>
              </w:rPr>
            </w:pPr>
            <w:r>
              <w:rPr>
                <w:spacing w:val="-2"/>
                <w:sz w:val="21"/>
                <w:szCs w:val="21"/>
              </w:rPr>
              <w:t>标干流量</w:t>
            </w:r>
          </w:p>
        </w:tc>
        <w:tc>
          <w:tcPr>
            <w:tcW w:w="854" w:type="dxa"/>
            <w:gridSpan w:val="2"/>
          </w:tcPr>
          <w:p w:rsidR="00AC2D5E" w:rsidRDefault="00AE710C">
            <w:pPr>
              <w:spacing w:before="46" w:line="286"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97" w:line="234" w:lineRule="auto"/>
              <w:ind w:left="409"/>
              <w:rPr>
                <w:rFonts w:ascii="Times New Roman" w:eastAsia="Times New Roman" w:hAnsi="Times New Roman" w:cs="Times New Roman"/>
              </w:rPr>
            </w:pPr>
            <w:r>
              <w:rPr>
                <w:rFonts w:ascii="Times New Roman" w:eastAsia="Times New Roman" w:hAnsi="Times New Roman" w:cs="Times New Roman"/>
                <w:spacing w:val="-2"/>
              </w:rPr>
              <w:t>368</w:t>
            </w:r>
          </w:p>
        </w:tc>
        <w:tc>
          <w:tcPr>
            <w:tcW w:w="1129" w:type="dxa"/>
            <w:gridSpan w:val="2"/>
          </w:tcPr>
          <w:p w:rsidR="00AC2D5E" w:rsidRDefault="00AE710C">
            <w:pPr>
              <w:spacing w:before="97" w:line="233" w:lineRule="auto"/>
              <w:ind w:left="413"/>
              <w:rPr>
                <w:rFonts w:ascii="Times New Roman" w:eastAsia="Times New Roman" w:hAnsi="Times New Roman" w:cs="Times New Roman"/>
              </w:rPr>
            </w:pPr>
            <w:r>
              <w:rPr>
                <w:rFonts w:ascii="Times New Roman" w:eastAsia="Times New Roman" w:hAnsi="Times New Roman" w:cs="Times New Roman"/>
                <w:spacing w:val="-2"/>
              </w:rPr>
              <w:t>394</w:t>
            </w:r>
          </w:p>
        </w:tc>
        <w:tc>
          <w:tcPr>
            <w:tcW w:w="1129" w:type="dxa"/>
            <w:gridSpan w:val="2"/>
          </w:tcPr>
          <w:p w:rsidR="00AC2D5E" w:rsidRDefault="00AE710C">
            <w:pPr>
              <w:spacing w:before="97" w:line="233" w:lineRule="auto"/>
              <w:ind w:left="413"/>
              <w:rPr>
                <w:rFonts w:ascii="Times New Roman" w:eastAsia="Times New Roman" w:hAnsi="Times New Roman" w:cs="Times New Roman"/>
              </w:rPr>
            </w:pPr>
            <w:r>
              <w:rPr>
                <w:rFonts w:ascii="Times New Roman" w:eastAsia="Times New Roman" w:hAnsi="Times New Roman" w:cs="Times New Roman"/>
                <w:spacing w:val="-2"/>
              </w:rPr>
              <w:t>329</w:t>
            </w:r>
          </w:p>
        </w:tc>
        <w:tc>
          <w:tcPr>
            <w:tcW w:w="1244" w:type="dxa"/>
            <w:tcBorders>
              <w:right w:val="single" w:sz="6" w:space="0" w:color="000000"/>
            </w:tcBorders>
          </w:tcPr>
          <w:p w:rsidR="00AC2D5E" w:rsidRDefault="00AE710C">
            <w:pPr>
              <w:spacing w:before="97" w:line="234" w:lineRule="auto"/>
              <w:ind w:left="417"/>
              <w:rPr>
                <w:rFonts w:ascii="Times New Roman" w:eastAsia="Times New Roman" w:hAnsi="Times New Roman" w:cs="Times New Roman"/>
              </w:rPr>
            </w:pPr>
            <w:r>
              <w:rPr>
                <w:rFonts w:ascii="Times New Roman" w:eastAsia="Times New Roman" w:hAnsi="Times New Roman" w:cs="Times New Roman"/>
                <w:spacing w:val="-2"/>
              </w:rPr>
              <w:t>364</w:t>
            </w:r>
          </w:p>
        </w:tc>
      </w:tr>
      <w:tr w:rsidR="00AC2D5E">
        <w:trPr>
          <w:trHeight w:val="343"/>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08" w:line="241"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0" w:line="221" w:lineRule="auto"/>
              <w:ind w:left="166"/>
              <w:rPr>
                <w:sz w:val="21"/>
                <w:szCs w:val="21"/>
              </w:rPr>
            </w:pPr>
            <w:r>
              <w:rPr>
                <w:spacing w:val="-3"/>
                <w:sz w:val="21"/>
                <w:szCs w:val="21"/>
              </w:rPr>
              <w:t>实测浓度</w:t>
            </w:r>
          </w:p>
        </w:tc>
        <w:tc>
          <w:tcPr>
            <w:tcW w:w="854" w:type="dxa"/>
            <w:gridSpan w:val="2"/>
          </w:tcPr>
          <w:p w:rsidR="00AC2D5E" w:rsidRDefault="00AE710C">
            <w:pPr>
              <w:spacing w:before="47"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98" w:line="233" w:lineRule="auto"/>
              <w:ind w:left="383"/>
              <w:rPr>
                <w:rFonts w:ascii="Times New Roman" w:eastAsia="Times New Roman" w:hAnsi="Times New Roman" w:cs="Times New Roman"/>
              </w:rPr>
            </w:pPr>
            <w:r>
              <w:rPr>
                <w:rFonts w:ascii="Times New Roman" w:eastAsia="Times New Roman" w:hAnsi="Times New Roman" w:cs="Times New Roman"/>
                <w:spacing w:val="-2"/>
              </w:rPr>
              <w:t>3.08</w:t>
            </w:r>
          </w:p>
        </w:tc>
        <w:tc>
          <w:tcPr>
            <w:tcW w:w="1129" w:type="dxa"/>
            <w:gridSpan w:val="2"/>
          </w:tcPr>
          <w:p w:rsidR="00AC2D5E" w:rsidRDefault="00AE710C">
            <w:pPr>
              <w:spacing w:before="98" w:line="233" w:lineRule="auto"/>
              <w:ind w:left="383"/>
              <w:rPr>
                <w:rFonts w:ascii="Times New Roman" w:eastAsia="Times New Roman" w:hAnsi="Times New Roman" w:cs="Times New Roman"/>
              </w:rPr>
            </w:pPr>
            <w:r>
              <w:rPr>
                <w:rFonts w:ascii="Times New Roman" w:eastAsia="Times New Roman" w:hAnsi="Times New Roman" w:cs="Times New Roman"/>
                <w:spacing w:val="-1"/>
              </w:rPr>
              <w:t>2.79</w:t>
            </w:r>
          </w:p>
        </w:tc>
        <w:tc>
          <w:tcPr>
            <w:tcW w:w="1129" w:type="dxa"/>
            <w:gridSpan w:val="2"/>
          </w:tcPr>
          <w:p w:rsidR="00AC2D5E" w:rsidRDefault="00AE710C">
            <w:pPr>
              <w:spacing w:before="98" w:line="233" w:lineRule="auto"/>
              <w:ind w:left="382"/>
              <w:rPr>
                <w:rFonts w:ascii="Times New Roman" w:eastAsia="Times New Roman" w:hAnsi="Times New Roman" w:cs="Times New Roman"/>
              </w:rPr>
            </w:pPr>
            <w:r>
              <w:rPr>
                <w:rFonts w:ascii="Times New Roman" w:eastAsia="Times New Roman" w:hAnsi="Times New Roman" w:cs="Times New Roman"/>
                <w:spacing w:val="-1"/>
              </w:rPr>
              <w:t>2.97</w:t>
            </w:r>
          </w:p>
        </w:tc>
        <w:tc>
          <w:tcPr>
            <w:tcW w:w="1244" w:type="dxa"/>
            <w:tcBorders>
              <w:right w:val="single" w:sz="6" w:space="0" w:color="000000"/>
            </w:tcBorders>
          </w:tcPr>
          <w:p w:rsidR="00AC2D5E" w:rsidRDefault="00AE710C">
            <w:pPr>
              <w:spacing w:before="98" w:line="233" w:lineRule="auto"/>
              <w:ind w:left="386"/>
              <w:rPr>
                <w:rFonts w:ascii="Times New Roman" w:eastAsia="Times New Roman" w:hAnsi="Times New Roman" w:cs="Times New Roman"/>
              </w:rPr>
            </w:pPr>
            <w:r>
              <w:rPr>
                <w:rFonts w:ascii="Times New Roman" w:eastAsia="Times New Roman" w:hAnsi="Times New Roman" w:cs="Times New Roman"/>
                <w:spacing w:val="-1"/>
              </w:rPr>
              <w:t>2.95</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2" w:line="221" w:lineRule="auto"/>
              <w:ind w:left="161"/>
              <w:rPr>
                <w:sz w:val="21"/>
                <w:szCs w:val="21"/>
              </w:rPr>
            </w:pPr>
            <w:r>
              <w:rPr>
                <w:spacing w:val="-2"/>
                <w:sz w:val="21"/>
                <w:szCs w:val="21"/>
              </w:rPr>
              <w:t>排放速率</w:t>
            </w:r>
          </w:p>
        </w:tc>
        <w:tc>
          <w:tcPr>
            <w:tcW w:w="854" w:type="dxa"/>
            <w:gridSpan w:val="2"/>
          </w:tcPr>
          <w:p w:rsidR="00AC2D5E" w:rsidRDefault="00AE710C">
            <w:pPr>
              <w:spacing w:before="100"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49" w:line="285" w:lineRule="exact"/>
              <w:ind w:left="176"/>
              <w:rPr>
                <w:rFonts w:ascii="Times New Roman" w:eastAsia="Times New Roman" w:hAnsi="Times New Roman" w:cs="Times New Roman"/>
                <w:sz w:val="13"/>
                <w:szCs w:val="13"/>
              </w:rPr>
            </w:pPr>
            <w:r>
              <w:rPr>
                <w:rFonts w:ascii="Times New Roman" w:eastAsia="Times New Roman" w:hAnsi="Times New Roman" w:cs="Times New Roman"/>
                <w:spacing w:val="-2"/>
              </w:rPr>
              <w:t>1.13×10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49" w:line="285"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1.10×10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49" w:line="285" w:lineRule="exact"/>
              <w:ind w:left="163"/>
              <w:rPr>
                <w:rFonts w:ascii="Times New Roman" w:eastAsia="Times New Roman" w:hAnsi="Times New Roman" w:cs="Times New Roman"/>
                <w:sz w:val="13"/>
                <w:szCs w:val="13"/>
              </w:rPr>
            </w:pPr>
            <w:r>
              <w:rPr>
                <w:rFonts w:ascii="Times New Roman" w:eastAsia="Times New Roman" w:hAnsi="Times New Roman" w:cs="Times New Roman"/>
              </w:rPr>
              <w:t>9.77×10</w:t>
            </w:r>
            <w:r>
              <w:rPr>
                <w:rFonts w:ascii="Times New Roman" w:eastAsia="Times New Roman" w:hAnsi="Times New Roman" w:cs="Times New Roman"/>
                <w:position w:val="9"/>
                <w:sz w:val="13"/>
                <w:szCs w:val="13"/>
              </w:rPr>
              <w:t>-4</w:t>
            </w:r>
          </w:p>
        </w:tc>
        <w:tc>
          <w:tcPr>
            <w:tcW w:w="1244" w:type="dxa"/>
            <w:tcBorders>
              <w:right w:val="single" w:sz="6" w:space="0" w:color="000000"/>
            </w:tcBorders>
          </w:tcPr>
          <w:p w:rsidR="00AC2D5E" w:rsidRDefault="00AE710C">
            <w:pPr>
              <w:spacing w:before="49" w:line="285" w:lineRule="exact"/>
              <w:ind w:left="183"/>
              <w:rPr>
                <w:rFonts w:ascii="Times New Roman" w:eastAsia="Times New Roman" w:hAnsi="Times New Roman" w:cs="Times New Roman"/>
                <w:sz w:val="13"/>
                <w:szCs w:val="13"/>
              </w:rPr>
            </w:pPr>
            <w:r>
              <w:rPr>
                <w:rFonts w:ascii="Times New Roman" w:eastAsia="Times New Roman" w:hAnsi="Times New Roman" w:cs="Times New Roman"/>
                <w:spacing w:val="-2"/>
              </w:rPr>
              <w:t>1.07×10</w:t>
            </w:r>
            <w:r>
              <w:rPr>
                <w:rFonts w:ascii="Times New Roman" w:eastAsia="Times New Roman" w:hAnsi="Times New Roman" w:cs="Times New Roman"/>
                <w:spacing w:val="-2"/>
                <w:position w:val="9"/>
                <w:sz w:val="13"/>
                <w:szCs w:val="13"/>
              </w:rPr>
              <w:t>-3</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1" w:line="187" w:lineRule="auto"/>
              <w:ind w:left="442"/>
              <w:rPr>
                <w:rFonts w:ascii="Times New Roman" w:eastAsia="Times New Roman" w:hAnsi="Times New Roman" w:cs="Times New Roman"/>
              </w:rPr>
            </w:pPr>
            <w:r>
              <w:rPr>
                <w:rFonts w:ascii="Times New Roman" w:eastAsia="Times New Roman" w:hAnsi="Times New Roman" w:cs="Times New Roman"/>
                <w:spacing w:val="-2"/>
              </w:rPr>
              <w:t>G3</w:t>
            </w:r>
          </w:p>
          <w:p w:rsidR="00AC2D5E" w:rsidRDefault="00AE710C">
            <w:pPr>
              <w:pStyle w:val="TableText"/>
              <w:spacing w:before="36" w:line="221" w:lineRule="auto"/>
              <w:ind w:left="256"/>
              <w:rPr>
                <w:sz w:val="21"/>
                <w:szCs w:val="21"/>
              </w:rPr>
            </w:pPr>
            <w:r>
              <w:rPr>
                <w:spacing w:val="-2"/>
                <w:sz w:val="21"/>
                <w:szCs w:val="21"/>
              </w:rPr>
              <w:t>排气筒</w:t>
            </w:r>
          </w:p>
          <w:p w:rsidR="00AC2D5E" w:rsidRDefault="00AE710C">
            <w:pPr>
              <w:pStyle w:val="TableText"/>
              <w:spacing w:before="20"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0" w:line="220" w:lineRule="auto"/>
              <w:ind w:left="624"/>
              <w:rPr>
                <w:sz w:val="21"/>
                <w:szCs w:val="21"/>
              </w:rPr>
            </w:pPr>
            <w:r>
              <w:rPr>
                <w:spacing w:val="-2"/>
                <w:sz w:val="21"/>
                <w:szCs w:val="21"/>
              </w:rPr>
              <w:t>标干流量</w:t>
            </w:r>
          </w:p>
        </w:tc>
        <w:tc>
          <w:tcPr>
            <w:tcW w:w="854" w:type="dxa"/>
            <w:gridSpan w:val="2"/>
          </w:tcPr>
          <w:p w:rsidR="00AC2D5E" w:rsidRDefault="00AE710C">
            <w:pPr>
              <w:spacing w:before="49" w:line="286"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100" w:line="233" w:lineRule="auto"/>
              <w:ind w:left="409"/>
              <w:rPr>
                <w:rFonts w:ascii="Times New Roman" w:eastAsia="Times New Roman" w:hAnsi="Times New Roman" w:cs="Times New Roman"/>
              </w:rPr>
            </w:pPr>
            <w:r>
              <w:rPr>
                <w:rFonts w:ascii="Times New Roman" w:eastAsia="Times New Roman" w:hAnsi="Times New Roman" w:cs="Times New Roman"/>
                <w:spacing w:val="-2"/>
              </w:rPr>
              <w:t>382</w:t>
            </w:r>
          </w:p>
        </w:tc>
        <w:tc>
          <w:tcPr>
            <w:tcW w:w="1129" w:type="dxa"/>
            <w:gridSpan w:val="2"/>
          </w:tcPr>
          <w:p w:rsidR="00AC2D5E" w:rsidRDefault="00AE710C">
            <w:pPr>
              <w:spacing w:before="100" w:line="233" w:lineRule="auto"/>
              <w:ind w:left="413"/>
              <w:rPr>
                <w:rFonts w:ascii="Times New Roman" w:eastAsia="Times New Roman" w:hAnsi="Times New Roman" w:cs="Times New Roman"/>
              </w:rPr>
            </w:pPr>
            <w:r>
              <w:rPr>
                <w:rFonts w:ascii="Times New Roman" w:eastAsia="Times New Roman" w:hAnsi="Times New Roman" w:cs="Times New Roman"/>
                <w:spacing w:val="-2"/>
              </w:rPr>
              <w:t>346</w:t>
            </w:r>
          </w:p>
        </w:tc>
        <w:tc>
          <w:tcPr>
            <w:tcW w:w="1129" w:type="dxa"/>
            <w:gridSpan w:val="2"/>
          </w:tcPr>
          <w:p w:rsidR="00AC2D5E" w:rsidRDefault="00AE710C">
            <w:pPr>
              <w:spacing w:before="100" w:line="233" w:lineRule="auto"/>
              <w:ind w:left="413"/>
              <w:rPr>
                <w:rFonts w:ascii="Times New Roman" w:eastAsia="Times New Roman" w:hAnsi="Times New Roman" w:cs="Times New Roman"/>
              </w:rPr>
            </w:pPr>
            <w:r>
              <w:rPr>
                <w:rFonts w:ascii="Times New Roman" w:eastAsia="Times New Roman" w:hAnsi="Times New Roman" w:cs="Times New Roman"/>
                <w:spacing w:val="-2"/>
              </w:rPr>
              <w:t>320</w:t>
            </w:r>
          </w:p>
        </w:tc>
        <w:tc>
          <w:tcPr>
            <w:tcW w:w="1244" w:type="dxa"/>
            <w:tcBorders>
              <w:right w:val="single" w:sz="6" w:space="0" w:color="000000"/>
            </w:tcBorders>
          </w:tcPr>
          <w:p w:rsidR="00AC2D5E" w:rsidRDefault="00AE710C">
            <w:pPr>
              <w:spacing w:before="100" w:line="233" w:lineRule="auto"/>
              <w:ind w:left="417"/>
              <w:rPr>
                <w:rFonts w:ascii="Times New Roman" w:eastAsia="Times New Roman" w:hAnsi="Times New Roman" w:cs="Times New Roman"/>
              </w:rPr>
            </w:pPr>
            <w:r>
              <w:rPr>
                <w:rFonts w:ascii="Times New Roman" w:eastAsia="Times New Roman" w:hAnsi="Times New Roman" w:cs="Times New Roman"/>
                <w:spacing w:val="-2"/>
              </w:rPr>
              <w:t>349</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09" w:line="243"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1" w:line="221" w:lineRule="auto"/>
              <w:ind w:left="166"/>
              <w:rPr>
                <w:sz w:val="21"/>
                <w:szCs w:val="21"/>
              </w:rPr>
            </w:pPr>
            <w:r>
              <w:rPr>
                <w:spacing w:val="-3"/>
                <w:sz w:val="21"/>
                <w:szCs w:val="21"/>
              </w:rPr>
              <w:t>实测浓度</w:t>
            </w:r>
          </w:p>
        </w:tc>
        <w:tc>
          <w:tcPr>
            <w:tcW w:w="854" w:type="dxa"/>
            <w:gridSpan w:val="2"/>
          </w:tcPr>
          <w:p w:rsidR="00AC2D5E" w:rsidRDefault="00AE710C">
            <w:pPr>
              <w:spacing w:before="50"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1" w:line="232" w:lineRule="auto"/>
              <w:ind w:left="383"/>
              <w:rPr>
                <w:rFonts w:ascii="Times New Roman" w:eastAsia="Times New Roman" w:hAnsi="Times New Roman" w:cs="Times New Roman"/>
              </w:rPr>
            </w:pPr>
            <w:r>
              <w:rPr>
                <w:rFonts w:ascii="Times New Roman" w:eastAsia="Times New Roman" w:hAnsi="Times New Roman" w:cs="Times New Roman"/>
                <w:spacing w:val="-2"/>
              </w:rPr>
              <w:t>3.13</w:t>
            </w:r>
          </w:p>
        </w:tc>
        <w:tc>
          <w:tcPr>
            <w:tcW w:w="1129" w:type="dxa"/>
            <w:gridSpan w:val="2"/>
          </w:tcPr>
          <w:p w:rsidR="00AC2D5E" w:rsidRDefault="00AE710C">
            <w:pPr>
              <w:spacing w:before="101" w:line="232" w:lineRule="auto"/>
              <w:ind w:left="383"/>
              <w:rPr>
                <w:rFonts w:ascii="Times New Roman" w:eastAsia="Times New Roman" w:hAnsi="Times New Roman" w:cs="Times New Roman"/>
              </w:rPr>
            </w:pPr>
            <w:r>
              <w:rPr>
                <w:rFonts w:ascii="Times New Roman" w:eastAsia="Times New Roman" w:hAnsi="Times New Roman" w:cs="Times New Roman"/>
                <w:spacing w:val="-1"/>
              </w:rPr>
              <w:t>2.85</w:t>
            </w:r>
          </w:p>
        </w:tc>
        <w:tc>
          <w:tcPr>
            <w:tcW w:w="1129" w:type="dxa"/>
            <w:gridSpan w:val="2"/>
          </w:tcPr>
          <w:p w:rsidR="00AC2D5E" w:rsidRDefault="00AE710C">
            <w:pPr>
              <w:spacing w:before="101" w:line="232" w:lineRule="auto"/>
              <w:ind w:left="387"/>
              <w:rPr>
                <w:rFonts w:ascii="Times New Roman" w:eastAsia="Times New Roman" w:hAnsi="Times New Roman" w:cs="Times New Roman"/>
              </w:rPr>
            </w:pPr>
            <w:r>
              <w:rPr>
                <w:rFonts w:ascii="Times New Roman" w:eastAsia="Times New Roman" w:hAnsi="Times New Roman" w:cs="Times New Roman"/>
                <w:spacing w:val="-2"/>
              </w:rPr>
              <w:t>3.32</w:t>
            </w:r>
          </w:p>
        </w:tc>
        <w:tc>
          <w:tcPr>
            <w:tcW w:w="1244" w:type="dxa"/>
            <w:tcBorders>
              <w:right w:val="single" w:sz="6" w:space="0" w:color="000000"/>
            </w:tcBorders>
          </w:tcPr>
          <w:p w:rsidR="00AC2D5E" w:rsidRDefault="00AE710C">
            <w:pPr>
              <w:spacing w:before="101" w:line="232" w:lineRule="auto"/>
              <w:ind w:left="390"/>
              <w:rPr>
                <w:rFonts w:ascii="Times New Roman" w:eastAsia="Times New Roman" w:hAnsi="Times New Roman" w:cs="Times New Roman"/>
              </w:rPr>
            </w:pPr>
            <w:r>
              <w:rPr>
                <w:rFonts w:ascii="Times New Roman" w:eastAsia="Times New Roman" w:hAnsi="Times New Roman" w:cs="Times New Roman"/>
                <w:spacing w:val="-2"/>
              </w:rPr>
              <w:t>3.10</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0" w:line="221" w:lineRule="auto"/>
              <w:ind w:left="161"/>
              <w:rPr>
                <w:sz w:val="21"/>
                <w:szCs w:val="21"/>
              </w:rPr>
            </w:pPr>
            <w:r>
              <w:rPr>
                <w:spacing w:val="-2"/>
                <w:sz w:val="21"/>
                <w:szCs w:val="21"/>
              </w:rPr>
              <w:t>排放速率</w:t>
            </w:r>
          </w:p>
        </w:tc>
        <w:tc>
          <w:tcPr>
            <w:tcW w:w="854" w:type="dxa"/>
            <w:gridSpan w:val="2"/>
          </w:tcPr>
          <w:p w:rsidR="00AC2D5E" w:rsidRDefault="00AE710C">
            <w:pPr>
              <w:spacing w:before="101"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50" w:line="285" w:lineRule="exact"/>
              <w:ind w:left="176"/>
              <w:rPr>
                <w:rFonts w:ascii="Times New Roman" w:eastAsia="Times New Roman" w:hAnsi="Times New Roman" w:cs="Times New Roman"/>
                <w:sz w:val="13"/>
                <w:szCs w:val="13"/>
              </w:rPr>
            </w:pPr>
            <w:r>
              <w:rPr>
                <w:rFonts w:ascii="Times New Roman" w:eastAsia="Times New Roman" w:hAnsi="Times New Roman" w:cs="Times New Roman"/>
                <w:spacing w:val="-2"/>
              </w:rPr>
              <w:t>1.20×10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50" w:line="285" w:lineRule="exact"/>
              <w:ind w:left="164"/>
              <w:rPr>
                <w:rFonts w:ascii="Times New Roman" w:eastAsia="Times New Roman" w:hAnsi="Times New Roman" w:cs="Times New Roman"/>
                <w:sz w:val="13"/>
                <w:szCs w:val="13"/>
              </w:rPr>
            </w:pPr>
            <w:r>
              <w:rPr>
                <w:rFonts w:ascii="Times New Roman" w:eastAsia="Times New Roman" w:hAnsi="Times New Roman" w:cs="Times New Roman"/>
              </w:rPr>
              <w:t>9.86×10</w:t>
            </w:r>
            <w:r>
              <w:rPr>
                <w:rFonts w:ascii="Times New Roman" w:eastAsia="Times New Roman" w:hAnsi="Times New Roman" w:cs="Times New Roman"/>
                <w:position w:val="9"/>
                <w:sz w:val="13"/>
                <w:szCs w:val="13"/>
              </w:rPr>
              <w:t>-4</w:t>
            </w:r>
          </w:p>
        </w:tc>
        <w:tc>
          <w:tcPr>
            <w:tcW w:w="1129" w:type="dxa"/>
            <w:gridSpan w:val="2"/>
          </w:tcPr>
          <w:p w:rsidR="00AC2D5E" w:rsidRDefault="00AE710C">
            <w:pPr>
              <w:spacing w:before="50" w:line="285"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1.06×10</w:t>
            </w:r>
            <w:r>
              <w:rPr>
                <w:rFonts w:ascii="Times New Roman" w:eastAsia="Times New Roman" w:hAnsi="Times New Roman" w:cs="Times New Roman"/>
                <w:spacing w:val="-2"/>
                <w:position w:val="9"/>
                <w:sz w:val="13"/>
                <w:szCs w:val="13"/>
              </w:rPr>
              <w:t>-3</w:t>
            </w:r>
          </w:p>
        </w:tc>
        <w:tc>
          <w:tcPr>
            <w:tcW w:w="1244" w:type="dxa"/>
            <w:tcBorders>
              <w:right w:val="single" w:sz="6" w:space="0" w:color="000000"/>
            </w:tcBorders>
          </w:tcPr>
          <w:p w:rsidR="00AC2D5E" w:rsidRDefault="00AE710C">
            <w:pPr>
              <w:spacing w:before="50" w:line="285" w:lineRule="exact"/>
              <w:ind w:left="183"/>
              <w:rPr>
                <w:rFonts w:ascii="Times New Roman" w:eastAsia="Times New Roman" w:hAnsi="Times New Roman" w:cs="Times New Roman"/>
                <w:sz w:val="13"/>
                <w:szCs w:val="13"/>
              </w:rPr>
            </w:pPr>
            <w:r>
              <w:rPr>
                <w:rFonts w:ascii="Times New Roman" w:eastAsia="Times New Roman" w:hAnsi="Times New Roman" w:cs="Times New Roman"/>
                <w:spacing w:val="-2"/>
              </w:rPr>
              <w:t>1.08×10</w:t>
            </w:r>
            <w:r>
              <w:rPr>
                <w:rFonts w:ascii="Times New Roman" w:eastAsia="Times New Roman" w:hAnsi="Times New Roman" w:cs="Times New Roman"/>
                <w:spacing w:val="-2"/>
                <w:position w:val="9"/>
                <w:sz w:val="13"/>
                <w:szCs w:val="13"/>
              </w:rPr>
              <w:t>-3</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2" w:line="187" w:lineRule="auto"/>
              <w:ind w:left="442"/>
              <w:rPr>
                <w:rFonts w:ascii="Times New Roman" w:eastAsia="Times New Roman" w:hAnsi="Times New Roman" w:cs="Times New Roman"/>
              </w:rPr>
            </w:pPr>
            <w:r>
              <w:rPr>
                <w:rFonts w:ascii="Times New Roman" w:eastAsia="Times New Roman" w:hAnsi="Times New Roman" w:cs="Times New Roman"/>
                <w:spacing w:val="-2"/>
              </w:rPr>
              <w:t>G4</w:t>
            </w:r>
          </w:p>
          <w:p w:rsidR="00AC2D5E" w:rsidRDefault="00AE710C">
            <w:pPr>
              <w:pStyle w:val="TableText"/>
              <w:spacing w:before="34" w:line="221" w:lineRule="auto"/>
              <w:ind w:left="256"/>
              <w:rPr>
                <w:sz w:val="21"/>
                <w:szCs w:val="21"/>
              </w:rPr>
            </w:pPr>
            <w:r>
              <w:rPr>
                <w:spacing w:val="-2"/>
                <w:sz w:val="21"/>
                <w:szCs w:val="21"/>
              </w:rPr>
              <w:t>排气筒</w:t>
            </w:r>
          </w:p>
          <w:p w:rsidR="00AC2D5E" w:rsidRDefault="00AE710C">
            <w:pPr>
              <w:pStyle w:val="TableText"/>
              <w:spacing w:before="22"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1" w:line="220" w:lineRule="auto"/>
              <w:ind w:left="624"/>
              <w:rPr>
                <w:sz w:val="21"/>
                <w:szCs w:val="21"/>
              </w:rPr>
            </w:pPr>
            <w:r>
              <w:rPr>
                <w:spacing w:val="-2"/>
                <w:sz w:val="21"/>
                <w:szCs w:val="21"/>
              </w:rPr>
              <w:t>标干流量</w:t>
            </w:r>
          </w:p>
        </w:tc>
        <w:tc>
          <w:tcPr>
            <w:tcW w:w="854" w:type="dxa"/>
            <w:gridSpan w:val="2"/>
          </w:tcPr>
          <w:p w:rsidR="00AC2D5E" w:rsidRDefault="00AE710C">
            <w:pPr>
              <w:spacing w:before="48" w:line="286"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99" w:line="233" w:lineRule="auto"/>
              <w:ind w:left="372"/>
              <w:rPr>
                <w:rFonts w:ascii="Times New Roman" w:eastAsia="Times New Roman" w:hAnsi="Times New Roman" w:cs="Times New Roman"/>
              </w:rPr>
            </w:pPr>
            <w:r>
              <w:rPr>
                <w:rFonts w:ascii="Times New Roman" w:eastAsia="Times New Roman" w:hAnsi="Times New Roman" w:cs="Times New Roman"/>
                <w:spacing w:val="-5"/>
              </w:rPr>
              <w:t>1272</w:t>
            </w:r>
          </w:p>
        </w:tc>
        <w:tc>
          <w:tcPr>
            <w:tcW w:w="1129" w:type="dxa"/>
            <w:gridSpan w:val="2"/>
          </w:tcPr>
          <w:p w:rsidR="00AC2D5E" w:rsidRDefault="00AE710C">
            <w:pPr>
              <w:spacing w:before="99" w:line="233" w:lineRule="auto"/>
              <w:ind w:left="377"/>
              <w:rPr>
                <w:rFonts w:ascii="Times New Roman" w:eastAsia="Times New Roman" w:hAnsi="Times New Roman" w:cs="Times New Roman"/>
              </w:rPr>
            </w:pPr>
            <w:r>
              <w:rPr>
                <w:rFonts w:ascii="Times New Roman" w:eastAsia="Times New Roman" w:hAnsi="Times New Roman" w:cs="Times New Roman"/>
                <w:spacing w:val="-5"/>
              </w:rPr>
              <w:t>1291</w:t>
            </w:r>
          </w:p>
        </w:tc>
        <w:tc>
          <w:tcPr>
            <w:tcW w:w="1129" w:type="dxa"/>
            <w:gridSpan w:val="2"/>
          </w:tcPr>
          <w:p w:rsidR="00AC2D5E" w:rsidRDefault="00AE710C">
            <w:pPr>
              <w:spacing w:before="99" w:line="234" w:lineRule="auto"/>
              <w:ind w:left="376"/>
              <w:rPr>
                <w:rFonts w:ascii="Times New Roman" w:eastAsia="Times New Roman" w:hAnsi="Times New Roman" w:cs="Times New Roman"/>
              </w:rPr>
            </w:pPr>
            <w:r>
              <w:rPr>
                <w:rFonts w:ascii="Times New Roman" w:eastAsia="Times New Roman" w:hAnsi="Times New Roman" w:cs="Times New Roman"/>
                <w:spacing w:val="-5"/>
              </w:rPr>
              <w:t>1208</w:t>
            </w:r>
          </w:p>
        </w:tc>
        <w:tc>
          <w:tcPr>
            <w:tcW w:w="1244" w:type="dxa"/>
            <w:tcBorders>
              <w:right w:val="single" w:sz="6" w:space="0" w:color="000000"/>
            </w:tcBorders>
          </w:tcPr>
          <w:p w:rsidR="00AC2D5E" w:rsidRDefault="00AE710C">
            <w:pPr>
              <w:spacing w:before="99" w:line="233" w:lineRule="auto"/>
              <w:ind w:left="380"/>
              <w:rPr>
                <w:rFonts w:ascii="Times New Roman" w:eastAsia="Times New Roman" w:hAnsi="Times New Roman" w:cs="Times New Roman"/>
              </w:rPr>
            </w:pPr>
            <w:r>
              <w:rPr>
                <w:rFonts w:ascii="Times New Roman" w:eastAsia="Times New Roman" w:hAnsi="Times New Roman" w:cs="Times New Roman"/>
                <w:spacing w:val="-5"/>
              </w:rPr>
              <w:t>1257</w:t>
            </w:r>
          </w:p>
        </w:tc>
      </w:tr>
      <w:tr w:rsidR="00AC2D5E">
        <w:trPr>
          <w:trHeight w:val="343"/>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10" w:line="241"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2" w:line="221" w:lineRule="auto"/>
              <w:ind w:left="166"/>
              <w:rPr>
                <w:sz w:val="21"/>
                <w:szCs w:val="21"/>
              </w:rPr>
            </w:pPr>
            <w:r>
              <w:rPr>
                <w:spacing w:val="-3"/>
                <w:sz w:val="21"/>
                <w:szCs w:val="21"/>
              </w:rPr>
              <w:t>实测浓度</w:t>
            </w:r>
          </w:p>
        </w:tc>
        <w:tc>
          <w:tcPr>
            <w:tcW w:w="854" w:type="dxa"/>
            <w:gridSpan w:val="2"/>
          </w:tcPr>
          <w:p w:rsidR="00AC2D5E" w:rsidRDefault="00AE710C">
            <w:pPr>
              <w:spacing w:before="48" w:line="227"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0" w:line="231" w:lineRule="auto"/>
              <w:ind w:left="382"/>
              <w:rPr>
                <w:rFonts w:ascii="Times New Roman" w:eastAsia="Times New Roman" w:hAnsi="Times New Roman" w:cs="Times New Roman"/>
              </w:rPr>
            </w:pPr>
            <w:r>
              <w:rPr>
                <w:rFonts w:ascii="Times New Roman" w:eastAsia="Times New Roman" w:hAnsi="Times New Roman" w:cs="Times New Roman"/>
                <w:spacing w:val="-1"/>
              </w:rPr>
              <w:t>0.88</w:t>
            </w:r>
          </w:p>
        </w:tc>
        <w:tc>
          <w:tcPr>
            <w:tcW w:w="1129" w:type="dxa"/>
            <w:gridSpan w:val="2"/>
          </w:tcPr>
          <w:p w:rsidR="00AC2D5E" w:rsidRDefault="00AE710C">
            <w:pPr>
              <w:spacing w:before="100" w:line="231" w:lineRule="auto"/>
              <w:ind w:left="403"/>
              <w:rPr>
                <w:rFonts w:ascii="Times New Roman" w:eastAsia="Times New Roman" w:hAnsi="Times New Roman" w:cs="Times New Roman"/>
              </w:rPr>
            </w:pPr>
            <w:r>
              <w:rPr>
                <w:rFonts w:ascii="Times New Roman" w:eastAsia="Times New Roman" w:hAnsi="Times New Roman" w:cs="Times New Roman"/>
                <w:spacing w:val="-5"/>
              </w:rPr>
              <w:t>1.00</w:t>
            </w:r>
          </w:p>
        </w:tc>
        <w:tc>
          <w:tcPr>
            <w:tcW w:w="1129" w:type="dxa"/>
            <w:gridSpan w:val="2"/>
          </w:tcPr>
          <w:p w:rsidR="00AC2D5E" w:rsidRDefault="00AE710C">
            <w:pPr>
              <w:spacing w:before="100" w:line="231" w:lineRule="auto"/>
              <w:ind w:left="386"/>
              <w:rPr>
                <w:rFonts w:ascii="Times New Roman" w:eastAsia="Times New Roman" w:hAnsi="Times New Roman" w:cs="Times New Roman"/>
              </w:rPr>
            </w:pPr>
            <w:r>
              <w:rPr>
                <w:rFonts w:ascii="Times New Roman" w:eastAsia="Times New Roman" w:hAnsi="Times New Roman" w:cs="Times New Roman"/>
                <w:spacing w:val="-1"/>
              </w:rPr>
              <w:t>0.86</w:t>
            </w:r>
          </w:p>
        </w:tc>
        <w:tc>
          <w:tcPr>
            <w:tcW w:w="1244" w:type="dxa"/>
            <w:tcBorders>
              <w:right w:val="single" w:sz="6" w:space="0" w:color="000000"/>
            </w:tcBorders>
          </w:tcPr>
          <w:p w:rsidR="00AC2D5E" w:rsidRDefault="00AE710C">
            <w:pPr>
              <w:spacing w:before="100" w:line="231" w:lineRule="auto"/>
              <w:ind w:left="389"/>
              <w:rPr>
                <w:rFonts w:ascii="Times New Roman" w:eastAsia="Times New Roman" w:hAnsi="Times New Roman" w:cs="Times New Roman"/>
              </w:rPr>
            </w:pPr>
            <w:r>
              <w:rPr>
                <w:rFonts w:ascii="Times New Roman" w:eastAsia="Times New Roman" w:hAnsi="Times New Roman" w:cs="Times New Roman"/>
                <w:spacing w:val="-1"/>
              </w:rPr>
              <w:t>0.91</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4" w:line="221" w:lineRule="auto"/>
              <w:ind w:left="161"/>
              <w:rPr>
                <w:sz w:val="21"/>
                <w:szCs w:val="21"/>
              </w:rPr>
            </w:pPr>
            <w:r>
              <w:rPr>
                <w:spacing w:val="-2"/>
                <w:sz w:val="21"/>
                <w:szCs w:val="21"/>
              </w:rPr>
              <w:t>排放速率</w:t>
            </w:r>
          </w:p>
        </w:tc>
        <w:tc>
          <w:tcPr>
            <w:tcW w:w="854" w:type="dxa"/>
            <w:gridSpan w:val="2"/>
          </w:tcPr>
          <w:p w:rsidR="00AC2D5E" w:rsidRDefault="00AE710C">
            <w:pPr>
              <w:spacing w:before="102"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51" w:line="283" w:lineRule="exact"/>
              <w:ind w:left="176"/>
              <w:rPr>
                <w:rFonts w:ascii="Times New Roman" w:eastAsia="Times New Roman" w:hAnsi="Times New Roman" w:cs="Times New Roman"/>
                <w:sz w:val="13"/>
                <w:szCs w:val="13"/>
              </w:rPr>
            </w:pPr>
            <w:r>
              <w:rPr>
                <w:rFonts w:ascii="Times New Roman" w:eastAsia="Times New Roman" w:hAnsi="Times New Roman" w:cs="Times New Roman"/>
                <w:spacing w:val="-2"/>
              </w:rPr>
              <w:t>1.12×10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51" w:line="283"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1.29×10</w:t>
            </w:r>
            <w:r>
              <w:rPr>
                <w:rFonts w:ascii="Times New Roman" w:eastAsia="Times New Roman" w:hAnsi="Times New Roman" w:cs="Times New Roman"/>
                <w:spacing w:val="-2"/>
                <w:position w:val="9"/>
                <w:sz w:val="13"/>
                <w:szCs w:val="13"/>
              </w:rPr>
              <w:t>-3</w:t>
            </w:r>
          </w:p>
        </w:tc>
        <w:tc>
          <w:tcPr>
            <w:tcW w:w="1129" w:type="dxa"/>
            <w:gridSpan w:val="2"/>
          </w:tcPr>
          <w:p w:rsidR="00AC2D5E" w:rsidRDefault="00AE710C">
            <w:pPr>
              <w:spacing w:before="51" w:line="283"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1.04×10</w:t>
            </w:r>
            <w:r>
              <w:rPr>
                <w:rFonts w:ascii="Times New Roman" w:eastAsia="Times New Roman" w:hAnsi="Times New Roman" w:cs="Times New Roman"/>
                <w:spacing w:val="-2"/>
                <w:position w:val="9"/>
                <w:sz w:val="13"/>
                <w:szCs w:val="13"/>
              </w:rPr>
              <w:t>-3</w:t>
            </w:r>
          </w:p>
        </w:tc>
        <w:tc>
          <w:tcPr>
            <w:tcW w:w="1244" w:type="dxa"/>
            <w:tcBorders>
              <w:right w:val="single" w:sz="6" w:space="0" w:color="000000"/>
            </w:tcBorders>
          </w:tcPr>
          <w:p w:rsidR="00AC2D5E" w:rsidRDefault="00AE710C">
            <w:pPr>
              <w:spacing w:before="51" w:line="283" w:lineRule="exact"/>
              <w:ind w:left="183"/>
              <w:rPr>
                <w:rFonts w:ascii="Times New Roman" w:eastAsia="Times New Roman" w:hAnsi="Times New Roman" w:cs="Times New Roman"/>
                <w:sz w:val="13"/>
                <w:szCs w:val="13"/>
              </w:rPr>
            </w:pPr>
            <w:r>
              <w:rPr>
                <w:rFonts w:ascii="Times New Roman" w:eastAsia="Times New Roman" w:hAnsi="Times New Roman" w:cs="Times New Roman"/>
                <w:spacing w:val="-2"/>
              </w:rPr>
              <w:t>1.15×10</w:t>
            </w:r>
            <w:r>
              <w:rPr>
                <w:rFonts w:ascii="Times New Roman" w:eastAsia="Times New Roman" w:hAnsi="Times New Roman" w:cs="Times New Roman"/>
                <w:spacing w:val="-2"/>
                <w:position w:val="9"/>
                <w:sz w:val="13"/>
                <w:szCs w:val="13"/>
              </w:rPr>
              <w:t>-3</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3" w:line="187" w:lineRule="auto"/>
              <w:ind w:left="442"/>
              <w:rPr>
                <w:rFonts w:ascii="Times New Roman" w:eastAsia="Times New Roman" w:hAnsi="Times New Roman" w:cs="Times New Roman"/>
              </w:rPr>
            </w:pPr>
            <w:r>
              <w:rPr>
                <w:rFonts w:ascii="Times New Roman" w:eastAsia="Times New Roman" w:hAnsi="Times New Roman" w:cs="Times New Roman"/>
                <w:spacing w:val="-2"/>
              </w:rPr>
              <w:t>G5</w:t>
            </w:r>
          </w:p>
          <w:p w:rsidR="00AC2D5E" w:rsidRDefault="00AE710C">
            <w:pPr>
              <w:pStyle w:val="TableText"/>
              <w:spacing w:before="36" w:line="221" w:lineRule="auto"/>
              <w:ind w:left="256"/>
              <w:rPr>
                <w:sz w:val="21"/>
                <w:szCs w:val="21"/>
              </w:rPr>
            </w:pPr>
            <w:r>
              <w:rPr>
                <w:spacing w:val="-2"/>
                <w:sz w:val="21"/>
                <w:szCs w:val="21"/>
              </w:rPr>
              <w:t>排气筒</w:t>
            </w:r>
          </w:p>
          <w:p w:rsidR="00AC2D5E" w:rsidRDefault="00AE710C">
            <w:pPr>
              <w:pStyle w:val="TableText"/>
              <w:spacing w:before="20"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2" w:line="220" w:lineRule="auto"/>
              <w:ind w:left="624"/>
              <w:rPr>
                <w:sz w:val="21"/>
                <w:szCs w:val="21"/>
              </w:rPr>
            </w:pPr>
            <w:r>
              <w:rPr>
                <w:spacing w:val="-2"/>
                <w:sz w:val="21"/>
                <w:szCs w:val="21"/>
              </w:rPr>
              <w:t>标干流量</w:t>
            </w:r>
          </w:p>
        </w:tc>
        <w:tc>
          <w:tcPr>
            <w:tcW w:w="854" w:type="dxa"/>
            <w:gridSpan w:val="2"/>
          </w:tcPr>
          <w:p w:rsidR="00AC2D5E" w:rsidRDefault="00AE710C">
            <w:pPr>
              <w:spacing w:before="52" w:line="282"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103" w:line="230" w:lineRule="auto"/>
              <w:ind w:left="372"/>
              <w:rPr>
                <w:rFonts w:ascii="Times New Roman" w:eastAsia="Times New Roman" w:hAnsi="Times New Roman" w:cs="Times New Roman"/>
              </w:rPr>
            </w:pPr>
            <w:r>
              <w:rPr>
                <w:rFonts w:ascii="Times New Roman" w:eastAsia="Times New Roman" w:hAnsi="Times New Roman" w:cs="Times New Roman"/>
                <w:spacing w:val="-5"/>
              </w:rPr>
              <w:t>1977</w:t>
            </w:r>
          </w:p>
        </w:tc>
        <w:tc>
          <w:tcPr>
            <w:tcW w:w="1129" w:type="dxa"/>
            <w:gridSpan w:val="2"/>
          </w:tcPr>
          <w:p w:rsidR="00AC2D5E" w:rsidRDefault="00AE710C">
            <w:pPr>
              <w:spacing w:before="103" w:line="230" w:lineRule="auto"/>
              <w:ind w:left="377"/>
              <w:rPr>
                <w:rFonts w:ascii="Times New Roman" w:eastAsia="Times New Roman" w:hAnsi="Times New Roman" w:cs="Times New Roman"/>
              </w:rPr>
            </w:pPr>
            <w:r>
              <w:rPr>
                <w:rFonts w:ascii="Times New Roman" w:eastAsia="Times New Roman" w:hAnsi="Times New Roman" w:cs="Times New Roman"/>
                <w:spacing w:val="-5"/>
              </w:rPr>
              <w:t>1806</w:t>
            </w:r>
          </w:p>
        </w:tc>
        <w:tc>
          <w:tcPr>
            <w:tcW w:w="1129" w:type="dxa"/>
            <w:gridSpan w:val="2"/>
          </w:tcPr>
          <w:p w:rsidR="00AC2D5E" w:rsidRDefault="00AE710C">
            <w:pPr>
              <w:spacing w:before="103" w:line="230" w:lineRule="auto"/>
              <w:ind w:left="376"/>
              <w:rPr>
                <w:rFonts w:ascii="Times New Roman" w:eastAsia="Times New Roman" w:hAnsi="Times New Roman" w:cs="Times New Roman"/>
              </w:rPr>
            </w:pPr>
            <w:r>
              <w:rPr>
                <w:rFonts w:ascii="Times New Roman" w:eastAsia="Times New Roman" w:hAnsi="Times New Roman" w:cs="Times New Roman"/>
                <w:spacing w:val="-5"/>
              </w:rPr>
              <w:t>1826</w:t>
            </w:r>
          </w:p>
        </w:tc>
        <w:tc>
          <w:tcPr>
            <w:tcW w:w="1244" w:type="dxa"/>
            <w:tcBorders>
              <w:right w:val="single" w:sz="6" w:space="0" w:color="000000"/>
            </w:tcBorders>
          </w:tcPr>
          <w:p w:rsidR="00AC2D5E" w:rsidRDefault="00AE710C">
            <w:pPr>
              <w:spacing w:before="103" w:line="230" w:lineRule="auto"/>
              <w:ind w:left="380"/>
              <w:rPr>
                <w:rFonts w:ascii="Times New Roman" w:eastAsia="Times New Roman" w:hAnsi="Times New Roman" w:cs="Times New Roman"/>
              </w:rPr>
            </w:pPr>
            <w:r>
              <w:rPr>
                <w:rFonts w:ascii="Times New Roman" w:eastAsia="Times New Roman" w:hAnsi="Times New Roman" w:cs="Times New Roman"/>
                <w:spacing w:val="-5"/>
              </w:rPr>
              <w:t>1870</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11" w:line="243"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3" w:line="221" w:lineRule="auto"/>
              <w:ind w:left="166"/>
              <w:rPr>
                <w:sz w:val="21"/>
                <w:szCs w:val="21"/>
              </w:rPr>
            </w:pPr>
            <w:r>
              <w:rPr>
                <w:spacing w:val="-3"/>
                <w:sz w:val="21"/>
                <w:szCs w:val="21"/>
              </w:rPr>
              <w:t>实测浓度</w:t>
            </w:r>
          </w:p>
        </w:tc>
        <w:tc>
          <w:tcPr>
            <w:tcW w:w="854" w:type="dxa"/>
            <w:gridSpan w:val="2"/>
          </w:tcPr>
          <w:p w:rsidR="00AC2D5E" w:rsidRDefault="00AE710C">
            <w:pPr>
              <w:spacing w:before="53"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3" w:line="230" w:lineRule="auto"/>
              <w:ind w:left="383"/>
              <w:rPr>
                <w:rFonts w:ascii="Times New Roman" w:eastAsia="Times New Roman" w:hAnsi="Times New Roman" w:cs="Times New Roman"/>
              </w:rPr>
            </w:pPr>
            <w:r>
              <w:rPr>
                <w:rFonts w:ascii="Times New Roman" w:eastAsia="Times New Roman" w:hAnsi="Times New Roman" w:cs="Times New Roman"/>
                <w:spacing w:val="-2"/>
              </w:rPr>
              <w:t>6.95</w:t>
            </w:r>
          </w:p>
        </w:tc>
        <w:tc>
          <w:tcPr>
            <w:tcW w:w="1129" w:type="dxa"/>
            <w:gridSpan w:val="2"/>
          </w:tcPr>
          <w:p w:rsidR="00AC2D5E" w:rsidRDefault="00AE710C">
            <w:pPr>
              <w:spacing w:before="103" w:line="230" w:lineRule="auto"/>
              <w:ind w:left="389"/>
              <w:rPr>
                <w:rFonts w:ascii="Times New Roman" w:eastAsia="Times New Roman" w:hAnsi="Times New Roman" w:cs="Times New Roman"/>
              </w:rPr>
            </w:pPr>
            <w:r>
              <w:rPr>
                <w:rFonts w:ascii="Times New Roman" w:eastAsia="Times New Roman" w:hAnsi="Times New Roman" w:cs="Times New Roman"/>
                <w:spacing w:val="-2"/>
              </w:rPr>
              <w:t>5.69</w:t>
            </w:r>
          </w:p>
        </w:tc>
        <w:tc>
          <w:tcPr>
            <w:tcW w:w="1129" w:type="dxa"/>
            <w:gridSpan w:val="2"/>
          </w:tcPr>
          <w:p w:rsidR="00AC2D5E" w:rsidRDefault="00AE710C">
            <w:pPr>
              <w:spacing w:before="103" w:line="230" w:lineRule="auto"/>
              <w:ind w:left="387"/>
              <w:rPr>
                <w:rFonts w:ascii="Times New Roman" w:eastAsia="Times New Roman" w:hAnsi="Times New Roman" w:cs="Times New Roman"/>
              </w:rPr>
            </w:pPr>
            <w:r>
              <w:rPr>
                <w:rFonts w:ascii="Times New Roman" w:eastAsia="Times New Roman" w:hAnsi="Times New Roman" w:cs="Times New Roman"/>
                <w:spacing w:val="-2"/>
              </w:rPr>
              <w:t>6.13</w:t>
            </w:r>
          </w:p>
        </w:tc>
        <w:tc>
          <w:tcPr>
            <w:tcW w:w="1244" w:type="dxa"/>
            <w:tcBorders>
              <w:right w:val="single" w:sz="6" w:space="0" w:color="000000"/>
            </w:tcBorders>
          </w:tcPr>
          <w:p w:rsidR="00AC2D5E" w:rsidRDefault="00AE710C">
            <w:pPr>
              <w:spacing w:before="103" w:line="230" w:lineRule="auto"/>
              <w:ind w:left="391"/>
              <w:rPr>
                <w:rFonts w:ascii="Times New Roman" w:eastAsia="Times New Roman" w:hAnsi="Times New Roman" w:cs="Times New Roman"/>
              </w:rPr>
            </w:pPr>
            <w:r>
              <w:rPr>
                <w:rFonts w:ascii="Times New Roman" w:eastAsia="Times New Roman" w:hAnsi="Times New Roman" w:cs="Times New Roman"/>
                <w:spacing w:val="-2"/>
              </w:rPr>
              <w:t>6.26</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3" w:line="221" w:lineRule="auto"/>
              <w:ind w:left="161"/>
              <w:rPr>
                <w:sz w:val="21"/>
                <w:szCs w:val="21"/>
              </w:rPr>
            </w:pPr>
            <w:r>
              <w:rPr>
                <w:spacing w:val="-2"/>
                <w:sz w:val="21"/>
                <w:szCs w:val="21"/>
              </w:rPr>
              <w:t>排放速率</w:t>
            </w:r>
          </w:p>
        </w:tc>
        <w:tc>
          <w:tcPr>
            <w:tcW w:w="854" w:type="dxa"/>
            <w:gridSpan w:val="2"/>
          </w:tcPr>
          <w:p w:rsidR="00AC2D5E" w:rsidRDefault="00AE710C">
            <w:pPr>
              <w:spacing w:before="103"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53" w:line="282" w:lineRule="exact"/>
              <w:ind w:left="176"/>
              <w:rPr>
                <w:rFonts w:ascii="Times New Roman" w:eastAsia="Times New Roman" w:hAnsi="Times New Roman" w:cs="Times New Roman"/>
                <w:sz w:val="13"/>
                <w:szCs w:val="13"/>
              </w:rPr>
            </w:pPr>
            <w:r>
              <w:rPr>
                <w:rFonts w:ascii="Times New Roman" w:eastAsia="Times New Roman" w:hAnsi="Times New Roman" w:cs="Times New Roman"/>
                <w:spacing w:val="-2"/>
              </w:rPr>
              <w:t>1.37×10</w:t>
            </w:r>
            <w:r>
              <w:rPr>
                <w:rFonts w:ascii="Times New Roman" w:eastAsia="Times New Roman" w:hAnsi="Times New Roman" w:cs="Times New Roman"/>
                <w:spacing w:val="-2"/>
                <w:position w:val="9"/>
                <w:sz w:val="13"/>
                <w:szCs w:val="13"/>
              </w:rPr>
              <w:t>-2</w:t>
            </w:r>
          </w:p>
        </w:tc>
        <w:tc>
          <w:tcPr>
            <w:tcW w:w="1129" w:type="dxa"/>
            <w:gridSpan w:val="2"/>
          </w:tcPr>
          <w:p w:rsidR="00AC2D5E" w:rsidRDefault="00AE710C">
            <w:pPr>
              <w:spacing w:before="53" w:line="282"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1.03×10</w:t>
            </w:r>
            <w:r>
              <w:rPr>
                <w:rFonts w:ascii="Times New Roman" w:eastAsia="Times New Roman" w:hAnsi="Times New Roman" w:cs="Times New Roman"/>
                <w:spacing w:val="-2"/>
                <w:position w:val="9"/>
                <w:sz w:val="13"/>
                <w:szCs w:val="13"/>
              </w:rPr>
              <w:t>-2</w:t>
            </w:r>
          </w:p>
        </w:tc>
        <w:tc>
          <w:tcPr>
            <w:tcW w:w="1129" w:type="dxa"/>
            <w:gridSpan w:val="2"/>
          </w:tcPr>
          <w:p w:rsidR="00AC2D5E" w:rsidRDefault="00AE710C">
            <w:pPr>
              <w:spacing w:before="53" w:line="282" w:lineRule="exact"/>
              <w:ind w:left="180"/>
              <w:rPr>
                <w:rFonts w:ascii="Times New Roman" w:eastAsia="Times New Roman" w:hAnsi="Times New Roman" w:cs="Times New Roman"/>
                <w:sz w:val="13"/>
                <w:szCs w:val="13"/>
              </w:rPr>
            </w:pPr>
            <w:r>
              <w:rPr>
                <w:rFonts w:ascii="Times New Roman" w:eastAsia="Times New Roman" w:hAnsi="Times New Roman" w:cs="Times New Roman"/>
                <w:spacing w:val="-2"/>
              </w:rPr>
              <w:t>1.12×10</w:t>
            </w:r>
            <w:r>
              <w:rPr>
                <w:rFonts w:ascii="Times New Roman" w:eastAsia="Times New Roman" w:hAnsi="Times New Roman" w:cs="Times New Roman"/>
                <w:spacing w:val="-2"/>
                <w:position w:val="9"/>
                <w:sz w:val="13"/>
                <w:szCs w:val="13"/>
              </w:rPr>
              <w:t>-2</w:t>
            </w:r>
          </w:p>
        </w:tc>
        <w:tc>
          <w:tcPr>
            <w:tcW w:w="1244" w:type="dxa"/>
            <w:tcBorders>
              <w:right w:val="single" w:sz="6" w:space="0" w:color="000000"/>
            </w:tcBorders>
          </w:tcPr>
          <w:p w:rsidR="00AC2D5E" w:rsidRDefault="00AE710C">
            <w:pPr>
              <w:spacing w:before="53" w:line="282" w:lineRule="exact"/>
              <w:ind w:left="183"/>
              <w:rPr>
                <w:rFonts w:ascii="Times New Roman" w:eastAsia="Times New Roman" w:hAnsi="Times New Roman" w:cs="Times New Roman"/>
                <w:sz w:val="13"/>
                <w:szCs w:val="13"/>
              </w:rPr>
            </w:pPr>
            <w:r>
              <w:rPr>
                <w:rFonts w:ascii="Times New Roman" w:eastAsia="Times New Roman" w:hAnsi="Times New Roman" w:cs="Times New Roman"/>
                <w:spacing w:val="-2"/>
              </w:rPr>
              <w:t>1.17×10</w:t>
            </w:r>
            <w:r>
              <w:rPr>
                <w:rFonts w:ascii="Times New Roman" w:eastAsia="Times New Roman" w:hAnsi="Times New Roman" w:cs="Times New Roman"/>
                <w:spacing w:val="-2"/>
                <w:position w:val="9"/>
                <w:sz w:val="13"/>
                <w:szCs w:val="13"/>
              </w:rPr>
              <w:t>-2</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4" w:line="187" w:lineRule="auto"/>
              <w:ind w:left="442"/>
              <w:rPr>
                <w:rFonts w:ascii="Times New Roman" w:eastAsia="Times New Roman" w:hAnsi="Times New Roman" w:cs="Times New Roman"/>
              </w:rPr>
            </w:pPr>
            <w:r>
              <w:rPr>
                <w:rFonts w:ascii="Times New Roman" w:eastAsia="Times New Roman" w:hAnsi="Times New Roman" w:cs="Times New Roman"/>
                <w:spacing w:val="-2"/>
              </w:rPr>
              <w:t>G6</w:t>
            </w:r>
          </w:p>
          <w:p w:rsidR="00AC2D5E" w:rsidRDefault="00AE710C">
            <w:pPr>
              <w:pStyle w:val="TableText"/>
              <w:spacing w:before="34" w:line="221" w:lineRule="auto"/>
              <w:ind w:left="256"/>
              <w:rPr>
                <w:sz w:val="21"/>
                <w:szCs w:val="21"/>
              </w:rPr>
            </w:pPr>
            <w:r>
              <w:rPr>
                <w:spacing w:val="-2"/>
                <w:sz w:val="21"/>
                <w:szCs w:val="21"/>
              </w:rPr>
              <w:t>排气筒</w:t>
            </w:r>
          </w:p>
          <w:p w:rsidR="00AC2D5E" w:rsidRDefault="00AE710C">
            <w:pPr>
              <w:pStyle w:val="TableText"/>
              <w:spacing w:before="22"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4" w:line="220" w:lineRule="auto"/>
              <w:ind w:left="624"/>
              <w:rPr>
                <w:sz w:val="21"/>
                <w:szCs w:val="21"/>
              </w:rPr>
            </w:pPr>
            <w:r>
              <w:rPr>
                <w:spacing w:val="-2"/>
                <w:sz w:val="21"/>
                <w:szCs w:val="21"/>
              </w:rPr>
              <w:t>标干流量</w:t>
            </w:r>
          </w:p>
        </w:tc>
        <w:tc>
          <w:tcPr>
            <w:tcW w:w="854" w:type="dxa"/>
            <w:gridSpan w:val="2"/>
          </w:tcPr>
          <w:p w:rsidR="00AC2D5E" w:rsidRDefault="00AE710C">
            <w:pPr>
              <w:spacing w:before="51" w:line="283"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101" w:line="232" w:lineRule="auto"/>
              <w:ind w:left="409"/>
              <w:rPr>
                <w:rFonts w:ascii="Times New Roman" w:eastAsia="Times New Roman" w:hAnsi="Times New Roman" w:cs="Times New Roman"/>
              </w:rPr>
            </w:pPr>
            <w:r>
              <w:rPr>
                <w:rFonts w:ascii="Times New Roman" w:eastAsia="Times New Roman" w:hAnsi="Times New Roman" w:cs="Times New Roman"/>
                <w:spacing w:val="-2"/>
              </w:rPr>
              <w:t>900</w:t>
            </w:r>
          </w:p>
        </w:tc>
        <w:tc>
          <w:tcPr>
            <w:tcW w:w="1129" w:type="dxa"/>
            <w:gridSpan w:val="2"/>
          </w:tcPr>
          <w:p w:rsidR="00AC2D5E" w:rsidRDefault="00AE710C">
            <w:pPr>
              <w:spacing w:before="101" w:line="232" w:lineRule="auto"/>
              <w:ind w:left="418"/>
              <w:rPr>
                <w:rFonts w:ascii="Times New Roman" w:eastAsia="Times New Roman" w:hAnsi="Times New Roman" w:cs="Times New Roman"/>
              </w:rPr>
            </w:pPr>
            <w:r>
              <w:rPr>
                <w:rFonts w:ascii="Times New Roman" w:eastAsia="Times New Roman" w:hAnsi="Times New Roman" w:cs="Times New Roman"/>
                <w:spacing w:val="-3"/>
              </w:rPr>
              <w:t>839</w:t>
            </w:r>
          </w:p>
        </w:tc>
        <w:tc>
          <w:tcPr>
            <w:tcW w:w="1129" w:type="dxa"/>
            <w:gridSpan w:val="2"/>
          </w:tcPr>
          <w:p w:rsidR="00AC2D5E" w:rsidRDefault="00AE710C">
            <w:pPr>
              <w:spacing w:before="101" w:line="232" w:lineRule="auto"/>
              <w:ind w:left="412"/>
              <w:rPr>
                <w:rFonts w:ascii="Times New Roman" w:eastAsia="Times New Roman" w:hAnsi="Times New Roman" w:cs="Times New Roman"/>
              </w:rPr>
            </w:pPr>
            <w:r>
              <w:rPr>
                <w:rFonts w:ascii="Times New Roman" w:eastAsia="Times New Roman" w:hAnsi="Times New Roman" w:cs="Times New Roman"/>
                <w:spacing w:val="-2"/>
              </w:rPr>
              <w:t>740</w:t>
            </w:r>
          </w:p>
        </w:tc>
        <w:tc>
          <w:tcPr>
            <w:tcW w:w="1244" w:type="dxa"/>
            <w:tcBorders>
              <w:right w:val="single" w:sz="6" w:space="0" w:color="000000"/>
            </w:tcBorders>
          </w:tcPr>
          <w:p w:rsidR="00AC2D5E" w:rsidRDefault="00AE710C">
            <w:pPr>
              <w:spacing w:before="101" w:line="232" w:lineRule="auto"/>
              <w:ind w:left="421"/>
              <w:rPr>
                <w:rFonts w:ascii="Times New Roman" w:eastAsia="Times New Roman" w:hAnsi="Times New Roman" w:cs="Times New Roman"/>
              </w:rPr>
            </w:pPr>
            <w:r>
              <w:rPr>
                <w:rFonts w:ascii="Times New Roman" w:eastAsia="Times New Roman" w:hAnsi="Times New Roman" w:cs="Times New Roman"/>
                <w:spacing w:val="-3"/>
              </w:rPr>
              <w:t>826</w:t>
            </w:r>
          </w:p>
        </w:tc>
      </w:tr>
      <w:tr w:rsidR="00AC2D5E">
        <w:trPr>
          <w:trHeight w:val="343"/>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12" w:line="241"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4" w:line="221" w:lineRule="auto"/>
              <w:ind w:left="166"/>
              <w:rPr>
                <w:sz w:val="21"/>
                <w:szCs w:val="21"/>
              </w:rPr>
            </w:pPr>
            <w:r>
              <w:rPr>
                <w:spacing w:val="-3"/>
                <w:sz w:val="21"/>
                <w:szCs w:val="21"/>
              </w:rPr>
              <w:t>实测浓度</w:t>
            </w:r>
          </w:p>
        </w:tc>
        <w:tc>
          <w:tcPr>
            <w:tcW w:w="854" w:type="dxa"/>
            <w:gridSpan w:val="2"/>
          </w:tcPr>
          <w:p w:rsidR="00AC2D5E" w:rsidRDefault="00AE710C">
            <w:pPr>
              <w:spacing w:before="51"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2" w:line="229" w:lineRule="auto"/>
              <w:ind w:left="382"/>
              <w:rPr>
                <w:rFonts w:ascii="Times New Roman" w:eastAsia="Times New Roman" w:hAnsi="Times New Roman" w:cs="Times New Roman"/>
              </w:rPr>
            </w:pPr>
            <w:r>
              <w:rPr>
                <w:rFonts w:ascii="Times New Roman" w:eastAsia="Times New Roman" w:hAnsi="Times New Roman" w:cs="Times New Roman"/>
                <w:spacing w:val="-1"/>
              </w:rPr>
              <w:t>0.40</w:t>
            </w:r>
          </w:p>
        </w:tc>
        <w:tc>
          <w:tcPr>
            <w:tcW w:w="1129" w:type="dxa"/>
            <w:gridSpan w:val="2"/>
          </w:tcPr>
          <w:p w:rsidR="00AC2D5E" w:rsidRDefault="00AE710C">
            <w:pPr>
              <w:spacing w:before="102" w:line="229" w:lineRule="auto"/>
              <w:ind w:left="386"/>
              <w:rPr>
                <w:rFonts w:ascii="Times New Roman" w:eastAsia="Times New Roman" w:hAnsi="Times New Roman" w:cs="Times New Roman"/>
              </w:rPr>
            </w:pPr>
            <w:r>
              <w:rPr>
                <w:rFonts w:ascii="Times New Roman" w:eastAsia="Times New Roman" w:hAnsi="Times New Roman" w:cs="Times New Roman"/>
                <w:spacing w:val="-1"/>
              </w:rPr>
              <w:t>0.43</w:t>
            </w:r>
          </w:p>
        </w:tc>
        <w:tc>
          <w:tcPr>
            <w:tcW w:w="1129" w:type="dxa"/>
            <w:gridSpan w:val="2"/>
          </w:tcPr>
          <w:p w:rsidR="00AC2D5E" w:rsidRDefault="00AE710C">
            <w:pPr>
              <w:spacing w:before="102" w:line="229" w:lineRule="auto"/>
              <w:ind w:left="386"/>
              <w:rPr>
                <w:rFonts w:ascii="Times New Roman" w:eastAsia="Times New Roman" w:hAnsi="Times New Roman" w:cs="Times New Roman"/>
              </w:rPr>
            </w:pPr>
            <w:r>
              <w:rPr>
                <w:rFonts w:ascii="Times New Roman" w:eastAsia="Times New Roman" w:hAnsi="Times New Roman" w:cs="Times New Roman"/>
                <w:spacing w:val="-1"/>
              </w:rPr>
              <w:t>0.37</w:t>
            </w:r>
          </w:p>
        </w:tc>
        <w:tc>
          <w:tcPr>
            <w:tcW w:w="1244" w:type="dxa"/>
            <w:tcBorders>
              <w:right w:val="single" w:sz="6" w:space="0" w:color="000000"/>
            </w:tcBorders>
          </w:tcPr>
          <w:p w:rsidR="00AC2D5E" w:rsidRDefault="00AE710C">
            <w:pPr>
              <w:spacing w:before="102" w:line="229" w:lineRule="auto"/>
              <w:ind w:left="389"/>
              <w:rPr>
                <w:rFonts w:ascii="Times New Roman" w:eastAsia="Times New Roman" w:hAnsi="Times New Roman" w:cs="Times New Roman"/>
              </w:rPr>
            </w:pPr>
            <w:r>
              <w:rPr>
                <w:rFonts w:ascii="Times New Roman" w:eastAsia="Times New Roman" w:hAnsi="Times New Roman" w:cs="Times New Roman"/>
                <w:spacing w:val="-1"/>
              </w:rPr>
              <w:t>0.40</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6" w:line="221" w:lineRule="auto"/>
              <w:ind w:left="161"/>
              <w:rPr>
                <w:sz w:val="21"/>
                <w:szCs w:val="21"/>
              </w:rPr>
            </w:pPr>
            <w:r>
              <w:rPr>
                <w:spacing w:val="-2"/>
                <w:sz w:val="21"/>
                <w:szCs w:val="21"/>
              </w:rPr>
              <w:t>排放速率</w:t>
            </w:r>
          </w:p>
        </w:tc>
        <w:tc>
          <w:tcPr>
            <w:tcW w:w="854" w:type="dxa"/>
            <w:gridSpan w:val="2"/>
          </w:tcPr>
          <w:p w:rsidR="00AC2D5E" w:rsidRDefault="00AE710C">
            <w:pPr>
              <w:spacing w:before="104"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53" w:line="282" w:lineRule="exact"/>
              <w:ind w:left="159"/>
              <w:rPr>
                <w:rFonts w:ascii="Times New Roman" w:eastAsia="Times New Roman" w:hAnsi="Times New Roman" w:cs="Times New Roman"/>
                <w:sz w:val="13"/>
                <w:szCs w:val="13"/>
              </w:rPr>
            </w:pPr>
            <w:r>
              <w:rPr>
                <w:rFonts w:ascii="Times New Roman" w:eastAsia="Times New Roman" w:hAnsi="Times New Roman" w:cs="Times New Roman"/>
              </w:rPr>
              <w:t>3.60×10</w:t>
            </w:r>
            <w:r>
              <w:rPr>
                <w:rFonts w:ascii="Times New Roman" w:eastAsia="Times New Roman" w:hAnsi="Times New Roman" w:cs="Times New Roman"/>
                <w:position w:val="9"/>
                <w:sz w:val="13"/>
                <w:szCs w:val="13"/>
              </w:rPr>
              <w:t>-4</w:t>
            </w:r>
          </w:p>
        </w:tc>
        <w:tc>
          <w:tcPr>
            <w:tcW w:w="1129" w:type="dxa"/>
            <w:gridSpan w:val="2"/>
          </w:tcPr>
          <w:p w:rsidR="00AC2D5E" w:rsidRDefault="00AE710C">
            <w:pPr>
              <w:spacing w:before="53" w:line="282" w:lineRule="exact"/>
              <w:ind w:left="164"/>
              <w:rPr>
                <w:rFonts w:ascii="Times New Roman" w:eastAsia="Times New Roman" w:hAnsi="Times New Roman" w:cs="Times New Roman"/>
                <w:sz w:val="13"/>
                <w:szCs w:val="13"/>
              </w:rPr>
            </w:pPr>
            <w:r>
              <w:rPr>
                <w:rFonts w:ascii="Times New Roman" w:eastAsia="Times New Roman" w:hAnsi="Times New Roman" w:cs="Times New Roman"/>
              </w:rPr>
              <w:t>3.61×10</w:t>
            </w:r>
            <w:r>
              <w:rPr>
                <w:rFonts w:ascii="Times New Roman" w:eastAsia="Times New Roman" w:hAnsi="Times New Roman" w:cs="Times New Roman"/>
                <w:position w:val="9"/>
                <w:sz w:val="13"/>
                <w:szCs w:val="13"/>
              </w:rPr>
              <w:t>-4</w:t>
            </w:r>
          </w:p>
        </w:tc>
        <w:tc>
          <w:tcPr>
            <w:tcW w:w="1129" w:type="dxa"/>
            <w:gridSpan w:val="2"/>
          </w:tcPr>
          <w:p w:rsidR="00AC2D5E" w:rsidRDefault="00AE710C">
            <w:pPr>
              <w:spacing w:before="53" w:line="282" w:lineRule="exact"/>
              <w:ind w:left="159"/>
              <w:rPr>
                <w:rFonts w:ascii="Times New Roman" w:eastAsia="Times New Roman" w:hAnsi="Times New Roman" w:cs="Times New Roman"/>
                <w:sz w:val="13"/>
                <w:szCs w:val="13"/>
              </w:rPr>
            </w:pPr>
            <w:r>
              <w:rPr>
                <w:rFonts w:ascii="Times New Roman" w:eastAsia="Times New Roman" w:hAnsi="Times New Roman" w:cs="Times New Roman"/>
              </w:rPr>
              <w:t>2.74×10</w:t>
            </w:r>
            <w:r>
              <w:rPr>
                <w:rFonts w:ascii="Times New Roman" w:eastAsia="Times New Roman" w:hAnsi="Times New Roman" w:cs="Times New Roman"/>
                <w:position w:val="9"/>
                <w:sz w:val="13"/>
                <w:szCs w:val="13"/>
              </w:rPr>
              <w:t>-4</w:t>
            </w:r>
          </w:p>
        </w:tc>
        <w:tc>
          <w:tcPr>
            <w:tcW w:w="1244" w:type="dxa"/>
            <w:tcBorders>
              <w:right w:val="single" w:sz="6" w:space="0" w:color="000000"/>
            </w:tcBorders>
          </w:tcPr>
          <w:p w:rsidR="00AC2D5E" w:rsidRDefault="00AE710C">
            <w:pPr>
              <w:spacing w:before="53" w:line="282" w:lineRule="exact"/>
              <w:ind w:left="167"/>
              <w:rPr>
                <w:rFonts w:ascii="Times New Roman" w:eastAsia="Times New Roman" w:hAnsi="Times New Roman" w:cs="Times New Roman"/>
                <w:sz w:val="13"/>
                <w:szCs w:val="13"/>
              </w:rPr>
            </w:pPr>
            <w:r>
              <w:rPr>
                <w:rFonts w:ascii="Times New Roman" w:eastAsia="Times New Roman" w:hAnsi="Times New Roman" w:cs="Times New Roman"/>
              </w:rPr>
              <w:t>3.32×10</w:t>
            </w:r>
            <w:r>
              <w:rPr>
                <w:rFonts w:ascii="Times New Roman" w:eastAsia="Times New Roman" w:hAnsi="Times New Roman" w:cs="Times New Roman"/>
                <w:position w:val="9"/>
                <w:sz w:val="13"/>
                <w:szCs w:val="13"/>
              </w:rPr>
              <w:t>-4</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5" w:line="187" w:lineRule="auto"/>
              <w:ind w:left="442"/>
              <w:rPr>
                <w:rFonts w:ascii="Times New Roman" w:eastAsia="Times New Roman" w:hAnsi="Times New Roman" w:cs="Times New Roman"/>
              </w:rPr>
            </w:pPr>
            <w:r>
              <w:rPr>
                <w:rFonts w:ascii="Times New Roman" w:eastAsia="Times New Roman" w:hAnsi="Times New Roman" w:cs="Times New Roman"/>
                <w:spacing w:val="-2"/>
              </w:rPr>
              <w:t>G7</w:t>
            </w:r>
          </w:p>
          <w:p w:rsidR="00AC2D5E" w:rsidRDefault="00AE710C">
            <w:pPr>
              <w:pStyle w:val="TableText"/>
              <w:spacing w:before="36" w:line="221" w:lineRule="auto"/>
              <w:ind w:left="256"/>
              <w:rPr>
                <w:sz w:val="21"/>
                <w:szCs w:val="21"/>
              </w:rPr>
            </w:pPr>
            <w:r>
              <w:rPr>
                <w:spacing w:val="-2"/>
                <w:sz w:val="21"/>
                <w:szCs w:val="21"/>
              </w:rPr>
              <w:t>排气筒</w:t>
            </w:r>
          </w:p>
          <w:p w:rsidR="00AC2D5E" w:rsidRDefault="00AE710C">
            <w:pPr>
              <w:pStyle w:val="TableText"/>
              <w:spacing w:before="20"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4" w:line="220" w:lineRule="auto"/>
              <w:ind w:left="624"/>
              <w:rPr>
                <w:sz w:val="21"/>
                <w:szCs w:val="21"/>
              </w:rPr>
            </w:pPr>
            <w:r>
              <w:rPr>
                <w:spacing w:val="-2"/>
                <w:sz w:val="21"/>
                <w:szCs w:val="21"/>
              </w:rPr>
              <w:t>标干流量</w:t>
            </w:r>
          </w:p>
        </w:tc>
        <w:tc>
          <w:tcPr>
            <w:tcW w:w="854" w:type="dxa"/>
            <w:gridSpan w:val="2"/>
          </w:tcPr>
          <w:p w:rsidR="00AC2D5E" w:rsidRDefault="00AE710C">
            <w:pPr>
              <w:spacing w:before="54" w:line="281"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105" w:line="228" w:lineRule="auto"/>
              <w:ind w:left="351"/>
              <w:rPr>
                <w:rFonts w:ascii="Times New Roman" w:eastAsia="Times New Roman" w:hAnsi="Times New Roman" w:cs="Times New Roman"/>
              </w:rPr>
            </w:pPr>
            <w:r>
              <w:rPr>
                <w:rFonts w:ascii="Times New Roman" w:eastAsia="Times New Roman" w:hAnsi="Times New Roman" w:cs="Times New Roman"/>
                <w:spacing w:val="-1"/>
              </w:rPr>
              <w:t>4705</w:t>
            </w:r>
          </w:p>
        </w:tc>
        <w:tc>
          <w:tcPr>
            <w:tcW w:w="1129" w:type="dxa"/>
            <w:gridSpan w:val="2"/>
          </w:tcPr>
          <w:p w:rsidR="00AC2D5E" w:rsidRDefault="00AE710C">
            <w:pPr>
              <w:spacing w:before="105" w:line="228" w:lineRule="auto"/>
              <w:ind w:left="355"/>
              <w:rPr>
                <w:rFonts w:ascii="Times New Roman" w:eastAsia="Times New Roman" w:hAnsi="Times New Roman" w:cs="Times New Roman"/>
              </w:rPr>
            </w:pPr>
            <w:r>
              <w:rPr>
                <w:rFonts w:ascii="Times New Roman" w:eastAsia="Times New Roman" w:hAnsi="Times New Roman" w:cs="Times New Roman"/>
                <w:spacing w:val="-1"/>
              </w:rPr>
              <w:t>4697</w:t>
            </w:r>
          </w:p>
        </w:tc>
        <w:tc>
          <w:tcPr>
            <w:tcW w:w="1129" w:type="dxa"/>
            <w:gridSpan w:val="2"/>
          </w:tcPr>
          <w:p w:rsidR="00AC2D5E" w:rsidRDefault="00AE710C">
            <w:pPr>
              <w:spacing w:before="105" w:line="228" w:lineRule="auto"/>
              <w:ind w:left="355"/>
              <w:rPr>
                <w:rFonts w:ascii="Times New Roman" w:eastAsia="Times New Roman" w:hAnsi="Times New Roman" w:cs="Times New Roman"/>
              </w:rPr>
            </w:pPr>
            <w:r>
              <w:rPr>
                <w:rFonts w:ascii="Times New Roman" w:eastAsia="Times New Roman" w:hAnsi="Times New Roman" w:cs="Times New Roman"/>
                <w:spacing w:val="-1"/>
              </w:rPr>
              <w:t>4704</w:t>
            </w:r>
          </w:p>
        </w:tc>
        <w:tc>
          <w:tcPr>
            <w:tcW w:w="1244" w:type="dxa"/>
            <w:tcBorders>
              <w:right w:val="single" w:sz="6" w:space="0" w:color="000000"/>
            </w:tcBorders>
          </w:tcPr>
          <w:p w:rsidR="00AC2D5E" w:rsidRDefault="00AE710C">
            <w:pPr>
              <w:spacing w:before="105" w:line="228" w:lineRule="auto"/>
              <w:ind w:left="359"/>
              <w:rPr>
                <w:rFonts w:ascii="Times New Roman" w:eastAsia="Times New Roman" w:hAnsi="Times New Roman" w:cs="Times New Roman"/>
              </w:rPr>
            </w:pPr>
            <w:r>
              <w:rPr>
                <w:rFonts w:ascii="Times New Roman" w:eastAsia="Times New Roman" w:hAnsi="Times New Roman" w:cs="Times New Roman"/>
                <w:spacing w:val="-1"/>
              </w:rPr>
              <w:t>4702</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14" w:line="243"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5" w:line="221" w:lineRule="auto"/>
              <w:ind w:left="166"/>
              <w:rPr>
                <w:sz w:val="21"/>
                <w:szCs w:val="21"/>
              </w:rPr>
            </w:pPr>
            <w:r>
              <w:rPr>
                <w:spacing w:val="-3"/>
                <w:sz w:val="21"/>
                <w:szCs w:val="21"/>
              </w:rPr>
              <w:t>实测浓度</w:t>
            </w:r>
          </w:p>
        </w:tc>
        <w:tc>
          <w:tcPr>
            <w:tcW w:w="854" w:type="dxa"/>
            <w:gridSpan w:val="2"/>
          </w:tcPr>
          <w:p w:rsidR="00AC2D5E" w:rsidRDefault="00AE710C">
            <w:pPr>
              <w:spacing w:before="55"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5" w:line="228" w:lineRule="auto"/>
              <w:ind w:left="382"/>
              <w:rPr>
                <w:rFonts w:ascii="Times New Roman" w:eastAsia="Times New Roman" w:hAnsi="Times New Roman" w:cs="Times New Roman"/>
              </w:rPr>
            </w:pPr>
            <w:r>
              <w:rPr>
                <w:rFonts w:ascii="Times New Roman" w:eastAsia="Times New Roman" w:hAnsi="Times New Roman" w:cs="Times New Roman"/>
                <w:spacing w:val="-2"/>
              </w:rPr>
              <w:t>9.19</w:t>
            </w:r>
          </w:p>
        </w:tc>
        <w:tc>
          <w:tcPr>
            <w:tcW w:w="1129" w:type="dxa"/>
            <w:gridSpan w:val="2"/>
          </w:tcPr>
          <w:p w:rsidR="00AC2D5E" w:rsidRDefault="00AE710C">
            <w:pPr>
              <w:spacing w:before="105" w:line="228" w:lineRule="auto"/>
              <w:ind w:left="391"/>
              <w:rPr>
                <w:rFonts w:ascii="Times New Roman" w:eastAsia="Times New Roman" w:hAnsi="Times New Roman" w:cs="Times New Roman"/>
              </w:rPr>
            </w:pPr>
            <w:r>
              <w:rPr>
                <w:rFonts w:ascii="Times New Roman" w:eastAsia="Times New Roman" w:hAnsi="Times New Roman" w:cs="Times New Roman"/>
                <w:spacing w:val="-2"/>
              </w:rPr>
              <w:t>8.00</w:t>
            </w:r>
          </w:p>
        </w:tc>
        <w:tc>
          <w:tcPr>
            <w:tcW w:w="1129" w:type="dxa"/>
            <w:gridSpan w:val="2"/>
          </w:tcPr>
          <w:p w:rsidR="00AC2D5E" w:rsidRDefault="00AE710C">
            <w:pPr>
              <w:spacing w:before="105" w:line="228" w:lineRule="auto"/>
              <w:ind w:left="386"/>
              <w:rPr>
                <w:rFonts w:ascii="Times New Roman" w:eastAsia="Times New Roman" w:hAnsi="Times New Roman" w:cs="Times New Roman"/>
              </w:rPr>
            </w:pPr>
            <w:r>
              <w:rPr>
                <w:rFonts w:ascii="Times New Roman" w:eastAsia="Times New Roman" w:hAnsi="Times New Roman" w:cs="Times New Roman"/>
                <w:spacing w:val="-2"/>
              </w:rPr>
              <w:t>9.02</w:t>
            </w:r>
          </w:p>
        </w:tc>
        <w:tc>
          <w:tcPr>
            <w:tcW w:w="1244" w:type="dxa"/>
            <w:tcBorders>
              <w:right w:val="single" w:sz="6" w:space="0" w:color="000000"/>
            </w:tcBorders>
          </w:tcPr>
          <w:p w:rsidR="00AC2D5E" w:rsidRDefault="00AE710C">
            <w:pPr>
              <w:spacing w:before="105" w:line="228" w:lineRule="auto"/>
              <w:ind w:left="395"/>
              <w:rPr>
                <w:rFonts w:ascii="Times New Roman" w:eastAsia="Times New Roman" w:hAnsi="Times New Roman" w:cs="Times New Roman"/>
              </w:rPr>
            </w:pPr>
            <w:r>
              <w:rPr>
                <w:rFonts w:ascii="Times New Roman" w:eastAsia="Times New Roman" w:hAnsi="Times New Roman" w:cs="Times New Roman"/>
                <w:spacing w:val="-2"/>
              </w:rPr>
              <w:t>8.74</w:t>
            </w:r>
          </w:p>
        </w:tc>
      </w:tr>
      <w:tr w:rsidR="00AC2D5E">
        <w:trPr>
          <w:trHeight w:val="346"/>
        </w:trPr>
        <w:tc>
          <w:tcPr>
            <w:tcW w:w="462" w:type="dxa"/>
            <w:vMerge/>
            <w:tcBorders>
              <w:top w:val="nil"/>
              <w:left w:val="single" w:sz="6" w:space="0" w:color="000000"/>
              <w:bottom w:val="nil"/>
            </w:tcBorders>
          </w:tcPr>
          <w:p w:rsidR="00AC2D5E" w:rsidRDefault="00AC2D5E"/>
        </w:tc>
        <w:tc>
          <w:tcPr>
            <w:tcW w:w="1037" w:type="dxa"/>
            <w:vMerge/>
            <w:tcBorders>
              <w:top w:val="nil"/>
            </w:tcBorders>
          </w:tcPr>
          <w:p w:rsidR="00AC2D5E" w:rsidRDefault="00AC2D5E"/>
        </w:tc>
        <w:tc>
          <w:tcPr>
            <w:tcW w:w="928" w:type="dxa"/>
            <w:gridSpan w:val="2"/>
            <w:vMerge/>
            <w:tcBorders>
              <w:top w:val="nil"/>
            </w:tcBorders>
          </w:tcPr>
          <w:p w:rsidR="00AC2D5E" w:rsidRDefault="00AC2D5E"/>
        </w:tc>
        <w:tc>
          <w:tcPr>
            <w:tcW w:w="1157" w:type="dxa"/>
          </w:tcPr>
          <w:p w:rsidR="00AC2D5E" w:rsidRDefault="00AE710C">
            <w:pPr>
              <w:pStyle w:val="TableText"/>
              <w:spacing w:before="75" w:line="221" w:lineRule="auto"/>
              <w:ind w:left="161"/>
              <w:rPr>
                <w:sz w:val="21"/>
                <w:szCs w:val="21"/>
              </w:rPr>
            </w:pPr>
            <w:r>
              <w:rPr>
                <w:spacing w:val="-2"/>
                <w:sz w:val="21"/>
                <w:szCs w:val="21"/>
              </w:rPr>
              <w:t>排放速率</w:t>
            </w:r>
          </w:p>
        </w:tc>
        <w:tc>
          <w:tcPr>
            <w:tcW w:w="854" w:type="dxa"/>
            <w:gridSpan w:val="2"/>
          </w:tcPr>
          <w:p w:rsidR="00AC2D5E" w:rsidRDefault="00AE710C">
            <w:pPr>
              <w:spacing w:before="106"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Pr>
          <w:p w:rsidR="00AC2D5E" w:rsidRDefault="00AE710C">
            <w:pPr>
              <w:spacing w:before="55" w:line="281" w:lineRule="exact"/>
              <w:ind w:left="154"/>
              <w:rPr>
                <w:rFonts w:ascii="Times New Roman" w:eastAsia="Times New Roman" w:hAnsi="Times New Roman" w:cs="Times New Roman"/>
                <w:sz w:val="13"/>
                <w:szCs w:val="13"/>
              </w:rPr>
            </w:pPr>
            <w:r>
              <w:rPr>
                <w:rFonts w:ascii="Times New Roman" w:eastAsia="Times New Roman" w:hAnsi="Times New Roman" w:cs="Times New Roman"/>
              </w:rPr>
              <w:t>4.32×10</w:t>
            </w:r>
            <w:r>
              <w:rPr>
                <w:rFonts w:ascii="Times New Roman" w:eastAsia="Times New Roman" w:hAnsi="Times New Roman" w:cs="Times New Roman"/>
                <w:position w:val="9"/>
                <w:sz w:val="13"/>
                <w:szCs w:val="13"/>
              </w:rPr>
              <w:t>-2</w:t>
            </w:r>
          </w:p>
        </w:tc>
        <w:tc>
          <w:tcPr>
            <w:tcW w:w="1129" w:type="dxa"/>
            <w:gridSpan w:val="2"/>
          </w:tcPr>
          <w:p w:rsidR="00AC2D5E" w:rsidRDefault="00AE710C">
            <w:pPr>
              <w:spacing w:before="55" w:line="281" w:lineRule="exact"/>
              <w:ind w:left="164"/>
              <w:rPr>
                <w:rFonts w:ascii="Times New Roman" w:eastAsia="Times New Roman" w:hAnsi="Times New Roman" w:cs="Times New Roman"/>
                <w:sz w:val="13"/>
                <w:szCs w:val="13"/>
              </w:rPr>
            </w:pPr>
            <w:r>
              <w:rPr>
                <w:rFonts w:ascii="Times New Roman" w:eastAsia="Times New Roman" w:hAnsi="Times New Roman" w:cs="Times New Roman"/>
              </w:rPr>
              <w:t>3.76×10</w:t>
            </w:r>
            <w:r>
              <w:rPr>
                <w:rFonts w:ascii="Times New Roman" w:eastAsia="Times New Roman" w:hAnsi="Times New Roman" w:cs="Times New Roman"/>
                <w:position w:val="9"/>
                <w:sz w:val="13"/>
                <w:szCs w:val="13"/>
              </w:rPr>
              <w:t>-2</w:t>
            </w:r>
          </w:p>
        </w:tc>
        <w:tc>
          <w:tcPr>
            <w:tcW w:w="1129" w:type="dxa"/>
            <w:gridSpan w:val="2"/>
          </w:tcPr>
          <w:p w:rsidR="00AC2D5E" w:rsidRDefault="00AE710C">
            <w:pPr>
              <w:spacing w:before="55" w:line="281" w:lineRule="exact"/>
              <w:ind w:left="158"/>
              <w:rPr>
                <w:rFonts w:ascii="Times New Roman" w:eastAsia="Times New Roman" w:hAnsi="Times New Roman" w:cs="Times New Roman"/>
                <w:sz w:val="13"/>
                <w:szCs w:val="13"/>
              </w:rPr>
            </w:pPr>
            <w:r>
              <w:rPr>
                <w:rFonts w:ascii="Times New Roman" w:eastAsia="Times New Roman" w:hAnsi="Times New Roman" w:cs="Times New Roman"/>
              </w:rPr>
              <w:t>4.24×10</w:t>
            </w:r>
            <w:r>
              <w:rPr>
                <w:rFonts w:ascii="Times New Roman" w:eastAsia="Times New Roman" w:hAnsi="Times New Roman" w:cs="Times New Roman"/>
                <w:position w:val="9"/>
                <w:sz w:val="13"/>
                <w:szCs w:val="13"/>
              </w:rPr>
              <w:t>-2</w:t>
            </w:r>
          </w:p>
        </w:tc>
        <w:tc>
          <w:tcPr>
            <w:tcW w:w="1244" w:type="dxa"/>
            <w:tcBorders>
              <w:right w:val="single" w:sz="6" w:space="0" w:color="000000"/>
            </w:tcBorders>
          </w:tcPr>
          <w:p w:rsidR="00AC2D5E" w:rsidRDefault="00AE710C">
            <w:pPr>
              <w:spacing w:before="55" w:line="281" w:lineRule="exact"/>
              <w:ind w:left="162"/>
              <w:rPr>
                <w:rFonts w:ascii="Times New Roman" w:eastAsia="Times New Roman" w:hAnsi="Times New Roman" w:cs="Times New Roman"/>
                <w:sz w:val="13"/>
                <w:szCs w:val="13"/>
              </w:rPr>
            </w:pPr>
            <w:r>
              <w:rPr>
                <w:rFonts w:ascii="Times New Roman" w:eastAsia="Times New Roman" w:hAnsi="Times New Roman" w:cs="Times New Roman"/>
              </w:rPr>
              <w:t>4.11×10</w:t>
            </w:r>
            <w:r>
              <w:rPr>
                <w:rFonts w:ascii="Times New Roman" w:eastAsia="Times New Roman" w:hAnsi="Times New Roman" w:cs="Times New Roman"/>
                <w:position w:val="9"/>
                <w:sz w:val="13"/>
                <w:szCs w:val="13"/>
              </w:rPr>
              <w:t>-2</w:t>
            </w:r>
          </w:p>
        </w:tc>
      </w:tr>
      <w:tr w:rsidR="00AC2D5E">
        <w:trPr>
          <w:trHeight w:val="345"/>
        </w:trPr>
        <w:tc>
          <w:tcPr>
            <w:tcW w:w="462" w:type="dxa"/>
            <w:vMerge/>
            <w:tcBorders>
              <w:top w:val="nil"/>
              <w:left w:val="single" w:sz="6" w:space="0" w:color="000000"/>
              <w:bottom w:val="nil"/>
            </w:tcBorders>
          </w:tcPr>
          <w:p w:rsidR="00AC2D5E" w:rsidRDefault="00AC2D5E"/>
        </w:tc>
        <w:tc>
          <w:tcPr>
            <w:tcW w:w="1037" w:type="dxa"/>
            <w:vMerge w:val="restart"/>
            <w:tcBorders>
              <w:bottom w:val="nil"/>
            </w:tcBorders>
          </w:tcPr>
          <w:p w:rsidR="00AC2D5E" w:rsidRDefault="00AE710C">
            <w:pPr>
              <w:spacing w:before="186" w:line="187" w:lineRule="auto"/>
              <w:ind w:left="442"/>
              <w:rPr>
                <w:rFonts w:ascii="Times New Roman" w:eastAsia="Times New Roman" w:hAnsi="Times New Roman" w:cs="Times New Roman"/>
              </w:rPr>
            </w:pPr>
            <w:r>
              <w:rPr>
                <w:rFonts w:ascii="Times New Roman" w:eastAsia="Times New Roman" w:hAnsi="Times New Roman" w:cs="Times New Roman"/>
                <w:spacing w:val="-2"/>
              </w:rPr>
              <w:t>G8</w:t>
            </w:r>
          </w:p>
          <w:p w:rsidR="00AC2D5E" w:rsidRDefault="00AE710C">
            <w:pPr>
              <w:pStyle w:val="TableText"/>
              <w:spacing w:before="34" w:line="221" w:lineRule="auto"/>
              <w:ind w:left="256"/>
              <w:rPr>
                <w:sz w:val="21"/>
                <w:szCs w:val="21"/>
              </w:rPr>
            </w:pPr>
            <w:r>
              <w:rPr>
                <w:spacing w:val="-2"/>
                <w:sz w:val="21"/>
                <w:szCs w:val="21"/>
              </w:rPr>
              <w:t>排气筒</w:t>
            </w:r>
          </w:p>
          <w:p w:rsidR="00AC2D5E" w:rsidRDefault="00AE710C">
            <w:pPr>
              <w:pStyle w:val="TableText"/>
              <w:spacing w:before="22" w:line="224" w:lineRule="auto"/>
              <w:ind w:left="379"/>
              <w:rPr>
                <w:sz w:val="21"/>
                <w:szCs w:val="21"/>
              </w:rPr>
            </w:pPr>
            <w:r>
              <w:rPr>
                <w:spacing w:val="-6"/>
                <w:sz w:val="21"/>
                <w:szCs w:val="21"/>
              </w:rPr>
              <w:t>出口</w:t>
            </w:r>
          </w:p>
        </w:tc>
        <w:tc>
          <w:tcPr>
            <w:tcW w:w="2085" w:type="dxa"/>
            <w:gridSpan w:val="3"/>
          </w:tcPr>
          <w:p w:rsidR="00AC2D5E" w:rsidRDefault="00AE710C">
            <w:pPr>
              <w:pStyle w:val="TableText"/>
              <w:spacing w:before="75" w:line="220" w:lineRule="auto"/>
              <w:ind w:left="624"/>
              <w:rPr>
                <w:sz w:val="21"/>
                <w:szCs w:val="21"/>
              </w:rPr>
            </w:pPr>
            <w:r>
              <w:rPr>
                <w:spacing w:val="-2"/>
                <w:sz w:val="21"/>
                <w:szCs w:val="21"/>
              </w:rPr>
              <w:t>标干流量</w:t>
            </w:r>
          </w:p>
        </w:tc>
        <w:tc>
          <w:tcPr>
            <w:tcW w:w="854" w:type="dxa"/>
            <w:gridSpan w:val="2"/>
          </w:tcPr>
          <w:p w:rsidR="00AC2D5E" w:rsidRDefault="00AE710C">
            <w:pPr>
              <w:spacing w:before="52" w:line="282" w:lineRule="exact"/>
              <w:ind w:left="226"/>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126" w:type="dxa"/>
            <w:gridSpan w:val="2"/>
          </w:tcPr>
          <w:p w:rsidR="00AC2D5E" w:rsidRDefault="00AE710C">
            <w:pPr>
              <w:spacing w:before="103" w:line="230" w:lineRule="auto"/>
              <w:ind w:left="352"/>
              <w:rPr>
                <w:rFonts w:ascii="Times New Roman" w:eastAsia="Times New Roman" w:hAnsi="Times New Roman" w:cs="Times New Roman"/>
              </w:rPr>
            </w:pPr>
            <w:r>
              <w:rPr>
                <w:rFonts w:ascii="Times New Roman" w:eastAsia="Times New Roman" w:hAnsi="Times New Roman" w:cs="Times New Roman"/>
                <w:spacing w:val="-1"/>
              </w:rPr>
              <w:t>2907</w:t>
            </w:r>
          </w:p>
        </w:tc>
        <w:tc>
          <w:tcPr>
            <w:tcW w:w="1129" w:type="dxa"/>
            <w:gridSpan w:val="2"/>
          </w:tcPr>
          <w:p w:rsidR="00AC2D5E" w:rsidRDefault="00AE710C">
            <w:pPr>
              <w:spacing w:before="103" w:line="230" w:lineRule="auto"/>
              <w:ind w:left="356"/>
              <w:rPr>
                <w:rFonts w:ascii="Times New Roman" w:eastAsia="Times New Roman" w:hAnsi="Times New Roman" w:cs="Times New Roman"/>
              </w:rPr>
            </w:pPr>
            <w:r>
              <w:rPr>
                <w:rFonts w:ascii="Times New Roman" w:eastAsia="Times New Roman" w:hAnsi="Times New Roman" w:cs="Times New Roman"/>
                <w:spacing w:val="-1"/>
              </w:rPr>
              <w:t>2963</w:t>
            </w:r>
          </w:p>
        </w:tc>
        <w:tc>
          <w:tcPr>
            <w:tcW w:w="1129" w:type="dxa"/>
            <w:gridSpan w:val="2"/>
          </w:tcPr>
          <w:p w:rsidR="00AC2D5E" w:rsidRDefault="00AE710C">
            <w:pPr>
              <w:spacing w:before="103" w:line="230" w:lineRule="auto"/>
              <w:ind w:left="356"/>
              <w:rPr>
                <w:rFonts w:ascii="Times New Roman" w:eastAsia="Times New Roman" w:hAnsi="Times New Roman" w:cs="Times New Roman"/>
              </w:rPr>
            </w:pPr>
            <w:r>
              <w:rPr>
                <w:rFonts w:ascii="Times New Roman" w:eastAsia="Times New Roman" w:hAnsi="Times New Roman" w:cs="Times New Roman"/>
                <w:spacing w:val="-1"/>
              </w:rPr>
              <w:t>2986</w:t>
            </w:r>
          </w:p>
        </w:tc>
        <w:tc>
          <w:tcPr>
            <w:tcW w:w="1244" w:type="dxa"/>
            <w:tcBorders>
              <w:right w:val="single" w:sz="6" w:space="0" w:color="000000"/>
            </w:tcBorders>
          </w:tcPr>
          <w:p w:rsidR="00AC2D5E" w:rsidRDefault="00AE710C">
            <w:pPr>
              <w:spacing w:before="103" w:line="230" w:lineRule="auto"/>
              <w:ind w:left="360"/>
              <w:rPr>
                <w:rFonts w:ascii="Times New Roman" w:eastAsia="Times New Roman" w:hAnsi="Times New Roman" w:cs="Times New Roman"/>
              </w:rPr>
            </w:pPr>
            <w:r>
              <w:rPr>
                <w:rFonts w:ascii="Times New Roman" w:eastAsia="Times New Roman" w:hAnsi="Times New Roman" w:cs="Times New Roman"/>
                <w:spacing w:val="-1"/>
              </w:rPr>
              <w:t>2952</w:t>
            </w:r>
          </w:p>
        </w:tc>
      </w:tr>
      <w:tr w:rsidR="00AC2D5E">
        <w:trPr>
          <w:trHeight w:val="343"/>
        </w:trPr>
        <w:tc>
          <w:tcPr>
            <w:tcW w:w="462" w:type="dxa"/>
            <w:vMerge/>
            <w:tcBorders>
              <w:top w:val="nil"/>
              <w:left w:val="single" w:sz="6" w:space="0" w:color="000000"/>
              <w:bottom w:val="nil"/>
            </w:tcBorders>
          </w:tcPr>
          <w:p w:rsidR="00AC2D5E" w:rsidRDefault="00AC2D5E"/>
        </w:tc>
        <w:tc>
          <w:tcPr>
            <w:tcW w:w="1037" w:type="dxa"/>
            <w:vMerge/>
            <w:tcBorders>
              <w:top w:val="nil"/>
              <w:bottom w:val="nil"/>
            </w:tcBorders>
          </w:tcPr>
          <w:p w:rsidR="00AC2D5E" w:rsidRDefault="00AC2D5E"/>
        </w:tc>
        <w:tc>
          <w:tcPr>
            <w:tcW w:w="928" w:type="dxa"/>
            <w:gridSpan w:val="2"/>
            <w:vMerge w:val="restart"/>
            <w:tcBorders>
              <w:bottom w:val="nil"/>
            </w:tcBorders>
          </w:tcPr>
          <w:p w:rsidR="00AC2D5E" w:rsidRDefault="00AE710C">
            <w:pPr>
              <w:pStyle w:val="TableText"/>
              <w:spacing w:before="114" w:line="241" w:lineRule="auto"/>
              <w:ind w:left="255" w:right="149" w:hanging="104"/>
              <w:rPr>
                <w:sz w:val="21"/>
                <w:szCs w:val="21"/>
              </w:rPr>
            </w:pPr>
            <w:r>
              <w:rPr>
                <w:spacing w:val="-3"/>
                <w:sz w:val="21"/>
                <w:szCs w:val="21"/>
              </w:rPr>
              <w:t>非甲烷</w:t>
            </w:r>
            <w:r>
              <w:rPr>
                <w:sz w:val="21"/>
                <w:szCs w:val="21"/>
              </w:rPr>
              <w:t xml:space="preserve"> </w:t>
            </w:r>
            <w:r>
              <w:rPr>
                <w:spacing w:val="-3"/>
                <w:sz w:val="21"/>
                <w:szCs w:val="21"/>
              </w:rPr>
              <w:t>总烃</w:t>
            </w:r>
          </w:p>
        </w:tc>
        <w:tc>
          <w:tcPr>
            <w:tcW w:w="1157" w:type="dxa"/>
          </w:tcPr>
          <w:p w:rsidR="00AC2D5E" w:rsidRDefault="00AE710C">
            <w:pPr>
              <w:pStyle w:val="TableText"/>
              <w:spacing w:before="76" w:line="221" w:lineRule="auto"/>
              <w:ind w:left="166"/>
              <w:rPr>
                <w:sz w:val="21"/>
                <w:szCs w:val="21"/>
              </w:rPr>
            </w:pPr>
            <w:r>
              <w:rPr>
                <w:spacing w:val="-3"/>
                <w:sz w:val="21"/>
                <w:szCs w:val="21"/>
              </w:rPr>
              <w:t>实测浓度</w:t>
            </w:r>
          </w:p>
        </w:tc>
        <w:tc>
          <w:tcPr>
            <w:tcW w:w="854" w:type="dxa"/>
            <w:gridSpan w:val="2"/>
          </w:tcPr>
          <w:p w:rsidR="00AC2D5E" w:rsidRDefault="00AE710C">
            <w:pPr>
              <w:spacing w:before="53" w:line="226" w:lineRule="auto"/>
              <w:ind w:left="145"/>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126" w:type="dxa"/>
            <w:gridSpan w:val="2"/>
          </w:tcPr>
          <w:p w:rsidR="00AC2D5E" w:rsidRDefault="00AE710C">
            <w:pPr>
              <w:spacing w:before="103" w:line="228" w:lineRule="auto"/>
              <w:ind w:left="399"/>
              <w:rPr>
                <w:rFonts w:ascii="Times New Roman" w:eastAsia="Times New Roman" w:hAnsi="Times New Roman" w:cs="Times New Roman"/>
              </w:rPr>
            </w:pPr>
            <w:r>
              <w:rPr>
                <w:rFonts w:ascii="Times New Roman" w:eastAsia="Times New Roman" w:hAnsi="Times New Roman" w:cs="Times New Roman"/>
                <w:spacing w:val="-5"/>
              </w:rPr>
              <w:t>1.47</w:t>
            </w:r>
          </w:p>
        </w:tc>
        <w:tc>
          <w:tcPr>
            <w:tcW w:w="1129" w:type="dxa"/>
            <w:gridSpan w:val="2"/>
          </w:tcPr>
          <w:p w:rsidR="00AC2D5E" w:rsidRDefault="00AE710C">
            <w:pPr>
              <w:spacing w:before="103" w:line="228" w:lineRule="auto"/>
              <w:ind w:left="403"/>
              <w:rPr>
                <w:rFonts w:ascii="Times New Roman" w:eastAsia="Times New Roman" w:hAnsi="Times New Roman" w:cs="Times New Roman"/>
              </w:rPr>
            </w:pPr>
            <w:r>
              <w:rPr>
                <w:rFonts w:ascii="Times New Roman" w:eastAsia="Times New Roman" w:hAnsi="Times New Roman" w:cs="Times New Roman"/>
                <w:spacing w:val="-5"/>
              </w:rPr>
              <w:t>1.52</w:t>
            </w:r>
          </w:p>
        </w:tc>
        <w:tc>
          <w:tcPr>
            <w:tcW w:w="1129" w:type="dxa"/>
            <w:gridSpan w:val="2"/>
          </w:tcPr>
          <w:p w:rsidR="00AC2D5E" w:rsidRDefault="00AE710C">
            <w:pPr>
              <w:spacing w:before="103" w:line="228" w:lineRule="auto"/>
              <w:ind w:left="403"/>
              <w:rPr>
                <w:rFonts w:ascii="Times New Roman" w:eastAsia="Times New Roman" w:hAnsi="Times New Roman" w:cs="Times New Roman"/>
              </w:rPr>
            </w:pPr>
            <w:r>
              <w:rPr>
                <w:rFonts w:ascii="Times New Roman" w:eastAsia="Times New Roman" w:hAnsi="Times New Roman" w:cs="Times New Roman"/>
                <w:spacing w:val="-5"/>
              </w:rPr>
              <w:t>1.58</w:t>
            </w:r>
          </w:p>
        </w:tc>
        <w:tc>
          <w:tcPr>
            <w:tcW w:w="1244" w:type="dxa"/>
            <w:tcBorders>
              <w:right w:val="single" w:sz="6" w:space="0" w:color="000000"/>
            </w:tcBorders>
          </w:tcPr>
          <w:p w:rsidR="00AC2D5E" w:rsidRDefault="00AE710C">
            <w:pPr>
              <w:spacing w:before="103" w:line="228" w:lineRule="auto"/>
              <w:ind w:left="407"/>
              <w:rPr>
                <w:rFonts w:ascii="Times New Roman" w:eastAsia="Times New Roman" w:hAnsi="Times New Roman" w:cs="Times New Roman"/>
              </w:rPr>
            </w:pPr>
            <w:r>
              <w:rPr>
                <w:rFonts w:ascii="Times New Roman" w:eastAsia="Times New Roman" w:hAnsi="Times New Roman" w:cs="Times New Roman"/>
                <w:spacing w:val="-5"/>
              </w:rPr>
              <w:t>1.52</w:t>
            </w:r>
          </w:p>
        </w:tc>
      </w:tr>
      <w:tr w:rsidR="00AC2D5E">
        <w:trPr>
          <w:trHeight w:val="357"/>
        </w:trPr>
        <w:tc>
          <w:tcPr>
            <w:tcW w:w="462" w:type="dxa"/>
            <w:vMerge/>
            <w:tcBorders>
              <w:top w:val="nil"/>
              <w:left w:val="single" w:sz="6" w:space="0" w:color="000000"/>
              <w:bottom w:val="nil"/>
            </w:tcBorders>
          </w:tcPr>
          <w:p w:rsidR="00AC2D5E" w:rsidRDefault="00AC2D5E"/>
        </w:tc>
        <w:tc>
          <w:tcPr>
            <w:tcW w:w="1037" w:type="dxa"/>
            <w:vMerge/>
            <w:tcBorders>
              <w:top w:val="nil"/>
              <w:bottom w:val="single" w:sz="10" w:space="0" w:color="000000"/>
            </w:tcBorders>
          </w:tcPr>
          <w:p w:rsidR="00AC2D5E" w:rsidRDefault="00AC2D5E"/>
        </w:tc>
        <w:tc>
          <w:tcPr>
            <w:tcW w:w="928" w:type="dxa"/>
            <w:gridSpan w:val="2"/>
            <w:vMerge/>
            <w:tcBorders>
              <w:top w:val="nil"/>
              <w:bottom w:val="single" w:sz="10" w:space="0" w:color="000000"/>
            </w:tcBorders>
          </w:tcPr>
          <w:p w:rsidR="00AC2D5E" w:rsidRDefault="00AC2D5E"/>
        </w:tc>
        <w:tc>
          <w:tcPr>
            <w:tcW w:w="1157" w:type="dxa"/>
            <w:tcBorders>
              <w:bottom w:val="single" w:sz="10" w:space="0" w:color="000000"/>
            </w:tcBorders>
          </w:tcPr>
          <w:p w:rsidR="00AC2D5E" w:rsidRDefault="00AE710C">
            <w:pPr>
              <w:pStyle w:val="TableText"/>
              <w:spacing w:before="78" w:line="221" w:lineRule="auto"/>
              <w:ind w:left="161"/>
              <w:rPr>
                <w:sz w:val="21"/>
                <w:szCs w:val="21"/>
              </w:rPr>
            </w:pPr>
            <w:r>
              <w:rPr>
                <w:spacing w:val="-2"/>
                <w:sz w:val="21"/>
                <w:szCs w:val="21"/>
              </w:rPr>
              <w:t>排放速率</w:t>
            </w:r>
          </w:p>
        </w:tc>
        <w:tc>
          <w:tcPr>
            <w:tcW w:w="854" w:type="dxa"/>
            <w:gridSpan w:val="2"/>
            <w:tcBorders>
              <w:bottom w:val="single" w:sz="10" w:space="0" w:color="000000"/>
            </w:tcBorders>
          </w:tcPr>
          <w:p w:rsidR="00AC2D5E" w:rsidRDefault="00AE710C">
            <w:pPr>
              <w:spacing w:before="106" w:line="191" w:lineRule="auto"/>
              <w:ind w:left="236"/>
              <w:rPr>
                <w:rFonts w:ascii="Times New Roman" w:eastAsia="Times New Roman" w:hAnsi="Times New Roman" w:cs="Times New Roman"/>
              </w:rPr>
            </w:pPr>
            <w:r>
              <w:rPr>
                <w:rFonts w:ascii="Times New Roman" w:eastAsia="Times New Roman" w:hAnsi="Times New Roman" w:cs="Times New Roman"/>
              </w:rPr>
              <w:t>kg/h</w:t>
            </w:r>
          </w:p>
        </w:tc>
        <w:tc>
          <w:tcPr>
            <w:tcW w:w="1126" w:type="dxa"/>
            <w:gridSpan w:val="2"/>
            <w:tcBorders>
              <w:bottom w:val="single" w:sz="10" w:space="0" w:color="000000"/>
            </w:tcBorders>
          </w:tcPr>
          <w:p w:rsidR="00AC2D5E" w:rsidRDefault="00AE710C">
            <w:pPr>
              <w:spacing w:before="55" w:line="285" w:lineRule="exact"/>
              <w:ind w:left="154"/>
              <w:rPr>
                <w:rFonts w:ascii="Times New Roman" w:eastAsia="Times New Roman" w:hAnsi="Times New Roman" w:cs="Times New Roman"/>
                <w:sz w:val="13"/>
                <w:szCs w:val="13"/>
              </w:rPr>
            </w:pPr>
            <w:r>
              <w:rPr>
                <w:rFonts w:ascii="Times New Roman" w:eastAsia="Times New Roman" w:hAnsi="Times New Roman" w:cs="Times New Roman"/>
              </w:rPr>
              <w:t>4.27×10</w:t>
            </w:r>
            <w:r>
              <w:rPr>
                <w:rFonts w:ascii="Times New Roman" w:eastAsia="Times New Roman" w:hAnsi="Times New Roman" w:cs="Times New Roman"/>
                <w:position w:val="9"/>
                <w:sz w:val="13"/>
                <w:szCs w:val="13"/>
              </w:rPr>
              <w:t>-3</w:t>
            </w:r>
          </w:p>
        </w:tc>
        <w:tc>
          <w:tcPr>
            <w:tcW w:w="1129" w:type="dxa"/>
            <w:gridSpan w:val="2"/>
            <w:tcBorders>
              <w:bottom w:val="single" w:sz="10" w:space="0" w:color="000000"/>
            </w:tcBorders>
          </w:tcPr>
          <w:p w:rsidR="00AC2D5E" w:rsidRDefault="00AE710C">
            <w:pPr>
              <w:spacing w:before="55" w:line="285" w:lineRule="exact"/>
              <w:ind w:left="159"/>
              <w:rPr>
                <w:rFonts w:ascii="Times New Roman" w:eastAsia="Times New Roman" w:hAnsi="Times New Roman" w:cs="Times New Roman"/>
                <w:sz w:val="13"/>
                <w:szCs w:val="13"/>
              </w:rPr>
            </w:pPr>
            <w:r>
              <w:rPr>
                <w:rFonts w:ascii="Times New Roman" w:eastAsia="Times New Roman" w:hAnsi="Times New Roman" w:cs="Times New Roman"/>
              </w:rPr>
              <w:t>4.50×10</w:t>
            </w:r>
            <w:r>
              <w:rPr>
                <w:rFonts w:ascii="Times New Roman" w:eastAsia="Times New Roman" w:hAnsi="Times New Roman" w:cs="Times New Roman"/>
                <w:position w:val="9"/>
                <w:sz w:val="13"/>
                <w:szCs w:val="13"/>
              </w:rPr>
              <w:t>-3</w:t>
            </w:r>
          </w:p>
        </w:tc>
        <w:tc>
          <w:tcPr>
            <w:tcW w:w="1129" w:type="dxa"/>
            <w:gridSpan w:val="2"/>
            <w:tcBorders>
              <w:bottom w:val="single" w:sz="10" w:space="0" w:color="000000"/>
            </w:tcBorders>
          </w:tcPr>
          <w:p w:rsidR="00AC2D5E" w:rsidRDefault="00AE710C">
            <w:pPr>
              <w:spacing w:before="55" w:line="285" w:lineRule="exact"/>
              <w:ind w:left="158"/>
              <w:rPr>
                <w:rFonts w:ascii="Times New Roman" w:eastAsia="Times New Roman" w:hAnsi="Times New Roman" w:cs="Times New Roman"/>
                <w:sz w:val="13"/>
                <w:szCs w:val="13"/>
              </w:rPr>
            </w:pPr>
            <w:r>
              <w:rPr>
                <w:rFonts w:ascii="Times New Roman" w:eastAsia="Times New Roman" w:hAnsi="Times New Roman" w:cs="Times New Roman"/>
              </w:rPr>
              <w:t>4.72×10</w:t>
            </w:r>
            <w:r>
              <w:rPr>
                <w:rFonts w:ascii="Times New Roman" w:eastAsia="Times New Roman" w:hAnsi="Times New Roman" w:cs="Times New Roman"/>
                <w:position w:val="9"/>
                <w:sz w:val="13"/>
                <w:szCs w:val="13"/>
              </w:rPr>
              <w:t>-3</w:t>
            </w:r>
          </w:p>
        </w:tc>
        <w:tc>
          <w:tcPr>
            <w:tcW w:w="1244" w:type="dxa"/>
            <w:tcBorders>
              <w:bottom w:val="single" w:sz="10" w:space="0" w:color="000000"/>
              <w:right w:val="single" w:sz="6" w:space="0" w:color="000000"/>
            </w:tcBorders>
          </w:tcPr>
          <w:p w:rsidR="00AC2D5E" w:rsidRDefault="00AE710C">
            <w:pPr>
              <w:spacing w:before="55" w:line="285" w:lineRule="exact"/>
              <w:ind w:left="162"/>
              <w:rPr>
                <w:rFonts w:ascii="Times New Roman" w:eastAsia="Times New Roman" w:hAnsi="Times New Roman" w:cs="Times New Roman"/>
                <w:sz w:val="13"/>
                <w:szCs w:val="13"/>
              </w:rPr>
            </w:pPr>
            <w:r>
              <w:rPr>
                <w:rFonts w:ascii="Times New Roman" w:eastAsia="Times New Roman" w:hAnsi="Times New Roman" w:cs="Times New Roman"/>
              </w:rPr>
              <w:t>4.50×10</w:t>
            </w:r>
            <w:r>
              <w:rPr>
                <w:rFonts w:ascii="Times New Roman" w:eastAsia="Times New Roman" w:hAnsi="Times New Roman" w:cs="Times New Roman"/>
                <w:position w:val="9"/>
                <w:sz w:val="13"/>
                <w:szCs w:val="13"/>
              </w:rPr>
              <w:t>-3</w:t>
            </w:r>
          </w:p>
        </w:tc>
      </w:tr>
      <w:tr w:rsidR="00AC2D5E">
        <w:trPr>
          <w:trHeight w:val="517"/>
        </w:trPr>
        <w:tc>
          <w:tcPr>
            <w:tcW w:w="462" w:type="dxa"/>
            <w:vMerge/>
            <w:tcBorders>
              <w:top w:val="nil"/>
              <w:left w:val="single" w:sz="6" w:space="0" w:color="000000"/>
              <w:bottom w:val="nil"/>
            </w:tcBorders>
          </w:tcPr>
          <w:p w:rsidR="00AC2D5E" w:rsidRDefault="00AC2D5E"/>
        </w:tc>
        <w:tc>
          <w:tcPr>
            <w:tcW w:w="8604" w:type="dxa"/>
            <w:gridSpan w:val="13"/>
            <w:tcBorders>
              <w:top w:val="single" w:sz="10" w:space="0" w:color="000000"/>
              <w:bottom w:val="single" w:sz="10" w:space="0" w:color="000000"/>
              <w:right w:val="single" w:sz="6" w:space="0" w:color="000000"/>
            </w:tcBorders>
          </w:tcPr>
          <w:p w:rsidR="00AC2D5E" w:rsidRDefault="00AE710C">
            <w:pPr>
              <w:pStyle w:val="TableText"/>
              <w:spacing w:before="272" w:line="206" w:lineRule="auto"/>
              <w:ind w:left="2490"/>
              <w:rPr>
                <w:rFonts w:ascii="Times New Roman" w:eastAsia="Times New Roman" w:hAnsi="Times New Roman" w:cs="Times New Roman"/>
                <w:sz w:val="21"/>
                <w:szCs w:val="21"/>
                <w:lang w:eastAsia="zh-CN"/>
              </w:rPr>
            </w:pPr>
            <w:r>
              <w:rPr>
                <w:b/>
                <w:bCs/>
                <w:spacing w:val="-2"/>
                <w:sz w:val="21"/>
                <w:szCs w:val="21"/>
                <w:lang w:eastAsia="zh-CN"/>
              </w:rPr>
              <w:t>表</w:t>
            </w:r>
            <w:r>
              <w:rPr>
                <w:spacing w:val="-39"/>
                <w:sz w:val="21"/>
                <w:szCs w:val="21"/>
                <w:lang w:eastAsia="zh-CN"/>
              </w:rPr>
              <w:t xml:space="preserve"> </w:t>
            </w:r>
            <w:r>
              <w:rPr>
                <w:rFonts w:ascii="Times New Roman" w:eastAsia="Times New Roman" w:hAnsi="Times New Roman" w:cs="Times New Roman"/>
                <w:b/>
                <w:bCs/>
                <w:spacing w:val="-2"/>
                <w:sz w:val="21"/>
                <w:szCs w:val="21"/>
                <w:lang w:eastAsia="zh-CN"/>
              </w:rPr>
              <w:t xml:space="preserve">2-11    </w:t>
            </w:r>
            <w:r>
              <w:rPr>
                <w:b/>
                <w:bCs/>
                <w:spacing w:val="-2"/>
                <w:sz w:val="21"/>
                <w:szCs w:val="21"/>
                <w:lang w:eastAsia="zh-CN"/>
              </w:rPr>
              <w:t>有组织废气监测结果一览表</w:t>
            </w:r>
            <w:r>
              <w:rPr>
                <w:rFonts w:ascii="Times New Roman" w:eastAsia="Times New Roman" w:hAnsi="Times New Roman" w:cs="Times New Roman"/>
                <w:b/>
                <w:bCs/>
                <w:spacing w:val="-2"/>
                <w:sz w:val="21"/>
                <w:szCs w:val="21"/>
                <w:lang w:eastAsia="zh-CN"/>
              </w:rPr>
              <w:t>(2)</w:t>
            </w:r>
          </w:p>
        </w:tc>
      </w:tr>
      <w:tr w:rsidR="00AC2D5E">
        <w:trPr>
          <w:trHeight w:val="334"/>
        </w:trPr>
        <w:tc>
          <w:tcPr>
            <w:tcW w:w="462" w:type="dxa"/>
            <w:vMerge/>
            <w:tcBorders>
              <w:top w:val="nil"/>
              <w:left w:val="single" w:sz="6" w:space="0" w:color="000000"/>
              <w:bottom w:val="nil"/>
            </w:tcBorders>
          </w:tcPr>
          <w:p w:rsidR="00AC2D5E" w:rsidRDefault="00AC2D5E">
            <w:pPr>
              <w:rPr>
                <w:lang w:eastAsia="zh-CN"/>
              </w:rPr>
            </w:pPr>
          </w:p>
        </w:tc>
        <w:tc>
          <w:tcPr>
            <w:tcW w:w="1234" w:type="dxa"/>
            <w:gridSpan w:val="2"/>
            <w:vMerge w:val="restart"/>
            <w:tcBorders>
              <w:top w:val="single" w:sz="10" w:space="0" w:color="000000"/>
              <w:bottom w:val="nil"/>
            </w:tcBorders>
          </w:tcPr>
          <w:p w:rsidR="00AC2D5E" w:rsidRDefault="00AE710C">
            <w:pPr>
              <w:pStyle w:val="TableText"/>
              <w:spacing w:before="241" w:line="220" w:lineRule="auto"/>
              <w:ind w:left="250"/>
              <w:rPr>
                <w:sz w:val="21"/>
                <w:szCs w:val="21"/>
              </w:rPr>
            </w:pPr>
            <w:r>
              <w:rPr>
                <w:spacing w:val="-1"/>
                <w:sz w:val="21"/>
                <w:szCs w:val="21"/>
              </w:rPr>
              <w:t>采样点位</w:t>
            </w:r>
          </w:p>
        </w:tc>
        <w:tc>
          <w:tcPr>
            <w:tcW w:w="2032" w:type="dxa"/>
            <w:gridSpan w:val="3"/>
            <w:vMerge w:val="restart"/>
            <w:tcBorders>
              <w:top w:val="single" w:sz="10" w:space="0" w:color="000000"/>
              <w:bottom w:val="nil"/>
            </w:tcBorders>
          </w:tcPr>
          <w:p w:rsidR="00AC2D5E" w:rsidRDefault="00AE710C">
            <w:pPr>
              <w:pStyle w:val="TableText"/>
              <w:spacing w:before="241" w:line="221" w:lineRule="auto"/>
              <w:ind w:left="597"/>
              <w:rPr>
                <w:sz w:val="21"/>
                <w:szCs w:val="21"/>
              </w:rPr>
            </w:pPr>
            <w:r>
              <w:rPr>
                <w:spacing w:val="-2"/>
                <w:sz w:val="21"/>
                <w:szCs w:val="21"/>
              </w:rPr>
              <w:t>检测项目</w:t>
            </w:r>
          </w:p>
        </w:tc>
        <w:tc>
          <w:tcPr>
            <w:tcW w:w="830" w:type="dxa"/>
            <w:gridSpan w:val="2"/>
            <w:vMerge w:val="restart"/>
            <w:tcBorders>
              <w:top w:val="single" w:sz="10" w:space="0" w:color="000000"/>
              <w:bottom w:val="nil"/>
            </w:tcBorders>
          </w:tcPr>
          <w:p w:rsidR="00AC2D5E" w:rsidRDefault="00AE710C">
            <w:pPr>
              <w:pStyle w:val="TableText"/>
              <w:spacing w:before="242" w:line="221" w:lineRule="auto"/>
              <w:ind w:left="208"/>
              <w:rPr>
                <w:sz w:val="21"/>
                <w:szCs w:val="21"/>
              </w:rPr>
            </w:pPr>
            <w:r>
              <w:rPr>
                <w:spacing w:val="-2"/>
                <w:sz w:val="21"/>
                <w:szCs w:val="21"/>
              </w:rPr>
              <w:t>单位</w:t>
            </w:r>
          </w:p>
        </w:tc>
        <w:tc>
          <w:tcPr>
            <w:tcW w:w="4508" w:type="dxa"/>
            <w:gridSpan w:val="6"/>
            <w:tcBorders>
              <w:top w:val="single" w:sz="10" w:space="0" w:color="000000"/>
              <w:right w:val="single" w:sz="6" w:space="0" w:color="000000"/>
            </w:tcBorders>
          </w:tcPr>
          <w:p w:rsidR="00AC2D5E" w:rsidRDefault="00AE710C">
            <w:pPr>
              <w:pStyle w:val="TableText"/>
              <w:spacing w:before="66" w:line="226" w:lineRule="auto"/>
              <w:ind w:left="1100"/>
              <w:rPr>
                <w:sz w:val="21"/>
                <w:szCs w:val="21"/>
              </w:rPr>
            </w:pPr>
            <w:r>
              <w:rPr>
                <w:spacing w:val="-1"/>
                <w:sz w:val="21"/>
                <w:szCs w:val="21"/>
              </w:rPr>
              <w:t>检测结果（</w:t>
            </w:r>
            <w:r>
              <w:rPr>
                <w:rFonts w:ascii="Times New Roman" w:eastAsia="Times New Roman" w:hAnsi="Times New Roman" w:cs="Times New Roman"/>
                <w:spacing w:val="-1"/>
                <w:sz w:val="21"/>
                <w:szCs w:val="21"/>
              </w:rPr>
              <w:t>2018.03.31</w:t>
            </w:r>
            <w:r>
              <w:rPr>
                <w:spacing w:val="-1"/>
                <w:sz w:val="21"/>
                <w:szCs w:val="21"/>
              </w:rPr>
              <w:t>）</w:t>
            </w:r>
          </w:p>
        </w:tc>
      </w:tr>
      <w:tr w:rsidR="00AC2D5E">
        <w:trPr>
          <w:trHeight w:val="345"/>
        </w:trPr>
        <w:tc>
          <w:tcPr>
            <w:tcW w:w="462" w:type="dxa"/>
            <w:vMerge/>
            <w:tcBorders>
              <w:top w:val="nil"/>
              <w:left w:val="single" w:sz="6" w:space="0" w:color="000000"/>
              <w:bottom w:val="nil"/>
            </w:tcBorders>
          </w:tcPr>
          <w:p w:rsidR="00AC2D5E" w:rsidRDefault="00AC2D5E"/>
        </w:tc>
        <w:tc>
          <w:tcPr>
            <w:tcW w:w="1234" w:type="dxa"/>
            <w:gridSpan w:val="2"/>
            <w:vMerge/>
            <w:tcBorders>
              <w:top w:val="nil"/>
            </w:tcBorders>
          </w:tcPr>
          <w:p w:rsidR="00AC2D5E" w:rsidRDefault="00AC2D5E"/>
        </w:tc>
        <w:tc>
          <w:tcPr>
            <w:tcW w:w="2032" w:type="dxa"/>
            <w:gridSpan w:val="3"/>
            <w:vMerge/>
            <w:tcBorders>
              <w:top w:val="nil"/>
            </w:tcBorders>
          </w:tcPr>
          <w:p w:rsidR="00AC2D5E" w:rsidRDefault="00AC2D5E"/>
        </w:tc>
        <w:tc>
          <w:tcPr>
            <w:tcW w:w="830" w:type="dxa"/>
            <w:gridSpan w:val="2"/>
            <w:vMerge/>
            <w:tcBorders>
              <w:top w:val="nil"/>
            </w:tcBorders>
          </w:tcPr>
          <w:p w:rsidR="00AC2D5E" w:rsidRDefault="00AC2D5E"/>
        </w:tc>
        <w:tc>
          <w:tcPr>
            <w:tcW w:w="1097" w:type="dxa"/>
            <w:gridSpan w:val="2"/>
          </w:tcPr>
          <w:p w:rsidR="00AC2D5E" w:rsidRDefault="00AE710C">
            <w:pPr>
              <w:pStyle w:val="TableText"/>
              <w:spacing w:before="77" w:line="221" w:lineRule="auto"/>
              <w:ind w:left="236"/>
              <w:rPr>
                <w:sz w:val="21"/>
                <w:szCs w:val="21"/>
              </w:rPr>
            </w:pPr>
            <w:r>
              <w:rPr>
                <w:spacing w:val="-2"/>
                <w:sz w:val="21"/>
                <w:szCs w:val="21"/>
              </w:rPr>
              <w:t>第一次</w:t>
            </w:r>
          </w:p>
        </w:tc>
        <w:tc>
          <w:tcPr>
            <w:tcW w:w="1098" w:type="dxa"/>
            <w:gridSpan w:val="2"/>
          </w:tcPr>
          <w:p w:rsidR="00AC2D5E" w:rsidRDefault="00AE710C">
            <w:pPr>
              <w:pStyle w:val="TableText"/>
              <w:spacing w:before="77" w:line="221" w:lineRule="auto"/>
              <w:ind w:left="238"/>
              <w:rPr>
                <w:sz w:val="21"/>
                <w:szCs w:val="21"/>
              </w:rPr>
            </w:pPr>
            <w:r>
              <w:rPr>
                <w:spacing w:val="-2"/>
                <w:sz w:val="21"/>
                <w:szCs w:val="21"/>
              </w:rPr>
              <w:t>第二次</w:t>
            </w:r>
          </w:p>
        </w:tc>
        <w:tc>
          <w:tcPr>
            <w:tcW w:w="1069" w:type="dxa"/>
          </w:tcPr>
          <w:p w:rsidR="00AC2D5E" w:rsidRDefault="00AE710C">
            <w:pPr>
              <w:pStyle w:val="TableText"/>
              <w:spacing w:before="77" w:line="221" w:lineRule="auto"/>
              <w:ind w:left="240"/>
              <w:rPr>
                <w:sz w:val="21"/>
                <w:szCs w:val="21"/>
              </w:rPr>
            </w:pPr>
            <w:r>
              <w:rPr>
                <w:spacing w:val="-2"/>
                <w:sz w:val="21"/>
                <w:szCs w:val="21"/>
              </w:rPr>
              <w:t>第三次</w:t>
            </w:r>
          </w:p>
        </w:tc>
        <w:tc>
          <w:tcPr>
            <w:tcW w:w="1244" w:type="dxa"/>
            <w:tcBorders>
              <w:right w:val="single" w:sz="6" w:space="0" w:color="000000"/>
            </w:tcBorders>
          </w:tcPr>
          <w:p w:rsidR="00AC2D5E" w:rsidRDefault="00AE710C">
            <w:pPr>
              <w:pStyle w:val="TableText"/>
              <w:spacing w:before="77" w:line="221" w:lineRule="auto"/>
              <w:ind w:left="272"/>
              <w:rPr>
                <w:sz w:val="21"/>
                <w:szCs w:val="21"/>
              </w:rPr>
            </w:pPr>
            <w:r>
              <w:rPr>
                <w:spacing w:val="-1"/>
                <w:sz w:val="21"/>
                <w:szCs w:val="21"/>
              </w:rPr>
              <w:t>平均值</w:t>
            </w:r>
          </w:p>
        </w:tc>
      </w:tr>
      <w:tr w:rsidR="00AC2D5E">
        <w:trPr>
          <w:trHeight w:val="388"/>
        </w:trPr>
        <w:tc>
          <w:tcPr>
            <w:tcW w:w="462" w:type="dxa"/>
            <w:vMerge/>
            <w:tcBorders>
              <w:top w:val="nil"/>
              <w:left w:val="single" w:sz="6" w:space="0" w:color="000000"/>
              <w:bottom w:val="single" w:sz="6" w:space="0" w:color="000000"/>
            </w:tcBorders>
          </w:tcPr>
          <w:p w:rsidR="00AC2D5E" w:rsidRDefault="00AC2D5E"/>
        </w:tc>
        <w:tc>
          <w:tcPr>
            <w:tcW w:w="1234" w:type="dxa"/>
            <w:gridSpan w:val="2"/>
            <w:tcBorders>
              <w:bottom w:val="single" w:sz="6" w:space="0" w:color="000000"/>
            </w:tcBorders>
          </w:tcPr>
          <w:p w:rsidR="00AC2D5E" w:rsidRDefault="00AE710C">
            <w:pPr>
              <w:spacing w:before="111" w:line="187" w:lineRule="auto"/>
              <w:ind w:left="540"/>
              <w:rPr>
                <w:rFonts w:ascii="Times New Roman" w:eastAsia="Times New Roman" w:hAnsi="Times New Roman" w:cs="Times New Roman"/>
              </w:rPr>
            </w:pPr>
            <w:r>
              <w:rPr>
                <w:rFonts w:ascii="Times New Roman" w:eastAsia="Times New Roman" w:hAnsi="Times New Roman" w:cs="Times New Roman"/>
                <w:spacing w:val="-2"/>
              </w:rPr>
              <w:t>G1</w:t>
            </w:r>
          </w:p>
        </w:tc>
        <w:tc>
          <w:tcPr>
            <w:tcW w:w="2032" w:type="dxa"/>
            <w:gridSpan w:val="3"/>
            <w:tcBorders>
              <w:bottom w:val="single" w:sz="6" w:space="0" w:color="000000"/>
            </w:tcBorders>
          </w:tcPr>
          <w:p w:rsidR="00AC2D5E" w:rsidRDefault="00AE710C">
            <w:pPr>
              <w:pStyle w:val="TableText"/>
              <w:spacing w:before="78" w:line="220" w:lineRule="auto"/>
              <w:ind w:left="598"/>
              <w:rPr>
                <w:sz w:val="21"/>
                <w:szCs w:val="21"/>
              </w:rPr>
            </w:pPr>
            <w:r>
              <w:rPr>
                <w:spacing w:val="-2"/>
                <w:sz w:val="21"/>
                <w:szCs w:val="21"/>
              </w:rPr>
              <w:t>标干流量</w:t>
            </w:r>
          </w:p>
        </w:tc>
        <w:tc>
          <w:tcPr>
            <w:tcW w:w="830" w:type="dxa"/>
            <w:gridSpan w:val="2"/>
            <w:tcBorders>
              <w:bottom w:val="single" w:sz="6" w:space="0" w:color="000000"/>
            </w:tcBorders>
          </w:tcPr>
          <w:p w:rsidR="00AC2D5E" w:rsidRDefault="00AE710C">
            <w:pPr>
              <w:spacing w:before="57" w:line="286" w:lineRule="exact"/>
              <w:ind w:left="212"/>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gridSpan w:val="2"/>
            <w:tcBorders>
              <w:bottom w:val="single" w:sz="6" w:space="0" w:color="000000"/>
            </w:tcBorders>
          </w:tcPr>
          <w:p w:rsidR="00AC2D5E" w:rsidRDefault="00AE710C">
            <w:pPr>
              <w:spacing w:before="108" w:line="234" w:lineRule="auto"/>
              <w:ind w:left="395"/>
              <w:rPr>
                <w:rFonts w:ascii="Times New Roman" w:eastAsia="Times New Roman" w:hAnsi="Times New Roman" w:cs="Times New Roman"/>
              </w:rPr>
            </w:pPr>
            <w:r>
              <w:rPr>
                <w:rFonts w:ascii="Times New Roman" w:eastAsia="Times New Roman" w:hAnsi="Times New Roman" w:cs="Times New Roman"/>
                <w:spacing w:val="-2"/>
              </w:rPr>
              <w:t>322</w:t>
            </w:r>
          </w:p>
        </w:tc>
        <w:tc>
          <w:tcPr>
            <w:tcW w:w="1098" w:type="dxa"/>
            <w:gridSpan w:val="2"/>
            <w:tcBorders>
              <w:bottom w:val="single" w:sz="6" w:space="0" w:color="000000"/>
            </w:tcBorders>
          </w:tcPr>
          <w:p w:rsidR="00AC2D5E" w:rsidRDefault="00AE710C">
            <w:pPr>
              <w:spacing w:before="108" w:line="234" w:lineRule="auto"/>
              <w:ind w:left="397"/>
              <w:rPr>
                <w:rFonts w:ascii="Times New Roman" w:eastAsia="Times New Roman" w:hAnsi="Times New Roman" w:cs="Times New Roman"/>
              </w:rPr>
            </w:pPr>
            <w:r>
              <w:rPr>
                <w:rFonts w:ascii="Times New Roman" w:eastAsia="Times New Roman" w:hAnsi="Times New Roman" w:cs="Times New Roman"/>
                <w:spacing w:val="-2"/>
              </w:rPr>
              <w:t>310</w:t>
            </w:r>
          </w:p>
        </w:tc>
        <w:tc>
          <w:tcPr>
            <w:tcW w:w="1069" w:type="dxa"/>
            <w:tcBorders>
              <w:bottom w:val="single" w:sz="6" w:space="0" w:color="000000"/>
            </w:tcBorders>
          </w:tcPr>
          <w:p w:rsidR="00AC2D5E" w:rsidRDefault="00AE710C">
            <w:pPr>
              <w:spacing w:before="108" w:line="234" w:lineRule="auto"/>
              <w:ind w:left="399"/>
              <w:rPr>
                <w:rFonts w:ascii="Times New Roman" w:eastAsia="Times New Roman" w:hAnsi="Times New Roman" w:cs="Times New Roman"/>
              </w:rPr>
            </w:pPr>
            <w:r>
              <w:rPr>
                <w:rFonts w:ascii="Times New Roman" w:eastAsia="Times New Roman" w:hAnsi="Times New Roman" w:cs="Times New Roman"/>
                <w:spacing w:val="-2"/>
              </w:rPr>
              <w:t>300</w:t>
            </w:r>
          </w:p>
        </w:tc>
        <w:tc>
          <w:tcPr>
            <w:tcW w:w="1244" w:type="dxa"/>
            <w:tcBorders>
              <w:bottom w:val="single" w:sz="6" w:space="0" w:color="000000"/>
              <w:right w:val="single" w:sz="6" w:space="0" w:color="000000"/>
            </w:tcBorders>
          </w:tcPr>
          <w:p w:rsidR="00AC2D5E" w:rsidRDefault="00AE710C">
            <w:pPr>
              <w:spacing w:before="108" w:line="234" w:lineRule="auto"/>
              <w:ind w:left="431"/>
              <w:rPr>
                <w:rFonts w:ascii="Times New Roman" w:eastAsia="Times New Roman" w:hAnsi="Times New Roman" w:cs="Times New Roman"/>
              </w:rPr>
            </w:pPr>
            <w:r>
              <w:rPr>
                <w:rFonts w:ascii="Times New Roman" w:eastAsia="Times New Roman" w:hAnsi="Times New Roman" w:cs="Times New Roman"/>
                <w:spacing w:val="-2"/>
              </w:rPr>
              <w:t>311</w:t>
            </w:r>
          </w:p>
        </w:tc>
      </w:tr>
    </w:tbl>
    <w:p w:rsidR="00AC2D5E" w:rsidRDefault="00AC2D5E">
      <w:pPr>
        <w:pStyle w:val="a3"/>
      </w:pPr>
    </w:p>
    <w:p w:rsidR="00AC2D5E" w:rsidRDefault="00AC2D5E">
      <w:pPr>
        <w:sectPr w:rsidR="00AC2D5E">
          <w:footerReference w:type="default" r:id="rId81"/>
          <w:pgSz w:w="11907" w:h="16839"/>
          <w:pgMar w:top="1431" w:right="1411" w:bottom="1014" w:left="1414" w:header="0" w:footer="697" w:gutter="0"/>
          <w:cols w:space="720"/>
        </w:sectPr>
      </w:pPr>
    </w:p>
    <w:p w:rsidR="00AC2D5E" w:rsidRDefault="00AC2D5E">
      <w:pPr>
        <w:spacing w:before="28"/>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3"/>
        <w:gridCol w:w="1234"/>
        <w:gridCol w:w="904"/>
        <w:gridCol w:w="1129"/>
        <w:gridCol w:w="829"/>
        <w:gridCol w:w="1097"/>
        <w:gridCol w:w="1098"/>
        <w:gridCol w:w="1097"/>
        <w:gridCol w:w="1215"/>
      </w:tblGrid>
      <w:tr w:rsidR="00AC2D5E">
        <w:trPr>
          <w:trHeight w:val="378"/>
        </w:trPr>
        <w:tc>
          <w:tcPr>
            <w:tcW w:w="463" w:type="dxa"/>
            <w:vMerge w:val="restart"/>
            <w:tcBorders>
              <w:top w:val="single" w:sz="6" w:space="0" w:color="000000"/>
              <w:left w:val="single" w:sz="6" w:space="0" w:color="000000"/>
              <w:bottom w:val="nil"/>
            </w:tcBorders>
          </w:tcPr>
          <w:p w:rsidR="00AC2D5E" w:rsidRDefault="00AC2D5E"/>
        </w:tc>
        <w:tc>
          <w:tcPr>
            <w:tcW w:w="1234" w:type="dxa"/>
            <w:vMerge w:val="restart"/>
            <w:tcBorders>
              <w:top w:val="single" w:sz="6" w:space="0" w:color="000000"/>
              <w:bottom w:val="nil"/>
            </w:tcBorders>
          </w:tcPr>
          <w:p w:rsidR="00AC2D5E" w:rsidRDefault="00AE710C">
            <w:pPr>
              <w:pStyle w:val="TableText"/>
              <w:spacing w:before="66" w:line="242" w:lineRule="auto"/>
              <w:ind w:left="476" w:right="250" w:hanging="123"/>
              <w:rPr>
                <w:sz w:val="21"/>
                <w:szCs w:val="21"/>
              </w:rPr>
            </w:pPr>
            <w:r>
              <w:rPr>
                <w:spacing w:val="-2"/>
                <w:sz w:val="21"/>
                <w:szCs w:val="21"/>
              </w:rPr>
              <w:t>排气筒</w:t>
            </w:r>
            <w:r>
              <w:rPr>
                <w:sz w:val="21"/>
                <w:szCs w:val="21"/>
              </w:rPr>
              <w:t xml:space="preserve"> </w:t>
            </w:r>
            <w:r>
              <w:rPr>
                <w:spacing w:val="-6"/>
                <w:sz w:val="21"/>
                <w:szCs w:val="21"/>
              </w:rPr>
              <w:t>出口</w:t>
            </w:r>
          </w:p>
        </w:tc>
        <w:tc>
          <w:tcPr>
            <w:tcW w:w="904" w:type="dxa"/>
            <w:vMerge w:val="restart"/>
            <w:tcBorders>
              <w:top w:val="single" w:sz="6" w:space="0" w:color="000000"/>
              <w:bottom w:val="nil"/>
            </w:tcBorders>
          </w:tcPr>
          <w:p w:rsidR="00AC2D5E" w:rsidRDefault="00AE710C">
            <w:pPr>
              <w:pStyle w:val="TableText"/>
              <w:spacing w:before="137" w:line="241"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Borders>
              <w:top w:val="single" w:sz="6" w:space="0" w:color="000000"/>
            </w:tcBorders>
          </w:tcPr>
          <w:p w:rsidR="00AC2D5E" w:rsidRDefault="00AE710C">
            <w:pPr>
              <w:pStyle w:val="TableText"/>
              <w:spacing w:before="99" w:line="221" w:lineRule="auto"/>
              <w:ind w:left="150"/>
              <w:rPr>
                <w:sz w:val="21"/>
                <w:szCs w:val="21"/>
              </w:rPr>
            </w:pPr>
            <w:r>
              <w:rPr>
                <w:spacing w:val="-3"/>
                <w:sz w:val="21"/>
                <w:szCs w:val="21"/>
              </w:rPr>
              <w:t>实测浓度</w:t>
            </w:r>
          </w:p>
        </w:tc>
        <w:tc>
          <w:tcPr>
            <w:tcW w:w="829" w:type="dxa"/>
            <w:tcBorders>
              <w:top w:val="single" w:sz="6" w:space="0" w:color="000000"/>
            </w:tcBorders>
          </w:tcPr>
          <w:p w:rsidR="00AC2D5E" w:rsidRDefault="00AE710C">
            <w:pPr>
              <w:spacing w:before="76"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Borders>
              <w:top w:val="single" w:sz="6" w:space="0" w:color="000000"/>
            </w:tcBorders>
          </w:tcPr>
          <w:p w:rsidR="00AC2D5E" w:rsidRDefault="00AE710C">
            <w:pPr>
              <w:spacing w:before="127" w:line="233" w:lineRule="auto"/>
              <w:ind w:left="363"/>
              <w:rPr>
                <w:rFonts w:ascii="Times New Roman" w:eastAsia="Times New Roman" w:hAnsi="Times New Roman" w:cs="Times New Roman"/>
              </w:rPr>
            </w:pPr>
            <w:r>
              <w:rPr>
                <w:rFonts w:ascii="Times New Roman" w:eastAsia="Times New Roman" w:hAnsi="Times New Roman" w:cs="Times New Roman"/>
                <w:spacing w:val="-1"/>
              </w:rPr>
              <w:t>2.94</w:t>
            </w:r>
          </w:p>
        </w:tc>
        <w:tc>
          <w:tcPr>
            <w:tcW w:w="1098" w:type="dxa"/>
            <w:tcBorders>
              <w:top w:val="single" w:sz="6" w:space="0" w:color="000000"/>
            </w:tcBorders>
          </w:tcPr>
          <w:p w:rsidR="00AC2D5E" w:rsidRDefault="00AE710C">
            <w:pPr>
              <w:spacing w:before="127" w:line="233" w:lineRule="auto"/>
              <w:ind w:left="365"/>
              <w:rPr>
                <w:rFonts w:ascii="Times New Roman" w:eastAsia="Times New Roman" w:hAnsi="Times New Roman" w:cs="Times New Roman"/>
              </w:rPr>
            </w:pPr>
            <w:r>
              <w:rPr>
                <w:rFonts w:ascii="Times New Roman" w:eastAsia="Times New Roman" w:hAnsi="Times New Roman" w:cs="Times New Roman"/>
                <w:spacing w:val="-1"/>
              </w:rPr>
              <w:t>2.59</w:t>
            </w:r>
          </w:p>
        </w:tc>
        <w:tc>
          <w:tcPr>
            <w:tcW w:w="1097" w:type="dxa"/>
            <w:tcBorders>
              <w:top w:val="single" w:sz="6" w:space="0" w:color="000000"/>
            </w:tcBorders>
          </w:tcPr>
          <w:p w:rsidR="00AC2D5E" w:rsidRDefault="00AE710C">
            <w:pPr>
              <w:spacing w:before="127" w:line="233" w:lineRule="auto"/>
              <w:ind w:left="367"/>
              <w:rPr>
                <w:rFonts w:ascii="Times New Roman" w:eastAsia="Times New Roman" w:hAnsi="Times New Roman" w:cs="Times New Roman"/>
              </w:rPr>
            </w:pPr>
            <w:r>
              <w:rPr>
                <w:rFonts w:ascii="Times New Roman" w:eastAsia="Times New Roman" w:hAnsi="Times New Roman" w:cs="Times New Roman"/>
                <w:spacing w:val="-1"/>
              </w:rPr>
              <w:t>2.86</w:t>
            </w:r>
          </w:p>
        </w:tc>
        <w:tc>
          <w:tcPr>
            <w:tcW w:w="1215" w:type="dxa"/>
            <w:tcBorders>
              <w:top w:val="single" w:sz="6" w:space="0" w:color="000000"/>
              <w:right w:val="single" w:sz="6" w:space="0" w:color="000000"/>
            </w:tcBorders>
          </w:tcPr>
          <w:p w:rsidR="00AC2D5E" w:rsidRDefault="00AE710C">
            <w:pPr>
              <w:spacing w:before="127" w:line="233" w:lineRule="auto"/>
              <w:ind w:left="372"/>
              <w:rPr>
                <w:rFonts w:ascii="Times New Roman" w:eastAsia="Times New Roman" w:hAnsi="Times New Roman" w:cs="Times New Roman"/>
              </w:rPr>
            </w:pPr>
            <w:r>
              <w:rPr>
                <w:rFonts w:ascii="Times New Roman" w:eastAsia="Times New Roman" w:hAnsi="Times New Roman" w:cs="Times New Roman"/>
                <w:spacing w:val="-1"/>
              </w:rPr>
              <w:t>2.80</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6" w:line="221" w:lineRule="auto"/>
              <w:ind w:left="145"/>
              <w:rPr>
                <w:sz w:val="21"/>
                <w:szCs w:val="21"/>
              </w:rPr>
            </w:pPr>
            <w:r>
              <w:rPr>
                <w:spacing w:val="-2"/>
                <w:sz w:val="21"/>
                <w:szCs w:val="21"/>
              </w:rPr>
              <w:t>排放速率</w:t>
            </w:r>
          </w:p>
        </w:tc>
        <w:tc>
          <w:tcPr>
            <w:tcW w:w="829" w:type="dxa"/>
          </w:tcPr>
          <w:p w:rsidR="00AC2D5E" w:rsidRDefault="00AE710C">
            <w:pPr>
              <w:spacing w:before="94"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3" w:line="285" w:lineRule="exact"/>
              <w:ind w:left="144"/>
              <w:rPr>
                <w:rFonts w:ascii="Times New Roman" w:eastAsia="Times New Roman" w:hAnsi="Times New Roman" w:cs="Times New Roman"/>
                <w:sz w:val="13"/>
                <w:szCs w:val="13"/>
              </w:rPr>
            </w:pPr>
            <w:r>
              <w:rPr>
                <w:rFonts w:ascii="Times New Roman" w:eastAsia="Times New Roman" w:hAnsi="Times New Roman" w:cs="Times New Roman"/>
              </w:rPr>
              <w:t>9.47×10</w:t>
            </w:r>
            <w:r>
              <w:rPr>
                <w:rFonts w:ascii="Times New Roman" w:eastAsia="Times New Roman" w:hAnsi="Times New Roman" w:cs="Times New Roman"/>
                <w:position w:val="9"/>
                <w:sz w:val="13"/>
                <w:szCs w:val="13"/>
              </w:rPr>
              <w:t>-4</w:t>
            </w:r>
          </w:p>
        </w:tc>
        <w:tc>
          <w:tcPr>
            <w:tcW w:w="1098" w:type="dxa"/>
          </w:tcPr>
          <w:p w:rsidR="00AC2D5E" w:rsidRDefault="00AE710C">
            <w:pPr>
              <w:spacing w:before="43" w:line="285" w:lineRule="exact"/>
              <w:ind w:left="151"/>
              <w:rPr>
                <w:rFonts w:ascii="Times New Roman" w:eastAsia="Times New Roman" w:hAnsi="Times New Roman" w:cs="Times New Roman"/>
                <w:sz w:val="13"/>
                <w:szCs w:val="13"/>
              </w:rPr>
            </w:pPr>
            <w:r>
              <w:rPr>
                <w:rFonts w:ascii="Times New Roman" w:eastAsia="Times New Roman" w:hAnsi="Times New Roman" w:cs="Times New Roman"/>
                <w:spacing w:val="-1"/>
              </w:rPr>
              <w:t>8.03×10</w:t>
            </w:r>
            <w:r>
              <w:rPr>
                <w:rFonts w:ascii="Times New Roman" w:eastAsia="Times New Roman" w:hAnsi="Times New Roman" w:cs="Times New Roman"/>
                <w:spacing w:val="-1"/>
                <w:position w:val="9"/>
                <w:sz w:val="13"/>
                <w:szCs w:val="13"/>
              </w:rPr>
              <w:t>-4</w:t>
            </w:r>
          </w:p>
        </w:tc>
        <w:tc>
          <w:tcPr>
            <w:tcW w:w="1097" w:type="dxa"/>
          </w:tcPr>
          <w:p w:rsidR="00AC2D5E" w:rsidRDefault="00AE710C">
            <w:pPr>
              <w:spacing w:before="43" w:line="285" w:lineRule="exact"/>
              <w:ind w:left="152"/>
              <w:rPr>
                <w:rFonts w:ascii="Times New Roman" w:eastAsia="Times New Roman" w:hAnsi="Times New Roman" w:cs="Times New Roman"/>
                <w:sz w:val="13"/>
                <w:szCs w:val="13"/>
              </w:rPr>
            </w:pPr>
            <w:r>
              <w:rPr>
                <w:rFonts w:ascii="Times New Roman" w:eastAsia="Times New Roman" w:hAnsi="Times New Roman" w:cs="Times New Roman"/>
                <w:spacing w:val="-1"/>
              </w:rPr>
              <w:t>8.58×10</w:t>
            </w:r>
            <w:r>
              <w:rPr>
                <w:rFonts w:ascii="Times New Roman" w:eastAsia="Times New Roman" w:hAnsi="Times New Roman" w:cs="Times New Roman"/>
                <w:spacing w:val="-1"/>
                <w:position w:val="9"/>
                <w:sz w:val="13"/>
                <w:szCs w:val="13"/>
              </w:rPr>
              <w:t>-4</w:t>
            </w:r>
          </w:p>
        </w:tc>
        <w:tc>
          <w:tcPr>
            <w:tcW w:w="1215" w:type="dxa"/>
            <w:tcBorders>
              <w:right w:val="single" w:sz="6" w:space="0" w:color="000000"/>
            </w:tcBorders>
          </w:tcPr>
          <w:p w:rsidR="00AC2D5E" w:rsidRDefault="00AE710C">
            <w:pPr>
              <w:spacing w:before="43" w:line="285" w:lineRule="exact"/>
              <w:ind w:left="157"/>
              <w:rPr>
                <w:rFonts w:ascii="Times New Roman" w:eastAsia="Times New Roman" w:hAnsi="Times New Roman" w:cs="Times New Roman"/>
                <w:sz w:val="13"/>
                <w:szCs w:val="13"/>
              </w:rPr>
            </w:pPr>
            <w:r>
              <w:rPr>
                <w:rFonts w:ascii="Times New Roman" w:eastAsia="Times New Roman" w:hAnsi="Times New Roman" w:cs="Times New Roman"/>
                <w:spacing w:val="-1"/>
              </w:rPr>
              <w:t>8.69×10</w:t>
            </w:r>
            <w:r>
              <w:rPr>
                <w:rFonts w:ascii="Times New Roman" w:eastAsia="Times New Roman" w:hAnsi="Times New Roman" w:cs="Times New Roman"/>
                <w:spacing w:val="-1"/>
                <w:position w:val="9"/>
                <w:sz w:val="13"/>
                <w:szCs w:val="13"/>
              </w:rPr>
              <w:t>-4</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5" w:line="187" w:lineRule="auto"/>
              <w:ind w:left="539"/>
              <w:rPr>
                <w:rFonts w:ascii="Times New Roman" w:eastAsia="Times New Roman" w:hAnsi="Times New Roman" w:cs="Times New Roman"/>
              </w:rPr>
            </w:pPr>
            <w:r>
              <w:rPr>
                <w:rFonts w:ascii="Times New Roman" w:eastAsia="Times New Roman" w:hAnsi="Times New Roman" w:cs="Times New Roman"/>
                <w:spacing w:val="-2"/>
              </w:rPr>
              <w:t>G2</w:t>
            </w:r>
          </w:p>
          <w:p w:rsidR="00AC2D5E" w:rsidRDefault="00AE710C">
            <w:pPr>
              <w:pStyle w:val="TableText"/>
              <w:spacing w:before="36" w:line="221" w:lineRule="auto"/>
              <w:ind w:left="353"/>
              <w:rPr>
                <w:sz w:val="21"/>
                <w:szCs w:val="21"/>
              </w:rPr>
            </w:pPr>
            <w:r>
              <w:rPr>
                <w:spacing w:val="-2"/>
                <w:sz w:val="21"/>
                <w:szCs w:val="21"/>
              </w:rPr>
              <w:t>排气筒</w:t>
            </w:r>
          </w:p>
          <w:p w:rsidR="00AC2D5E" w:rsidRDefault="00AE710C">
            <w:pPr>
              <w:pStyle w:val="TableText"/>
              <w:spacing w:before="20"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4" w:line="220" w:lineRule="auto"/>
              <w:ind w:left="597"/>
              <w:rPr>
                <w:sz w:val="21"/>
                <w:szCs w:val="21"/>
              </w:rPr>
            </w:pPr>
            <w:r>
              <w:rPr>
                <w:spacing w:val="-2"/>
                <w:sz w:val="21"/>
                <w:szCs w:val="21"/>
              </w:rPr>
              <w:t>标干流量</w:t>
            </w:r>
          </w:p>
        </w:tc>
        <w:tc>
          <w:tcPr>
            <w:tcW w:w="829" w:type="dxa"/>
          </w:tcPr>
          <w:p w:rsidR="00AC2D5E" w:rsidRDefault="00AE710C">
            <w:pPr>
              <w:spacing w:before="43" w:line="286"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4" w:line="234" w:lineRule="auto"/>
              <w:ind w:left="394"/>
              <w:rPr>
                <w:rFonts w:ascii="Times New Roman" w:eastAsia="Times New Roman" w:hAnsi="Times New Roman" w:cs="Times New Roman"/>
              </w:rPr>
            </w:pPr>
            <w:r>
              <w:rPr>
                <w:rFonts w:ascii="Times New Roman" w:eastAsia="Times New Roman" w:hAnsi="Times New Roman" w:cs="Times New Roman"/>
                <w:spacing w:val="-2"/>
              </w:rPr>
              <w:t>321</w:t>
            </w:r>
          </w:p>
        </w:tc>
        <w:tc>
          <w:tcPr>
            <w:tcW w:w="1098" w:type="dxa"/>
          </w:tcPr>
          <w:p w:rsidR="00AC2D5E" w:rsidRDefault="00AE710C">
            <w:pPr>
              <w:spacing w:before="94" w:line="234" w:lineRule="auto"/>
              <w:ind w:left="396"/>
              <w:rPr>
                <w:rFonts w:ascii="Times New Roman" w:eastAsia="Times New Roman" w:hAnsi="Times New Roman" w:cs="Times New Roman"/>
              </w:rPr>
            </w:pPr>
            <w:r>
              <w:rPr>
                <w:rFonts w:ascii="Times New Roman" w:eastAsia="Times New Roman" w:hAnsi="Times New Roman" w:cs="Times New Roman"/>
                <w:spacing w:val="-2"/>
              </w:rPr>
              <w:t>385</w:t>
            </w:r>
          </w:p>
        </w:tc>
        <w:tc>
          <w:tcPr>
            <w:tcW w:w="1097" w:type="dxa"/>
          </w:tcPr>
          <w:p w:rsidR="00AC2D5E" w:rsidRDefault="00AE710C">
            <w:pPr>
              <w:spacing w:before="94" w:line="233" w:lineRule="auto"/>
              <w:ind w:left="398"/>
              <w:rPr>
                <w:rFonts w:ascii="Times New Roman" w:eastAsia="Times New Roman" w:hAnsi="Times New Roman" w:cs="Times New Roman"/>
              </w:rPr>
            </w:pPr>
            <w:r>
              <w:rPr>
                <w:rFonts w:ascii="Times New Roman" w:eastAsia="Times New Roman" w:hAnsi="Times New Roman" w:cs="Times New Roman"/>
                <w:spacing w:val="-2"/>
              </w:rPr>
              <w:t>357</w:t>
            </w:r>
          </w:p>
        </w:tc>
        <w:tc>
          <w:tcPr>
            <w:tcW w:w="1215" w:type="dxa"/>
            <w:tcBorders>
              <w:right w:val="single" w:sz="6" w:space="0" w:color="000000"/>
            </w:tcBorders>
          </w:tcPr>
          <w:p w:rsidR="00AC2D5E" w:rsidRDefault="00AE710C">
            <w:pPr>
              <w:spacing w:before="94" w:line="234" w:lineRule="auto"/>
              <w:ind w:left="402"/>
              <w:rPr>
                <w:rFonts w:ascii="Times New Roman" w:eastAsia="Times New Roman" w:hAnsi="Times New Roman" w:cs="Times New Roman"/>
              </w:rPr>
            </w:pPr>
            <w:r>
              <w:rPr>
                <w:rFonts w:ascii="Times New Roman" w:eastAsia="Times New Roman" w:hAnsi="Times New Roman" w:cs="Times New Roman"/>
                <w:spacing w:val="-2"/>
              </w:rPr>
              <w:t>354</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3" w:line="243"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65" w:line="221" w:lineRule="auto"/>
              <w:ind w:left="150"/>
              <w:rPr>
                <w:sz w:val="21"/>
                <w:szCs w:val="21"/>
              </w:rPr>
            </w:pPr>
            <w:r>
              <w:rPr>
                <w:spacing w:val="-3"/>
                <w:sz w:val="21"/>
                <w:szCs w:val="21"/>
              </w:rPr>
              <w:t>实测浓度</w:t>
            </w:r>
          </w:p>
        </w:tc>
        <w:tc>
          <w:tcPr>
            <w:tcW w:w="829" w:type="dxa"/>
          </w:tcPr>
          <w:p w:rsidR="00AC2D5E" w:rsidRDefault="00AE710C">
            <w:pPr>
              <w:spacing w:before="44"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5" w:line="233" w:lineRule="auto"/>
              <w:ind w:left="363"/>
              <w:rPr>
                <w:rFonts w:ascii="Times New Roman" w:eastAsia="Times New Roman" w:hAnsi="Times New Roman" w:cs="Times New Roman"/>
              </w:rPr>
            </w:pPr>
            <w:r>
              <w:rPr>
                <w:rFonts w:ascii="Times New Roman" w:eastAsia="Times New Roman" w:hAnsi="Times New Roman" w:cs="Times New Roman"/>
                <w:spacing w:val="-1"/>
              </w:rPr>
              <w:t>2.79</w:t>
            </w:r>
          </w:p>
        </w:tc>
        <w:tc>
          <w:tcPr>
            <w:tcW w:w="1098" w:type="dxa"/>
          </w:tcPr>
          <w:p w:rsidR="00AC2D5E" w:rsidRDefault="00AE710C">
            <w:pPr>
              <w:spacing w:before="95" w:line="233" w:lineRule="auto"/>
              <w:ind w:left="365"/>
              <w:rPr>
                <w:rFonts w:ascii="Times New Roman" w:eastAsia="Times New Roman" w:hAnsi="Times New Roman" w:cs="Times New Roman"/>
              </w:rPr>
            </w:pPr>
            <w:r>
              <w:rPr>
                <w:rFonts w:ascii="Times New Roman" w:eastAsia="Times New Roman" w:hAnsi="Times New Roman" w:cs="Times New Roman"/>
                <w:spacing w:val="-1"/>
              </w:rPr>
              <w:t>2.68</w:t>
            </w:r>
          </w:p>
        </w:tc>
        <w:tc>
          <w:tcPr>
            <w:tcW w:w="1097" w:type="dxa"/>
          </w:tcPr>
          <w:p w:rsidR="00AC2D5E" w:rsidRDefault="00AE710C">
            <w:pPr>
              <w:spacing w:before="95" w:line="233" w:lineRule="auto"/>
              <w:ind w:left="371"/>
              <w:rPr>
                <w:rFonts w:ascii="Times New Roman" w:eastAsia="Times New Roman" w:hAnsi="Times New Roman" w:cs="Times New Roman"/>
              </w:rPr>
            </w:pPr>
            <w:r>
              <w:rPr>
                <w:rFonts w:ascii="Times New Roman" w:eastAsia="Times New Roman" w:hAnsi="Times New Roman" w:cs="Times New Roman"/>
                <w:spacing w:val="-2"/>
              </w:rPr>
              <w:t>3.02</w:t>
            </w:r>
          </w:p>
        </w:tc>
        <w:tc>
          <w:tcPr>
            <w:tcW w:w="1215" w:type="dxa"/>
            <w:tcBorders>
              <w:right w:val="single" w:sz="6" w:space="0" w:color="000000"/>
            </w:tcBorders>
          </w:tcPr>
          <w:p w:rsidR="00AC2D5E" w:rsidRDefault="00AE710C">
            <w:pPr>
              <w:spacing w:before="95" w:line="233" w:lineRule="auto"/>
              <w:ind w:left="372"/>
              <w:rPr>
                <w:rFonts w:ascii="Times New Roman" w:eastAsia="Times New Roman" w:hAnsi="Times New Roman" w:cs="Times New Roman"/>
              </w:rPr>
            </w:pPr>
            <w:r>
              <w:rPr>
                <w:rFonts w:ascii="Times New Roman" w:eastAsia="Times New Roman" w:hAnsi="Times New Roman" w:cs="Times New Roman"/>
                <w:spacing w:val="-1"/>
              </w:rPr>
              <w:t>2.83</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4" w:line="221" w:lineRule="auto"/>
              <w:ind w:left="145"/>
              <w:rPr>
                <w:sz w:val="21"/>
                <w:szCs w:val="21"/>
              </w:rPr>
            </w:pPr>
            <w:r>
              <w:rPr>
                <w:spacing w:val="-2"/>
                <w:sz w:val="21"/>
                <w:szCs w:val="21"/>
              </w:rPr>
              <w:t>排放速率</w:t>
            </w:r>
          </w:p>
        </w:tc>
        <w:tc>
          <w:tcPr>
            <w:tcW w:w="829" w:type="dxa"/>
          </w:tcPr>
          <w:p w:rsidR="00AC2D5E" w:rsidRDefault="00AE710C">
            <w:pPr>
              <w:spacing w:before="93"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2" w:line="285" w:lineRule="exact"/>
              <w:ind w:left="148"/>
              <w:rPr>
                <w:rFonts w:ascii="Times New Roman" w:eastAsia="Times New Roman" w:hAnsi="Times New Roman" w:cs="Times New Roman"/>
                <w:sz w:val="13"/>
                <w:szCs w:val="13"/>
              </w:rPr>
            </w:pPr>
            <w:r>
              <w:rPr>
                <w:rFonts w:ascii="Times New Roman" w:eastAsia="Times New Roman" w:hAnsi="Times New Roman" w:cs="Times New Roman"/>
                <w:spacing w:val="-1"/>
              </w:rPr>
              <w:t>8.96×10</w:t>
            </w:r>
            <w:r>
              <w:rPr>
                <w:rFonts w:ascii="Times New Roman" w:eastAsia="Times New Roman" w:hAnsi="Times New Roman" w:cs="Times New Roman"/>
                <w:spacing w:val="-1"/>
                <w:position w:val="9"/>
                <w:sz w:val="13"/>
                <w:szCs w:val="13"/>
              </w:rPr>
              <w:t>-4</w:t>
            </w:r>
          </w:p>
        </w:tc>
        <w:tc>
          <w:tcPr>
            <w:tcW w:w="1098" w:type="dxa"/>
          </w:tcPr>
          <w:p w:rsidR="00AC2D5E" w:rsidRDefault="00AE710C">
            <w:pPr>
              <w:spacing w:before="42" w:line="285" w:lineRule="exact"/>
              <w:ind w:left="162"/>
              <w:rPr>
                <w:rFonts w:ascii="Times New Roman" w:eastAsia="Times New Roman" w:hAnsi="Times New Roman" w:cs="Times New Roman"/>
                <w:sz w:val="13"/>
                <w:szCs w:val="13"/>
              </w:rPr>
            </w:pPr>
            <w:r>
              <w:rPr>
                <w:rFonts w:ascii="Times New Roman" w:eastAsia="Times New Roman" w:hAnsi="Times New Roman" w:cs="Times New Roman"/>
                <w:spacing w:val="-2"/>
              </w:rPr>
              <w:t>1.03×10</w:t>
            </w:r>
            <w:r>
              <w:rPr>
                <w:rFonts w:ascii="Times New Roman" w:eastAsia="Times New Roman" w:hAnsi="Times New Roman" w:cs="Times New Roman"/>
                <w:spacing w:val="-2"/>
                <w:position w:val="9"/>
                <w:sz w:val="13"/>
                <w:szCs w:val="13"/>
              </w:rPr>
              <w:t>-3</w:t>
            </w:r>
          </w:p>
        </w:tc>
        <w:tc>
          <w:tcPr>
            <w:tcW w:w="1097" w:type="dxa"/>
          </w:tcPr>
          <w:p w:rsidR="00AC2D5E" w:rsidRDefault="00AE710C">
            <w:pPr>
              <w:spacing w:before="42" w:line="285" w:lineRule="exact"/>
              <w:ind w:left="164"/>
              <w:rPr>
                <w:rFonts w:ascii="Times New Roman" w:eastAsia="Times New Roman" w:hAnsi="Times New Roman" w:cs="Times New Roman"/>
                <w:sz w:val="13"/>
                <w:szCs w:val="13"/>
              </w:rPr>
            </w:pPr>
            <w:r>
              <w:rPr>
                <w:rFonts w:ascii="Times New Roman" w:eastAsia="Times New Roman" w:hAnsi="Times New Roman" w:cs="Times New Roman"/>
                <w:spacing w:val="-2"/>
              </w:rPr>
              <w:t>1.08×10</w:t>
            </w:r>
            <w:r>
              <w:rPr>
                <w:rFonts w:ascii="Times New Roman" w:eastAsia="Times New Roman" w:hAnsi="Times New Roman" w:cs="Times New Roman"/>
                <w:spacing w:val="-2"/>
                <w:position w:val="9"/>
                <w:sz w:val="13"/>
                <w:szCs w:val="13"/>
              </w:rPr>
              <w:t>-3</w:t>
            </w:r>
          </w:p>
        </w:tc>
        <w:tc>
          <w:tcPr>
            <w:tcW w:w="1215" w:type="dxa"/>
            <w:tcBorders>
              <w:right w:val="single" w:sz="6" w:space="0" w:color="000000"/>
            </w:tcBorders>
          </w:tcPr>
          <w:p w:rsidR="00AC2D5E" w:rsidRDefault="00AE710C">
            <w:pPr>
              <w:spacing w:before="42" w:line="285" w:lineRule="exact"/>
              <w:ind w:left="169"/>
              <w:rPr>
                <w:rFonts w:ascii="Times New Roman" w:eastAsia="Times New Roman" w:hAnsi="Times New Roman" w:cs="Times New Roman"/>
                <w:sz w:val="13"/>
                <w:szCs w:val="13"/>
              </w:rPr>
            </w:pPr>
            <w:r>
              <w:rPr>
                <w:rFonts w:ascii="Times New Roman" w:eastAsia="Times New Roman" w:hAnsi="Times New Roman" w:cs="Times New Roman"/>
                <w:spacing w:val="-2"/>
              </w:rPr>
              <w:t>1.00×10</w:t>
            </w:r>
            <w:r>
              <w:rPr>
                <w:rFonts w:ascii="Times New Roman" w:eastAsia="Times New Roman" w:hAnsi="Times New Roman" w:cs="Times New Roman"/>
                <w:spacing w:val="-2"/>
                <w:position w:val="9"/>
                <w:sz w:val="13"/>
                <w:szCs w:val="13"/>
              </w:rPr>
              <w:t>-3</w:t>
            </w:r>
          </w:p>
        </w:tc>
      </w:tr>
      <w:tr w:rsidR="00AC2D5E">
        <w:trPr>
          <w:trHeight w:val="343"/>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6" w:line="187" w:lineRule="auto"/>
              <w:ind w:left="539"/>
              <w:rPr>
                <w:rFonts w:ascii="Times New Roman" w:eastAsia="Times New Roman" w:hAnsi="Times New Roman" w:cs="Times New Roman"/>
              </w:rPr>
            </w:pPr>
            <w:r>
              <w:rPr>
                <w:rFonts w:ascii="Times New Roman" w:eastAsia="Times New Roman" w:hAnsi="Times New Roman" w:cs="Times New Roman"/>
                <w:spacing w:val="-2"/>
              </w:rPr>
              <w:t>G3</w:t>
            </w:r>
          </w:p>
          <w:p w:rsidR="00AC2D5E" w:rsidRDefault="00AE710C">
            <w:pPr>
              <w:pStyle w:val="TableText"/>
              <w:spacing w:before="34" w:line="221" w:lineRule="auto"/>
              <w:ind w:left="353"/>
              <w:rPr>
                <w:sz w:val="21"/>
                <w:szCs w:val="21"/>
              </w:rPr>
            </w:pPr>
            <w:r>
              <w:rPr>
                <w:spacing w:val="-2"/>
                <w:sz w:val="21"/>
                <w:szCs w:val="21"/>
              </w:rPr>
              <w:t>排气筒</w:t>
            </w:r>
          </w:p>
          <w:p w:rsidR="00AC2D5E" w:rsidRDefault="00AE710C">
            <w:pPr>
              <w:pStyle w:val="TableText"/>
              <w:spacing w:before="22"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5" w:line="220" w:lineRule="auto"/>
              <w:ind w:left="597"/>
              <w:rPr>
                <w:sz w:val="21"/>
                <w:szCs w:val="21"/>
              </w:rPr>
            </w:pPr>
            <w:r>
              <w:rPr>
                <w:spacing w:val="-2"/>
                <w:sz w:val="21"/>
                <w:szCs w:val="21"/>
              </w:rPr>
              <w:t>标干流量</w:t>
            </w:r>
          </w:p>
        </w:tc>
        <w:tc>
          <w:tcPr>
            <w:tcW w:w="829" w:type="dxa"/>
          </w:tcPr>
          <w:p w:rsidR="00AC2D5E" w:rsidRDefault="00AE710C">
            <w:pPr>
              <w:spacing w:before="42" w:line="286"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3" w:line="233" w:lineRule="auto"/>
              <w:ind w:left="394"/>
              <w:rPr>
                <w:rFonts w:ascii="Times New Roman" w:eastAsia="Times New Roman" w:hAnsi="Times New Roman" w:cs="Times New Roman"/>
              </w:rPr>
            </w:pPr>
            <w:r>
              <w:rPr>
                <w:rFonts w:ascii="Times New Roman" w:eastAsia="Times New Roman" w:hAnsi="Times New Roman" w:cs="Times New Roman"/>
                <w:spacing w:val="-2"/>
              </w:rPr>
              <w:t>398</w:t>
            </w:r>
          </w:p>
        </w:tc>
        <w:tc>
          <w:tcPr>
            <w:tcW w:w="1098" w:type="dxa"/>
          </w:tcPr>
          <w:p w:rsidR="00AC2D5E" w:rsidRDefault="00AE710C">
            <w:pPr>
              <w:spacing w:before="93" w:line="233" w:lineRule="auto"/>
              <w:ind w:left="396"/>
              <w:rPr>
                <w:rFonts w:ascii="Times New Roman" w:eastAsia="Times New Roman" w:hAnsi="Times New Roman" w:cs="Times New Roman"/>
              </w:rPr>
            </w:pPr>
            <w:r>
              <w:rPr>
                <w:rFonts w:ascii="Times New Roman" w:eastAsia="Times New Roman" w:hAnsi="Times New Roman" w:cs="Times New Roman"/>
                <w:spacing w:val="-2"/>
              </w:rPr>
              <w:t>317</w:t>
            </w:r>
          </w:p>
        </w:tc>
        <w:tc>
          <w:tcPr>
            <w:tcW w:w="1097" w:type="dxa"/>
          </w:tcPr>
          <w:p w:rsidR="00AC2D5E" w:rsidRDefault="00AE710C">
            <w:pPr>
              <w:spacing w:before="93" w:line="234" w:lineRule="auto"/>
              <w:ind w:left="398"/>
              <w:rPr>
                <w:rFonts w:ascii="Times New Roman" w:eastAsia="Times New Roman" w:hAnsi="Times New Roman" w:cs="Times New Roman"/>
              </w:rPr>
            </w:pPr>
            <w:r>
              <w:rPr>
                <w:rFonts w:ascii="Times New Roman" w:eastAsia="Times New Roman" w:hAnsi="Times New Roman" w:cs="Times New Roman"/>
                <w:spacing w:val="-2"/>
              </w:rPr>
              <w:t>321</w:t>
            </w:r>
          </w:p>
        </w:tc>
        <w:tc>
          <w:tcPr>
            <w:tcW w:w="1215" w:type="dxa"/>
            <w:tcBorders>
              <w:right w:val="single" w:sz="6" w:space="0" w:color="000000"/>
            </w:tcBorders>
          </w:tcPr>
          <w:p w:rsidR="00AC2D5E" w:rsidRDefault="00AE710C">
            <w:pPr>
              <w:spacing w:before="93" w:line="234" w:lineRule="auto"/>
              <w:ind w:left="402"/>
              <w:rPr>
                <w:rFonts w:ascii="Times New Roman" w:eastAsia="Times New Roman" w:hAnsi="Times New Roman" w:cs="Times New Roman"/>
              </w:rPr>
            </w:pPr>
            <w:r>
              <w:rPr>
                <w:rFonts w:ascii="Times New Roman" w:eastAsia="Times New Roman" w:hAnsi="Times New Roman" w:cs="Times New Roman"/>
                <w:spacing w:val="-2"/>
              </w:rPr>
              <w:t>345</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6" w:line="241"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68" w:line="221" w:lineRule="auto"/>
              <w:ind w:left="150"/>
              <w:rPr>
                <w:sz w:val="21"/>
                <w:szCs w:val="21"/>
              </w:rPr>
            </w:pPr>
            <w:r>
              <w:rPr>
                <w:spacing w:val="-3"/>
                <w:sz w:val="21"/>
                <w:szCs w:val="21"/>
              </w:rPr>
              <w:t>实测浓度</w:t>
            </w:r>
          </w:p>
        </w:tc>
        <w:tc>
          <w:tcPr>
            <w:tcW w:w="829" w:type="dxa"/>
          </w:tcPr>
          <w:p w:rsidR="00AC2D5E" w:rsidRDefault="00AE710C">
            <w:pPr>
              <w:spacing w:before="45"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6" w:line="233" w:lineRule="auto"/>
              <w:ind w:left="367"/>
              <w:rPr>
                <w:rFonts w:ascii="Times New Roman" w:eastAsia="Times New Roman" w:hAnsi="Times New Roman" w:cs="Times New Roman"/>
              </w:rPr>
            </w:pPr>
            <w:r>
              <w:rPr>
                <w:rFonts w:ascii="Times New Roman" w:eastAsia="Times New Roman" w:hAnsi="Times New Roman" w:cs="Times New Roman"/>
                <w:spacing w:val="-2"/>
              </w:rPr>
              <w:t>3.26</w:t>
            </w:r>
          </w:p>
        </w:tc>
        <w:tc>
          <w:tcPr>
            <w:tcW w:w="1098" w:type="dxa"/>
          </w:tcPr>
          <w:p w:rsidR="00AC2D5E" w:rsidRDefault="00AE710C">
            <w:pPr>
              <w:spacing w:before="96" w:line="233" w:lineRule="auto"/>
              <w:ind w:left="365"/>
              <w:rPr>
                <w:rFonts w:ascii="Times New Roman" w:eastAsia="Times New Roman" w:hAnsi="Times New Roman" w:cs="Times New Roman"/>
              </w:rPr>
            </w:pPr>
            <w:r>
              <w:rPr>
                <w:rFonts w:ascii="Times New Roman" w:eastAsia="Times New Roman" w:hAnsi="Times New Roman" w:cs="Times New Roman"/>
                <w:spacing w:val="-1"/>
              </w:rPr>
              <w:t>2.91</w:t>
            </w:r>
          </w:p>
        </w:tc>
        <w:tc>
          <w:tcPr>
            <w:tcW w:w="1097" w:type="dxa"/>
          </w:tcPr>
          <w:p w:rsidR="00AC2D5E" w:rsidRDefault="00AE710C">
            <w:pPr>
              <w:spacing w:before="95" w:line="234" w:lineRule="auto"/>
              <w:ind w:left="503"/>
              <w:rPr>
                <w:rFonts w:ascii="Times New Roman" w:eastAsia="Times New Roman" w:hAnsi="Times New Roman" w:cs="Times New Roman"/>
              </w:rPr>
            </w:pPr>
            <w:r>
              <w:rPr>
                <w:rFonts w:ascii="Times New Roman" w:eastAsia="Times New Roman" w:hAnsi="Times New Roman" w:cs="Times New Roman"/>
              </w:rPr>
              <w:t>3</w:t>
            </w:r>
          </w:p>
        </w:tc>
        <w:tc>
          <w:tcPr>
            <w:tcW w:w="1215" w:type="dxa"/>
            <w:tcBorders>
              <w:right w:val="single" w:sz="6" w:space="0" w:color="000000"/>
            </w:tcBorders>
          </w:tcPr>
          <w:p w:rsidR="00AC2D5E" w:rsidRDefault="00AE710C">
            <w:pPr>
              <w:spacing w:before="96" w:line="233" w:lineRule="auto"/>
              <w:ind w:left="376"/>
              <w:rPr>
                <w:rFonts w:ascii="Times New Roman" w:eastAsia="Times New Roman" w:hAnsi="Times New Roman" w:cs="Times New Roman"/>
              </w:rPr>
            </w:pPr>
            <w:r>
              <w:rPr>
                <w:rFonts w:ascii="Times New Roman" w:eastAsia="Times New Roman" w:hAnsi="Times New Roman" w:cs="Times New Roman"/>
                <w:spacing w:val="-2"/>
              </w:rPr>
              <w:t>3.06</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8" w:line="221" w:lineRule="auto"/>
              <w:ind w:left="145"/>
              <w:rPr>
                <w:sz w:val="21"/>
                <w:szCs w:val="21"/>
              </w:rPr>
            </w:pPr>
            <w:r>
              <w:rPr>
                <w:spacing w:val="-2"/>
                <w:sz w:val="21"/>
                <w:szCs w:val="21"/>
              </w:rPr>
              <w:t>排放速率</w:t>
            </w:r>
          </w:p>
        </w:tc>
        <w:tc>
          <w:tcPr>
            <w:tcW w:w="829" w:type="dxa"/>
          </w:tcPr>
          <w:p w:rsidR="00AC2D5E" w:rsidRDefault="00AE710C">
            <w:pPr>
              <w:spacing w:before="96"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5" w:line="285" w:lineRule="exact"/>
              <w:ind w:left="160"/>
              <w:rPr>
                <w:rFonts w:ascii="Times New Roman" w:eastAsia="Times New Roman" w:hAnsi="Times New Roman" w:cs="Times New Roman"/>
                <w:sz w:val="13"/>
                <w:szCs w:val="13"/>
              </w:rPr>
            </w:pPr>
            <w:r>
              <w:rPr>
                <w:rFonts w:ascii="Times New Roman" w:eastAsia="Times New Roman" w:hAnsi="Times New Roman" w:cs="Times New Roman"/>
                <w:spacing w:val="-2"/>
              </w:rPr>
              <w:t>1.30×10</w:t>
            </w:r>
            <w:r>
              <w:rPr>
                <w:rFonts w:ascii="Times New Roman" w:eastAsia="Times New Roman" w:hAnsi="Times New Roman" w:cs="Times New Roman"/>
                <w:spacing w:val="-2"/>
                <w:position w:val="9"/>
                <w:sz w:val="13"/>
                <w:szCs w:val="13"/>
              </w:rPr>
              <w:t>-3</w:t>
            </w:r>
          </w:p>
        </w:tc>
        <w:tc>
          <w:tcPr>
            <w:tcW w:w="1098" w:type="dxa"/>
          </w:tcPr>
          <w:p w:rsidR="00AC2D5E" w:rsidRDefault="00AE710C">
            <w:pPr>
              <w:spacing w:before="45" w:line="285" w:lineRule="exact"/>
              <w:ind w:left="146"/>
              <w:rPr>
                <w:rFonts w:ascii="Times New Roman" w:eastAsia="Times New Roman" w:hAnsi="Times New Roman" w:cs="Times New Roman"/>
                <w:sz w:val="13"/>
                <w:szCs w:val="13"/>
              </w:rPr>
            </w:pPr>
            <w:r>
              <w:rPr>
                <w:rFonts w:ascii="Times New Roman" w:eastAsia="Times New Roman" w:hAnsi="Times New Roman" w:cs="Times New Roman"/>
              </w:rPr>
              <w:t>9.22×10</w:t>
            </w:r>
            <w:r>
              <w:rPr>
                <w:rFonts w:ascii="Times New Roman" w:eastAsia="Times New Roman" w:hAnsi="Times New Roman" w:cs="Times New Roman"/>
                <w:position w:val="9"/>
                <w:sz w:val="13"/>
                <w:szCs w:val="13"/>
              </w:rPr>
              <w:t>-4</w:t>
            </w:r>
          </w:p>
        </w:tc>
        <w:tc>
          <w:tcPr>
            <w:tcW w:w="1097" w:type="dxa"/>
          </w:tcPr>
          <w:p w:rsidR="00AC2D5E" w:rsidRDefault="00AE710C">
            <w:pPr>
              <w:spacing w:before="45" w:line="285" w:lineRule="exact"/>
              <w:ind w:left="148"/>
              <w:rPr>
                <w:rFonts w:ascii="Times New Roman" w:eastAsia="Times New Roman" w:hAnsi="Times New Roman" w:cs="Times New Roman"/>
                <w:sz w:val="13"/>
                <w:szCs w:val="13"/>
              </w:rPr>
            </w:pPr>
            <w:r>
              <w:rPr>
                <w:rFonts w:ascii="Times New Roman" w:eastAsia="Times New Roman" w:hAnsi="Times New Roman" w:cs="Times New Roman"/>
              </w:rPr>
              <w:t>9.63×10</w:t>
            </w:r>
            <w:r>
              <w:rPr>
                <w:rFonts w:ascii="Times New Roman" w:eastAsia="Times New Roman" w:hAnsi="Times New Roman" w:cs="Times New Roman"/>
                <w:position w:val="9"/>
                <w:sz w:val="13"/>
                <w:szCs w:val="13"/>
              </w:rPr>
              <w:t>-4</w:t>
            </w:r>
          </w:p>
        </w:tc>
        <w:tc>
          <w:tcPr>
            <w:tcW w:w="1215" w:type="dxa"/>
            <w:tcBorders>
              <w:right w:val="single" w:sz="6" w:space="0" w:color="000000"/>
            </w:tcBorders>
          </w:tcPr>
          <w:p w:rsidR="00AC2D5E" w:rsidRDefault="00AE710C">
            <w:pPr>
              <w:spacing w:before="45" w:line="285" w:lineRule="exact"/>
              <w:ind w:left="169"/>
              <w:rPr>
                <w:rFonts w:ascii="Times New Roman" w:eastAsia="Times New Roman" w:hAnsi="Times New Roman" w:cs="Times New Roman"/>
                <w:sz w:val="13"/>
                <w:szCs w:val="13"/>
              </w:rPr>
            </w:pPr>
            <w:r>
              <w:rPr>
                <w:rFonts w:ascii="Times New Roman" w:eastAsia="Times New Roman" w:hAnsi="Times New Roman" w:cs="Times New Roman"/>
                <w:spacing w:val="-2"/>
              </w:rPr>
              <w:t>1.06×10</w:t>
            </w:r>
            <w:r>
              <w:rPr>
                <w:rFonts w:ascii="Times New Roman" w:eastAsia="Times New Roman" w:hAnsi="Times New Roman" w:cs="Times New Roman"/>
                <w:spacing w:val="-2"/>
                <w:position w:val="9"/>
                <w:sz w:val="13"/>
                <w:szCs w:val="13"/>
              </w:rPr>
              <w:t>-3</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7" w:line="187" w:lineRule="auto"/>
              <w:ind w:left="539"/>
              <w:rPr>
                <w:rFonts w:ascii="Times New Roman" w:eastAsia="Times New Roman" w:hAnsi="Times New Roman" w:cs="Times New Roman"/>
              </w:rPr>
            </w:pPr>
            <w:r>
              <w:rPr>
                <w:rFonts w:ascii="Times New Roman" w:eastAsia="Times New Roman" w:hAnsi="Times New Roman" w:cs="Times New Roman"/>
                <w:spacing w:val="-2"/>
              </w:rPr>
              <w:t>G4</w:t>
            </w:r>
          </w:p>
          <w:p w:rsidR="00AC2D5E" w:rsidRDefault="00AE710C">
            <w:pPr>
              <w:pStyle w:val="TableText"/>
              <w:spacing w:before="36" w:line="221" w:lineRule="auto"/>
              <w:ind w:left="353"/>
              <w:rPr>
                <w:sz w:val="21"/>
                <w:szCs w:val="21"/>
              </w:rPr>
            </w:pPr>
            <w:r>
              <w:rPr>
                <w:spacing w:val="-2"/>
                <w:sz w:val="21"/>
                <w:szCs w:val="21"/>
              </w:rPr>
              <w:t>排气筒</w:t>
            </w:r>
          </w:p>
          <w:p w:rsidR="00AC2D5E" w:rsidRDefault="00AE710C">
            <w:pPr>
              <w:pStyle w:val="TableText"/>
              <w:spacing w:before="21"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6" w:line="220" w:lineRule="auto"/>
              <w:ind w:left="597"/>
              <w:rPr>
                <w:sz w:val="21"/>
                <w:szCs w:val="21"/>
              </w:rPr>
            </w:pPr>
            <w:r>
              <w:rPr>
                <w:spacing w:val="-2"/>
                <w:sz w:val="21"/>
                <w:szCs w:val="21"/>
              </w:rPr>
              <w:t>标干流量</w:t>
            </w:r>
          </w:p>
        </w:tc>
        <w:tc>
          <w:tcPr>
            <w:tcW w:w="829" w:type="dxa"/>
          </w:tcPr>
          <w:p w:rsidR="00AC2D5E" w:rsidRDefault="00AE710C">
            <w:pPr>
              <w:spacing w:before="45" w:line="286"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6" w:line="234" w:lineRule="auto"/>
              <w:ind w:left="357"/>
              <w:rPr>
                <w:rFonts w:ascii="Times New Roman" w:eastAsia="Times New Roman" w:hAnsi="Times New Roman" w:cs="Times New Roman"/>
              </w:rPr>
            </w:pPr>
            <w:r>
              <w:rPr>
                <w:rFonts w:ascii="Times New Roman" w:eastAsia="Times New Roman" w:hAnsi="Times New Roman" w:cs="Times New Roman"/>
                <w:spacing w:val="-5"/>
              </w:rPr>
              <w:t>1234</w:t>
            </w:r>
          </w:p>
        </w:tc>
        <w:tc>
          <w:tcPr>
            <w:tcW w:w="1098" w:type="dxa"/>
          </w:tcPr>
          <w:p w:rsidR="00AC2D5E" w:rsidRDefault="00AE710C">
            <w:pPr>
              <w:spacing w:before="96" w:line="234" w:lineRule="auto"/>
              <w:ind w:left="359"/>
              <w:rPr>
                <w:rFonts w:ascii="Times New Roman" w:eastAsia="Times New Roman" w:hAnsi="Times New Roman" w:cs="Times New Roman"/>
              </w:rPr>
            </w:pPr>
            <w:r>
              <w:rPr>
                <w:rFonts w:ascii="Times New Roman" w:eastAsia="Times New Roman" w:hAnsi="Times New Roman" w:cs="Times New Roman"/>
                <w:spacing w:val="-5"/>
              </w:rPr>
              <w:t>1281</w:t>
            </w:r>
          </w:p>
        </w:tc>
        <w:tc>
          <w:tcPr>
            <w:tcW w:w="1097" w:type="dxa"/>
          </w:tcPr>
          <w:p w:rsidR="00AC2D5E" w:rsidRDefault="00AE710C">
            <w:pPr>
              <w:spacing w:before="96" w:line="233" w:lineRule="auto"/>
              <w:ind w:left="361"/>
              <w:rPr>
                <w:rFonts w:ascii="Times New Roman" w:eastAsia="Times New Roman" w:hAnsi="Times New Roman" w:cs="Times New Roman"/>
              </w:rPr>
            </w:pPr>
            <w:r>
              <w:rPr>
                <w:rFonts w:ascii="Times New Roman" w:eastAsia="Times New Roman" w:hAnsi="Times New Roman" w:cs="Times New Roman"/>
                <w:spacing w:val="-5"/>
              </w:rPr>
              <w:t>1292</w:t>
            </w:r>
          </w:p>
        </w:tc>
        <w:tc>
          <w:tcPr>
            <w:tcW w:w="1215" w:type="dxa"/>
            <w:tcBorders>
              <w:right w:val="single" w:sz="6" w:space="0" w:color="000000"/>
            </w:tcBorders>
          </w:tcPr>
          <w:p w:rsidR="00AC2D5E" w:rsidRDefault="00AE710C">
            <w:pPr>
              <w:spacing w:before="96" w:line="233" w:lineRule="auto"/>
              <w:ind w:left="366"/>
              <w:rPr>
                <w:rFonts w:ascii="Times New Roman" w:eastAsia="Times New Roman" w:hAnsi="Times New Roman" w:cs="Times New Roman"/>
              </w:rPr>
            </w:pPr>
            <w:r>
              <w:rPr>
                <w:rFonts w:ascii="Times New Roman" w:eastAsia="Times New Roman" w:hAnsi="Times New Roman" w:cs="Times New Roman"/>
                <w:spacing w:val="-5"/>
              </w:rPr>
              <w:t>1269</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6" w:line="243"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67" w:line="221" w:lineRule="auto"/>
              <w:ind w:left="150"/>
              <w:rPr>
                <w:sz w:val="21"/>
                <w:szCs w:val="21"/>
              </w:rPr>
            </w:pPr>
            <w:r>
              <w:rPr>
                <w:spacing w:val="-3"/>
                <w:sz w:val="21"/>
                <w:szCs w:val="21"/>
              </w:rPr>
              <w:t>实测浓度</w:t>
            </w:r>
          </w:p>
        </w:tc>
        <w:tc>
          <w:tcPr>
            <w:tcW w:w="829" w:type="dxa"/>
          </w:tcPr>
          <w:p w:rsidR="00AC2D5E" w:rsidRDefault="00AE710C">
            <w:pPr>
              <w:spacing w:before="46"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7" w:line="233" w:lineRule="auto"/>
              <w:ind w:left="366"/>
              <w:rPr>
                <w:rFonts w:ascii="Times New Roman" w:eastAsia="Times New Roman" w:hAnsi="Times New Roman" w:cs="Times New Roman"/>
              </w:rPr>
            </w:pPr>
            <w:r>
              <w:rPr>
                <w:rFonts w:ascii="Times New Roman" w:eastAsia="Times New Roman" w:hAnsi="Times New Roman" w:cs="Times New Roman"/>
                <w:spacing w:val="-1"/>
              </w:rPr>
              <w:t>0.85</w:t>
            </w:r>
          </w:p>
        </w:tc>
        <w:tc>
          <w:tcPr>
            <w:tcW w:w="1098" w:type="dxa"/>
          </w:tcPr>
          <w:p w:rsidR="00AC2D5E" w:rsidRDefault="00AE710C">
            <w:pPr>
              <w:spacing w:before="97" w:line="233" w:lineRule="auto"/>
              <w:ind w:left="386"/>
              <w:rPr>
                <w:rFonts w:ascii="Times New Roman" w:eastAsia="Times New Roman" w:hAnsi="Times New Roman" w:cs="Times New Roman"/>
              </w:rPr>
            </w:pPr>
            <w:r>
              <w:rPr>
                <w:rFonts w:ascii="Times New Roman" w:eastAsia="Times New Roman" w:hAnsi="Times New Roman" w:cs="Times New Roman"/>
                <w:spacing w:val="-5"/>
              </w:rPr>
              <w:t>1.03</w:t>
            </w:r>
          </w:p>
        </w:tc>
        <w:tc>
          <w:tcPr>
            <w:tcW w:w="1097" w:type="dxa"/>
          </w:tcPr>
          <w:p w:rsidR="00AC2D5E" w:rsidRDefault="00AE710C">
            <w:pPr>
              <w:spacing w:before="97" w:line="233" w:lineRule="auto"/>
              <w:ind w:left="370"/>
              <w:rPr>
                <w:rFonts w:ascii="Times New Roman" w:eastAsia="Times New Roman" w:hAnsi="Times New Roman" w:cs="Times New Roman"/>
              </w:rPr>
            </w:pPr>
            <w:r>
              <w:rPr>
                <w:rFonts w:ascii="Times New Roman" w:eastAsia="Times New Roman" w:hAnsi="Times New Roman" w:cs="Times New Roman"/>
                <w:spacing w:val="-1"/>
              </w:rPr>
              <w:t>0.96</w:t>
            </w:r>
          </w:p>
        </w:tc>
        <w:tc>
          <w:tcPr>
            <w:tcW w:w="1215" w:type="dxa"/>
            <w:tcBorders>
              <w:right w:val="single" w:sz="6" w:space="0" w:color="000000"/>
            </w:tcBorders>
          </w:tcPr>
          <w:p w:rsidR="00AC2D5E" w:rsidRDefault="00AE710C">
            <w:pPr>
              <w:spacing w:before="97" w:line="233" w:lineRule="auto"/>
              <w:ind w:left="375"/>
              <w:rPr>
                <w:rFonts w:ascii="Times New Roman" w:eastAsia="Times New Roman" w:hAnsi="Times New Roman" w:cs="Times New Roman"/>
              </w:rPr>
            </w:pPr>
            <w:r>
              <w:rPr>
                <w:rFonts w:ascii="Times New Roman" w:eastAsia="Times New Roman" w:hAnsi="Times New Roman" w:cs="Times New Roman"/>
                <w:spacing w:val="-1"/>
              </w:rPr>
              <w:t>0.95</w:t>
            </w:r>
          </w:p>
        </w:tc>
      </w:tr>
      <w:tr w:rsidR="00AC2D5E">
        <w:trPr>
          <w:trHeight w:val="346"/>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7" w:line="221" w:lineRule="auto"/>
              <w:ind w:left="145"/>
              <w:rPr>
                <w:sz w:val="21"/>
                <w:szCs w:val="21"/>
              </w:rPr>
            </w:pPr>
            <w:r>
              <w:rPr>
                <w:spacing w:val="-2"/>
                <w:sz w:val="21"/>
                <w:szCs w:val="21"/>
              </w:rPr>
              <w:t>排放速率</w:t>
            </w:r>
          </w:p>
        </w:tc>
        <w:tc>
          <w:tcPr>
            <w:tcW w:w="829" w:type="dxa"/>
          </w:tcPr>
          <w:p w:rsidR="00AC2D5E" w:rsidRDefault="00AE710C">
            <w:pPr>
              <w:spacing w:before="95"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4" w:line="286" w:lineRule="exact"/>
              <w:ind w:left="160"/>
              <w:rPr>
                <w:rFonts w:ascii="Times New Roman" w:eastAsia="Times New Roman" w:hAnsi="Times New Roman" w:cs="Times New Roman"/>
                <w:sz w:val="13"/>
                <w:szCs w:val="13"/>
              </w:rPr>
            </w:pPr>
            <w:r>
              <w:rPr>
                <w:rFonts w:ascii="Times New Roman" w:eastAsia="Times New Roman" w:hAnsi="Times New Roman" w:cs="Times New Roman"/>
                <w:spacing w:val="-2"/>
              </w:rPr>
              <w:t>1.05×10</w:t>
            </w:r>
            <w:r>
              <w:rPr>
                <w:rFonts w:ascii="Times New Roman" w:eastAsia="Times New Roman" w:hAnsi="Times New Roman" w:cs="Times New Roman"/>
                <w:spacing w:val="-2"/>
                <w:position w:val="9"/>
                <w:sz w:val="13"/>
                <w:szCs w:val="13"/>
              </w:rPr>
              <w:t>-3</w:t>
            </w:r>
          </w:p>
        </w:tc>
        <w:tc>
          <w:tcPr>
            <w:tcW w:w="1098" w:type="dxa"/>
          </w:tcPr>
          <w:p w:rsidR="00AC2D5E" w:rsidRDefault="00AE710C">
            <w:pPr>
              <w:spacing w:before="44" w:line="286" w:lineRule="exact"/>
              <w:ind w:left="162"/>
              <w:rPr>
                <w:rFonts w:ascii="Times New Roman" w:eastAsia="Times New Roman" w:hAnsi="Times New Roman" w:cs="Times New Roman"/>
                <w:sz w:val="13"/>
                <w:szCs w:val="13"/>
              </w:rPr>
            </w:pPr>
            <w:r>
              <w:rPr>
                <w:rFonts w:ascii="Times New Roman" w:eastAsia="Times New Roman" w:hAnsi="Times New Roman" w:cs="Times New Roman"/>
                <w:spacing w:val="-2"/>
              </w:rPr>
              <w:t>1.32×10</w:t>
            </w:r>
            <w:r>
              <w:rPr>
                <w:rFonts w:ascii="Times New Roman" w:eastAsia="Times New Roman" w:hAnsi="Times New Roman" w:cs="Times New Roman"/>
                <w:spacing w:val="-2"/>
                <w:position w:val="9"/>
                <w:sz w:val="13"/>
                <w:szCs w:val="13"/>
              </w:rPr>
              <w:t>-3</w:t>
            </w:r>
          </w:p>
        </w:tc>
        <w:tc>
          <w:tcPr>
            <w:tcW w:w="1097" w:type="dxa"/>
          </w:tcPr>
          <w:p w:rsidR="00AC2D5E" w:rsidRDefault="00AE710C">
            <w:pPr>
              <w:spacing w:before="44" w:line="286" w:lineRule="exact"/>
              <w:ind w:left="164"/>
              <w:rPr>
                <w:rFonts w:ascii="Times New Roman" w:eastAsia="Times New Roman" w:hAnsi="Times New Roman" w:cs="Times New Roman"/>
                <w:sz w:val="13"/>
                <w:szCs w:val="13"/>
              </w:rPr>
            </w:pPr>
            <w:r>
              <w:rPr>
                <w:rFonts w:ascii="Times New Roman" w:eastAsia="Times New Roman" w:hAnsi="Times New Roman" w:cs="Times New Roman"/>
                <w:spacing w:val="-2"/>
              </w:rPr>
              <w:t>1.24×10</w:t>
            </w:r>
            <w:r>
              <w:rPr>
                <w:rFonts w:ascii="Times New Roman" w:eastAsia="Times New Roman" w:hAnsi="Times New Roman" w:cs="Times New Roman"/>
                <w:spacing w:val="-2"/>
                <w:position w:val="9"/>
                <w:sz w:val="13"/>
                <w:szCs w:val="13"/>
              </w:rPr>
              <w:t>-3</w:t>
            </w:r>
          </w:p>
        </w:tc>
        <w:tc>
          <w:tcPr>
            <w:tcW w:w="1215" w:type="dxa"/>
            <w:tcBorders>
              <w:right w:val="single" w:sz="6" w:space="0" w:color="000000"/>
            </w:tcBorders>
          </w:tcPr>
          <w:p w:rsidR="00AC2D5E" w:rsidRDefault="00AE710C">
            <w:pPr>
              <w:spacing w:before="44" w:line="286" w:lineRule="exact"/>
              <w:ind w:left="169"/>
              <w:rPr>
                <w:rFonts w:ascii="Times New Roman" w:eastAsia="Times New Roman" w:hAnsi="Times New Roman" w:cs="Times New Roman"/>
                <w:sz w:val="13"/>
                <w:szCs w:val="13"/>
              </w:rPr>
            </w:pPr>
            <w:r>
              <w:rPr>
                <w:rFonts w:ascii="Times New Roman" w:eastAsia="Times New Roman" w:hAnsi="Times New Roman" w:cs="Times New Roman"/>
                <w:spacing w:val="-2"/>
              </w:rPr>
              <w:t>1.20×10</w:t>
            </w:r>
            <w:r>
              <w:rPr>
                <w:rFonts w:ascii="Times New Roman" w:eastAsia="Times New Roman" w:hAnsi="Times New Roman" w:cs="Times New Roman"/>
                <w:spacing w:val="-2"/>
                <w:position w:val="9"/>
                <w:sz w:val="13"/>
                <w:szCs w:val="13"/>
              </w:rPr>
              <w:t>-3</w:t>
            </w:r>
          </w:p>
        </w:tc>
      </w:tr>
      <w:tr w:rsidR="00AC2D5E">
        <w:trPr>
          <w:trHeight w:val="343"/>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7" w:line="187" w:lineRule="auto"/>
              <w:ind w:left="539"/>
              <w:rPr>
                <w:rFonts w:ascii="Times New Roman" w:eastAsia="Times New Roman" w:hAnsi="Times New Roman" w:cs="Times New Roman"/>
              </w:rPr>
            </w:pPr>
            <w:r>
              <w:rPr>
                <w:rFonts w:ascii="Times New Roman" w:eastAsia="Times New Roman" w:hAnsi="Times New Roman" w:cs="Times New Roman"/>
                <w:spacing w:val="-2"/>
              </w:rPr>
              <w:t>G5</w:t>
            </w:r>
          </w:p>
          <w:p w:rsidR="00AC2D5E" w:rsidRDefault="00AE710C">
            <w:pPr>
              <w:pStyle w:val="TableText"/>
              <w:spacing w:before="34" w:line="221" w:lineRule="auto"/>
              <w:ind w:left="353"/>
              <w:rPr>
                <w:sz w:val="21"/>
                <w:szCs w:val="21"/>
              </w:rPr>
            </w:pPr>
            <w:r>
              <w:rPr>
                <w:spacing w:val="-2"/>
                <w:sz w:val="21"/>
                <w:szCs w:val="21"/>
              </w:rPr>
              <w:t>排气筒</w:t>
            </w:r>
          </w:p>
          <w:p w:rsidR="00AC2D5E" w:rsidRDefault="00AE710C">
            <w:pPr>
              <w:pStyle w:val="TableText"/>
              <w:spacing w:before="22"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7" w:line="220" w:lineRule="auto"/>
              <w:ind w:left="597"/>
              <w:rPr>
                <w:sz w:val="21"/>
                <w:szCs w:val="21"/>
              </w:rPr>
            </w:pPr>
            <w:r>
              <w:rPr>
                <w:spacing w:val="-2"/>
                <w:sz w:val="21"/>
                <w:szCs w:val="21"/>
              </w:rPr>
              <w:t>标干流量</w:t>
            </w:r>
          </w:p>
        </w:tc>
        <w:tc>
          <w:tcPr>
            <w:tcW w:w="829" w:type="dxa"/>
          </w:tcPr>
          <w:p w:rsidR="00AC2D5E" w:rsidRDefault="00AE710C">
            <w:pPr>
              <w:spacing w:before="44" w:line="285"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5" w:line="233" w:lineRule="auto"/>
              <w:ind w:left="357"/>
              <w:rPr>
                <w:rFonts w:ascii="Times New Roman" w:eastAsia="Times New Roman" w:hAnsi="Times New Roman" w:cs="Times New Roman"/>
              </w:rPr>
            </w:pPr>
            <w:r>
              <w:rPr>
                <w:rFonts w:ascii="Times New Roman" w:eastAsia="Times New Roman" w:hAnsi="Times New Roman" w:cs="Times New Roman"/>
                <w:spacing w:val="-5"/>
              </w:rPr>
              <w:t>1965</w:t>
            </w:r>
          </w:p>
        </w:tc>
        <w:tc>
          <w:tcPr>
            <w:tcW w:w="1098" w:type="dxa"/>
          </w:tcPr>
          <w:p w:rsidR="00AC2D5E" w:rsidRDefault="00AE710C">
            <w:pPr>
              <w:spacing w:before="95" w:line="233" w:lineRule="auto"/>
              <w:ind w:left="359"/>
              <w:rPr>
                <w:rFonts w:ascii="Times New Roman" w:eastAsia="Times New Roman" w:hAnsi="Times New Roman" w:cs="Times New Roman"/>
              </w:rPr>
            </w:pPr>
            <w:r>
              <w:rPr>
                <w:rFonts w:ascii="Times New Roman" w:eastAsia="Times New Roman" w:hAnsi="Times New Roman" w:cs="Times New Roman"/>
                <w:spacing w:val="-5"/>
              </w:rPr>
              <w:t>1867</w:t>
            </w:r>
          </w:p>
        </w:tc>
        <w:tc>
          <w:tcPr>
            <w:tcW w:w="1097" w:type="dxa"/>
          </w:tcPr>
          <w:p w:rsidR="00AC2D5E" w:rsidRDefault="00AE710C">
            <w:pPr>
              <w:spacing w:before="94" w:line="234" w:lineRule="auto"/>
              <w:ind w:left="361"/>
              <w:rPr>
                <w:rFonts w:ascii="Times New Roman" w:eastAsia="Times New Roman" w:hAnsi="Times New Roman" w:cs="Times New Roman"/>
              </w:rPr>
            </w:pPr>
            <w:r>
              <w:rPr>
                <w:rFonts w:ascii="Times New Roman" w:eastAsia="Times New Roman" w:hAnsi="Times New Roman" w:cs="Times New Roman"/>
                <w:spacing w:val="-5"/>
              </w:rPr>
              <w:t>1886</w:t>
            </w:r>
          </w:p>
        </w:tc>
        <w:tc>
          <w:tcPr>
            <w:tcW w:w="1215" w:type="dxa"/>
            <w:tcBorders>
              <w:right w:val="single" w:sz="6" w:space="0" w:color="000000"/>
            </w:tcBorders>
          </w:tcPr>
          <w:p w:rsidR="00AC2D5E" w:rsidRDefault="00AE710C">
            <w:pPr>
              <w:spacing w:before="95" w:line="233" w:lineRule="auto"/>
              <w:ind w:left="366"/>
              <w:rPr>
                <w:rFonts w:ascii="Times New Roman" w:eastAsia="Times New Roman" w:hAnsi="Times New Roman" w:cs="Times New Roman"/>
              </w:rPr>
            </w:pPr>
            <w:r>
              <w:rPr>
                <w:rFonts w:ascii="Times New Roman" w:eastAsia="Times New Roman" w:hAnsi="Times New Roman" w:cs="Times New Roman"/>
                <w:spacing w:val="-5"/>
              </w:rPr>
              <w:t>1906</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7" w:line="241"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70" w:line="221" w:lineRule="auto"/>
              <w:ind w:left="150"/>
              <w:rPr>
                <w:sz w:val="21"/>
                <w:szCs w:val="21"/>
              </w:rPr>
            </w:pPr>
            <w:r>
              <w:rPr>
                <w:spacing w:val="-3"/>
                <w:sz w:val="21"/>
                <w:szCs w:val="21"/>
              </w:rPr>
              <w:t>实测浓度</w:t>
            </w:r>
          </w:p>
        </w:tc>
        <w:tc>
          <w:tcPr>
            <w:tcW w:w="829" w:type="dxa"/>
          </w:tcPr>
          <w:p w:rsidR="00AC2D5E" w:rsidRDefault="00AE710C">
            <w:pPr>
              <w:spacing w:before="47"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7" w:line="233" w:lineRule="auto"/>
              <w:ind w:left="368"/>
              <w:rPr>
                <w:rFonts w:ascii="Times New Roman" w:eastAsia="Times New Roman" w:hAnsi="Times New Roman" w:cs="Times New Roman"/>
              </w:rPr>
            </w:pPr>
            <w:r>
              <w:rPr>
                <w:rFonts w:ascii="Times New Roman" w:eastAsia="Times New Roman" w:hAnsi="Times New Roman" w:cs="Times New Roman"/>
                <w:spacing w:val="-2"/>
              </w:rPr>
              <w:t>6.76</w:t>
            </w:r>
          </w:p>
        </w:tc>
        <w:tc>
          <w:tcPr>
            <w:tcW w:w="1098" w:type="dxa"/>
          </w:tcPr>
          <w:p w:rsidR="00AC2D5E" w:rsidRDefault="00AE710C">
            <w:pPr>
              <w:spacing w:before="97" w:line="233" w:lineRule="auto"/>
              <w:ind w:left="370"/>
              <w:rPr>
                <w:rFonts w:ascii="Times New Roman" w:eastAsia="Times New Roman" w:hAnsi="Times New Roman" w:cs="Times New Roman"/>
              </w:rPr>
            </w:pPr>
            <w:r>
              <w:rPr>
                <w:rFonts w:ascii="Times New Roman" w:eastAsia="Times New Roman" w:hAnsi="Times New Roman" w:cs="Times New Roman"/>
                <w:spacing w:val="-2"/>
              </w:rPr>
              <w:t>6.13</w:t>
            </w:r>
          </w:p>
        </w:tc>
        <w:tc>
          <w:tcPr>
            <w:tcW w:w="1097" w:type="dxa"/>
          </w:tcPr>
          <w:p w:rsidR="00AC2D5E" w:rsidRDefault="00AE710C">
            <w:pPr>
              <w:spacing w:before="97" w:line="233" w:lineRule="auto"/>
              <w:ind w:left="373"/>
              <w:rPr>
                <w:rFonts w:ascii="Times New Roman" w:eastAsia="Times New Roman" w:hAnsi="Times New Roman" w:cs="Times New Roman"/>
              </w:rPr>
            </w:pPr>
            <w:r>
              <w:rPr>
                <w:rFonts w:ascii="Times New Roman" w:eastAsia="Times New Roman" w:hAnsi="Times New Roman" w:cs="Times New Roman"/>
                <w:spacing w:val="-2"/>
              </w:rPr>
              <w:t>5.88</w:t>
            </w:r>
          </w:p>
        </w:tc>
        <w:tc>
          <w:tcPr>
            <w:tcW w:w="1215" w:type="dxa"/>
            <w:tcBorders>
              <w:right w:val="single" w:sz="6" w:space="0" w:color="000000"/>
            </w:tcBorders>
          </w:tcPr>
          <w:p w:rsidR="00AC2D5E" w:rsidRDefault="00AE710C">
            <w:pPr>
              <w:spacing w:before="97" w:line="233" w:lineRule="auto"/>
              <w:ind w:left="376"/>
              <w:rPr>
                <w:rFonts w:ascii="Times New Roman" w:eastAsia="Times New Roman" w:hAnsi="Times New Roman" w:cs="Times New Roman"/>
              </w:rPr>
            </w:pPr>
            <w:r>
              <w:rPr>
                <w:rFonts w:ascii="Times New Roman" w:eastAsia="Times New Roman" w:hAnsi="Times New Roman" w:cs="Times New Roman"/>
                <w:spacing w:val="-2"/>
              </w:rPr>
              <w:t>6.26</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9" w:line="221" w:lineRule="auto"/>
              <w:ind w:left="145"/>
              <w:rPr>
                <w:sz w:val="21"/>
                <w:szCs w:val="21"/>
              </w:rPr>
            </w:pPr>
            <w:r>
              <w:rPr>
                <w:spacing w:val="-2"/>
                <w:sz w:val="21"/>
                <w:szCs w:val="21"/>
              </w:rPr>
              <w:t>排放速率</w:t>
            </w:r>
          </w:p>
        </w:tc>
        <w:tc>
          <w:tcPr>
            <w:tcW w:w="829" w:type="dxa"/>
          </w:tcPr>
          <w:p w:rsidR="00AC2D5E" w:rsidRDefault="00AE710C">
            <w:pPr>
              <w:spacing w:before="97"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7" w:line="285" w:lineRule="exact"/>
              <w:ind w:left="160"/>
              <w:rPr>
                <w:rFonts w:ascii="Times New Roman" w:eastAsia="Times New Roman" w:hAnsi="Times New Roman" w:cs="Times New Roman"/>
                <w:sz w:val="13"/>
                <w:szCs w:val="13"/>
              </w:rPr>
            </w:pPr>
            <w:r>
              <w:rPr>
                <w:rFonts w:ascii="Times New Roman" w:eastAsia="Times New Roman" w:hAnsi="Times New Roman" w:cs="Times New Roman"/>
                <w:spacing w:val="-2"/>
              </w:rPr>
              <w:t>1.33×10</w:t>
            </w:r>
            <w:r>
              <w:rPr>
                <w:rFonts w:ascii="Times New Roman" w:eastAsia="Times New Roman" w:hAnsi="Times New Roman" w:cs="Times New Roman"/>
                <w:spacing w:val="-2"/>
                <w:position w:val="9"/>
                <w:sz w:val="13"/>
                <w:szCs w:val="13"/>
              </w:rPr>
              <w:t>-2</w:t>
            </w:r>
          </w:p>
        </w:tc>
        <w:tc>
          <w:tcPr>
            <w:tcW w:w="1098" w:type="dxa"/>
          </w:tcPr>
          <w:p w:rsidR="00AC2D5E" w:rsidRDefault="00AE710C">
            <w:pPr>
              <w:spacing w:before="47" w:line="285" w:lineRule="exact"/>
              <w:ind w:left="162"/>
              <w:rPr>
                <w:rFonts w:ascii="Times New Roman" w:eastAsia="Times New Roman" w:hAnsi="Times New Roman" w:cs="Times New Roman"/>
                <w:sz w:val="13"/>
                <w:szCs w:val="13"/>
              </w:rPr>
            </w:pPr>
            <w:r>
              <w:rPr>
                <w:rFonts w:ascii="Times New Roman" w:eastAsia="Times New Roman" w:hAnsi="Times New Roman" w:cs="Times New Roman"/>
                <w:spacing w:val="-2"/>
              </w:rPr>
              <w:t>1.14×10</w:t>
            </w:r>
            <w:r>
              <w:rPr>
                <w:rFonts w:ascii="Times New Roman" w:eastAsia="Times New Roman" w:hAnsi="Times New Roman" w:cs="Times New Roman"/>
                <w:spacing w:val="-2"/>
                <w:position w:val="9"/>
                <w:sz w:val="13"/>
                <w:szCs w:val="13"/>
              </w:rPr>
              <w:t>-2</w:t>
            </w:r>
          </w:p>
        </w:tc>
        <w:tc>
          <w:tcPr>
            <w:tcW w:w="1097" w:type="dxa"/>
          </w:tcPr>
          <w:p w:rsidR="00AC2D5E" w:rsidRDefault="00AE710C">
            <w:pPr>
              <w:spacing w:before="47" w:line="285" w:lineRule="exact"/>
              <w:ind w:left="164"/>
              <w:rPr>
                <w:rFonts w:ascii="Times New Roman" w:eastAsia="Times New Roman" w:hAnsi="Times New Roman" w:cs="Times New Roman"/>
                <w:sz w:val="13"/>
                <w:szCs w:val="13"/>
              </w:rPr>
            </w:pPr>
            <w:r>
              <w:rPr>
                <w:rFonts w:ascii="Times New Roman" w:eastAsia="Times New Roman" w:hAnsi="Times New Roman" w:cs="Times New Roman"/>
                <w:spacing w:val="-2"/>
              </w:rPr>
              <w:t>1.11×10</w:t>
            </w:r>
            <w:r>
              <w:rPr>
                <w:rFonts w:ascii="Times New Roman" w:eastAsia="Times New Roman" w:hAnsi="Times New Roman" w:cs="Times New Roman"/>
                <w:spacing w:val="-2"/>
                <w:position w:val="9"/>
                <w:sz w:val="13"/>
                <w:szCs w:val="13"/>
              </w:rPr>
              <w:t>-2</w:t>
            </w:r>
          </w:p>
        </w:tc>
        <w:tc>
          <w:tcPr>
            <w:tcW w:w="1215" w:type="dxa"/>
            <w:tcBorders>
              <w:right w:val="single" w:sz="6" w:space="0" w:color="000000"/>
            </w:tcBorders>
          </w:tcPr>
          <w:p w:rsidR="00AC2D5E" w:rsidRDefault="00AE710C">
            <w:pPr>
              <w:spacing w:before="47" w:line="285" w:lineRule="exact"/>
              <w:ind w:left="169"/>
              <w:rPr>
                <w:rFonts w:ascii="Times New Roman" w:eastAsia="Times New Roman" w:hAnsi="Times New Roman" w:cs="Times New Roman"/>
                <w:sz w:val="13"/>
                <w:szCs w:val="13"/>
              </w:rPr>
            </w:pPr>
            <w:r>
              <w:rPr>
                <w:rFonts w:ascii="Times New Roman" w:eastAsia="Times New Roman" w:hAnsi="Times New Roman" w:cs="Times New Roman"/>
                <w:spacing w:val="-2"/>
              </w:rPr>
              <w:t>1.19×10</w:t>
            </w:r>
            <w:r>
              <w:rPr>
                <w:rFonts w:ascii="Times New Roman" w:eastAsia="Times New Roman" w:hAnsi="Times New Roman" w:cs="Times New Roman"/>
                <w:spacing w:val="-2"/>
                <w:position w:val="9"/>
                <w:sz w:val="13"/>
                <w:szCs w:val="13"/>
              </w:rPr>
              <w:t>-2</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8" w:line="187" w:lineRule="auto"/>
              <w:ind w:left="539"/>
              <w:rPr>
                <w:rFonts w:ascii="Times New Roman" w:eastAsia="Times New Roman" w:hAnsi="Times New Roman" w:cs="Times New Roman"/>
              </w:rPr>
            </w:pPr>
            <w:r>
              <w:rPr>
                <w:rFonts w:ascii="Times New Roman" w:eastAsia="Times New Roman" w:hAnsi="Times New Roman" w:cs="Times New Roman"/>
                <w:spacing w:val="-2"/>
              </w:rPr>
              <w:t>G6</w:t>
            </w:r>
          </w:p>
          <w:p w:rsidR="00AC2D5E" w:rsidRDefault="00AE710C">
            <w:pPr>
              <w:pStyle w:val="TableText"/>
              <w:spacing w:before="36" w:line="221" w:lineRule="auto"/>
              <w:ind w:left="353"/>
              <w:rPr>
                <w:sz w:val="21"/>
                <w:szCs w:val="21"/>
              </w:rPr>
            </w:pPr>
            <w:r>
              <w:rPr>
                <w:spacing w:val="-2"/>
                <w:sz w:val="21"/>
                <w:szCs w:val="21"/>
              </w:rPr>
              <w:t>排气筒</w:t>
            </w:r>
          </w:p>
          <w:p w:rsidR="00AC2D5E" w:rsidRDefault="00AE710C">
            <w:pPr>
              <w:pStyle w:val="TableText"/>
              <w:spacing w:before="20"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8" w:line="220" w:lineRule="auto"/>
              <w:ind w:left="597"/>
              <w:rPr>
                <w:sz w:val="21"/>
                <w:szCs w:val="21"/>
              </w:rPr>
            </w:pPr>
            <w:r>
              <w:rPr>
                <w:spacing w:val="-2"/>
                <w:sz w:val="21"/>
                <w:szCs w:val="21"/>
              </w:rPr>
              <w:t>标干流量</w:t>
            </w:r>
          </w:p>
        </w:tc>
        <w:tc>
          <w:tcPr>
            <w:tcW w:w="829" w:type="dxa"/>
          </w:tcPr>
          <w:p w:rsidR="00AC2D5E" w:rsidRDefault="00AE710C">
            <w:pPr>
              <w:spacing w:before="47" w:line="285"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7" w:line="234" w:lineRule="auto"/>
              <w:ind w:left="398"/>
              <w:rPr>
                <w:rFonts w:ascii="Times New Roman" w:eastAsia="Times New Roman" w:hAnsi="Times New Roman" w:cs="Times New Roman"/>
              </w:rPr>
            </w:pPr>
            <w:r>
              <w:rPr>
                <w:rFonts w:ascii="Times New Roman" w:eastAsia="Times New Roman" w:hAnsi="Times New Roman" w:cs="Times New Roman"/>
                <w:spacing w:val="-3"/>
              </w:rPr>
              <w:t>832</w:t>
            </w:r>
          </w:p>
        </w:tc>
        <w:tc>
          <w:tcPr>
            <w:tcW w:w="1098" w:type="dxa"/>
          </w:tcPr>
          <w:p w:rsidR="00AC2D5E" w:rsidRDefault="00AE710C">
            <w:pPr>
              <w:spacing w:before="97" w:line="234" w:lineRule="auto"/>
              <w:ind w:left="400"/>
              <w:rPr>
                <w:rFonts w:ascii="Times New Roman" w:eastAsia="Times New Roman" w:hAnsi="Times New Roman" w:cs="Times New Roman"/>
              </w:rPr>
            </w:pPr>
            <w:r>
              <w:rPr>
                <w:rFonts w:ascii="Times New Roman" w:eastAsia="Times New Roman" w:hAnsi="Times New Roman" w:cs="Times New Roman"/>
                <w:spacing w:val="-3"/>
              </w:rPr>
              <w:t>823</w:t>
            </w:r>
          </w:p>
        </w:tc>
        <w:tc>
          <w:tcPr>
            <w:tcW w:w="1097" w:type="dxa"/>
          </w:tcPr>
          <w:p w:rsidR="00AC2D5E" w:rsidRDefault="00AE710C">
            <w:pPr>
              <w:spacing w:before="98" w:line="233" w:lineRule="auto"/>
              <w:ind w:left="397"/>
              <w:rPr>
                <w:rFonts w:ascii="Times New Roman" w:eastAsia="Times New Roman" w:hAnsi="Times New Roman" w:cs="Times New Roman"/>
              </w:rPr>
            </w:pPr>
            <w:r>
              <w:rPr>
                <w:rFonts w:ascii="Times New Roman" w:eastAsia="Times New Roman" w:hAnsi="Times New Roman" w:cs="Times New Roman"/>
                <w:spacing w:val="-2"/>
              </w:rPr>
              <w:t>743</w:t>
            </w:r>
          </w:p>
        </w:tc>
        <w:tc>
          <w:tcPr>
            <w:tcW w:w="1215" w:type="dxa"/>
            <w:tcBorders>
              <w:right w:val="single" w:sz="6" w:space="0" w:color="000000"/>
            </w:tcBorders>
          </w:tcPr>
          <w:p w:rsidR="00AC2D5E" w:rsidRDefault="00AE710C">
            <w:pPr>
              <w:spacing w:before="98" w:line="233" w:lineRule="auto"/>
              <w:ind w:left="401"/>
              <w:rPr>
                <w:rFonts w:ascii="Times New Roman" w:eastAsia="Times New Roman" w:hAnsi="Times New Roman" w:cs="Times New Roman"/>
              </w:rPr>
            </w:pPr>
            <w:r>
              <w:rPr>
                <w:rFonts w:ascii="Times New Roman" w:eastAsia="Times New Roman" w:hAnsi="Times New Roman" w:cs="Times New Roman"/>
                <w:spacing w:val="-2"/>
              </w:rPr>
              <w:t>799</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6" w:line="243"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68" w:line="221" w:lineRule="auto"/>
              <w:ind w:left="150"/>
              <w:rPr>
                <w:sz w:val="21"/>
                <w:szCs w:val="21"/>
              </w:rPr>
            </w:pPr>
            <w:r>
              <w:rPr>
                <w:spacing w:val="-3"/>
                <w:sz w:val="21"/>
                <w:szCs w:val="21"/>
              </w:rPr>
              <w:t>实测浓度</w:t>
            </w:r>
          </w:p>
        </w:tc>
        <w:tc>
          <w:tcPr>
            <w:tcW w:w="829" w:type="dxa"/>
          </w:tcPr>
          <w:p w:rsidR="00AC2D5E" w:rsidRDefault="00AE710C">
            <w:pPr>
              <w:spacing w:before="48"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8" w:line="233" w:lineRule="auto"/>
              <w:ind w:left="366"/>
              <w:rPr>
                <w:rFonts w:ascii="Times New Roman" w:eastAsia="Times New Roman" w:hAnsi="Times New Roman" w:cs="Times New Roman"/>
              </w:rPr>
            </w:pPr>
            <w:r>
              <w:rPr>
                <w:rFonts w:ascii="Times New Roman" w:eastAsia="Times New Roman" w:hAnsi="Times New Roman" w:cs="Times New Roman"/>
                <w:spacing w:val="-1"/>
              </w:rPr>
              <w:t>0.39</w:t>
            </w:r>
          </w:p>
        </w:tc>
        <w:tc>
          <w:tcPr>
            <w:tcW w:w="1098" w:type="dxa"/>
          </w:tcPr>
          <w:p w:rsidR="00AC2D5E" w:rsidRDefault="00AE710C">
            <w:pPr>
              <w:spacing w:before="98" w:line="233" w:lineRule="auto"/>
              <w:ind w:left="368"/>
              <w:rPr>
                <w:rFonts w:ascii="Times New Roman" w:eastAsia="Times New Roman" w:hAnsi="Times New Roman" w:cs="Times New Roman"/>
              </w:rPr>
            </w:pPr>
            <w:r>
              <w:rPr>
                <w:rFonts w:ascii="Times New Roman" w:eastAsia="Times New Roman" w:hAnsi="Times New Roman" w:cs="Times New Roman"/>
                <w:spacing w:val="-1"/>
              </w:rPr>
              <w:t>0.42</w:t>
            </w:r>
          </w:p>
        </w:tc>
        <w:tc>
          <w:tcPr>
            <w:tcW w:w="1097" w:type="dxa"/>
          </w:tcPr>
          <w:p w:rsidR="00AC2D5E" w:rsidRDefault="00AE710C">
            <w:pPr>
              <w:spacing w:before="98" w:line="233" w:lineRule="auto"/>
              <w:ind w:left="370"/>
              <w:rPr>
                <w:rFonts w:ascii="Times New Roman" w:eastAsia="Times New Roman" w:hAnsi="Times New Roman" w:cs="Times New Roman"/>
              </w:rPr>
            </w:pPr>
            <w:r>
              <w:rPr>
                <w:rFonts w:ascii="Times New Roman" w:eastAsia="Times New Roman" w:hAnsi="Times New Roman" w:cs="Times New Roman"/>
                <w:spacing w:val="-1"/>
              </w:rPr>
              <w:t>0.38</w:t>
            </w:r>
          </w:p>
        </w:tc>
        <w:tc>
          <w:tcPr>
            <w:tcW w:w="1215" w:type="dxa"/>
            <w:tcBorders>
              <w:right w:val="single" w:sz="6" w:space="0" w:color="000000"/>
            </w:tcBorders>
          </w:tcPr>
          <w:p w:rsidR="00AC2D5E" w:rsidRDefault="00AE710C">
            <w:pPr>
              <w:spacing w:before="98" w:line="233" w:lineRule="auto"/>
              <w:ind w:left="375"/>
              <w:rPr>
                <w:rFonts w:ascii="Times New Roman" w:eastAsia="Times New Roman" w:hAnsi="Times New Roman" w:cs="Times New Roman"/>
              </w:rPr>
            </w:pPr>
            <w:r>
              <w:rPr>
                <w:rFonts w:ascii="Times New Roman" w:eastAsia="Times New Roman" w:hAnsi="Times New Roman" w:cs="Times New Roman"/>
                <w:spacing w:val="-1"/>
              </w:rPr>
              <w:t>0.40</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68" w:line="221" w:lineRule="auto"/>
              <w:ind w:left="145"/>
              <w:rPr>
                <w:sz w:val="21"/>
                <w:szCs w:val="21"/>
              </w:rPr>
            </w:pPr>
            <w:r>
              <w:rPr>
                <w:spacing w:val="-2"/>
                <w:sz w:val="21"/>
                <w:szCs w:val="21"/>
              </w:rPr>
              <w:t>排放速率</w:t>
            </w:r>
          </w:p>
        </w:tc>
        <w:tc>
          <w:tcPr>
            <w:tcW w:w="829" w:type="dxa"/>
          </w:tcPr>
          <w:p w:rsidR="00AC2D5E" w:rsidRDefault="00AE710C">
            <w:pPr>
              <w:spacing w:before="96"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5" w:line="286" w:lineRule="exact"/>
              <w:ind w:left="144"/>
              <w:rPr>
                <w:rFonts w:ascii="Times New Roman" w:eastAsia="Times New Roman" w:hAnsi="Times New Roman" w:cs="Times New Roman"/>
                <w:sz w:val="13"/>
                <w:szCs w:val="13"/>
              </w:rPr>
            </w:pPr>
            <w:r>
              <w:rPr>
                <w:rFonts w:ascii="Times New Roman" w:eastAsia="Times New Roman" w:hAnsi="Times New Roman" w:cs="Times New Roman"/>
              </w:rPr>
              <w:t>3.24×10</w:t>
            </w:r>
            <w:r>
              <w:rPr>
                <w:rFonts w:ascii="Times New Roman" w:eastAsia="Times New Roman" w:hAnsi="Times New Roman" w:cs="Times New Roman"/>
                <w:position w:val="9"/>
                <w:sz w:val="13"/>
                <w:szCs w:val="13"/>
              </w:rPr>
              <w:t>-4</w:t>
            </w:r>
          </w:p>
        </w:tc>
        <w:tc>
          <w:tcPr>
            <w:tcW w:w="1098" w:type="dxa"/>
          </w:tcPr>
          <w:p w:rsidR="00AC2D5E" w:rsidRDefault="00AE710C">
            <w:pPr>
              <w:spacing w:before="45" w:line="286" w:lineRule="exact"/>
              <w:ind w:left="146"/>
              <w:rPr>
                <w:rFonts w:ascii="Times New Roman" w:eastAsia="Times New Roman" w:hAnsi="Times New Roman" w:cs="Times New Roman"/>
                <w:sz w:val="13"/>
                <w:szCs w:val="13"/>
              </w:rPr>
            </w:pPr>
            <w:r>
              <w:rPr>
                <w:rFonts w:ascii="Times New Roman" w:eastAsia="Times New Roman" w:hAnsi="Times New Roman" w:cs="Times New Roman"/>
              </w:rPr>
              <w:t>3.46×10</w:t>
            </w:r>
            <w:r>
              <w:rPr>
                <w:rFonts w:ascii="Times New Roman" w:eastAsia="Times New Roman" w:hAnsi="Times New Roman" w:cs="Times New Roman"/>
                <w:position w:val="9"/>
                <w:sz w:val="13"/>
                <w:szCs w:val="13"/>
              </w:rPr>
              <w:t>-4</w:t>
            </w:r>
          </w:p>
        </w:tc>
        <w:tc>
          <w:tcPr>
            <w:tcW w:w="1097" w:type="dxa"/>
          </w:tcPr>
          <w:p w:rsidR="00AC2D5E" w:rsidRDefault="00AE710C">
            <w:pPr>
              <w:spacing w:before="45" w:line="286" w:lineRule="exact"/>
              <w:ind w:left="144"/>
              <w:rPr>
                <w:rFonts w:ascii="Times New Roman" w:eastAsia="Times New Roman" w:hAnsi="Times New Roman" w:cs="Times New Roman"/>
                <w:sz w:val="13"/>
                <w:szCs w:val="13"/>
              </w:rPr>
            </w:pPr>
            <w:r>
              <w:rPr>
                <w:rFonts w:ascii="Times New Roman" w:eastAsia="Times New Roman" w:hAnsi="Times New Roman" w:cs="Times New Roman"/>
              </w:rPr>
              <w:t>2.82×10</w:t>
            </w:r>
            <w:r>
              <w:rPr>
                <w:rFonts w:ascii="Times New Roman" w:eastAsia="Times New Roman" w:hAnsi="Times New Roman" w:cs="Times New Roman"/>
                <w:position w:val="9"/>
                <w:sz w:val="13"/>
                <w:szCs w:val="13"/>
              </w:rPr>
              <w:t>-4</w:t>
            </w:r>
          </w:p>
        </w:tc>
        <w:tc>
          <w:tcPr>
            <w:tcW w:w="1215" w:type="dxa"/>
            <w:tcBorders>
              <w:right w:val="single" w:sz="6" w:space="0" w:color="000000"/>
            </w:tcBorders>
          </w:tcPr>
          <w:p w:rsidR="00AC2D5E" w:rsidRDefault="00AE710C">
            <w:pPr>
              <w:spacing w:before="45" w:line="286" w:lineRule="exact"/>
              <w:ind w:left="153"/>
              <w:rPr>
                <w:rFonts w:ascii="Times New Roman" w:eastAsia="Times New Roman" w:hAnsi="Times New Roman" w:cs="Times New Roman"/>
                <w:sz w:val="13"/>
                <w:szCs w:val="13"/>
              </w:rPr>
            </w:pPr>
            <w:r>
              <w:rPr>
                <w:rFonts w:ascii="Times New Roman" w:eastAsia="Times New Roman" w:hAnsi="Times New Roman" w:cs="Times New Roman"/>
              </w:rPr>
              <w:t>3.17×10</w:t>
            </w:r>
            <w:r>
              <w:rPr>
                <w:rFonts w:ascii="Times New Roman" w:eastAsia="Times New Roman" w:hAnsi="Times New Roman" w:cs="Times New Roman"/>
                <w:position w:val="9"/>
                <w:sz w:val="13"/>
                <w:szCs w:val="13"/>
              </w:rPr>
              <w:t>-4</w:t>
            </w:r>
          </w:p>
        </w:tc>
      </w:tr>
      <w:tr w:rsidR="00AC2D5E">
        <w:trPr>
          <w:trHeight w:val="343"/>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79" w:line="187" w:lineRule="auto"/>
              <w:ind w:left="539"/>
              <w:rPr>
                <w:rFonts w:ascii="Times New Roman" w:eastAsia="Times New Roman" w:hAnsi="Times New Roman" w:cs="Times New Roman"/>
              </w:rPr>
            </w:pPr>
            <w:r>
              <w:rPr>
                <w:rFonts w:ascii="Times New Roman" w:eastAsia="Times New Roman" w:hAnsi="Times New Roman" w:cs="Times New Roman"/>
                <w:spacing w:val="-2"/>
              </w:rPr>
              <w:t>G7</w:t>
            </w:r>
          </w:p>
          <w:p w:rsidR="00AC2D5E" w:rsidRDefault="00AE710C">
            <w:pPr>
              <w:pStyle w:val="TableText"/>
              <w:spacing w:before="34" w:line="221" w:lineRule="auto"/>
              <w:ind w:left="353"/>
              <w:rPr>
                <w:sz w:val="21"/>
                <w:szCs w:val="21"/>
              </w:rPr>
            </w:pPr>
            <w:r>
              <w:rPr>
                <w:spacing w:val="-2"/>
                <w:sz w:val="21"/>
                <w:szCs w:val="21"/>
              </w:rPr>
              <w:t>排气筒</w:t>
            </w:r>
          </w:p>
          <w:p w:rsidR="00AC2D5E" w:rsidRDefault="00AE710C">
            <w:pPr>
              <w:pStyle w:val="TableText"/>
              <w:spacing w:before="22"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69" w:line="220" w:lineRule="auto"/>
              <w:ind w:left="597"/>
              <w:rPr>
                <w:sz w:val="21"/>
                <w:szCs w:val="21"/>
              </w:rPr>
            </w:pPr>
            <w:r>
              <w:rPr>
                <w:spacing w:val="-2"/>
                <w:sz w:val="21"/>
                <w:szCs w:val="21"/>
              </w:rPr>
              <w:t>标干流量</w:t>
            </w:r>
          </w:p>
        </w:tc>
        <w:tc>
          <w:tcPr>
            <w:tcW w:w="829" w:type="dxa"/>
          </w:tcPr>
          <w:p w:rsidR="00AC2D5E" w:rsidRDefault="00AE710C">
            <w:pPr>
              <w:spacing w:before="46" w:line="285"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97" w:line="233" w:lineRule="auto"/>
              <w:ind w:left="336"/>
              <w:rPr>
                <w:rFonts w:ascii="Times New Roman" w:eastAsia="Times New Roman" w:hAnsi="Times New Roman" w:cs="Times New Roman"/>
              </w:rPr>
            </w:pPr>
            <w:r>
              <w:rPr>
                <w:rFonts w:ascii="Times New Roman" w:eastAsia="Times New Roman" w:hAnsi="Times New Roman" w:cs="Times New Roman"/>
                <w:spacing w:val="-1"/>
              </w:rPr>
              <w:t>4659</w:t>
            </w:r>
          </w:p>
        </w:tc>
        <w:tc>
          <w:tcPr>
            <w:tcW w:w="1098" w:type="dxa"/>
          </w:tcPr>
          <w:p w:rsidR="00AC2D5E" w:rsidRDefault="00AE710C">
            <w:pPr>
              <w:spacing w:before="96" w:line="234" w:lineRule="auto"/>
              <w:ind w:left="338"/>
              <w:rPr>
                <w:rFonts w:ascii="Times New Roman" w:eastAsia="Times New Roman" w:hAnsi="Times New Roman" w:cs="Times New Roman"/>
              </w:rPr>
            </w:pPr>
            <w:r>
              <w:rPr>
                <w:rFonts w:ascii="Times New Roman" w:eastAsia="Times New Roman" w:hAnsi="Times New Roman" w:cs="Times New Roman"/>
                <w:spacing w:val="-1"/>
              </w:rPr>
              <w:t>4622</w:t>
            </w:r>
          </w:p>
        </w:tc>
        <w:tc>
          <w:tcPr>
            <w:tcW w:w="1097" w:type="dxa"/>
          </w:tcPr>
          <w:p w:rsidR="00AC2D5E" w:rsidRDefault="00AE710C">
            <w:pPr>
              <w:spacing w:before="97" w:line="233" w:lineRule="auto"/>
              <w:ind w:left="340"/>
              <w:rPr>
                <w:rFonts w:ascii="Times New Roman" w:eastAsia="Times New Roman" w:hAnsi="Times New Roman" w:cs="Times New Roman"/>
              </w:rPr>
            </w:pPr>
            <w:r>
              <w:rPr>
                <w:rFonts w:ascii="Times New Roman" w:eastAsia="Times New Roman" w:hAnsi="Times New Roman" w:cs="Times New Roman"/>
                <w:spacing w:val="-1"/>
              </w:rPr>
              <w:t>4714</w:t>
            </w:r>
          </w:p>
        </w:tc>
        <w:tc>
          <w:tcPr>
            <w:tcW w:w="1215" w:type="dxa"/>
            <w:tcBorders>
              <w:right w:val="single" w:sz="6" w:space="0" w:color="000000"/>
            </w:tcBorders>
          </w:tcPr>
          <w:p w:rsidR="00AC2D5E" w:rsidRDefault="00AE710C">
            <w:pPr>
              <w:spacing w:before="96" w:line="234" w:lineRule="auto"/>
              <w:ind w:left="344"/>
              <w:rPr>
                <w:rFonts w:ascii="Times New Roman" w:eastAsia="Times New Roman" w:hAnsi="Times New Roman" w:cs="Times New Roman"/>
              </w:rPr>
            </w:pPr>
            <w:r>
              <w:rPr>
                <w:rFonts w:ascii="Times New Roman" w:eastAsia="Times New Roman" w:hAnsi="Times New Roman" w:cs="Times New Roman"/>
                <w:spacing w:val="-1"/>
              </w:rPr>
              <w:t>4665</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9" w:line="241"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72" w:line="221" w:lineRule="auto"/>
              <w:ind w:left="150"/>
              <w:rPr>
                <w:sz w:val="21"/>
                <w:szCs w:val="21"/>
              </w:rPr>
            </w:pPr>
            <w:r>
              <w:rPr>
                <w:spacing w:val="-3"/>
                <w:sz w:val="21"/>
                <w:szCs w:val="21"/>
              </w:rPr>
              <w:t>实测浓度</w:t>
            </w:r>
          </w:p>
        </w:tc>
        <w:tc>
          <w:tcPr>
            <w:tcW w:w="829" w:type="dxa"/>
          </w:tcPr>
          <w:p w:rsidR="00AC2D5E" w:rsidRDefault="00AE710C">
            <w:pPr>
              <w:spacing w:before="49"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99" w:line="233" w:lineRule="auto"/>
              <w:ind w:left="372"/>
              <w:rPr>
                <w:rFonts w:ascii="Times New Roman" w:eastAsia="Times New Roman" w:hAnsi="Times New Roman" w:cs="Times New Roman"/>
              </w:rPr>
            </w:pPr>
            <w:r>
              <w:rPr>
                <w:rFonts w:ascii="Times New Roman" w:eastAsia="Times New Roman" w:hAnsi="Times New Roman" w:cs="Times New Roman"/>
                <w:spacing w:val="-2"/>
              </w:rPr>
              <w:t>8.17</w:t>
            </w:r>
          </w:p>
        </w:tc>
        <w:tc>
          <w:tcPr>
            <w:tcW w:w="1098" w:type="dxa"/>
          </w:tcPr>
          <w:p w:rsidR="00AC2D5E" w:rsidRDefault="00AE710C">
            <w:pPr>
              <w:spacing w:before="99" w:line="233" w:lineRule="auto"/>
              <w:ind w:left="369"/>
              <w:rPr>
                <w:rFonts w:ascii="Times New Roman" w:eastAsia="Times New Roman" w:hAnsi="Times New Roman" w:cs="Times New Roman"/>
              </w:rPr>
            </w:pPr>
            <w:r>
              <w:rPr>
                <w:rFonts w:ascii="Times New Roman" w:eastAsia="Times New Roman" w:hAnsi="Times New Roman" w:cs="Times New Roman"/>
                <w:spacing w:val="-2"/>
              </w:rPr>
              <w:t>7.66</w:t>
            </w:r>
          </w:p>
        </w:tc>
        <w:tc>
          <w:tcPr>
            <w:tcW w:w="1097" w:type="dxa"/>
          </w:tcPr>
          <w:p w:rsidR="00AC2D5E" w:rsidRDefault="00AE710C">
            <w:pPr>
              <w:spacing w:before="99" w:line="233" w:lineRule="auto"/>
              <w:ind w:left="376"/>
              <w:rPr>
                <w:rFonts w:ascii="Times New Roman" w:eastAsia="Times New Roman" w:hAnsi="Times New Roman" w:cs="Times New Roman"/>
              </w:rPr>
            </w:pPr>
            <w:r>
              <w:rPr>
                <w:rFonts w:ascii="Times New Roman" w:eastAsia="Times New Roman" w:hAnsi="Times New Roman" w:cs="Times New Roman"/>
                <w:spacing w:val="-2"/>
              </w:rPr>
              <w:t>8.34</w:t>
            </w:r>
          </w:p>
        </w:tc>
        <w:tc>
          <w:tcPr>
            <w:tcW w:w="1215" w:type="dxa"/>
            <w:tcBorders>
              <w:right w:val="single" w:sz="6" w:space="0" w:color="000000"/>
            </w:tcBorders>
          </w:tcPr>
          <w:p w:rsidR="00AC2D5E" w:rsidRDefault="00AE710C">
            <w:pPr>
              <w:spacing w:before="99" w:line="233" w:lineRule="auto"/>
              <w:ind w:left="380"/>
              <w:rPr>
                <w:rFonts w:ascii="Times New Roman" w:eastAsia="Times New Roman" w:hAnsi="Times New Roman" w:cs="Times New Roman"/>
              </w:rPr>
            </w:pPr>
            <w:r>
              <w:rPr>
                <w:rFonts w:ascii="Times New Roman" w:eastAsia="Times New Roman" w:hAnsi="Times New Roman" w:cs="Times New Roman"/>
                <w:spacing w:val="-2"/>
              </w:rPr>
              <w:t>8.06</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tcBorders>
          </w:tcPr>
          <w:p w:rsidR="00AC2D5E" w:rsidRDefault="00AC2D5E"/>
        </w:tc>
        <w:tc>
          <w:tcPr>
            <w:tcW w:w="904" w:type="dxa"/>
            <w:vMerge/>
            <w:tcBorders>
              <w:top w:val="nil"/>
            </w:tcBorders>
          </w:tcPr>
          <w:p w:rsidR="00AC2D5E" w:rsidRDefault="00AC2D5E"/>
        </w:tc>
        <w:tc>
          <w:tcPr>
            <w:tcW w:w="1129" w:type="dxa"/>
          </w:tcPr>
          <w:p w:rsidR="00AC2D5E" w:rsidRDefault="00AE710C">
            <w:pPr>
              <w:pStyle w:val="TableText"/>
              <w:spacing w:before="71" w:line="221" w:lineRule="auto"/>
              <w:ind w:left="145"/>
              <w:rPr>
                <w:sz w:val="21"/>
                <w:szCs w:val="21"/>
              </w:rPr>
            </w:pPr>
            <w:r>
              <w:rPr>
                <w:spacing w:val="-2"/>
                <w:sz w:val="21"/>
                <w:szCs w:val="21"/>
              </w:rPr>
              <w:t>排放速率</w:t>
            </w:r>
          </w:p>
        </w:tc>
        <w:tc>
          <w:tcPr>
            <w:tcW w:w="829" w:type="dxa"/>
          </w:tcPr>
          <w:p w:rsidR="00AC2D5E" w:rsidRDefault="00AE710C">
            <w:pPr>
              <w:spacing w:before="99"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Pr>
          <w:p w:rsidR="00AC2D5E" w:rsidRDefault="00AE710C">
            <w:pPr>
              <w:spacing w:before="49" w:line="285" w:lineRule="exact"/>
              <w:ind w:left="144"/>
              <w:rPr>
                <w:rFonts w:ascii="Times New Roman" w:eastAsia="Times New Roman" w:hAnsi="Times New Roman" w:cs="Times New Roman"/>
                <w:sz w:val="13"/>
                <w:szCs w:val="13"/>
              </w:rPr>
            </w:pPr>
            <w:r>
              <w:rPr>
                <w:rFonts w:ascii="Times New Roman" w:eastAsia="Times New Roman" w:hAnsi="Times New Roman" w:cs="Times New Roman"/>
              </w:rPr>
              <w:t>3.81×10</w:t>
            </w:r>
            <w:r>
              <w:rPr>
                <w:rFonts w:ascii="Times New Roman" w:eastAsia="Times New Roman" w:hAnsi="Times New Roman" w:cs="Times New Roman"/>
                <w:position w:val="9"/>
                <w:sz w:val="13"/>
                <w:szCs w:val="13"/>
              </w:rPr>
              <w:t>-2</w:t>
            </w:r>
          </w:p>
        </w:tc>
        <w:tc>
          <w:tcPr>
            <w:tcW w:w="1098" w:type="dxa"/>
          </w:tcPr>
          <w:p w:rsidR="00AC2D5E" w:rsidRDefault="00AE710C">
            <w:pPr>
              <w:spacing w:before="49" w:line="285" w:lineRule="exact"/>
              <w:ind w:left="146"/>
              <w:rPr>
                <w:rFonts w:ascii="Times New Roman" w:eastAsia="Times New Roman" w:hAnsi="Times New Roman" w:cs="Times New Roman"/>
                <w:sz w:val="13"/>
                <w:szCs w:val="13"/>
              </w:rPr>
            </w:pPr>
            <w:r>
              <w:rPr>
                <w:rFonts w:ascii="Times New Roman" w:eastAsia="Times New Roman" w:hAnsi="Times New Roman" w:cs="Times New Roman"/>
              </w:rPr>
              <w:t>3.54×10</w:t>
            </w:r>
            <w:r>
              <w:rPr>
                <w:rFonts w:ascii="Times New Roman" w:eastAsia="Times New Roman" w:hAnsi="Times New Roman" w:cs="Times New Roman"/>
                <w:position w:val="9"/>
                <w:sz w:val="13"/>
                <w:szCs w:val="13"/>
              </w:rPr>
              <w:t>-2</w:t>
            </w:r>
          </w:p>
        </w:tc>
        <w:tc>
          <w:tcPr>
            <w:tcW w:w="1097" w:type="dxa"/>
          </w:tcPr>
          <w:p w:rsidR="00AC2D5E" w:rsidRDefault="00AE710C">
            <w:pPr>
              <w:spacing w:before="49" w:line="285" w:lineRule="exact"/>
              <w:ind w:left="148"/>
              <w:rPr>
                <w:rFonts w:ascii="Times New Roman" w:eastAsia="Times New Roman" w:hAnsi="Times New Roman" w:cs="Times New Roman"/>
                <w:sz w:val="13"/>
                <w:szCs w:val="13"/>
              </w:rPr>
            </w:pPr>
            <w:r>
              <w:rPr>
                <w:rFonts w:ascii="Times New Roman" w:eastAsia="Times New Roman" w:hAnsi="Times New Roman" w:cs="Times New Roman"/>
              </w:rPr>
              <w:t>3.93×10</w:t>
            </w:r>
            <w:r>
              <w:rPr>
                <w:rFonts w:ascii="Times New Roman" w:eastAsia="Times New Roman" w:hAnsi="Times New Roman" w:cs="Times New Roman"/>
                <w:position w:val="9"/>
                <w:sz w:val="13"/>
                <w:szCs w:val="13"/>
              </w:rPr>
              <w:t>-2</w:t>
            </w:r>
          </w:p>
        </w:tc>
        <w:tc>
          <w:tcPr>
            <w:tcW w:w="1215" w:type="dxa"/>
            <w:tcBorders>
              <w:right w:val="single" w:sz="6" w:space="0" w:color="000000"/>
            </w:tcBorders>
          </w:tcPr>
          <w:p w:rsidR="00AC2D5E" w:rsidRDefault="00AE710C">
            <w:pPr>
              <w:spacing w:before="49" w:line="285" w:lineRule="exact"/>
              <w:ind w:left="153"/>
              <w:rPr>
                <w:rFonts w:ascii="Times New Roman" w:eastAsia="Times New Roman" w:hAnsi="Times New Roman" w:cs="Times New Roman"/>
                <w:sz w:val="13"/>
                <w:szCs w:val="13"/>
              </w:rPr>
            </w:pPr>
            <w:r>
              <w:rPr>
                <w:rFonts w:ascii="Times New Roman" w:eastAsia="Times New Roman" w:hAnsi="Times New Roman" w:cs="Times New Roman"/>
              </w:rPr>
              <w:t>3.76×10</w:t>
            </w:r>
            <w:r>
              <w:rPr>
                <w:rFonts w:ascii="Times New Roman" w:eastAsia="Times New Roman" w:hAnsi="Times New Roman" w:cs="Times New Roman"/>
                <w:position w:val="9"/>
                <w:sz w:val="13"/>
                <w:szCs w:val="13"/>
              </w:rPr>
              <w:t>-2</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val="restart"/>
            <w:tcBorders>
              <w:bottom w:val="nil"/>
            </w:tcBorders>
          </w:tcPr>
          <w:p w:rsidR="00AC2D5E" w:rsidRDefault="00AE710C">
            <w:pPr>
              <w:spacing w:before="181" w:line="187" w:lineRule="auto"/>
              <w:ind w:left="539"/>
              <w:rPr>
                <w:rFonts w:ascii="Times New Roman" w:eastAsia="Times New Roman" w:hAnsi="Times New Roman" w:cs="Times New Roman"/>
              </w:rPr>
            </w:pPr>
            <w:r>
              <w:rPr>
                <w:rFonts w:ascii="Times New Roman" w:eastAsia="Times New Roman" w:hAnsi="Times New Roman" w:cs="Times New Roman"/>
                <w:spacing w:val="-2"/>
              </w:rPr>
              <w:t>G8</w:t>
            </w:r>
          </w:p>
          <w:p w:rsidR="00AC2D5E" w:rsidRDefault="00AE710C">
            <w:pPr>
              <w:pStyle w:val="TableText"/>
              <w:spacing w:before="36" w:line="221" w:lineRule="auto"/>
              <w:ind w:left="353"/>
              <w:rPr>
                <w:sz w:val="21"/>
                <w:szCs w:val="21"/>
              </w:rPr>
            </w:pPr>
            <w:r>
              <w:rPr>
                <w:spacing w:val="-2"/>
                <w:sz w:val="21"/>
                <w:szCs w:val="21"/>
              </w:rPr>
              <w:t>排气筒</w:t>
            </w:r>
          </w:p>
          <w:p w:rsidR="00AC2D5E" w:rsidRDefault="00AE710C">
            <w:pPr>
              <w:pStyle w:val="TableText"/>
              <w:spacing w:before="20" w:line="224" w:lineRule="auto"/>
              <w:ind w:left="477"/>
              <w:rPr>
                <w:sz w:val="21"/>
                <w:szCs w:val="21"/>
              </w:rPr>
            </w:pPr>
            <w:r>
              <w:rPr>
                <w:spacing w:val="-6"/>
                <w:sz w:val="21"/>
                <w:szCs w:val="21"/>
              </w:rPr>
              <w:t>出口</w:t>
            </w:r>
          </w:p>
        </w:tc>
        <w:tc>
          <w:tcPr>
            <w:tcW w:w="2033" w:type="dxa"/>
            <w:gridSpan w:val="2"/>
          </w:tcPr>
          <w:p w:rsidR="00AC2D5E" w:rsidRDefault="00AE710C">
            <w:pPr>
              <w:pStyle w:val="TableText"/>
              <w:spacing w:before="70" w:line="220" w:lineRule="auto"/>
              <w:ind w:left="597"/>
              <w:rPr>
                <w:sz w:val="21"/>
                <w:szCs w:val="21"/>
              </w:rPr>
            </w:pPr>
            <w:r>
              <w:rPr>
                <w:spacing w:val="-2"/>
                <w:sz w:val="21"/>
                <w:szCs w:val="21"/>
              </w:rPr>
              <w:t>标干流量</w:t>
            </w:r>
          </w:p>
        </w:tc>
        <w:tc>
          <w:tcPr>
            <w:tcW w:w="829" w:type="dxa"/>
          </w:tcPr>
          <w:p w:rsidR="00AC2D5E" w:rsidRDefault="00AE710C">
            <w:pPr>
              <w:spacing w:before="49" w:line="286" w:lineRule="exact"/>
              <w:ind w:left="21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1097" w:type="dxa"/>
          </w:tcPr>
          <w:p w:rsidR="00AC2D5E" w:rsidRDefault="00AE710C">
            <w:pPr>
              <w:spacing w:before="100" w:line="233" w:lineRule="auto"/>
              <w:ind w:left="337"/>
              <w:rPr>
                <w:rFonts w:ascii="Times New Roman" w:eastAsia="Times New Roman" w:hAnsi="Times New Roman" w:cs="Times New Roman"/>
              </w:rPr>
            </w:pPr>
            <w:r>
              <w:rPr>
                <w:rFonts w:ascii="Times New Roman" w:eastAsia="Times New Roman" w:hAnsi="Times New Roman" w:cs="Times New Roman"/>
                <w:spacing w:val="-1"/>
              </w:rPr>
              <w:t>2995</w:t>
            </w:r>
          </w:p>
        </w:tc>
        <w:tc>
          <w:tcPr>
            <w:tcW w:w="1098" w:type="dxa"/>
          </w:tcPr>
          <w:p w:rsidR="00AC2D5E" w:rsidRDefault="00AE710C">
            <w:pPr>
              <w:spacing w:before="100" w:line="233" w:lineRule="auto"/>
              <w:ind w:left="343"/>
              <w:rPr>
                <w:rFonts w:ascii="Times New Roman" w:eastAsia="Times New Roman" w:hAnsi="Times New Roman" w:cs="Times New Roman"/>
              </w:rPr>
            </w:pPr>
            <w:r>
              <w:rPr>
                <w:rFonts w:ascii="Times New Roman" w:eastAsia="Times New Roman" w:hAnsi="Times New Roman" w:cs="Times New Roman"/>
                <w:spacing w:val="-2"/>
              </w:rPr>
              <w:t>3029</w:t>
            </w:r>
          </w:p>
        </w:tc>
        <w:tc>
          <w:tcPr>
            <w:tcW w:w="1097" w:type="dxa"/>
          </w:tcPr>
          <w:p w:rsidR="00AC2D5E" w:rsidRDefault="00AE710C">
            <w:pPr>
              <w:spacing w:before="100" w:line="233" w:lineRule="auto"/>
              <w:ind w:left="341"/>
              <w:rPr>
                <w:rFonts w:ascii="Times New Roman" w:eastAsia="Times New Roman" w:hAnsi="Times New Roman" w:cs="Times New Roman"/>
              </w:rPr>
            </w:pPr>
            <w:r>
              <w:rPr>
                <w:rFonts w:ascii="Times New Roman" w:eastAsia="Times New Roman" w:hAnsi="Times New Roman" w:cs="Times New Roman"/>
                <w:spacing w:val="-1"/>
              </w:rPr>
              <w:t>2861</w:t>
            </w:r>
          </w:p>
        </w:tc>
        <w:tc>
          <w:tcPr>
            <w:tcW w:w="1215" w:type="dxa"/>
            <w:tcBorders>
              <w:right w:val="single" w:sz="6" w:space="0" w:color="000000"/>
            </w:tcBorders>
          </w:tcPr>
          <w:p w:rsidR="00AC2D5E" w:rsidRDefault="00AE710C">
            <w:pPr>
              <w:spacing w:before="100" w:line="233" w:lineRule="auto"/>
              <w:ind w:left="345"/>
              <w:rPr>
                <w:rFonts w:ascii="Times New Roman" w:eastAsia="Times New Roman" w:hAnsi="Times New Roman" w:cs="Times New Roman"/>
              </w:rPr>
            </w:pPr>
            <w:r>
              <w:rPr>
                <w:rFonts w:ascii="Times New Roman" w:eastAsia="Times New Roman" w:hAnsi="Times New Roman" w:cs="Times New Roman"/>
                <w:spacing w:val="-1"/>
              </w:rPr>
              <w:t>2962</w:t>
            </w:r>
          </w:p>
        </w:tc>
      </w:tr>
      <w:tr w:rsidR="00AC2D5E">
        <w:trPr>
          <w:trHeight w:val="345"/>
        </w:trPr>
        <w:tc>
          <w:tcPr>
            <w:tcW w:w="463" w:type="dxa"/>
            <w:vMerge/>
            <w:tcBorders>
              <w:top w:val="nil"/>
              <w:left w:val="single" w:sz="6" w:space="0" w:color="000000"/>
              <w:bottom w:val="nil"/>
            </w:tcBorders>
          </w:tcPr>
          <w:p w:rsidR="00AC2D5E" w:rsidRDefault="00AC2D5E"/>
        </w:tc>
        <w:tc>
          <w:tcPr>
            <w:tcW w:w="1234" w:type="dxa"/>
            <w:vMerge/>
            <w:tcBorders>
              <w:top w:val="nil"/>
              <w:bottom w:val="nil"/>
            </w:tcBorders>
          </w:tcPr>
          <w:p w:rsidR="00AC2D5E" w:rsidRDefault="00AC2D5E"/>
        </w:tc>
        <w:tc>
          <w:tcPr>
            <w:tcW w:w="904" w:type="dxa"/>
            <w:vMerge w:val="restart"/>
            <w:tcBorders>
              <w:bottom w:val="nil"/>
            </w:tcBorders>
          </w:tcPr>
          <w:p w:rsidR="00AC2D5E" w:rsidRDefault="00AE710C">
            <w:pPr>
              <w:pStyle w:val="TableText"/>
              <w:spacing w:before="109" w:line="243" w:lineRule="auto"/>
              <w:ind w:left="244" w:right="136" w:hanging="104"/>
              <w:rPr>
                <w:sz w:val="21"/>
                <w:szCs w:val="21"/>
              </w:rPr>
            </w:pPr>
            <w:r>
              <w:rPr>
                <w:spacing w:val="-3"/>
                <w:sz w:val="21"/>
                <w:szCs w:val="21"/>
              </w:rPr>
              <w:t>非甲烷</w:t>
            </w:r>
            <w:r>
              <w:rPr>
                <w:sz w:val="21"/>
                <w:szCs w:val="21"/>
              </w:rPr>
              <w:t xml:space="preserve"> </w:t>
            </w:r>
            <w:r>
              <w:rPr>
                <w:spacing w:val="-3"/>
                <w:sz w:val="21"/>
                <w:szCs w:val="21"/>
              </w:rPr>
              <w:t>总烃</w:t>
            </w:r>
          </w:p>
        </w:tc>
        <w:tc>
          <w:tcPr>
            <w:tcW w:w="1129" w:type="dxa"/>
          </w:tcPr>
          <w:p w:rsidR="00AC2D5E" w:rsidRDefault="00AE710C">
            <w:pPr>
              <w:pStyle w:val="TableText"/>
              <w:spacing w:before="71" w:line="221" w:lineRule="auto"/>
              <w:ind w:left="150"/>
              <w:rPr>
                <w:sz w:val="21"/>
                <w:szCs w:val="21"/>
              </w:rPr>
            </w:pPr>
            <w:r>
              <w:rPr>
                <w:spacing w:val="-3"/>
                <w:sz w:val="21"/>
                <w:szCs w:val="21"/>
              </w:rPr>
              <w:t>实测浓度</w:t>
            </w:r>
          </w:p>
        </w:tc>
        <w:tc>
          <w:tcPr>
            <w:tcW w:w="829" w:type="dxa"/>
          </w:tcPr>
          <w:p w:rsidR="00AC2D5E" w:rsidRDefault="00AE710C">
            <w:pPr>
              <w:spacing w:before="50" w:line="226" w:lineRule="auto"/>
              <w:ind w:left="128"/>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1097" w:type="dxa"/>
          </w:tcPr>
          <w:p w:rsidR="00AC2D5E" w:rsidRDefault="00AE710C">
            <w:pPr>
              <w:spacing w:before="101" w:line="232" w:lineRule="auto"/>
              <w:ind w:left="383"/>
              <w:rPr>
                <w:rFonts w:ascii="Times New Roman" w:eastAsia="Times New Roman" w:hAnsi="Times New Roman" w:cs="Times New Roman"/>
              </w:rPr>
            </w:pPr>
            <w:r>
              <w:rPr>
                <w:rFonts w:ascii="Times New Roman" w:eastAsia="Times New Roman" w:hAnsi="Times New Roman" w:cs="Times New Roman"/>
                <w:spacing w:val="-5"/>
              </w:rPr>
              <w:t>1.51</w:t>
            </w:r>
          </w:p>
        </w:tc>
        <w:tc>
          <w:tcPr>
            <w:tcW w:w="1098" w:type="dxa"/>
          </w:tcPr>
          <w:p w:rsidR="00AC2D5E" w:rsidRDefault="00AE710C">
            <w:pPr>
              <w:spacing w:before="101" w:line="232" w:lineRule="auto"/>
              <w:ind w:left="386"/>
              <w:rPr>
                <w:rFonts w:ascii="Times New Roman" w:eastAsia="Times New Roman" w:hAnsi="Times New Roman" w:cs="Times New Roman"/>
              </w:rPr>
            </w:pPr>
            <w:r>
              <w:rPr>
                <w:rFonts w:ascii="Times New Roman" w:eastAsia="Times New Roman" w:hAnsi="Times New Roman" w:cs="Times New Roman"/>
                <w:spacing w:val="-5"/>
              </w:rPr>
              <w:t>1.39</w:t>
            </w:r>
          </w:p>
        </w:tc>
        <w:tc>
          <w:tcPr>
            <w:tcW w:w="1097" w:type="dxa"/>
          </w:tcPr>
          <w:p w:rsidR="00AC2D5E" w:rsidRDefault="00AE710C">
            <w:pPr>
              <w:spacing w:before="101" w:line="232" w:lineRule="auto"/>
              <w:ind w:left="387"/>
              <w:rPr>
                <w:rFonts w:ascii="Times New Roman" w:eastAsia="Times New Roman" w:hAnsi="Times New Roman" w:cs="Times New Roman"/>
              </w:rPr>
            </w:pPr>
            <w:r>
              <w:rPr>
                <w:rFonts w:ascii="Times New Roman" w:eastAsia="Times New Roman" w:hAnsi="Times New Roman" w:cs="Times New Roman"/>
                <w:spacing w:val="-5"/>
              </w:rPr>
              <w:t>1.45</w:t>
            </w:r>
          </w:p>
        </w:tc>
        <w:tc>
          <w:tcPr>
            <w:tcW w:w="1215" w:type="dxa"/>
            <w:tcBorders>
              <w:right w:val="single" w:sz="6" w:space="0" w:color="000000"/>
            </w:tcBorders>
          </w:tcPr>
          <w:p w:rsidR="00AC2D5E" w:rsidRDefault="00AE710C">
            <w:pPr>
              <w:spacing w:before="101" w:line="232" w:lineRule="auto"/>
              <w:ind w:left="392"/>
              <w:rPr>
                <w:rFonts w:ascii="Times New Roman" w:eastAsia="Times New Roman" w:hAnsi="Times New Roman" w:cs="Times New Roman"/>
              </w:rPr>
            </w:pPr>
            <w:r>
              <w:rPr>
                <w:rFonts w:ascii="Times New Roman" w:eastAsia="Times New Roman" w:hAnsi="Times New Roman" w:cs="Times New Roman"/>
                <w:spacing w:val="-5"/>
              </w:rPr>
              <w:t>1.45</w:t>
            </w:r>
          </w:p>
        </w:tc>
      </w:tr>
      <w:tr w:rsidR="00AC2D5E">
        <w:trPr>
          <w:trHeight w:val="354"/>
        </w:trPr>
        <w:tc>
          <w:tcPr>
            <w:tcW w:w="463" w:type="dxa"/>
            <w:vMerge/>
            <w:tcBorders>
              <w:top w:val="nil"/>
              <w:left w:val="single" w:sz="6" w:space="0" w:color="000000"/>
              <w:bottom w:val="nil"/>
            </w:tcBorders>
          </w:tcPr>
          <w:p w:rsidR="00AC2D5E" w:rsidRDefault="00AC2D5E"/>
        </w:tc>
        <w:tc>
          <w:tcPr>
            <w:tcW w:w="1234" w:type="dxa"/>
            <w:vMerge/>
            <w:tcBorders>
              <w:top w:val="nil"/>
              <w:bottom w:val="single" w:sz="10" w:space="0" w:color="000000"/>
            </w:tcBorders>
          </w:tcPr>
          <w:p w:rsidR="00AC2D5E" w:rsidRDefault="00AC2D5E"/>
        </w:tc>
        <w:tc>
          <w:tcPr>
            <w:tcW w:w="904" w:type="dxa"/>
            <w:vMerge/>
            <w:tcBorders>
              <w:top w:val="nil"/>
              <w:bottom w:val="single" w:sz="10" w:space="0" w:color="000000"/>
            </w:tcBorders>
          </w:tcPr>
          <w:p w:rsidR="00AC2D5E" w:rsidRDefault="00AC2D5E"/>
        </w:tc>
        <w:tc>
          <w:tcPr>
            <w:tcW w:w="1129" w:type="dxa"/>
            <w:tcBorders>
              <w:bottom w:val="single" w:sz="10" w:space="0" w:color="000000"/>
            </w:tcBorders>
          </w:tcPr>
          <w:p w:rsidR="00AC2D5E" w:rsidRDefault="00AE710C">
            <w:pPr>
              <w:pStyle w:val="TableText"/>
              <w:spacing w:before="70" w:line="221" w:lineRule="auto"/>
              <w:ind w:left="145"/>
              <w:rPr>
                <w:sz w:val="21"/>
                <w:szCs w:val="21"/>
              </w:rPr>
            </w:pPr>
            <w:r>
              <w:rPr>
                <w:spacing w:val="-2"/>
                <w:sz w:val="21"/>
                <w:szCs w:val="21"/>
              </w:rPr>
              <w:t>排放速率</w:t>
            </w:r>
          </w:p>
        </w:tc>
        <w:tc>
          <w:tcPr>
            <w:tcW w:w="829" w:type="dxa"/>
            <w:tcBorders>
              <w:bottom w:val="single" w:sz="10" w:space="0" w:color="000000"/>
            </w:tcBorders>
          </w:tcPr>
          <w:p w:rsidR="00AC2D5E" w:rsidRDefault="00AE710C">
            <w:pPr>
              <w:spacing w:before="99" w:line="191" w:lineRule="auto"/>
              <w:ind w:left="222"/>
              <w:rPr>
                <w:rFonts w:ascii="Times New Roman" w:eastAsia="Times New Roman" w:hAnsi="Times New Roman" w:cs="Times New Roman"/>
              </w:rPr>
            </w:pPr>
            <w:r>
              <w:rPr>
                <w:rFonts w:ascii="Times New Roman" w:eastAsia="Times New Roman" w:hAnsi="Times New Roman" w:cs="Times New Roman"/>
              </w:rPr>
              <w:t>kg/h</w:t>
            </w:r>
          </w:p>
        </w:tc>
        <w:tc>
          <w:tcPr>
            <w:tcW w:w="1097" w:type="dxa"/>
            <w:tcBorders>
              <w:bottom w:val="single" w:sz="10" w:space="0" w:color="000000"/>
            </w:tcBorders>
          </w:tcPr>
          <w:p w:rsidR="00AC2D5E" w:rsidRDefault="00AE710C">
            <w:pPr>
              <w:spacing w:before="48" w:line="285" w:lineRule="exact"/>
              <w:ind w:left="139"/>
              <w:rPr>
                <w:rFonts w:ascii="Times New Roman" w:eastAsia="Times New Roman" w:hAnsi="Times New Roman" w:cs="Times New Roman"/>
                <w:sz w:val="13"/>
                <w:szCs w:val="13"/>
              </w:rPr>
            </w:pPr>
            <w:r>
              <w:rPr>
                <w:rFonts w:ascii="Times New Roman" w:eastAsia="Times New Roman" w:hAnsi="Times New Roman" w:cs="Times New Roman"/>
              </w:rPr>
              <w:t>4.52×10</w:t>
            </w:r>
            <w:r>
              <w:rPr>
                <w:rFonts w:ascii="Times New Roman" w:eastAsia="Times New Roman" w:hAnsi="Times New Roman" w:cs="Times New Roman"/>
                <w:position w:val="9"/>
                <w:sz w:val="13"/>
                <w:szCs w:val="13"/>
              </w:rPr>
              <w:t>-3</w:t>
            </w:r>
          </w:p>
        </w:tc>
        <w:tc>
          <w:tcPr>
            <w:tcW w:w="1098" w:type="dxa"/>
            <w:tcBorders>
              <w:bottom w:val="single" w:sz="10" w:space="0" w:color="000000"/>
            </w:tcBorders>
          </w:tcPr>
          <w:p w:rsidR="00AC2D5E" w:rsidRDefault="00AE710C">
            <w:pPr>
              <w:spacing w:before="48" w:line="285" w:lineRule="exact"/>
              <w:ind w:left="141"/>
              <w:rPr>
                <w:rFonts w:ascii="Times New Roman" w:eastAsia="Times New Roman" w:hAnsi="Times New Roman" w:cs="Times New Roman"/>
                <w:sz w:val="13"/>
                <w:szCs w:val="13"/>
              </w:rPr>
            </w:pPr>
            <w:r>
              <w:rPr>
                <w:rFonts w:ascii="Times New Roman" w:eastAsia="Times New Roman" w:hAnsi="Times New Roman" w:cs="Times New Roman"/>
              </w:rPr>
              <w:t>4.21×10</w:t>
            </w:r>
            <w:r>
              <w:rPr>
                <w:rFonts w:ascii="Times New Roman" w:eastAsia="Times New Roman" w:hAnsi="Times New Roman" w:cs="Times New Roman"/>
                <w:position w:val="9"/>
                <w:sz w:val="13"/>
                <w:szCs w:val="13"/>
              </w:rPr>
              <w:t>-3</w:t>
            </w:r>
          </w:p>
        </w:tc>
        <w:tc>
          <w:tcPr>
            <w:tcW w:w="1097" w:type="dxa"/>
            <w:tcBorders>
              <w:bottom w:val="single" w:sz="10" w:space="0" w:color="000000"/>
            </w:tcBorders>
          </w:tcPr>
          <w:p w:rsidR="00AC2D5E" w:rsidRDefault="00AE710C">
            <w:pPr>
              <w:spacing w:before="48" w:line="285" w:lineRule="exact"/>
              <w:ind w:left="143"/>
              <w:rPr>
                <w:rFonts w:ascii="Times New Roman" w:eastAsia="Times New Roman" w:hAnsi="Times New Roman" w:cs="Times New Roman"/>
                <w:sz w:val="13"/>
                <w:szCs w:val="13"/>
              </w:rPr>
            </w:pPr>
            <w:r>
              <w:rPr>
                <w:rFonts w:ascii="Times New Roman" w:eastAsia="Times New Roman" w:hAnsi="Times New Roman" w:cs="Times New Roman"/>
              </w:rPr>
              <w:t>4.15×10</w:t>
            </w:r>
            <w:r>
              <w:rPr>
                <w:rFonts w:ascii="Times New Roman" w:eastAsia="Times New Roman" w:hAnsi="Times New Roman" w:cs="Times New Roman"/>
                <w:position w:val="9"/>
                <w:sz w:val="13"/>
                <w:szCs w:val="13"/>
              </w:rPr>
              <w:t>-3</w:t>
            </w:r>
          </w:p>
        </w:tc>
        <w:tc>
          <w:tcPr>
            <w:tcW w:w="1215" w:type="dxa"/>
            <w:tcBorders>
              <w:bottom w:val="single" w:sz="10" w:space="0" w:color="000000"/>
              <w:right w:val="single" w:sz="6" w:space="0" w:color="000000"/>
            </w:tcBorders>
          </w:tcPr>
          <w:p w:rsidR="00AC2D5E" w:rsidRDefault="00AE710C">
            <w:pPr>
              <w:spacing w:before="48" w:line="285" w:lineRule="exact"/>
              <w:ind w:left="147"/>
              <w:rPr>
                <w:rFonts w:ascii="Times New Roman" w:eastAsia="Times New Roman" w:hAnsi="Times New Roman" w:cs="Times New Roman"/>
                <w:sz w:val="13"/>
                <w:szCs w:val="13"/>
              </w:rPr>
            </w:pPr>
            <w:r>
              <w:rPr>
                <w:rFonts w:ascii="Times New Roman" w:eastAsia="Times New Roman" w:hAnsi="Times New Roman" w:cs="Times New Roman"/>
              </w:rPr>
              <w:t>4.29×10</w:t>
            </w:r>
            <w:r>
              <w:rPr>
                <w:rFonts w:ascii="Times New Roman" w:eastAsia="Times New Roman" w:hAnsi="Times New Roman" w:cs="Times New Roman"/>
                <w:position w:val="9"/>
                <w:sz w:val="13"/>
                <w:szCs w:val="13"/>
              </w:rPr>
              <w:t>-3</w:t>
            </w:r>
          </w:p>
        </w:tc>
      </w:tr>
      <w:tr w:rsidR="00AC2D5E">
        <w:trPr>
          <w:trHeight w:val="5156"/>
        </w:trPr>
        <w:tc>
          <w:tcPr>
            <w:tcW w:w="463" w:type="dxa"/>
            <w:vMerge/>
            <w:tcBorders>
              <w:top w:val="nil"/>
              <w:left w:val="single" w:sz="6" w:space="0" w:color="000000"/>
              <w:bottom w:val="single" w:sz="6" w:space="0" w:color="000000"/>
            </w:tcBorders>
          </w:tcPr>
          <w:p w:rsidR="00AC2D5E" w:rsidRDefault="00AC2D5E"/>
        </w:tc>
        <w:tc>
          <w:tcPr>
            <w:tcW w:w="8603" w:type="dxa"/>
            <w:gridSpan w:val="8"/>
            <w:tcBorders>
              <w:top w:val="single" w:sz="10" w:space="0" w:color="000000"/>
              <w:bottom w:val="single" w:sz="6" w:space="0" w:color="000000"/>
              <w:right w:val="single" w:sz="6" w:space="0" w:color="000000"/>
            </w:tcBorders>
          </w:tcPr>
          <w:p w:rsidR="00AC2D5E" w:rsidRDefault="00AE710C">
            <w:pPr>
              <w:pStyle w:val="TableText"/>
              <w:spacing w:before="275" w:line="359" w:lineRule="auto"/>
              <w:ind w:left="102" w:right="111" w:firstLine="485"/>
              <w:rPr>
                <w:lang w:eastAsia="zh-CN"/>
              </w:rPr>
            </w:pPr>
            <w:r>
              <w:rPr>
                <w:spacing w:val="21"/>
                <w:lang w:eastAsia="zh-CN"/>
              </w:rPr>
              <w:t>根据监测结果可知，</w:t>
            </w:r>
            <w:r>
              <w:rPr>
                <w:spacing w:val="-57"/>
                <w:lang w:eastAsia="zh-CN"/>
              </w:rPr>
              <w:t xml:space="preserve"> </w:t>
            </w:r>
            <w:r>
              <w:rPr>
                <w:spacing w:val="21"/>
                <w:lang w:eastAsia="zh-CN"/>
              </w:rPr>
              <w:t>本项目有机废气有组织排放的浓度及速率均符合</w:t>
            </w:r>
            <w:r>
              <w:rPr>
                <w:lang w:eastAsia="zh-CN"/>
              </w:rPr>
              <w:t xml:space="preserve"> </w:t>
            </w:r>
            <w:r>
              <w:rPr>
                <w:rFonts w:ascii="Times New Roman" w:eastAsia="Times New Roman" w:hAnsi="Times New Roman" w:cs="Times New Roman"/>
                <w:spacing w:val="-2"/>
                <w:lang w:eastAsia="zh-CN"/>
              </w:rPr>
              <w:t>DB35/1782-2018</w:t>
            </w:r>
            <w:r>
              <w:rPr>
                <w:spacing w:val="-2"/>
                <w:lang w:eastAsia="zh-CN"/>
              </w:rPr>
              <w:t>《工业企业挥发性有机物排放标准》表</w:t>
            </w:r>
            <w:r>
              <w:rPr>
                <w:spacing w:val="-31"/>
                <w:lang w:eastAsia="zh-CN"/>
              </w:rPr>
              <w:t xml:space="preserve"> </w:t>
            </w:r>
            <w:r>
              <w:rPr>
                <w:rFonts w:ascii="Times New Roman" w:eastAsia="Times New Roman" w:hAnsi="Times New Roman" w:cs="Times New Roman"/>
                <w:spacing w:val="-2"/>
                <w:lang w:eastAsia="zh-CN"/>
              </w:rPr>
              <w:t>1</w:t>
            </w:r>
            <w:r>
              <w:rPr>
                <w:rFonts w:ascii="Times New Roman" w:eastAsia="Times New Roman" w:hAnsi="Times New Roman" w:cs="Times New Roman"/>
                <w:spacing w:val="26"/>
                <w:lang w:eastAsia="zh-CN"/>
              </w:rPr>
              <w:t xml:space="preserve"> </w:t>
            </w:r>
            <w:r>
              <w:rPr>
                <w:spacing w:val="-2"/>
                <w:lang w:eastAsia="zh-CN"/>
              </w:rPr>
              <w:t>限值要求标</w:t>
            </w:r>
            <w:r>
              <w:rPr>
                <w:spacing w:val="-3"/>
                <w:lang w:eastAsia="zh-CN"/>
              </w:rPr>
              <w:t>准要求。</w:t>
            </w:r>
          </w:p>
          <w:p w:rsidR="00AC2D5E" w:rsidRDefault="00AE710C">
            <w:pPr>
              <w:pStyle w:val="TableText"/>
              <w:spacing w:line="215" w:lineRule="auto"/>
              <w:ind w:left="597"/>
              <w:rPr>
                <w:lang w:eastAsia="zh-CN"/>
              </w:rPr>
            </w:pPr>
            <w:r>
              <w:rPr>
                <w:rFonts w:ascii="Times New Roman" w:eastAsia="Times New Roman" w:hAnsi="Times New Roman" w:cs="Times New Roman"/>
                <w:spacing w:val="-6"/>
                <w:lang w:eastAsia="zh-CN"/>
              </w:rPr>
              <w:t>[3]</w:t>
            </w:r>
            <w:r>
              <w:rPr>
                <w:rFonts w:ascii="Times New Roman" w:eastAsia="Times New Roman" w:hAnsi="Times New Roman" w:cs="Times New Roman"/>
                <w:spacing w:val="11"/>
                <w:lang w:eastAsia="zh-CN"/>
              </w:rPr>
              <w:t xml:space="preserve">  </w:t>
            </w:r>
            <w:r>
              <w:rPr>
                <w:spacing w:val="-6"/>
                <w:lang w:eastAsia="zh-CN"/>
              </w:rPr>
              <w:t>噪声</w:t>
            </w:r>
          </w:p>
          <w:p w:rsidR="00AC2D5E" w:rsidRDefault="00AE710C">
            <w:pPr>
              <w:pStyle w:val="TableText"/>
              <w:spacing w:before="186" w:line="359" w:lineRule="auto"/>
              <w:ind w:left="109" w:right="102" w:firstLine="481"/>
              <w:rPr>
                <w:lang w:eastAsia="zh-CN"/>
              </w:rPr>
            </w:pPr>
            <w:r>
              <w:rPr>
                <w:spacing w:val="7"/>
                <w:lang w:eastAsia="zh-CN"/>
              </w:rPr>
              <w:t>项目主要噪声源强为运营期间切割机、铣磨机、研磨</w:t>
            </w:r>
            <w:r>
              <w:rPr>
                <w:spacing w:val="6"/>
                <w:lang w:eastAsia="zh-CN"/>
              </w:rPr>
              <w:t>机、抛光机等生产设</w:t>
            </w:r>
            <w:r>
              <w:rPr>
                <w:lang w:eastAsia="zh-CN"/>
              </w:rPr>
              <w:t xml:space="preserve"> </w:t>
            </w:r>
            <w:r>
              <w:rPr>
                <w:spacing w:val="4"/>
                <w:lang w:eastAsia="zh-CN"/>
              </w:rPr>
              <w:t>备以及生产配套的空压机、冷却塔等运行时产生的噪声。</w:t>
            </w:r>
            <w:r>
              <w:rPr>
                <w:spacing w:val="-37"/>
                <w:lang w:eastAsia="zh-CN"/>
              </w:rPr>
              <w:t xml:space="preserve"> </w:t>
            </w:r>
            <w:r>
              <w:rPr>
                <w:spacing w:val="4"/>
                <w:lang w:eastAsia="zh-CN"/>
              </w:rPr>
              <w:t>现有工程各设备均选</w:t>
            </w:r>
            <w:r>
              <w:rPr>
                <w:lang w:eastAsia="zh-CN"/>
              </w:rPr>
              <w:t xml:space="preserve"> </w:t>
            </w:r>
            <w:r>
              <w:rPr>
                <w:spacing w:val="6"/>
                <w:lang w:eastAsia="zh-CN"/>
              </w:rPr>
              <w:t>择低噪声设备，空压机布置在独立的空压机房内，各高噪声设备通过厂房隔声</w:t>
            </w:r>
            <w:r>
              <w:rPr>
                <w:spacing w:val="14"/>
                <w:lang w:eastAsia="zh-CN"/>
              </w:rPr>
              <w:t xml:space="preserve"> </w:t>
            </w:r>
            <w:r>
              <w:rPr>
                <w:spacing w:val="-4"/>
                <w:lang w:eastAsia="zh-CN"/>
              </w:rPr>
              <w:t>等可有效减少噪声的产生。</w:t>
            </w:r>
          </w:p>
          <w:p w:rsidR="00AC2D5E" w:rsidRDefault="00AE710C">
            <w:pPr>
              <w:pStyle w:val="TableText"/>
              <w:spacing w:before="2" w:line="359" w:lineRule="auto"/>
              <w:ind w:left="111" w:right="103" w:firstLine="478"/>
              <w:jc w:val="both"/>
              <w:rPr>
                <w:lang w:eastAsia="zh-CN"/>
              </w:rPr>
            </w:pPr>
            <w:r>
              <w:rPr>
                <w:spacing w:val="-2"/>
                <w:lang w:eastAsia="zh-CN"/>
              </w:rPr>
              <w:t>建设单位于</w:t>
            </w:r>
            <w:r>
              <w:rPr>
                <w:spacing w:val="-12"/>
                <w:lang w:eastAsia="zh-CN"/>
              </w:rPr>
              <w:t xml:space="preserve"> </w:t>
            </w:r>
            <w:r>
              <w:rPr>
                <w:rFonts w:ascii="Times New Roman" w:eastAsia="Times New Roman" w:hAnsi="Times New Roman" w:cs="Times New Roman"/>
                <w:spacing w:val="-2"/>
                <w:lang w:eastAsia="zh-CN"/>
              </w:rPr>
              <w:t>2018</w:t>
            </w:r>
            <w:r>
              <w:rPr>
                <w:rFonts w:ascii="Times New Roman" w:eastAsia="Times New Roman" w:hAnsi="Times New Roman" w:cs="Times New Roman"/>
                <w:spacing w:val="40"/>
                <w:lang w:eastAsia="zh-CN"/>
              </w:rPr>
              <w:t xml:space="preserve"> </w:t>
            </w:r>
            <w:r>
              <w:rPr>
                <w:spacing w:val="-2"/>
                <w:lang w:eastAsia="zh-CN"/>
              </w:rPr>
              <w:t>年</w:t>
            </w:r>
            <w:r>
              <w:rPr>
                <w:spacing w:val="-24"/>
                <w:lang w:eastAsia="zh-CN"/>
              </w:rPr>
              <w:t xml:space="preserve"> </w:t>
            </w:r>
            <w:r>
              <w:rPr>
                <w:rFonts w:ascii="Times New Roman" w:eastAsia="Times New Roman" w:hAnsi="Times New Roman" w:cs="Times New Roman"/>
                <w:spacing w:val="-2"/>
                <w:lang w:eastAsia="zh-CN"/>
              </w:rPr>
              <w:t>3</w:t>
            </w:r>
            <w:r>
              <w:rPr>
                <w:rFonts w:ascii="Times New Roman" w:eastAsia="Times New Roman" w:hAnsi="Times New Roman" w:cs="Times New Roman"/>
                <w:spacing w:val="41"/>
                <w:w w:val="101"/>
                <w:lang w:eastAsia="zh-CN"/>
              </w:rPr>
              <w:t xml:space="preserve"> </w:t>
            </w:r>
            <w:r>
              <w:rPr>
                <w:spacing w:val="-2"/>
                <w:lang w:eastAsia="zh-CN"/>
              </w:rPr>
              <w:t>月开展了自主验收，委托福建中科环境检测技术有限</w:t>
            </w:r>
            <w:r>
              <w:rPr>
                <w:lang w:eastAsia="zh-CN"/>
              </w:rPr>
              <w:t xml:space="preserve"> </w:t>
            </w:r>
            <w:r>
              <w:rPr>
                <w:spacing w:val="-5"/>
                <w:lang w:eastAsia="zh-CN"/>
              </w:rPr>
              <w:t>公司于</w:t>
            </w:r>
            <w:r>
              <w:rPr>
                <w:spacing w:val="-41"/>
                <w:lang w:eastAsia="zh-CN"/>
              </w:rPr>
              <w:t xml:space="preserve"> </w:t>
            </w:r>
            <w:r>
              <w:rPr>
                <w:rFonts w:ascii="Times New Roman" w:eastAsia="Times New Roman" w:hAnsi="Times New Roman" w:cs="Times New Roman"/>
                <w:spacing w:val="-5"/>
                <w:lang w:eastAsia="zh-CN"/>
              </w:rPr>
              <w:t>2018</w:t>
            </w:r>
            <w:r>
              <w:rPr>
                <w:rFonts w:ascii="Times New Roman" w:eastAsia="Times New Roman" w:hAnsi="Times New Roman" w:cs="Times New Roman"/>
                <w:spacing w:val="23"/>
                <w:lang w:eastAsia="zh-CN"/>
              </w:rPr>
              <w:t xml:space="preserve"> </w:t>
            </w:r>
            <w:r>
              <w:rPr>
                <w:spacing w:val="-5"/>
                <w:lang w:eastAsia="zh-CN"/>
              </w:rPr>
              <w:t>年</w:t>
            </w:r>
            <w:r>
              <w:rPr>
                <w:spacing w:val="-38"/>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5"/>
                <w:lang w:eastAsia="zh-CN"/>
              </w:rPr>
              <w:t xml:space="preserve"> </w:t>
            </w:r>
            <w:r>
              <w:rPr>
                <w:spacing w:val="-5"/>
                <w:lang w:eastAsia="zh-CN"/>
              </w:rPr>
              <w:t>月</w:t>
            </w:r>
            <w:r>
              <w:rPr>
                <w:spacing w:val="-38"/>
                <w:lang w:eastAsia="zh-CN"/>
              </w:rPr>
              <w:t xml:space="preserve"> </w:t>
            </w:r>
            <w:r>
              <w:rPr>
                <w:rFonts w:ascii="Times New Roman" w:eastAsia="Times New Roman" w:hAnsi="Times New Roman" w:cs="Times New Roman"/>
                <w:spacing w:val="-5"/>
                <w:lang w:eastAsia="zh-CN"/>
              </w:rPr>
              <w:t xml:space="preserve">30  </w:t>
            </w:r>
            <w:r>
              <w:rPr>
                <w:spacing w:val="-5"/>
                <w:lang w:eastAsia="zh-CN"/>
              </w:rPr>
              <w:t>日至</w:t>
            </w:r>
            <w:r>
              <w:rPr>
                <w:spacing w:val="-38"/>
                <w:lang w:eastAsia="zh-CN"/>
              </w:rPr>
              <w:t xml:space="preserve"> </w:t>
            </w:r>
            <w:r>
              <w:rPr>
                <w:rFonts w:ascii="Times New Roman" w:eastAsia="Times New Roman" w:hAnsi="Times New Roman" w:cs="Times New Roman"/>
                <w:spacing w:val="-5"/>
                <w:lang w:eastAsia="zh-CN"/>
              </w:rPr>
              <w:t>3</w:t>
            </w:r>
            <w:r>
              <w:rPr>
                <w:rFonts w:ascii="Times New Roman" w:eastAsia="Times New Roman" w:hAnsi="Times New Roman" w:cs="Times New Roman"/>
                <w:spacing w:val="27"/>
                <w:lang w:eastAsia="zh-CN"/>
              </w:rPr>
              <w:t xml:space="preserve"> </w:t>
            </w:r>
            <w:r>
              <w:rPr>
                <w:spacing w:val="-5"/>
                <w:lang w:eastAsia="zh-CN"/>
              </w:rPr>
              <w:t>月</w:t>
            </w:r>
            <w:r>
              <w:rPr>
                <w:spacing w:val="-38"/>
                <w:lang w:eastAsia="zh-CN"/>
              </w:rPr>
              <w:t xml:space="preserve"> </w:t>
            </w:r>
            <w:r>
              <w:rPr>
                <w:rFonts w:ascii="Times New Roman" w:eastAsia="Times New Roman" w:hAnsi="Times New Roman" w:cs="Times New Roman"/>
                <w:spacing w:val="-5"/>
                <w:lang w:eastAsia="zh-CN"/>
              </w:rPr>
              <w:t xml:space="preserve">31  </w:t>
            </w:r>
            <w:r>
              <w:rPr>
                <w:spacing w:val="-5"/>
                <w:lang w:eastAsia="zh-CN"/>
              </w:rPr>
              <w:t>日对项目各厂界噪声进行监测，监测结果详</w:t>
            </w:r>
            <w:r>
              <w:rPr>
                <w:lang w:eastAsia="zh-CN"/>
              </w:rPr>
              <w:t xml:space="preserve"> </w:t>
            </w:r>
            <w:r>
              <w:rPr>
                <w:spacing w:val="-3"/>
                <w:lang w:eastAsia="zh-CN"/>
              </w:rPr>
              <w:t>见表</w:t>
            </w:r>
            <w:r>
              <w:rPr>
                <w:spacing w:val="-55"/>
                <w:lang w:eastAsia="zh-CN"/>
              </w:rPr>
              <w:t xml:space="preserve"> </w:t>
            </w:r>
            <w:r>
              <w:rPr>
                <w:rFonts w:ascii="Times New Roman" w:eastAsia="Times New Roman" w:hAnsi="Times New Roman" w:cs="Times New Roman"/>
                <w:spacing w:val="-3"/>
                <w:lang w:eastAsia="zh-CN"/>
              </w:rPr>
              <w:t>2-12</w:t>
            </w:r>
            <w:r>
              <w:rPr>
                <w:spacing w:val="-3"/>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82"/>
          <w:pgSz w:w="11907" w:h="16839"/>
          <w:pgMar w:top="1431" w:right="1411" w:bottom="954" w:left="1414" w:header="0" w:footer="640"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2"/>
        <w:gridCol w:w="1320"/>
        <w:gridCol w:w="1333"/>
        <w:gridCol w:w="1479"/>
        <w:gridCol w:w="1572"/>
        <w:gridCol w:w="1572"/>
        <w:gridCol w:w="1328"/>
      </w:tblGrid>
      <w:tr w:rsidR="00AC2D5E">
        <w:trPr>
          <w:trHeight w:val="292"/>
        </w:trPr>
        <w:tc>
          <w:tcPr>
            <w:tcW w:w="462" w:type="dxa"/>
            <w:vMerge w:val="restart"/>
            <w:tcBorders>
              <w:top w:val="single" w:sz="6" w:space="0" w:color="000000"/>
              <w:left w:val="single" w:sz="6" w:space="0" w:color="000000"/>
              <w:bottom w:val="nil"/>
            </w:tcBorders>
          </w:tcPr>
          <w:p w:rsidR="00AC2D5E" w:rsidRDefault="00AC2D5E">
            <w:pPr>
              <w:rPr>
                <w:lang w:eastAsia="zh-CN"/>
              </w:rPr>
            </w:pPr>
          </w:p>
        </w:tc>
        <w:tc>
          <w:tcPr>
            <w:tcW w:w="8604" w:type="dxa"/>
            <w:gridSpan w:val="6"/>
            <w:tcBorders>
              <w:top w:val="single" w:sz="6" w:space="0" w:color="000000"/>
              <w:bottom w:val="single" w:sz="10" w:space="0" w:color="000000"/>
              <w:right w:val="single" w:sz="6" w:space="0" w:color="000000"/>
            </w:tcBorders>
          </w:tcPr>
          <w:p w:rsidR="00AC2D5E" w:rsidRDefault="00AE710C">
            <w:pPr>
              <w:pStyle w:val="TableText"/>
              <w:spacing w:before="34" w:line="216" w:lineRule="auto"/>
              <w:ind w:left="2451"/>
              <w:rPr>
                <w:rFonts w:ascii="Times New Roman" w:eastAsia="Times New Roman" w:hAnsi="Times New Roman" w:cs="Times New Roman"/>
                <w:sz w:val="21"/>
                <w:szCs w:val="21"/>
                <w:lang w:eastAsia="zh-CN"/>
              </w:rPr>
            </w:pPr>
            <w:r>
              <w:rPr>
                <w:b/>
                <w:bCs/>
                <w:spacing w:val="-1"/>
                <w:sz w:val="21"/>
                <w:szCs w:val="21"/>
                <w:lang w:eastAsia="zh-CN"/>
              </w:rPr>
              <w:t>表</w:t>
            </w:r>
            <w:r>
              <w:rPr>
                <w:spacing w:val="-27"/>
                <w:sz w:val="21"/>
                <w:szCs w:val="21"/>
                <w:lang w:eastAsia="zh-CN"/>
              </w:rPr>
              <w:t xml:space="preserve"> </w:t>
            </w:r>
            <w:r>
              <w:rPr>
                <w:rFonts w:ascii="Times New Roman" w:eastAsia="Times New Roman" w:hAnsi="Times New Roman" w:cs="Times New Roman"/>
                <w:b/>
                <w:bCs/>
                <w:spacing w:val="-1"/>
                <w:sz w:val="21"/>
                <w:szCs w:val="21"/>
                <w:lang w:eastAsia="zh-CN"/>
              </w:rPr>
              <w:t xml:space="preserve">2-12    </w:t>
            </w:r>
            <w:r>
              <w:rPr>
                <w:b/>
                <w:bCs/>
                <w:spacing w:val="-1"/>
                <w:sz w:val="21"/>
                <w:szCs w:val="21"/>
                <w:lang w:eastAsia="zh-CN"/>
              </w:rPr>
              <w:t>厂界噪声监测结果一览表</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dB(A)</w:t>
            </w:r>
          </w:p>
        </w:tc>
      </w:tr>
      <w:tr w:rsidR="00AC2D5E">
        <w:trPr>
          <w:trHeight w:val="334"/>
        </w:trPr>
        <w:tc>
          <w:tcPr>
            <w:tcW w:w="462" w:type="dxa"/>
            <w:vMerge/>
            <w:tcBorders>
              <w:top w:val="nil"/>
              <w:left w:val="single" w:sz="6" w:space="0" w:color="000000"/>
              <w:bottom w:val="nil"/>
            </w:tcBorders>
          </w:tcPr>
          <w:p w:rsidR="00AC2D5E" w:rsidRDefault="00AC2D5E">
            <w:pPr>
              <w:rPr>
                <w:lang w:eastAsia="zh-CN"/>
              </w:rPr>
            </w:pPr>
          </w:p>
        </w:tc>
        <w:tc>
          <w:tcPr>
            <w:tcW w:w="1320" w:type="dxa"/>
            <w:tcBorders>
              <w:top w:val="single" w:sz="10" w:space="0" w:color="000000"/>
            </w:tcBorders>
          </w:tcPr>
          <w:p w:rsidR="00AC2D5E" w:rsidRDefault="00AE710C">
            <w:pPr>
              <w:pStyle w:val="TableText"/>
              <w:spacing w:before="52" w:line="221" w:lineRule="auto"/>
              <w:ind w:left="294"/>
              <w:rPr>
                <w:sz w:val="21"/>
                <w:szCs w:val="21"/>
              </w:rPr>
            </w:pPr>
            <w:r>
              <w:rPr>
                <w:spacing w:val="-2"/>
                <w:sz w:val="21"/>
                <w:szCs w:val="21"/>
              </w:rPr>
              <w:t>检测点位</w:t>
            </w:r>
          </w:p>
        </w:tc>
        <w:tc>
          <w:tcPr>
            <w:tcW w:w="2812" w:type="dxa"/>
            <w:gridSpan w:val="2"/>
            <w:tcBorders>
              <w:top w:val="single" w:sz="10" w:space="0" w:color="000000"/>
            </w:tcBorders>
          </w:tcPr>
          <w:p w:rsidR="00AC2D5E" w:rsidRDefault="00AE710C">
            <w:pPr>
              <w:pStyle w:val="TableText"/>
              <w:spacing w:before="52" w:line="221" w:lineRule="auto"/>
              <w:ind w:left="671"/>
              <w:rPr>
                <w:sz w:val="21"/>
                <w:szCs w:val="21"/>
              </w:rPr>
            </w:pPr>
            <w:r>
              <w:rPr>
                <w:spacing w:val="-1"/>
                <w:sz w:val="21"/>
                <w:szCs w:val="21"/>
              </w:rPr>
              <w:t>检测日期及时间</w:t>
            </w:r>
          </w:p>
        </w:tc>
        <w:tc>
          <w:tcPr>
            <w:tcW w:w="1572" w:type="dxa"/>
            <w:tcBorders>
              <w:top w:val="single" w:sz="10" w:space="0" w:color="000000"/>
            </w:tcBorders>
          </w:tcPr>
          <w:p w:rsidR="00AC2D5E" w:rsidRDefault="00AE710C">
            <w:pPr>
              <w:pStyle w:val="TableText"/>
              <w:spacing w:before="53" w:line="225" w:lineRule="auto"/>
              <w:ind w:left="217"/>
              <w:rPr>
                <w:rFonts w:ascii="Times New Roman" w:eastAsia="Times New Roman" w:hAnsi="Times New Roman" w:cs="Times New Roman"/>
                <w:sz w:val="13"/>
                <w:szCs w:val="13"/>
              </w:rPr>
            </w:pPr>
            <w:r>
              <w:rPr>
                <w:spacing w:val="-1"/>
                <w:sz w:val="21"/>
                <w:szCs w:val="21"/>
              </w:rPr>
              <w:t>检测结果</w:t>
            </w:r>
            <w:r>
              <w:rPr>
                <w:spacing w:val="-4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1"/>
                <w:position w:val="-2"/>
                <w:sz w:val="13"/>
                <w:szCs w:val="13"/>
              </w:rPr>
              <w:t>eq</w:t>
            </w:r>
          </w:p>
        </w:tc>
        <w:tc>
          <w:tcPr>
            <w:tcW w:w="1572" w:type="dxa"/>
            <w:tcBorders>
              <w:top w:val="single" w:sz="10" w:space="0" w:color="000000"/>
            </w:tcBorders>
          </w:tcPr>
          <w:p w:rsidR="00AC2D5E" w:rsidRDefault="00AE710C">
            <w:pPr>
              <w:pStyle w:val="TableText"/>
              <w:spacing w:before="53" w:line="225" w:lineRule="auto"/>
              <w:ind w:left="220"/>
              <w:rPr>
                <w:rFonts w:ascii="Times New Roman" w:eastAsia="Times New Roman" w:hAnsi="Times New Roman" w:cs="Times New Roman"/>
                <w:sz w:val="13"/>
                <w:szCs w:val="13"/>
              </w:rPr>
            </w:pPr>
            <w:r>
              <w:rPr>
                <w:spacing w:val="-1"/>
                <w:sz w:val="21"/>
                <w:szCs w:val="21"/>
              </w:rPr>
              <w:t>标准限值</w:t>
            </w:r>
            <w:r>
              <w:rPr>
                <w:spacing w:val="-4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1"/>
                <w:position w:val="-2"/>
                <w:sz w:val="13"/>
                <w:szCs w:val="13"/>
              </w:rPr>
              <w:t>eq</w:t>
            </w:r>
          </w:p>
        </w:tc>
        <w:tc>
          <w:tcPr>
            <w:tcW w:w="1328" w:type="dxa"/>
            <w:tcBorders>
              <w:top w:val="single" w:sz="10" w:space="0" w:color="000000"/>
              <w:right w:val="single" w:sz="6" w:space="0" w:color="000000"/>
            </w:tcBorders>
          </w:tcPr>
          <w:p w:rsidR="00AC2D5E" w:rsidRDefault="00AE710C">
            <w:pPr>
              <w:pStyle w:val="TableText"/>
              <w:spacing w:before="53" w:line="221" w:lineRule="auto"/>
              <w:ind w:left="192"/>
              <w:rPr>
                <w:sz w:val="21"/>
                <w:szCs w:val="21"/>
              </w:rPr>
            </w:pPr>
            <w:r>
              <w:rPr>
                <w:spacing w:val="-1"/>
                <w:sz w:val="21"/>
                <w:szCs w:val="21"/>
              </w:rPr>
              <w:t>达标情况</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val="restart"/>
            <w:tcBorders>
              <w:bottom w:val="nil"/>
            </w:tcBorders>
          </w:tcPr>
          <w:p w:rsidR="00AC2D5E" w:rsidRDefault="00AC2D5E">
            <w:pPr>
              <w:spacing w:line="421" w:lineRule="auto"/>
            </w:pPr>
          </w:p>
          <w:p w:rsidR="00AC2D5E" w:rsidRDefault="00AE710C">
            <w:pPr>
              <w:spacing w:before="61" w:line="187" w:lineRule="auto"/>
              <w:ind w:left="574"/>
              <w:rPr>
                <w:rFonts w:ascii="Times New Roman" w:eastAsia="Times New Roman" w:hAnsi="Times New Roman" w:cs="Times New Roman"/>
              </w:rPr>
            </w:pPr>
            <w:r>
              <w:rPr>
                <w:rFonts w:ascii="Times New Roman" w:eastAsia="Times New Roman" w:hAnsi="Times New Roman" w:cs="Times New Roman"/>
                <w:spacing w:val="2"/>
              </w:rPr>
              <w:t>N1</w:t>
            </w:r>
          </w:p>
          <w:p w:rsidR="00AC2D5E" w:rsidRDefault="00AE710C">
            <w:pPr>
              <w:pStyle w:val="TableText"/>
              <w:spacing w:before="36" w:line="221" w:lineRule="auto"/>
              <w:ind w:left="297"/>
              <w:rPr>
                <w:sz w:val="21"/>
                <w:szCs w:val="21"/>
              </w:rPr>
            </w:pPr>
            <w:r>
              <w:rPr>
                <w:spacing w:val="-2"/>
                <w:sz w:val="21"/>
                <w:szCs w:val="21"/>
              </w:rPr>
              <w:t>厂界东侧</w:t>
            </w:r>
          </w:p>
        </w:tc>
        <w:tc>
          <w:tcPr>
            <w:tcW w:w="1333" w:type="dxa"/>
            <w:vMerge w:val="restart"/>
            <w:tcBorders>
              <w:bottom w:val="nil"/>
            </w:tcBorders>
          </w:tcPr>
          <w:p w:rsidR="00AC2D5E" w:rsidRDefault="00AE710C">
            <w:pPr>
              <w:spacing w:before="267"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2018.03.30</w:t>
            </w:r>
          </w:p>
        </w:tc>
        <w:tc>
          <w:tcPr>
            <w:tcW w:w="1479" w:type="dxa"/>
          </w:tcPr>
          <w:p w:rsidR="00AC2D5E" w:rsidRDefault="00AE710C">
            <w:pPr>
              <w:spacing w:before="92" w:line="233" w:lineRule="auto"/>
              <w:ind w:left="207"/>
              <w:rPr>
                <w:rFonts w:ascii="Times New Roman" w:eastAsia="Times New Roman" w:hAnsi="Times New Roman" w:cs="Times New Roman"/>
              </w:rPr>
            </w:pPr>
            <w:r>
              <w:rPr>
                <w:rFonts w:ascii="Times New Roman" w:eastAsia="Times New Roman" w:hAnsi="Times New Roman" w:cs="Times New Roman"/>
                <w:spacing w:val="-1"/>
              </w:rPr>
              <w:t>09:16~09:26</w:t>
            </w:r>
          </w:p>
        </w:tc>
        <w:tc>
          <w:tcPr>
            <w:tcW w:w="1572" w:type="dxa"/>
          </w:tcPr>
          <w:p w:rsidR="00AC2D5E" w:rsidRDefault="00AE710C">
            <w:pPr>
              <w:spacing w:before="92" w:line="233" w:lineRule="auto"/>
              <w:ind w:left="609"/>
              <w:rPr>
                <w:rFonts w:ascii="Times New Roman" w:eastAsia="Times New Roman" w:hAnsi="Times New Roman" w:cs="Times New Roman"/>
              </w:rPr>
            </w:pPr>
            <w:r>
              <w:rPr>
                <w:rFonts w:ascii="Times New Roman" w:eastAsia="Times New Roman" w:hAnsi="Times New Roman" w:cs="Times New Roman"/>
                <w:spacing w:val="-2"/>
              </w:rPr>
              <w:t>60.2</w:t>
            </w:r>
          </w:p>
        </w:tc>
        <w:tc>
          <w:tcPr>
            <w:tcW w:w="1572" w:type="dxa"/>
          </w:tcPr>
          <w:p w:rsidR="00AC2D5E" w:rsidRDefault="00AE710C">
            <w:pPr>
              <w:spacing w:before="92"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5" w:line="221" w:lineRule="auto"/>
              <w:ind w:left="404"/>
              <w:rPr>
                <w:sz w:val="21"/>
                <w:szCs w:val="21"/>
              </w:rPr>
            </w:pPr>
            <w:r>
              <w:rPr>
                <w:spacing w:val="-2"/>
                <w:sz w:val="21"/>
                <w:szCs w:val="21"/>
              </w:rPr>
              <w:t>达标</w:t>
            </w:r>
          </w:p>
        </w:tc>
      </w:tr>
      <w:tr w:rsidR="00AC2D5E">
        <w:trPr>
          <w:trHeight w:val="343"/>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3" w:line="233" w:lineRule="auto"/>
              <w:ind w:left="203"/>
              <w:rPr>
                <w:rFonts w:ascii="Times New Roman" w:eastAsia="Times New Roman" w:hAnsi="Times New Roman" w:cs="Times New Roman"/>
              </w:rPr>
            </w:pPr>
            <w:r>
              <w:rPr>
                <w:rFonts w:ascii="Times New Roman" w:eastAsia="Times New Roman" w:hAnsi="Times New Roman" w:cs="Times New Roman"/>
                <w:spacing w:val="-1"/>
              </w:rPr>
              <w:t>22:03~22:13</w:t>
            </w:r>
          </w:p>
        </w:tc>
        <w:tc>
          <w:tcPr>
            <w:tcW w:w="1572" w:type="dxa"/>
          </w:tcPr>
          <w:p w:rsidR="00AC2D5E" w:rsidRDefault="00AE710C">
            <w:pPr>
              <w:spacing w:before="93" w:line="233" w:lineRule="auto"/>
              <w:ind w:left="603"/>
              <w:rPr>
                <w:rFonts w:ascii="Times New Roman" w:eastAsia="Times New Roman" w:hAnsi="Times New Roman" w:cs="Times New Roman"/>
              </w:rPr>
            </w:pPr>
            <w:r>
              <w:rPr>
                <w:rFonts w:ascii="Times New Roman" w:eastAsia="Times New Roman" w:hAnsi="Times New Roman" w:cs="Times New Roman"/>
                <w:spacing w:val="-1"/>
              </w:rPr>
              <w:t>48.1</w:t>
            </w:r>
          </w:p>
        </w:tc>
        <w:tc>
          <w:tcPr>
            <w:tcW w:w="1572" w:type="dxa"/>
          </w:tcPr>
          <w:p w:rsidR="00AC2D5E" w:rsidRDefault="00AE710C">
            <w:pPr>
              <w:spacing w:before="92"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5"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val="restart"/>
            <w:tcBorders>
              <w:bottom w:val="nil"/>
            </w:tcBorders>
          </w:tcPr>
          <w:p w:rsidR="00AC2D5E" w:rsidRDefault="00AE710C">
            <w:pPr>
              <w:spacing w:before="270"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2018.03.31</w:t>
            </w:r>
          </w:p>
        </w:tc>
        <w:tc>
          <w:tcPr>
            <w:tcW w:w="1479" w:type="dxa"/>
          </w:tcPr>
          <w:p w:rsidR="00AC2D5E" w:rsidRDefault="00AE710C">
            <w:pPr>
              <w:spacing w:before="95" w:line="233" w:lineRule="auto"/>
              <w:ind w:left="224"/>
              <w:rPr>
                <w:rFonts w:ascii="Times New Roman" w:eastAsia="Times New Roman" w:hAnsi="Times New Roman" w:cs="Times New Roman"/>
              </w:rPr>
            </w:pPr>
            <w:r>
              <w:rPr>
                <w:rFonts w:ascii="Times New Roman" w:eastAsia="Times New Roman" w:hAnsi="Times New Roman" w:cs="Times New Roman"/>
                <w:spacing w:val="-3"/>
              </w:rPr>
              <w:t>14:57~15:07</w:t>
            </w:r>
          </w:p>
        </w:tc>
        <w:tc>
          <w:tcPr>
            <w:tcW w:w="1572" w:type="dxa"/>
          </w:tcPr>
          <w:p w:rsidR="00AC2D5E" w:rsidRDefault="00AE710C">
            <w:pPr>
              <w:spacing w:before="95" w:line="233" w:lineRule="auto"/>
              <w:ind w:left="609"/>
              <w:rPr>
                <w:rFonts w:ascii="Times New Roman" w:eastAsia="Times New Roman" w:hAnsi="Times New Roman" w:cs="Times New Roman"/>
              </w:rPr>
            </w:pPr>
            <w:r>
              <w:rPr>
                <w:rFonts w:ascii="Times New Roman" w:eastAsia="Times New Roman" w:hAnsi="Times New Roman" w:cs="Times New Roman"/>
                <w:spacing w:val="-2"/>
              </w:rPr>
              <w:t>60.4</w:t>
            </w:r>
          </w:p>
        </w:tc>
        <w:tc>
          <w:tcPr>
            <w:tcW w:w="1572" w:type="dxa"/>
          </w:tcPr>
          <w:p w:rsidR="00AC2D5E" w:rsidRDefault="00AE710C">
            <w:pPr>
              <w:spacing w:before="94"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7"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5" w:line="233" w:lineRule="auto"/>
              <w:ind w:left="203"/>
              <w:rPr>
                <w:rFonts w:ascii="Times New Roman" w:eastAsia="Times New Roman" w:hAnsi="Times New Roman" w:cs="Times New Roman"/>
              </w:rPr>
            </w:pPr>
            <w:r>
              <w:rPr>
                <w:rFonts w:ascii="Times New Roman" w:eastAsia="Times New Roman" w:hAnsi="Times New Roman" w:cs="Times New Roman"/>
                <w:spacing w:val="-1"/>
              </w:rPr>
              <w:t>22:18~22:28</w:t>
            </w:r>
          </w:p>
        </w:tc>
        <w:tc>
          <w:tcPr>
            <w:tcW w:w="1572" w:type="dxa"/>
          </w:tcPr>
          <w:p w:rsidR="00AC2D5E" w:rsidRDefault="00AE710C">
            <w:pPr>
              <w:spacing w:before="95" w:line="233" w:lineRule="auto"/>
              <w:ind w:left="603"/>
              <w:rPr>
                <w:rFonts w:ascii="Times New Roman" w:eastAsia="Times New Roman" w:hAnsi="Times New Roman" w:cs="Times New Roman"/>
              </w:rPr>
            </w:pPr>
            <w:r>
              <w:rPr>
                <w:rFonts w:ascii="Times New Roman" w:eastAsia="Times New Roman" w:hAnsi="Times New Roman" w:cs="Times New Roman"/>
                <w:spacing w:val="-1"/>
              </w:rPr>
              <w:t>46.1</w:t>
            </w:r>
          </w:p>
        </w:tc>
        <w:tc>
          <w:tcPr>
            <w:tcW w:w="1572" w:type="dxa"/>
          </w:tcPr>
          <w:p w:rsidR="00AC2D5E" w:rsidRDefault="00AE710C">
            <w:pPr>
              <w:spacing w:before="95"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5"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val="restart"/>
            <w:tcBorders>
              <w:bottom w:val="nil"/>
            </w:tcBorders>
          </w:tcPr>
          <w:p w:rsidR="00AC2D5E" w:rsidRDefault="00AC2D5E">
            <w:pPr>
              <w:spacing w:line="425" w:lineRule="auto"/>
            </w:pPr>
          </w:p>
          <w:p w:rsidR="00AC2D5E" w:rsidRDefault="00AE710C">
            <w:pPr>
              <w:spacing w:before="60" w:line="187" w:lineRule="auto"/>
              <w:ind w:left="574"/>
              <w:rPr>
                <w:rFonts w:ascii="Times New Roman" w:eastAsia="Times New Roman" w:hAnsi="Times New Roman" w:cs="Times New Roman"/>
              </w:rPr>
            </w:pPr>
            <w:r>
              <w:rPr>
                <w:rFonts w:ascii="Times New Roman" w:eastAsia="Times New Roman" w:hAnsi="Times New Roman" w:cs="Times New Roman"/>
                <w:spacing w:val="2"/>
              </w:rPr>
              <w:t>N2</w:t>
            </w:r>
          </w:p>
          <w:p w:rsidR="00AC2D5E" w:rsidRDefault="00AE710C">
            <w:pPr>
              <w:pStyle w:val="TableText"/>
              <w:spacing w:before="34" w:line="221" w:lineRule="auto"/>
              <w:ind w:left="297"/>
              <w:rPr>
                <w:sz w:val="21"/>
                <w:szCs w:val="21"/>
              </w:rPr>
            </w:pPr>
            <w:r>
              <w:rPr>
                <w:spacing w:val="-2"/>
                <w:sz w:val="21"/>
                <w:szCs w:val="21"/>
              </w:rPr>
              <w:t>厂界南侧</w:t>
            </w:r>
          </w:p>
        </w:tc>
        <w:tc>
          <w:tcPr>
            <w:tcW w:w="1333" w:type="dxa"/>
            <w:vMerge w:val="restart"/>
            <w:tcBorders>
              <w:bottom w:val="nil"/>
            </w:tcBorders>
          </w:tcPr>
          <w:p w:rsidR="00AC2D5E" w:rsidRDefault="00AE710C">
            <w:pPr>
              <w:spacing w:before="271"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2018.03.30</w:t>
            </w:r>
          </w:p>
        </w:tc>
        <w:tc>
          <w:tcPr>
            <w:tcW w:w="1479" w:type="dxa"/>
          </w:tcPr>
          <w:p w:rsidR="00AC2D5E" w:rsidRDefault="00AE710C">
            <w:pPr>
              <w:spacing w:before="96" w:line="233" w:lineRule="auto"/>
              <w:ind w:left="207"/>
              <w:rPr>
                <w:rFonts w:ascii="Times New Roman" w:eastAsia="Times New Roman" w:hAnsi="Times New Roman" w:cs="Times New Roman"/>
              </w:rPr>
            </w:pPr>
            <w:r>
              <w:rPr>
                <w:rFonts w:ascii="Times New Roman" w:eastAsia="Times New Roman" w:hAnsi="Times New Roman" w:cs="Times New Roman"/>
                <w:spacing w:val="-1"/>
              </w:rPr>
              <w:t>09:31~09:41</w:t>
            </w:r>
          </w:p>
        </w:tc>
        <w:tc>
          <w:tcPr>
            <w:tcW w:w="1572" w:type="dxa"/>
          </w:tcPr>
          <w:p w:rsidR="00AC2D5E" w:rsidRDefault="00AE710C">
            <w:pPr>
              <w:spacing w:before="96" w:line="233" w:lineRule="auto"/>
              <w:ind w:left="609"/>
              <w:rPr>
                <w:rFonts w:ascii="Times New Roman" w:eastAsia="Times New Roman" w:hAnsi="Times New Roman" w:cs="Times New Roman"/>
              </w:rPr>
            </w:pPr>
            <w:r>
              <w:rPr>
                <w:rFonts w:ascii="Times New Roman" w:eastAsia="Times New Roman" w:hAnsi="Times New Roman" w:cs="Times New Roman"/>
                <w:spacing w:val="-2"/>
              </w:rPr>
              <w:t>62.0</w:t>
            </w:r>
          </w:p>
        </w:tc>
        <w:tc>
          <w:tcPr>
            <w:tcW w:w="1572" w:type="dxa"/>
          </w:tcPr>
          <w:p w:rsidR="00AC2D5E" w:rsidRDefault="00AE710C">
            <w:pPr>
              <w:spacing w:before="95"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6"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6" w:line="233" w:lineRule="auto"/>
              <w:ind w:left="203"/>
              <w:rPr>
                <w:rFonts w:ascii="Times New Roman" w:eastAsia="Times New Roman" w:hAnsi="Times New Roman" w:cs="Times New Roman"/>
              </w:rPr>
            </w:pPr>
            <w:r>
              <w:rPr>
                <w:rFonts w:ascii="Times New Roman" w:eastAsia="Times New Roman" w:hAnsi="Times New Roman" w:cs="Times New Roman"/>
                <w:spacing w:val="-1"/>
              </w:rPr>
              <w:t>22:20~22:30</w:t>
            </w:r>
          </w:p>
        </w:tc>
        <w:tc>
          <w:tcPr>
            <w:tcW w:w="1572" w:type="dxa"/>
          </w:tcPr>
          <w:p w:rsidR="00AC2D5E" w:rsidRDefault="00AE710C">
            <w:pPr>
              <w:spacing w:before="96" w:line="233" w:lineRule="auto"/>
              <w:ind w:left="603"/>
              <w:rPr>
                <w:rFonts w:ascii="Times New Roman" w:eastAsia="Times New Roman" w:hAnsi="Times New Roman" w:cs="Times New Roman"/>
              </w:rPr>
            </w:pPr>
            <w:r>
              <w:rPr>
                <w:rFonts w:ascii="Times New Roman" w:eastAsia="Times New Roman" w:hAnsi="Times New Roman" w:cs="Times New Roman"/>
                <w:spacing w:val="-1"/>
              </w:rPr>
              <w:t>49.6</w:t>
            </w:r>
          </w:p>
        </w:tc>
        <w:tc>
          <w:tcPr>
            <w:tcW w:w="1572" w:type="dxa"/>
          </w:tcPr>
          <w:p w:rsidR="00AC2D5E" w:rsidRDefault="00AE710C">
            <w:pPr>
              <w:spacing w:before="96"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6"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val="restart"/>
            <w:tcBorders>
              <w:bottom w:val="nil"/>
            </w:tcBorders>
          </w:tcPr>
          <w:p w:rsidR="00AC2D5E" w:rsidRDefault="00AE710C">
            <w:pPr>
              <w:spacing w:before="269"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2018.03.31</w:t>
            </w:r>
          </w:p>
        </w:tc>
        <w:tc>
          <w:tcPr>
            <w:tcW w:w="1479" w:type="dxa"/>
          </w:tcPr>
          <w:p w:rsidR="00AC2D5E" w:rsidRDefault="00AE710C">
            <w:pPr>
              <w:spacing w:before="94" w:line="233" w:lineRule="auto"/>
              <w:ind w:left="224"/>
              <w:rPr>
                <w:rFonts w:ascii="Times New Roman" w:eastAsia="Times New Roman" w:hAnsi="Times New Roman" w:cs="Times New Roman"/>
              </w:rPr>
            </w:pPr>
            <w:r>
              <w:rPr>
                <w:rFonts w:ascii="Times New Roman" w:eastAsia="Times New Roman" w:hAnsi="Times New Roman" w:cs="Times New Roman"/>
                <w:spacing w:val="-3"/>
              </w:rPr>
              <w:t>15:16~15:26</w:t>
            </w:r>
          </w:p>
        </w:tc>
        <w:tc>
          <w:tcPr>
            <w:tcW w:w="1572" w:type="dxa"/>
          </w:tcPr>
          <w:p w:rsidR="00AC2D5E" w:rsidRDefault="00AE710C">
            <w:pPr>
              <w:spacing w:before="94" w:line="233" w:lineRule="auto"/>
              <w:ind w:left="609"/>
              <w:rPr>
                <w:rFonts w:ascii="Times New Roman" w:eastAsia="Times New Roman" w:hAnsi="Times New Roman" w:cs="Times New Roman"/>
              </w:rPr>
            </w:pPr>
            <w:r>
              <w:rPr>
                <w:rFonts w:ascii="Times New Roman" w:eastAsia="Times New Roman" w:hAnsi="Times New Roman" w:cs="Times New Roman"/>
                <w:spacing w:val="-2"/>
              </w:rPr>
              <w:t>62.4</w:t>
            </w:r>
          </w:p>
        </w:tc>
        <w:tc>
          <w:tcPr>
            <w:tcW w:w="1572" w:type="dxa"/>
          </w:tcPr>
          <w:p w:rsidR="00AC2D5E" w:rsidRDefault="00AE710C">
            <w:pPr>
              <w:spacing w:before="94"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7" w:line="221" w:lineRule="auto"/>
              <w:ind w:left="404"/>
              <w:rPr>
                <w:sz w:val="21"/>
                <w:szCs w:val="21"/>
              </w:rPr>
            </w:pPr>
            <w:r>
              <w:rPr>
                <w:spacing w:val="-2"/>
                <w:sz w:val="21"/>
                <w:szCs w:val="21"/>
              </w:rPr>
              <w:t>达标</w:t>
            </w:r>
          </w:p>
        </w:tc>
      </w:tr>
      <w:tr w:rsidR="00AC2D5E">
        <w:trPr>
          <w:trHeight w:val="343"/>
        </w:trPr>
        <w:tc>
          <w:tcPr>
            <w:tcW w:w="462" w:type="dxa"/>
            <w:vMerge/>
            <w:tcBorders>
              <w:top w:val="nil"/>
              <w:left w:val="single" w:sz="6" w:space="0" w:color="000000"/>
              <w:bottom w:val="nil"/>
            </w:tcBorders>
          </w:tcPr>
          <w:p w:rsidR="00AC2D5E" w:rsidRDefault="00AC2D5E"/>
        </w:tc>
        <w:tc>
          <w:tcPr>
            <w:tcW w:w="1320" w:type="dxa"/>
            <w:vMerge/>
            <w:tcBorders>
              <w:top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5" w:line="233" w:lineRule="auto"/>
              <w:ind w:left="203"/>
              <w:rPr>
                <w:rFonts w:ascii="Times New Roman" w:eastAsia="Times New Roman" w:hAnsi="Times New Roman" w:cs="Times New Roman"/>
              </w:rPr>
            </w:pPr>
            <w:r>
              <w:rPr>
                <w:rFonts w:ascii="Times New Roman" w:eastAsia="Times New Roman" w:hAnsi="Times New Roman" w:cs="Times New Roman"/>
                <w:spacing w:val="-1"/>
              </w:rPr>
              <w:t>22:33~22:43</w:t>
            </w:r>
          </w:p>
        </w:tc>
        <w:tc>
          <w:tcPr>
            <w:tcW w:w="1572" w:type="dxa"/>
          </w:tcPr>
          <w:p w:rsidR="00AC2D5E" w:rsidRDefault="00AE710C">
            <w:pPr>
              <w:spacing w:before="95" w:line="233" w:lineRule="auto"/>
              <w:ind w:left="603"/>
              <w:rPr>
                <w:rFonts w:ascii="Times New Roman" w:eastAsia="Times New Roman" w:hAnsi="Times New Roman" w:cs="Times New Roman"/>
              </w:rPr>
            </w:pPr>
            <w:r>
              <w:rPr>
                <w:rFonts w:ascii="Times New Roman" w:eastAsia="Times New Roman" w:hAnsi="Times New Roman" w:cs="Times New Roman"/>
                <w:spacing w:val="-1"/>
              </w:rPr>
              <w:t>48.0</w:t>
            </w:r>
          </w:p>
        </w:tc>
        <w:tc>
          <w:tcPr>
            <w:tcW w:w="1572" w:type="dxa"/>
          </w:tcPr>
          <w:p w:rsidR="00AC2D5E" w:rsidRDefault="00AE710C">
            <w:pPr>
              <w:spacing w:before="94"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7" w:line="221" w:lineRule="auto"/>
              <w:ind w:left="404"/>
              <w:rPr>
                <w:sz w:val="21"/>
                <w:szCs w:val="21"/>
              </w:rPr>
            </w:pPr>
            <w:r>
              <w:rPr>
                <w:spacing w:val="-2"/>
                <w:sz w:val="21"/>
                <w:szCs w:val="21"/>
              </w:rPr>
              <w:t>达标</w:t>
            </w:r>
          </w:p>
        </w:tc>
      </w:tr>
      <w:tr w:rsidR="00AC2D5E">
        <w:trPr>
          <w:trHeight w:val="346"/>
        </w:trPr>
        <w:tc>
          <w:tcPr>
            <w:tcW w:w="462" w:type="dxa"/>
            <w:vMerge/>
            <w:tcBorders>
              <w:top w:val="nil"/>
              <w:left w:val="single" w:sz="6" w:space="0" w:color="000000"/>
              <w:bottom w:val="nil"/>
            </w:tcBorders>
          </w:tcPr>
          <w:p w:rsidR="00AC2D5E" w:rsidRDefault="00AC2D5E"/>
        </w:tc>
        <w:tc>
          <w:tcPr>
            <w:tcW w:w="1320" w:type="dxa"/>
            <w:vMerge w:val="restart"/>
            <w:tcBorders>
              <w:bottom w:val="nil"/>
            </w:tcBorders>
          </w:tcPr>
          <w:p w:rsidR="00AC2D5E" w:rsidRDefault="00AC2D5E">
            <w:pPr>
              <w:spacing w:line="427" w:lineRule="auto"/>
            </w:pPr>
          </w:p>
          <w:p w:rsidR="00AC2D5E" w:rsidRDefault="00AE710C">
            <w:pPr>
              <w:spacing w:before="60" w:line="187" w:lineRule="auto"/>
              <w:ind w:left="574"/>
              <w:rPr>
                <w:rFonts w:ascii="Times New Roman" w:eastAsia="Times New Roman" w:hAnsi="Times New Roman" w:cs="Times New Roman"/>
              </w:rPr>
            </w:pPr>
            <w:r>
              <w:rPr>
                <w:rFonts w:ascii="Times New Roman" w:eastAsia="Times New Roman" w:hAnsi="Times New Roman" w:cs="Times New Roman"/>
                <w:spacing w:val="2"/>
              </w:rPr>
              <w:t>N3</w:t>
            </w:r>
          </w:p>
          <w:p w:rsidR="00AC2D5E" w:rsidRDefault="00AE710C">
            <w:pPr>
              <w:pStyle w:val="TableText"/>
              <w:spacing w:before="36" w:line="221" w:lineRule="auto"/>
              <w:ind w:left="297"/>
              <w:rPr>
                <w:sz w:val="21"/>
                <w:szCs w:val="21"/>
              </w:rPr>
            </w:pPr>
            <w:r>
              <w:rPr>
                <w:spacing w:val="-2"/>
                <w:sz w:val="21"/>
                <w:szCs w:val="21"/>
              </w:rPr>
              <w:t>厂界西侧</w:t>
            </w:r>
          </w:p>
        </w:tc>
        <w:tc>
          <w:tcPr>
            <w:tcW w:w="1333" w:type="dxa"/>
            <w:vMerge w:val="restart"/>
            <w:tcBorders>
              <w:bottom w:val="nil"/>
            </w:tcBorders>
          </w:tcPr>
          <w:p w:rsidR="00AC2D5E" w:rsidRDefault="00AE710C">
            <w:pPr>
              <w:spacing w:before="273"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2018.03.30</w:t>
            </w:r>
          </w:p>
        </w:tc>
        <w:tc>
          <w:tcPr>
            <w:tcW w:w="1479" w:type="dxa"/>
          </w:tcPr>
          <w:p w:rsidR="00AC2D5E" w:rsidRDefault="00AE710C">
            <w:pPr>
              <w:spacing w:before="98" w:line="233" w:lineRule="auto"/>
              <w:ind w:left="207"/>
              <w:rPr>
                <w:rFonts w:ascii="Times New Roman" w:eastAsia="Times New Roman" w:hAnsi="Times New Roman" w:cs="Times New Roman"/>
              </w:rPr>
            </w:pPr>
            <w:r>
              <w:rPr>
                <w:rFonts w:ascii="Times New Roman" w:eastAsia="Times New Roman" w:hAnsi="Times New Roman" w:cs="Times New Roman"/>
                <w:spacing w:val="-1"/>
              </w:rPr>
              <w:t>09:49~09:59</w:t>
            </w:r>
          </w:p>
        </w:tc>
        <w:tc>
          <w:tcPr>
            <w:tcW w:w="1572" w:type="dxa"/>
          </w:tcPr>
          <w:p w:rsidR="00AC2D5E" w:rsidRDefault="00AE710C">
            <w:pPr>
              <w:spacing w:before="98" w:line="233" w:lineRule="auto"/>
              <w:ind w:left="610"/>
              <w:rPr>
                <w:rFonts w:ascii="Times New Roman" w:eastAsia="Times New Roman" w:hAnsi="Times New Roman" w:cs="Times New Roman"/>
              </w:rPr>
            </w:pPr>
            <w:r>
              <w:rPr>
                <w:rFonts w:ascii="Times New Roman" w:eastAsia="Times New Roman" w:hAnsi="Times New Roman" w:cs="Times New Roman"/>
                <w:spacing w:val="-2"/>
              </w:rPr>
              <w:t>59.4</w:t>
            </w:r>
          </w:p>
        </w:tc>
        <w:tc>
          <w:tcPr>
            <w:tcW w:w="1572" w:type="dxa"/>
          </w:tcPr>
          <w:p w:rsidR="00AC2D5E" w:rsidRDefault="00AE710C">
            <w:pPr>
              <w:spacing w:before="97"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70"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7" w:line="233" w:lineRule="auto"/>
              <w:ind w:left="203"/>
              <w:rPr>
                <w:rFonts w:ascii="Times New Roman" w:eastAsia="Times New Roman" w:hAnsi="Times New Roman" w:cs="Times New Roman"/>
              </w:rPr>
            </w:pPr>
            <w:r>
              <w:rPr>
                <w:rFonts w:ascii="Times New Roman" w:eastAsia="Times New Roman" w:hAnsi="Times New Roman" w:cs="Times New Roman"/>
                <w:spacing w:val="-1"/>
              </w:rPr>
              <w:t>22:38~22:48</w:t>
            </w:r>
          </w:p>
        </w:tc>
        <w:tc>
          <w:tcPr>
            <w:tcW w:w="1572" w:type="dxa"/>
          </w:tcPr>
          <w:p w:rsidR="00AC2D5E" w:rsidRDefault="00AE710C">
            <w:pPr>
              <w:spacing w:before="97" w:line="233" w:lineRule="auto"/>
              <w:ind w:left="603"/>
              <w:rPr>
                <w:rFonts w:ascii="Times New Roman" w:eastAsia="Times New Roman" w:hAnsi="Times New Roman" w:cs="Times New Roman"/>
              </w:rPr>
            </w:pPr>
            <w:r>
              <w:rPr>
                <w:rFonts w:ascii="Times New Roman" w:eastAsia="Times New Roman" w:hAnsi="Times New Roman" w:cs="Times New Roman"/>
                <w:spacing w:val="-1"/>
              </w:rPr>
              <w:t>46.4</w:t>
            </w:r>
          </w:p>
        </w:tc>
        <w:tc>
          <w:tcPr>
            <w:tcW w:w="1572" w:type="dxa"/>
          </w:tcPr>
          <w:p w:rsidR="00AC2D5E" w:rsidRDefault="00AE710C">
            <w:pPr>
              <w:spacing w:before="96"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7"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val="restart"/>
            <w:tcBorders>
              <w:bottom w:val="nil"/>
            </w:tcBorders>
          </w:tcPr>
          <w:p w:rsidR="00AC2D5E" w:rsidRDefault="00AE710C">
            <w:pPr>
              <w:spacing w:before="273"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2018.03.31</w:t>
            </w:r>
          </w:p>
        </w:tc>
        <w:tc>
          <w:tcPr>
            <w:tcW w:w="1479" w:type="dxa"/>
          </w:tcPr>
          <w:p w:rsidR="00AC2D5E" w:rsidRDefault="00AE710C">
            <w:pPr>
              <w:spacing w:before="97" w:line="233" w:lineRule="auto"/>
              <w:ind w:left="224"/>
              <w:rPr>
                <w:rFonts w:ascii="Times New Roman" w:eastAsia="Times New Roman" w:hAnsi="Times New Roman" w:cs="Times New Roman"/>
              </w:rPr>
            </w:pPr>
            <w:r>
              <w:rPr>
                <w:rFonts w:ascii="Times New Roman" w:eastAsia="Times New Roman" w:hAnsi="Times New Roman" w:cs="Times New Roman"/>
                <w:spacing w:val="-3"/>
              </w:rPr>
              <w:t>15:36~15:46</w:t>
            </w:r>
          </w:p>
        </w:tc>
        <w:tc>
          <w:tcPr>
            <w:tcW w:w="1572" w:type="dxa"/>
          </w:tcPr>
          <w:p w:rsidR="00AC2D5E" w:rsidRDefault="00AE710C">
            <w:pPr>
              <w:spacing w:before="97" w:line="233" w:lineRule="auto"/>
              <w:ind w:left="610"/>
              <w:rPr>
                <w:rFonts w:ascii="Times New Roman" w:eastAsia="Times New Roman" w:hAnsi="Times New Roman" w:cs="Times New Roman"/>
              </w:rPr>
            </w:pPr>
            <w:r>
              <w:rPr>
                <w:rFonts w:ascii="Times New Roman" w:eastAsia="Times New Roman" w:hAnsi="Times New Roman" w:cs="Times New Roman"/>
                <w:spacing w:val="-2"/>
              </w:rPr>
              <w:t>58.9</w:t>
            </w:r>
          </w:p>
        </w:tc>
        <w:tc>
          <w:tcPr>
            <w:tcW w:w="1572" w:type="dxa"/>
          </w:tcPr>
          <w:p w:rsidR="00AC2D5E" w:rsidRDefault="00AE710C">
            <w:pPr>
              <w:spacing w:before="97"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7" w:line="221" w:lineRule="auto"/>
              <w:ind w:left="404"/>
              <w:rPr>
                <w:sz w:val="21"/>
                <w:szCs w:val="21"/>
              </w:rPr>
            </w:pPr>
            <w:r>
              <w:rPr>
                <w:spacing w:val="-2"/>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tcBorders>
              <w:top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98" w:line="233" w:lineRule="auto"/>
              <w:ind w:left="203"/>
              <w:rPr>
                <w:rFonts w:ascii="Times New Roman" w:eastAsia="Times New Roman" w:hAnsi="Times New Roman" w:cs="Times New Roman"/>
              </w:rPr>
            </w:pPr>
            <w:r>
              <w:rPr>
                <w:rFonts w:ascii="Times New Roman" w:eastAsia="Times New Roman" w:hAnsi="Times New Roman" w:cs="Times New Roman"/>
                <w:spacing w:val="-1"/>
              </w:rPr>
              <w:t>22:50~23:00</w:t>
            </w:r>
          </w:p>
        </w:tc>
        <w:tc>
          <w:tcPr>
            <w:tcW w:w="1572" w:type="dxa"/>
          </w:tcPr>
          <w:p w:rsidR="00AC2D5E" w:rsidRDefault="00AE710C">
            <w:pPr>
              <w:spacing w:before="98" w:line="233" w:lineRule="auto"/>
              <w:ind w:left="603"/>
              <w:rPr>
                <w:rFonts w:ascii="Times New Roman" w:eastAsia="Times New Roman" w:hAnsi="Times New Roman" w:cs="Times New Roman"/>
              </w:rPr>
            </w:pPr>
            <w:r>
              <w:rPr>
                <w:rFonts w:ascii="Times New Roman" w:eastAsia="Times New Roman" w:hAnsi="Times New Roman" w:cs="Times New Roman"/>
                <w:spacing w:val="-1"/>
              </w:rPr>
              <w:t>47.0</w:t>
            </w:r>
          </w:p>
        </w:tc>
        <w:tc>
          <w:tcPr>
            <w:tcW w:w="1572" w:type="dxa"/>
          </w:tcPr>
          <w:p w:rsidR="00AC2D5E" w:rsidRDefault="00AE710C">
            <w:pPr>
              <w:spacing w:before="97"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68" w:line="221" w:lineRule="auto"/>
              <w:ind w:left="404"/>
              <w:rPr>
                <w:sz w:val="21"/>
                <w:szCs w:val="21"/>
              </w:rPr>
            </w:pPr>
            <w:r>
              <w:rPr>
                <w:spacing w:val="-3"/>
                <w:sz w:val="21"/>
                <w:szCs w:val="21"/>
              </w:rPr>
              <w:t>达标</w:t>
            </w:r>
          </w:p>
        </w:tc>
      </w:tr>
      <w:tr w:rsidR="00AC2D5E">
        <w:trPr>
          <w:trHeight w:val="345"/>
        </w:trPr>
        <w:tc>
          <w:tcPr>
            <w:tcW w:w="462" w:type="dxa"/>
            <w:vMerge/>
            <w:tcBorders>
              <w:top w:val="nil"/>
              <w:left w:val="single" w:sz="6" w:space="0" w:color="000000"/>
              <w:bottom w:val="nil"/>
            </w:tcBorders>
          </w:tcPr>
          <w:p w:rsidR="00AC2D5E" w:rsidRDefault="00AC2D5E"/>
        </w:tc>
        <w:tc>
          <w:tcPr>
            <w:tcW w:w="1320" w:type="dxa"/>
            <w:vMerge w:val="restart"/>
            <w:tcBorders>
              <w:bottom w:val="nil"/>
            </w:tcBorders>
          </w:tcPr>
          <w:p w:rsidR="00AC2D5E" w:rsidRDefault="00AC2D5E">
            <w:pPr>
              <w:spacing w:line="456" w:lineRule="auto"/>
            </w:pPr>
          </w:p>
          <w:p w:rsidR="00AC2D5E" w:rsidRDefault="00AE710C">
            <w:pPr>
              <w:spacing w:before="60" w:line="187" w:lineRule="auto"/>
              <w:ind w:left="574"/>
              <w:rPr>
                <w:rFonts w:ascii="Times New Roman" w:eastAsia="Times New Roman" w:hAnsi="Times New Roman" w:cs="Times New Roman"/>
              </w:rPr>
            </w:pPr>
            <w:r>
              <w:rPr>
                <w:rFonts w:ascii="Times New Roman" w:eastAsia="Times New Roman" w:hAnsi="Times New Roman" w:cs="Times New Roman"/>
                <w:spacing w:val="2"/>
              </w:rPr>
              <w:t>N4</w:t>
            </w:r>
          </w:p>
          <w:p w:rsidR="00AC2D5E" w:rsidRDefault="00AE710C">
            <w:pPr>
              <w:pStyle w:val="TableText"/>
              <w:spacing w:before="36" w:line="221" w:lineRule="auto"/>
              <w:ind w:left="297"/>
              <w:rPr>
                <w:sz w:val="21"/>
                <w:szCs w:val="21"/>
              </w:rPr>
            </w:pPr>
            <w:r>
              <w:rPr>
                <w:spacing w:val="-2"/>
                <w:sz w:val="21"/>
                <w:szCs w:val="21"/>
              </w:rPr>
              <w:t>厂界北侧</w:t>
            </w:r>
          </w:p>
        </w:tc>
        <w:tc>
          <w:tcPr>
            <w:tcW w:w="1333" w:type="dxa"/>
            <w:vMerge w:val="restart"/>
            <w:tcBorders>
              <w:bottom w:val="nil"/>
            </w:tcBorders>
          </w:tcPr>
          <w:p w:rsidR="00AC2D5E" w:rsidRDefault="00AE710C">
            <w:pPr>
              <w:spacing w:before="283"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2018.03.30</w:t>
            </w:r>
          </w:p>
        </w:tc>
        <w:tc>
          <w:tcPr>
            <w:tcW w:w="1479" w:type="dxa"/>
          </w:tcPr>
          <w:p w:rsidR="00AC2D5E" w:rsidRDefault="00AE710C">
            <w:pPr>
              <w:spacing w:before="96" w:line="233" w:lineRule="auto"/>
              <w:ind w:left="224"/>
              <w:rPr>
                <w:rFonts w:ascii="Times New Roman" w:eastAsia="Times New Roman" w:hAnsi="Times New Roman" w:cs="Times New Roman"/>
              </w:rPr>
            </w:pPr>
            <w:r>
              <w:rPr>
                <w:rFonts w:ascii="Times New Roman" w:eastAsia="Times New Roman" w:hAnsi="Times New Roman" w:cs="Times New Roman"/>
                <w:spacing w:val="-3"/>
              </w:rPr>
              <w:t>10:05~10:15</w:t>
            </w:r>
          </w:p>
        </w:tc>
        <w:tc>
          <w:tcPr>
            <w:tcW w:w="1572" w:type="dxa"/>
          </w:tcPr>
          <w:p w:rsidR="00AC2D5E" w:rsidRDefault="00AE710C">
            <w:pPr>
              <w:spacing w:before="96" w:line="233" w:lineRule="auto"/>
              <w:ind w:left="609"/>
              <w:rPr>
                <w:rFonts w:ascii="Times New Roman" w:eastAsia="Times New Roman" w:hAnsi="Times New Roman" w:cs="Times New Roman"/>
              </w:rPr>
            </w:pPr>
            <w:r>
              <w:rPr>
                <w:rFonts w:ascii="Times New Roman" w:eastAsia="Times New Roman" w:hAnsi="Times New Roman" w:cs="Times New Roman"/>
                <w:spacing w:val="-2"/>
              </w:rPr>
              <w:t>64.2</w:t>
            </w:r>
          </w:p>
        </w:tc>
        <w:tc>
          <w:tcPr>
            <w:tcW w:w="1572" w:type="dxa"/>
          </w:tcPr>
          <w:p w:rsidR="00AC2D5E" w:rsidRDefault="00AE710C">
            <w:pPr>
              <w:spacing w:before="95"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68" w:line="221" w:lineRule="auto"/>
              <w:ind w:left="404"/>
              <w:rPr>
                <w:sz w:val="21"/>
                <w:szCs w:val="21"/>
              </w:rPr>
            </w:pPr>
            <w:r>
              <w:rPr>
                <w:spacing w:val="-2"/>
                <w:sz w:val="21"/>
                <w:szCs w:val="21"/>
              </w:rPr>
              <w:t>达标</w:t>
            </w:r>
          </w:p>
        </w:tc>
      </w:tr>
      <w:tr w:rsidR="00AC2D5E">
        <w:trPr>
          <w:trHeight w:val="364"/>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tcBorders>
              <w:top w:val="nil"/>
            </w:tcBorders>
          </w:tcPr>
          <w:p w:rsidR="00AC2D5E" w:rsidRDefault="00AC2D5E"/>
        </w:tc>
        <w:tc>
          <w:tcPr>
            <w:tcW w:w="1479" w:type="dxa"/>
          </w:tcPr>
          <w:p w:rsidR="00AC2D5E" w:rsidRDefault="00AE710C">
            <w:pPr>
              <w:spacing w:before="118" w:line="233" w:lineRule="auto"/>
              <w:ind w:left="203"/>
              <w:rPr>
                <w:rFonts w:ascii="Times New Roman" w:eastAsia="Times New Roman" w:hAnsi="Times New Roman" w:cs="Times New Roman"/>
              </w:rPr>
            </w:pPr>
            <w:r>
              <w:rPr>
                <w:rFonts w:ascii="Times New Roman" w:eastAsia="Times New Roman" w:hAnsi="Times New Roman" w:cs="Times New Roman"/>
                <w:spacing w:val="-1"/>
              </w:rPr>
              <w:t>22:58~23:08</w:t>
            </w:r>
          </w:p>
        </w:tc>
        <w:tc>
          <w:tcPr>
            <w:tcW w:w="1572" w:type="dxa"/>
          </w:tcPr>
          <w:p w:rsidR="00AC2D5E" w:rsidRDefault="00AE710C">
            <w:pPr>
              <w:spacing w:before="118" w:line="233" w:lineRule="auto"/>
              <w:ind w:left="603"/>
              <w:rPr>
                <w:rFonts w:ascii="Times New Roman" w:eastAsia="Times New Roman" w:hAnsi="Times New Roman" w:cs="Times New Roman"/>
              </w:rPr>
            </w:pPr>
            <w:r>
              <w:rPr>
                <w:rFonts w:ascii="Times New Roman" w:eastAsia="Times New Roman" w:hAnsi="Times New Roman" w:cs="Times New Roman"/>
                <w:spacing w:val="-1"/>
              </w:rPr>
              <w:t>49.3</w:t>
            </w:r>
          </w:p>
        </w:tc>
        <w:tc>
          <w:tcPr>
            <w:tcW w:w="1572" w:type="dxa"/>
          </w:tcPr>
          <w:p w:rsidR="00AC2D5E" w:rsidRDefault="00AE710C">
            <w:pPr>
              <w:spacing w:before="117"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right w:val="single" w:sz="6" w:space="0" w:color="000000"/>
            </w:tcBorders>
          </w:tcPr>
          <w:p w:rsidR="00AC2D5E" w:rsidRDefault="00AE710C">
            <w:pPr>
              <w:pStyle w:val="TableText"/>
              <w:spacing w:before="88" w:line="221" w:lineRule="auto"/>
              <w:ind w:left="404"/>
              <w:rPr>
                <w:sz w:val="21"/>
                <w:szCs w:val="21"/>
              </w:rPr>
            </w:pPr>
            <w:r>
              <w:rPr>
                <w:spacing w:val="-2"/>
                <w:sz w:val="21"/>
                <w:szCs w:val="21"/>
              </w:rPr>
              <w:t>达标</w:t>
            </w:r>
          </w:p>
        </w:tc>
      </w:tr>
      <w:tr w:rsidR="00AC2D5E">
        <w:trPr>
          <w:trHeight w:val="364"/>
        </w:trPr>
        <w:tc>
          <w:tcPr>
            <w:tcW w:w="462" w:type="dxa"/>
            <w:vMerge/>
            <w:tcBorders>
              <w:top w:val="nil"/>
              <w:left w:val="single" w:sz="6" w:space="0" w:color="000000"/>
              <w:bottom w:val="nil"/>
            </w:tcBorders>
          </w:tcPr>
          <w:p w:rsidR="00AC2D5E" w:rsidRDefault="00AC2D5E"/>
        </w:tc>
        <w:tc>
          <w:tcPr>
            <w:tcW w:w="1320" w:type="dxa"/>
            <w:vMerge/>
            <w:tcBorders>
              <w:top w:val="nil"/>
              <w:bottom w:val="nil"/>
            </w:tcBorders>
          </w:tcPr>
          <w:p w:rsidR="00AC2D5E" w:rsidRDefault="00AC2D5E"/>
        </w:tc>
        <w:tc>
          <w:tcPr>
            <w:tcW w:w="1333" w:type="dxa"/>
            <w:vMerge w:val="restart"/>
            <w:tcBorders>
              <w:bottom w:val="nil"/>
            </w:tcBorders>
          </w:tcPr>
          <w:p w:rsidR="00AC2D5E" w:rsidRDefault="00AC2D5E">
            <w:pPr>
              <w:spacing w:line="241" w:lineRule="auto"/>
            </w:pPr>
          </w:p>
          <w:p w:rsidR="00AC2D5E" w:rsidRDefault="00AE710C">
            <w:pPr>
              <w:spacing w:before="61" w:line="233" w:lineRule="auto"/>
              <w:ind w:left="189"/>
              <w:rPr>
                <w:rFonts w:ascii="Times New Roman" w:eastAsia="Times New Roman" w:hAnsi="Times New Roman" w:cs="Times New Roman"/>
              </w:rPr>
            </w:pPr>
            <w:r>
              <w:rPr>
                <w:rFonts w:ascii="Times New Roman" w:eastAsia="Times New Roman" w:hAnsi="Times New Roman" w:cs="Times New Roman"/>
                <w:spacing w:val="-1"/>
              </w:rPr>
              <w:t>2018.03.31</w:t>
            </w:r>
          </w:p>
        </w:tc>
        <w:tc>
          <w:tcPr>
            <w:tcW w:w="1479" w:type="dxa"/>
          </w:tcPr>
          <w:p w:rsidR="00AC2D5E" w:rsidRDefault="00AE710C">
            <w:pPr>
              <w:spacing w:before="118" w:line="233" w:lineRule="auto"/>
              <w:ind w:left="224"/>
              <w:rPr>
                <w:rFonts w:ascii="Times New Roman" w:eastAsia="Times New Roman" w:hAnsi="Times New Roman" w:cs="Times New Roman"/>
              </w:rPr>
            </w:pPr>
            <w:r>
              <w:rPr>
                <w:rFonts w:ascii="Times New Roman" w:eastAsia="Times New Roman" w:hAnsi="Times New Roman" w:cs="Times New Roman"/>
                <w:spacing w:val="-3"/>
              </w:rPr>
              <w:t>15:54~16:04</w:t>
            </w:r>
          </w:p>
        </w:tc>
        <w:tc>
          <w:tcPr>
            <w:tcW w:w="1572" w:type="dxa"/>
          </w:tcPr>
          <w:p w:rsidR="00AC2D5E" w:rsidRDefault="00AE710C">
            <w:pPr>
              <w:spacing w:before="118" w:line="233" w:lineRule="auto"/>
              <w:ind w:left="609"/>
              <w:rPr>
                <w:rFonts w:ascii="Times New Roman" w:eastAsia="Times New Roman" w:hAnsi="Times New Roman" w:cs="Times New Roman"/>
              </w:rPr>
            </w:pPr>
            <w:r>
              <w:rPr>
                <w:rFonts w:ascii="Times New Roman" w:eastAsia="Times New Roman" w:hAnsi="Times New Roman" w:cs="Times New Roman"/>
                <w:spacing w:val="-2"/>
              </w:rPr>
              <w:t>63.6</w:t>
            </w:r>
          </w:p>
        </w:tc>
        <w:tc>
          <w:tcPr>
            <w:tcW w:w="1572" w:type="dxa"/>
          </w:tcPr>
          <w:p w:rsidR="00AC2D5E" w:rsidRDefault="00AE710C">
            <w:pPr>
              <w:spacing w:before="118" w:line="234" w:lineRule="auto"/>
              <w:ind w:left="691"/>
              <w:rPr>
                <w:rFonts w:ascii="Times New Roman" w:eastAsia="Times New Roman" w:hAnsi="Times New Roman" w:cs="Times New Roman"/>
              </w:rPr>
            </w:pPr>
            <w:r>
              <w:rPr>
                <w:rFonts w:ascii="Times New Roman" w:eastAsia="Times New Roman" w:hAnsi="Times New Roman" w:cs="Times New Roman"/>
                <w:spacing w:val="-2"/>
              </w:rPr>
              <w:t>65</w:t>
            </w:r>
          </w:p>
        </w:tc>
        <w:tc>
          <w:tcPr>
            <w:tcW w:w="1328" w:type="dxa"/>
            <w:tcBorders>
              <w:right w:val="single" w:sz="6" w:space="0" w:color="000000"/>
            </w:tcBorders>
          </w:tcPr>
          <w:p w:rsidR="00AC2D5E" w:rsidRDefault="00AE710C">
            <w:pPr>
              <w:pStyle w:val="TableText"/>
              <w:spacing w:before="88" w:line="221" w:lineRule="auto"/>
              <w:ind w:left="404"/>
              <w:rPr>
                <w:sz w:val="21"/>
                <w:szCs w:val="21"/>
              </w:rPr>
            </w:pPr>
            <w:r>
              <w:rPr>
                <w:spacing w:val="-2"/>
                <w:sz w:val="21"/>
                <w:szCs w:val="21"/>
              </w:rPr>
              <w:t>达标</w:t>
            </w:r>
          </w:p>
        </w:tc>
      </w:tr>
      <w:tr w:rsidR="00AC2D5E">
        <w:trPr>
          <w:trHeight w:val="376"/>
        </w:trPr>
        <w:tc>
          <w:tcPr>
            <w:tcW w:w="462" w:type="dxa"/>
            <w:vMerge/>
            <w:tcBorders>
              <w:top w:val="nil"/>
              <w:left w:val="single" w:sz="6" w:space="0" w:color="000000"/>
              <w:bottom w:val="nil"/>
            </w:tcBorders>
          </w:tcPr>
          <w:p w:rsidR="00AC2D5E" w:rsidRDefault="00AC2D5E"/>
        </w:tc>
        <w:tc>
          <w:tcPr>
            <w:tcW w:w="1320" w:type="dxa"/>
            <w:vMerge/>
            <w:tcBorders>
              <w:top w:val="nil"/>
              <w:bottom w:val="single" w:sz="10" w:space="0" w:color="000000"/>
            </w:tcBorders>
          </w:tcPr>
          <w:p w:rsidR="00AC2D5E" w:rsidRDefault="00AC2D5E"/>
        </w:tc>
        <w:tc>
          <w:tcPr>
            <w:tcW w:w="1333" w:type="dxa"/>
            <w:vMerge/>
            <w:tcBorders>
              <w:top w:val="nil"/>
              <w:bottom w:val="single" w:sz="10" w:space="0" w:color="000000"/>
            </w:tcBorders>
          </w:tcPr>
          <w:p w:rsidR="00AC2D5E" w:rsidRDefault="00AC2D5E"/>
        </w:tc>
        <w:tc>
          <w:tcPr>
            <w:tcW w:w="1479" w:type="dxa"/>
            <w:tcBorders>
              <w:bottom w:val="single" w:sz="10" w:space="0" w:color="000000"/>
            </w:tcBorders>
          </w:tcPr>
          <w:p w:rsidR="00AC2D5E" w:rsidRDefault="00AE710C">
            <w:pPr>
              <w:spacing w:before="119" w:line="233" w:lineRule="auto"/>
              <w:ind w:left="203"/>
              <w:rPr>
                <w:rFonts w:ascii="Times New Roman" w:eastAsia="Times New Roman" w:hAnsi="Times New Roman" w:cs="Times New Roman"/>
              </w:rPr>
            </w:pPr>
            <w:r>
              <w:rPr>
                <w:rFonts w:ascii="Times New Roman" w:eastAsia="Times New Roman" w:hAnsi="Times New Roman" w:cs="Times New Roman"/>
                <w:spacing w:val="-1"/>
              </w:rPr>
              <w:t>23:09~23:19</w:t>
            </w:r>
          </w:p>
        </w:tc>
        <w:tc>
          <w:tcPr>
            <w:tcW w:w="1572" w:type="dxa"/>
            <w:tcBorders>
              <w:bottom w:val="single" w:sz="10" w:space="0" w:color="000000"/>
            </w:tcBorders>
          </w:tcPr>
          <w:p w:rsidR="00AC2D5E" w:rsidRDefault="00AE710C">
            <w:pPr>
              <w:spacing w:before="119" w:line="233" w:lineRule="auto"/>
              <w:ind w:left="603"/>
              <w:rPr>
                <w:rFonts w:ascii="Times New Roman" w:eastAsia="Times New Roman" w:hAnsi="Times New Roman" w:cs="Times New Roman"/>
              </w:rPr>
            </w:pPr>
            <w:r>
              <w:rPr>
                <w:rFonts w:ascii="Times New Roman" w:eastAsia="Times New Roman" w:hAnsi="Times New Roman" w:cs="Times New Roman"/>
                <w:spacing w:val="-1"/>
              </w:rPr>
              <w:t>48.5</w:t>
            </w:r>
          </w:p>
        </w:tc>
        <w:tc>
          <w:tcPr>
            <w:tcW w:w="1572" w:type="dxa"/>
            <w:tcBorders>
              <w:bottom w:val="single" w:sz="10" w:space="0" w:color="000000"/>
            </w:tcBorders>
          </w:tcPr>
          <w:p w:rsidR="00AC2D5E" w:rsidRDefault="00AE710C">
            <w:pPr>
              <w:spacing w:before="118" w:line="234" w:lineRule="auto"/>
              <w:ind w:left="692"/>
              <w:rPr>
                <w:rFonts w:ascii="Times New Roman" w:eastAsia="Times New Roman" w:hAnsi="Times New Roman" w:cs="Times New Roman"/>
              </w:rPr>
            </w:pPr>
            <w:r>
              <w:rPr>
                <w:rFonts w:ascii="Times New Roman" w:eastAsia="Times New Roman" w:hAnsi="Times New Roman" w:cs="Times New Roman"/>
                <w:spacing w:val="-3"/>
              </w:rPr>
              <w:t>55</w:t>
            </w:r>
          </w:p>
        </w:tc>
        <w:tc>
          <w:tcPr>
            <w:tcW w:w="1328" w:type="dxa"/>
            <w:tcBorders>
              <w:bottom w:val="single" w:sz="10" w:space="0" w:color="000000"/>
              <w:right w:val="single" w:sz="6" w:space="0" w:color="000000"/>
            </w:tcBorders>
          </w:tcPr>
          <w:p w:rsidR="00AC2D5E" w:rsidRDefault="00AE710C">
            <w:pPr>
              <w:pStyle w:val="TableText"/>
              <w:spacing w:before="89" w:line="221" w:lineRule="auto"/>
              <w:ind w:left="404"/>
              <w:rPr>
                <w:sz w:val="21"/>
                <w:szCs w:val="21"/>
              </w:rPr>
            </w:pPr>
            <w:r>
              <w:rPr>
                <w:spacing w:val="-2"/>
                <w:sz w:val="21"/>
                <w:szCs w:val="21"/>
              </w:rPr>
              <w:t>达标</w:t>
            </w:r>
          </w:p>
        </w:tc>
      </w:tr>
      <w:tr w:rsidR="00AC2D5E">
        <w:trPr>
          <w:trHeight w:val="6779"/>
        </w:trPr>
        <w:tc>
          <w:tcPr>
            <w:tcW w:w="462" w:type="dxa"/>
            <w:vMerge/>
            <w:tcBorders>
              <w:top w:val="nil"/>
              <w:left w:val="single" w:sz="6" w:space="0" w:color="000000"/>
              <w:bottom w:val="single" w:sz="6" w:space="0" w:color="000000"/>
            </w:tcBorders>
          </w:tcPr>
          <w:p w:rsidR="00AC2D5E" w:rsidRDefault="00AC2D5E"/>
        </w:tc>
        <w:tc>
          <w:tcPr>
            <w:tcW w:w="8604" w:type="dxa"/>
            <w:gridSpan w:val="6"/>
            <w:tcBorders>
              <w:top w:val="single" w:sz="10" w:space="0" w:color="000000"/>
              <w:bottom w:val="single" w:sz="6" w:space="0" w:color="000000"/>
              <w:right w:val="single" w:sz="6" w:space="0" w:color="000000"/>
            </w:tcBorders>
          </w:tcPr>
          <w:p w:rsidR="00AC2D5E" w:rsidRDefault="00AE710C">
            <w:pPr>
              <w:pStyle w:val="TableText"/>
              <w:spacing w:before="271" w:line="359" w:lineRule="auto"/>
              <w:ind w:left="112" w:right="111" w:firstLine="476"/>
              <w:rPr>
                <w:lang w:eastAsia="zh-CN"/>
              </w:rPr>
            </w:pPr>
            <w:r>
              <w:rPr>
                <w:spacing w:val="-1"/>
                <w:lang w:eastAsia="zh-CN"/>
              </w:rPr>
              <w:t>根据验收监测结果可知，厂界所监测的</w:t>
            </w:r>
            <w:r>
              <w:rPr>
                <w:spacing w:val="-54"/>
                <w:lang w:eastAsia="zh-CN"/>
              </w:rPr>
              <w:t xml:space="preserve"> </w:t>
            </w:r>
            <w:r>
              <w:rPr>
                <w:rFonts w:ascii="Times New Roman" w:eastAsia="Times New Roman" w:hAnsi="Times New Roman" w:cs="Times New Roman"/>
                <w:spacing w:val="-1"/>
                <w:lang w:eastAsia="zh-CN"/>
              </w:rPr>
              <w:t xml:space="preserve">4 </w:t>
            </w:r>
            <w:r>
              <w:rPr>
                <w:spacing w:val="-1"/>
                <w:lang w:eastAsia="zh-CN"/>
              </w:rPr>
              <w:t>个点位昼夜间噪声值均符合《工业</w:t>
            </w:r>
            <w:r>
              <w:rPr>
                <w:lang w:eastAsia="zh-CN"/>
              </w:rPr>
              <w:t xml:space="preserve"> </w:t>
            </w:r>
            <w:r>
              <w:rPr>
                <w:spacing w:val="-5"/>
                <w:lang w:eastAsia="zh-CN"/>
              </w:rPr>
              <w:t>企业厂界环境噪声排放标准》（</w:t>
            </w:r>
            <w:r>
              <w:rPr>
                <w:rFonts w:ascii="Times New Roman" w:eastAsia="Times New Roman" w:hAnsi="Times New Roman" w:cs="Times New Roman"/>
                <w:spacing w:val="-5"/>
                <w:lang w:eastAsia="zh-CN"/>
              </w:rPr>
              <w:t>GB12348-2008</w:t>
            </w:r>
            <w:r>
              <w:rPr>
                <w:spacing w:val="-5"/>
                <w:lang w:eastAsia="zh-CN"/>
              </w:rPr>
              <w:t>）</w:t>
            </w:r>
            <w:r>
              <w:rPr>
                <w:rFonts w:ascii="Times New Roman" w:eastAsia="Times New Roman" w:hAnsi="Times New Roman" w:cs="Times New Roman"/>
                <w:spacing w:val="-5"/>
                <w:lang w:eastAsia="zh-CN"/>
              </w:rPr>
              <w:t xml:space="preserve">3 </w:t>
            </w:r>
            <w:r>
              <w:rPr>
                <w:spacing w:val="-5"/>
                <w:lang w:eastAsia="zh-CN"/>
              </w:rPr>
              <w:t>类标准要求。</w:t>
            </w:r>
          </w:p>
          <w:p w:rsidR="00AC2D5E" w:rsidRDefault="00AE710C">
            <w:pPr>
              <w:pStyle w:val="TableText"/>
              <w:spacing w:line="215" w:lineRule="auto"/>
              <w:ind w:left="598"/>
              <w:rPr>
                <w:lang w:eastAsia="zh-CN"/>
              </w:rPr>
            </w:pPr>
            <w:r>
              <w:rPr>
                <w:rFonts w:ascii="Times New Roman" w:eastAsia="Times New Roman" w:hAnsi="Times New Roman" w:cs="Times New Roman"/>
                <w:spacing w:val="-6"/>
                <w:lang w:eastAsia="zh-CN"/>
              </w:rPr>
              <w:t>[4]</w:t>
            </w:r>
            <w:r>
              <w:rPr>
                <w:rFonts w:ascii="Times New Roman" w:eastAsia="Times New Roman" w:hAnsi="Times New Roman" w:cs="Times New Roman"/>
                <w:spacing w:val="16"/>
                <w:lang w:eastAsia="zh-CN"/>
              </w:rPr>
              <w:t xml:space="preserve">  </w:t>
            </w:r>
            <w:r>
              <w:rPr>
                <w:spacing w:val="-6"/>
                <w:lang w:eastAsia="zh-CN"/>
              </w:rPr>
              <w:t>固体废物</w:t>
            </w:r>
          </w:p>
          <w:p w:rsidR="00AC2D5E" w:rsidRDefault="00AE710C">
            <w:pPr>
              <w:pStyle w:val="TableText"/>
              <w:spacing w:before="186" w:line="356" w:lineRule="auto"/>
              <w:ind w:left="107" w:right="102" w:firstLine="482"/>
              <w:rPr>
                <w:lang w:eastAsia="zh-CN"/>
              </w:rPr>
            </w:pPr>
            <w:r>
              <w:rPr>
                <w:spacing w:val="15"/>
                <w:lang w:eastAsia="zh-CN"/>
              </w:rPr>
              <w:t>现有工程产生的一般工业固体废物主要有废玻璃渣、</w:t>
            </w:r>
            <w:r>
              <w:rPr>
                <w:spacing w:val="14"/>
                <w:lang w:eastAsia="zh-CN"/>
              </w:rPr>
              <w:t>废金刚砂、废抛光</w:t>
            </w:r>
            <w:r>
              <w:rPr>
                <w:lang w:eastAsia="zh-CN"/>
              </w:rPr>
              <w:t xml:space="preserve"> </w:t>
            </w:r>
            <w:r>
              <w:rPr>
                <w:spacing w:val="6"/>
                <w:lang w:eastAsia="zh-CN"/>
              </w:rPr>
              <w:t>粉、废铝箔、废塑料、废纸箱、不合格品及沉淀池沉渣等，经集中收集后委托</w:t>
            </w:r>
            <w:r>
              <w:rPr>
                <w:spacing w:val="12"/>
                <w:lang w:eastAsia="zh-CN"/>
              </w:rPr>
              <w:t xml:space="preserve"> </w:t>
            </w:r>
            <w:r>
              <w:rPr>
                <w:spacing w:val="-1"/>
                <w:lang w:eastAsia="zh-CN"/>
              </w:rPr>
              <w:t>环卫部门统一清运处置；产生的危险废物主要有废酒精、废丙酮、废切削液、废</w:t>
            </w:r>
            <w:r>
              <w:rPr>
                <w:spacing w:val="16"/>
                <w:lang w:eastAsia="zh-CN"/>
              </w:rPr>
              <w:t xml:space="preserve"> </w:t>
            </w:r>
            <w:r>
              <w:rPr>
                <w:spacing w:val="1"/>
                <w:lang w:eastAsia="zh-CN"/>
              </w:rPr>
              <w:t>胶及废擦拭纸等，项目设置一处规范化的危废贮存间，面积约</w:t>
            </w:r>
            <w:r>
              <w:rPr>
                <w:spacing w:val="1"/>
                <w:lang w:eastAsia="zh-CN"/>
              </w:rPr>
              <w:t xml:space="preserve"> </w:t>
            </w:r>
            <w:r>
              <w:rPr>
                <w:rFonts w:ascii="Times New Roman" w:eastAsia="Times New Roman" w:hAnsi="Times New Roman" w:cs="Times New Roman"/>
                <w:spacing w:val="1"/>
                <w:lang w:eastAsia="zh-CN"/>
              </w:rPr>
              <w:t>25m</w:t>
            </w:r>
            <w:r>
              <w:rPr>
                <w:rFonts w:ascii="Times New Roman" w:eastAsia="Times New Roman" w:hAnsi="Times New Roman" w:cs="Times New Roman"/>
                <w:spacing w:val="1"/>
                <w:position w:val="10"/>
                <w:sz w:val="16"/>
                <w:szCs w:val="16"/>
                <w:lang w:eastAsia="zh-CN"/>
              </w:rPr>
              <w:t>2</w:t>
            </w:r>
            <w:r>
              <w:rPr>
                <w:spacing w:val="1"/>
                <w:lang w:eastAsia="zh-CN"/>
              </w:rPr>
              <w:t>，库存量约</w:t>
            </w:r>
            <w:r>
              <w:rPr>
                <w:spacing w:val="17"/>
                <w:lang w:eastAsia="zh-CN"/>
              </w:rPr>
              <w:t xml:space="preserve"> </w:t>
            </w:r>
            <w:r>
              <w:rPr>
                <w:rFonts w:ascii="Times New Roman" w:eastAsia="Times New Roman" w:hAnsi="Times New Roman" w:cs="Times New Roman"/>
                <w:spacing w:val="3"/>
                <w:lang w:eastAsia="zh-CN"/>
              </w:rPr>
              <w:t>10t</w:t>
            </w:r>
            <w:r>
              <w:rPr>
                <w:spacing w:val="3"/>
                <w:lang w:eastAsia="zh-CN"/>
              </w:rPr>
              <w:t>，危废仓库外设有标识牌，仓库内做到规范分类贮存，且符合防淋、防渗、</w:t>
            </w:r>
            <w:r>
              <w:rPr>
                <w:spacing w:val="13"/>
                <w:lang w:eastAsia="zh-CN"/>
              </w:rPr>
              <w:t xml:space="preserve"> </w:t>
            </w:r>
            <w:r>
              <w:rPr>
                <w:spacing w:val="6"/>
                <w:lang w:eastAsia="zh-CN"/>
              </w:rPr>
              <w:t>防漏等要求。其中废擦拭纸经收集后混入生活垃圾与一同由环卫部门统一清运</w:t>
            </w:r>
            <w:r>
              <w:rPr>
                <w:spacing w:val="16"/>
                <w:lang w:eastAsia="zh-CN"/>
              </w:rPr>
              <w:t xml:space="preserve"> </w:t>
            </w:r>
            <w:r>
              <w:rPr>
                <w:spacing w:val="-1"/>
                <w:lang w:eastAsia="zh-CN"/>
              </w:rPr>
              <w:t>处置；废切削液、废胶产生量很小，暂存至危废贮存间，而对于废酒精、废丙酮</w:t>
            </w:r>
            <w:r>
              <w:rPr>
                <w:spacing w:val="17"/>
                <w:lang w:eastAsia="zh-CN"/>
              </w:rPr>
              <w:t xml:space="preserve"> </w:t>
            </w:r>
            <w:r>
              <w:rPr>
                <w:spacing w:val="4"/>
                <w:lang w:eastAsia="zh-CN"/>
              </w:rPr>
              <w:t>等废有机溶剂，</w:t>
            </w:r>
            <w:r>
              <w:rPr>
                <w:spacing w:val="-37"/>
                <w:lang w:eastAsia="zh-CN"/>
              </w:rPr>
              <w:t xml:space="preserve"> </w:t>
            </w:r>
            <w:r>
              <w:rPr>
                <w:spacing w:val="4"/>
                <w:lang w:eastAsia="zh-CN"/>
              </w:rPr>
              <w:t>目前福建海创光电有限公司已与福建志坤能源科技开发有限公</w:t>
            </w:r>
            <w:r>
              <w:rPr>
                <w:lang w:eastAsia="zh-CN"/>
              </w:rPr>
              <w:t xml:space="preserve"> </w:t>
            </w:r>
            <w:r>
              <w:rPr>
                <w:spacing w:val="-1"/>
                <w:lang w:eastAsia="zh-CN"/>
              </w:rPr>
              <w:t>司签订</w:t>
            </w:r>
            <w:r>
              <w:rPr>
                <w:spacing w:val="-1"/>
                <w:lang w:eastAsia="zh-CN"/>
              </w:rPr>
              <w:t>了危险废物处置服务合同（详见附件</w:t>
            </w:r>
            <w:r>
              <w:rPr>
                <w:spacing w:val="7"/>
                <w:lang w:eastAsia="zh-CN"/>
              </w:rPr>
              <w:t>），</w:t>
            </w:r>
            <w:r>
              <w:rPr>
                <w:spacing w:val="-1"/>
                <w:lang w:eastAsia="zh-CN"/>
              </w:rPr>
              <w:t>废有机溶剂经集中收集至危废仓</w:t>
            </w:r>
            <w:r>
              <w:rPr>
                <w:spacing w:val="1"/>
                <w:lang w:eastAsia="zh-CN"/>
              </w:rPr>
              <w:t xml:space="preserve"> </w:t>
            </w:r>
            <w:r>
              <w:rPr>
                <w:spacing w:val="6"/>
                <w:lang w:eastAsia="zh-CN"/>
              </w:rPr>
              <w:t>库后统一交由福建志坤能源科技开发有限公司处理处置；职工生活垃圾则经集</w:t>
            </w:r>
            <w:r>
              <w:rPr>
                <w:spacing w:val="14"/>
                <w:lang w:eastAsia="zh-CN"/>
              </w:rPr>
              <w:t xml:space="preserve"> </w:t>
            </w:r>
            <w:r>
              <w:rPr>
                <w:spacing w:val="-2"/>
                <w:lang w:eastAsia="zh-CN"/>
              </w:rPr>
              <w:t>中收集后由当地环卫部门统一清运。</w:t>
            </w:r>
          </w:p>
        </w:tc>
      </w:tr>
    </w:tbl>
    <w:p w:rsidR="00AC2D5E" w:rsidRDefault="00AC2D5E">
      <w:pPr>
        <w:pStyle w:val="a3"/>
        <w:rPr>
          <w:lang w:eastAsia="zh-CN"/>
        </w:rPr>
      </w:pPr>
    </w:p>
    <w:p w:rsidR="00AC2D5E" w:rsidRDefault="00AC2D5E">
      <w:pPr>
        <w:rPr>
          <w:lang w:eastAsia="zh-CN"/>
        </w:rPr>
        <w:sectPr w:rsidR="00AC2D5E">
          <w:footerReference w:type="default" r:id="rId83"/>
          <w:pgSz w:w="11907" w:h="16839"/>
          <w:pgMar w:top="1431" w:right="1411" w:bottom="1014" w:left="1414" w:header="0" w:footer="697" w:gutter="0"/>
          <w:cols w:space="720"/>
        </w:sectPr>
      </w:pPr>
    </w:p>
    <w:p w:rsidR="00AC2D5E" w:rsidRDefault="00AC2D5E">
      <w:pPr>
        <w:spacing w:before="28"/>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3"/>
        <w:gridCol w:w="788"/>
        <w:gridCol w:w="707"/>
        <w:gridCol w:w="1481"/>
        <w:gridCol w:w="1493"/>
        <w:gridCol w:w="4134"/>
      </w:tblGrid>
      <w:tr w:rsidR="00AC2D5E">
        <w:trPr>
          <w:trHeight w:val="1690"/>
        </w:trPr>
        <w:tc>
          <w:tcPr>
            <w:tcW w:w="463" w:type="dxa"/>
            <w:vMerge w:val="restart"/>
            <w:tcBorders>
              <w:top w:val="single" w:sz="6" w:space="0" w:color="000000"/>
              <w:left w:val="single" w:sz="6" w:space="0" w:color="000000"/>
              <w:bottom w:val="nil"/>
            </w:tcBorders>
          </w:tcPr>
          <w:p w:rsidR="00AC2D5E" w:rsidRDefault="00AC2D5E">
            <w:pPr>
              <w:rPr>
                <w:lang w:eastAsia="zh-CN"/>
              </w:rPr>
            </w:pPr>
          </w:p>
        </w:tc>
        <w:tc>
          <w:tcPr>
            <w:tcW w:w="8603" w:type="dxa"/>
            <w:gridSpan w:val="5"/>
            <w:tcBorders>
              <w:top w:val="single" w:sz="6" w:space="0" w:color="000000"/>
              <w:bottom w:val="single" w:sz="10" w:space="0" w:color="000000"/>
              <w:right w:val="single" w:sz="6" w:space="0" w:color="000000"/>
            </w:tcBorders>
          </w:tcPr>
          <w:p w:rsidR="00AC2D5E" w:rsidRDefault="00AE710C">
            <w:pPr>
              <w:pStyle w:val="TableText"/>
              <w:spacing w:before="38" w:line="215" w:lineRule="auto"/>
              <w:ind w:left="597"/>
              <w:rPr>
                <w:lang w:eastAsia="zh-CN"/>
              </w:rPr>
            </w:pPr>
            <w:r>
              <w:rPr>
                <w:rFonts w:ascii="Times New Roman" w:eastAsia="Times New Roman" w:hAnsi="Times New Roman" w:cs="Times New Roman"/>
                <w:spacing w:val="-1"/>
                <w:lang w:eastAsia="zh-CN"/>
              </w:rPr>
              <w:t xml:space="preserve">[5]  </w:t>
            </w:r>
            <w:r>
              <w:rPr>
                <w:spacing w:val="-1"/>
                <w:lang w:eastAsia="zh-CN"/>
              </w:rPr>
              <w:t>现有工程</w:t>
            </w:r>
            <w:r>
              <w:rPr>
                <w:spacing w:val="-1"/>
                <w:lang w:eastAsia="zh-CN"/>
              </w:rPr>
              <w:t>“</w:t>
            </w:r>
            <w:r>
              <w:rPr>
                <w:spacing w:val="-1"/>
                <w:lang w:eastAsia="zh-CN"/>
              </w:rPr>
              <w:t>三废</w:t>
            </w:r>
            <w:r>
              <w:rPr>
                <w:spacing w:val="-1"/>
                <w:lang w:eastAsia="zh-CN"/>
              </w:rPr>
              <w:t>”</w:t>
            </w:r>
            <w:r>
              <w:rPr>
                <w:spacing w:val="-1"/>
                <w:lang w:eastAsia="zh-CN"/>
              </w:rPr>
              <w:t>排放情况汇总</w:t>
            </w:r>
          </w:p>
          <w:p w:rsidR="00AC2D5E" w:rsidRDefault="00AE710C">
            <w:pPr>
              <w:pStyle w:val="TableText"/>
              <w:spacing w:before="186" w:line="358" w:lineRule="auto"/>
              <w:ind w:left="88" w:right="106" w:firstLine="498"/>
              <w:rPr>
                <w:lang w:eastAsia="zh-CN"/>
              </w:rPr>
            </w:pPr>
            <w:r>
              <w:rPr>
                <w:spacing w:val="15"/>
                <w:lang w:eastAsia="zh-CN"/>
              </w:rPr>
              <w:t>根据现有工程竣工环境保护验收监测数据并结合原环</w:t>
            </w:r>
            <w:r>
              <w:rPr>
                <w:spacing w:val="14"/>
                <w:lang w:eastAsia="zh-CN"/>
              </w:rPr>
              <w:t>评可知，现有工程</w:t>
            </w:r>
            <w:r>
              <w:rPr>
                <w:lang w:eastAsia="zh-CN"/>
              </w:rPr>
              <w:t xml:space="preserve"> “</w:t>
            </w:r>
            <w:r>
              <w:rPr>
                <w:lang w:eastAsia="zh-CN"/>
              </w:rPr>
              <w:t>三废</w:t>
            </w:r>
            <w:r>
              <w:rPr>
                <w:lang w:eastAsia="zh-CN"/>
              </w:rPr>
              <w:t>”</w:t>
            </w:r>
            <w:r>
              <w:rPr>
                <w:lang w:eastAsia="zh-CN"/>
              </w:rPr>
              <w:t>排放情况详见表</w:t>
            </w:r>
            <w:r>
              <w:rPr>
                <w:spacing w:val="-52"/>
                <w:lang w:eastAsia="zh-CN"/>
              </w:rPr>
              <w:t xml:space="preserve"> </w:t>
            </w:r>
            <w:r>
              <w:rPr>
                <w:rFonts w:ascii="Times New Roman" w:eastAsia="Times New Roman" w:hAnsi="Times New Roman" w:cs="Times New Roman"/>
                <w:lang w:eastAsia="zh-CN"/>
              </w:rPr>
              <w:t>2-13</w:t>
            </w:r>
            <w:r>
              <w:rPr>
                <w:lang w:eastAsia="zh-CN"/>
              </w:rPr>
              <w:t>。</w:t>
            </w:r>
          </w:p>
          <w:p w:rsidR="00AC2D5E" w:rsidRDefault="00AE710C">
            <w:pPr>
              <w:pStyle w:val="TableText"/>
              <w:spacing w:line="214" w:lineRule="auto"/>
              <w:ind w:left="2921"/>
              <w:rPr>
                <w:sz w:val="21"/>
                <w:szCs w:val="21"/>
                <w:lang w:eastAsia="zh-CN"/>
              </w:rPr>
            </w:pPr>
            <w:r>
              <w:rPr>
                <w:b/>
                <w:bCs/>
                <w:spacing w:val="-2"/>
                <w:sz w:val="21"/>
                <w:szCs w:val="21"/>
                <w:lang w:eastAsia="zh-CN"/>
              </w:rPr>
              <w:t>表</w:t>
            </w:r>
            <w:r>
              <w:rPr>
                <w:spacing w:val="-33"/>
                <w:sz w:val="21"/>
                <w:szCs w:val="21"/>
                <w:lang w:eastAsia="zh-CN"/>
              </w:rPr>
              <w:t xml:space="preserve"> </w:t>
            </w:r>
            <w:r>
              <w:rPr>
                <w:rFonts w:ascii="Times New Roman" w:eastAsia="Times New Roman" w:hAnsi="Times New Roman" w:cs="Times New Roman"/>
                <w:b/>
                <w:bCs/>
                <w:spacing w:val="-2"/>
                <w:sz w:val="21"/>
                <w:szCs w:val="21"/>
                <w:lang w:eastAsia="zh-CN"/>
              </w:rPr>
              <w:t xml:space="preserve">2-13    </w:t>
            </w:r>
            <w:r>
              <w:rPr>
                <w:b/>
                <w:bCs/>
                <w:spacing w:val="-2"/>
                <w:sz w:val="21"/>
                <w:szCs w:val="21"/>
                <w:lang w:eastAsia="zh-CN"/>
              </w:rPr>
              <w:t>现有工程</w:t>
            </w:r>
            <w:r>
              <w:rPr>
                <w:rFonts w:ascii="Times New Roman" w:eastAsia="Times New Roman" w:hAnsi="Times New Roman" w:cs="Times New Roman"/>
                <w:b/>
                <w:bCs/>
                <w:spacing w:val="-2"/>
                <w:sz w:val="21"/>
                <w:szCs w:val="21"/>
                <w:lang w:eastAsia="zh-CN"/>
              </w:rPr>
              <w:t>“</w:t>
            </w:r>
            <w:r>
              <w:rPr>
                <w:b/>
                <w:bCs/>
                <w:spacing w:val="-2"/>
                <w:sz w:val="21"/>
                <w:szCs w:val="21"/>
                <w:lang w:eastAsia="zh-CN"/>
              </w:rPr>
              <w:t>三废</w:t>
            </w:r>
            <w:r>
              <w:rPr>
                <w:rFonts w:ascii="Times New Roman" w:eastAsia="Times New Roman" w:hAnsi="Times New Roman" w:cs="Times New Roman"/>
                <w:b/>
                <w:bCs/>
                <w:spacing w:val="-2"/>
                <w:sz w:val="21"/>
                <w:szCs w:val="21"/>
                <w:lang w:eastAsia="zh-CN"/>
              </w:rPr>
              <w:t>”</w:t>
            </w:r>
            <w:r>
              <w:rPr>
                <w:b/>
                <w:bCs/>
                <w:spacing w:val="-2"/>
                <w:sz w:val="21"/>
                <w:szCs w:val="21"/>
                <w:lang w:eastAsia="zh-CN"/>
              </w:rPr>
              <w:t>情况</w:t>
            </w:r>
          </w:p>
        </w:tc>
      </w:tr>
      <w:tr w:rsidR="00AC2D5E">
        <w:trPr>
          <w:trHeight w:val="541"/>
        </w:trPr>
        <w:tc>
          <w:tcPr>
            <w:tcW w:w="463" w:type="dxa"/>
            <w:vMerge/>
            <w:tcBorders>
              <w:top w:val="nil"/>
              <w:left w:val="single" w:sz="6" w:space="0" w:color="000000"/>
              <w:bottom w:val="nil"/>
            </w:tcBorders>
          </w:tcPr>
          <w:p w:rsidR="00AC2D5E" w:rsidRDefault="00AC2D5E">
            <w:pPr>
              <w:rPr>
                <w:lang w:eastAsia="zh-CN"/>
              </w:rPr>
            </w:pPr>
          </w:p>
        </w:tc>
        <w:tc>
          <w:tcPr>
            <w:tcW w:w="2976" w:type="dxa"/>
            <w:gridSpan w:val="3"/>
            <w:tcBorders>
              <w:top w:val="single" w:sz="10" w:space="0" w:color="000000"/>
            </w:tcBorders>
          </w:tcPr>
          <w:p w:rsidR="00AC2D5E" w:rsidRDefault="00AE710C">
            <w:pPr>
              <w:pStyle w:val="TableText"/>
              <w:spacing w:before="157" w:line="221" w:lineRule="auto"/>
              <w:ind w:left="1332"/>
              <w:rPr>
                <w:sz w:val="21"/>
                <w:szCs w:val="21"/>
              </w:rPr>
            </w:pPr>
            <w:r>
              <w:rPr>
                <w:spacing w:val="-2"/>
                <w:sz w:val="21"/>
                <w:szCs w:val="21"/>
              </w:rPr>
              <w:t>类别</w:t>
            </w:r>
          </w:p>
        </w:tc>
        <w:tc>
          <w:tcPr>
            <w:tcW w:w="1493" w:type="dxa"/>
            <w:tcBorders>
              <w:top w:val="single" w:sz="10" w:space="0" w:color="000000"/>
            </w:tcBorders>
          </w:tcPr>
          <w:p w:rsidR="00AC2D5E" w:rsidRDefault="00AE710C">
            <w:pPr>
              <w:pStyle w:val="TableText"/>
              <w:spacing w:before="23" w:line="223" w:lineRule="auto"/>
              <w:ind w:left="260" w:right="252" w:firstLine="69"/>
              <w:rPr>
                <w:rFonts w:ascii="Times New Roman" w:eastAsia="Times New Roman" w:hAnsi="Times New Roman" w:cs="Times New Roman"/>
                <w:sz w:val="21"/>
                <w:szCs w:val="21"/>
              </w:rPr>
            </w:pPr>
            <w:r>
              <w:rPr>
                <w:spacing w:val="-2"/>
                <w:sz w:val="21"/>
                <w:szCs w:val="21"/>
              </w:rPr>
              <w:t>环评批复</w:t>
            </w:r>
            <w:r>
              <w:rPr>
                <w:spacing w:val="1"/>
                <w:sz w:val="21"/>
                <w:szCs w:val="21"/>
              </w:rPr>
              <w:t xml:space="preserve"> </w:t>
            </w:r>
            <w:r>
              <w:rPr>
                <w:spacing w:val="-1"/>
                <w:sz w:val="21"/>
                <w:szCs w:val="21"/>
              </w:rPr>
              <w:t>排放量</w:t>
            </w:r>
            <w:r>
              <w:rPr>
                <w:rFonts w:ascii="Times New Roman" w:eastAsia="Times New Roman" w:hAnsi="Times New Roman" w:cs="Times New Roman"/>
                <w:spacing w:val="-1"/>
                <w:sz w:val="21"/>
                <w:szCs w:val="21"/>
              </w:rPr>
              <w:t>(t/a)</w:t>
            </w:r>
          </w:p>
        </w:tc>
        <w:tc>
          <w:tcPr>
            <w:tcW w:w="4134" w:type="dxa"/>
            <w:tcBorders>
              <w:top w:val="single" w:sz="10" w:space="0" w:color="000000"/>
              <w:right w:val="single" w:sz="6" w:space="0" w:color="000000"/>
            </w:tcBorders>
          </w:tcPr>
          <w:p w:rsidR="00AC2D5E" w:rsidRDefault="00AE710C">
            <w:pPr>
              <w:pStyle w:val="TableText"/>
              <w:spacing w:before="157" w:line="222" w:lineRule="auto"/>
              <w:ind w:left="1595"/>
              <w:rPr>
                <w:sz w:val="21"/>
                <w:szCs w:val="21"/>
              </w:rPr>
            </w:pPr>
            <w:r>
              <w:rPr>
                <w:spacing w:val="-2"/>
                <w:sz w:val="21"/>
                <w:szCs w:val="21"/>
              </w:rPr>
              <w:t>排放去向</w:t>
            </w:r>
          </w:p>
        </w:tc>
      </w:tr>
      <w:tr w:rsidR="00AC2D5E">
        <w:trPr>
          <w:trHeight w:val="316"/>
        </w:trPr>
        <w:tc>
          <w:tcPr>
            <w:tcW w:w="463" w:type="dxa"/>
            <w:vMerge/>
            <w:tcBorders>
              <w:top w:val="nil"/>
              <w:left w:val="single" w:sz="6" w:space="0" w:color="000000"/>
              <w:bottom w:val="nil"/>
            </w:tcBorders>
          </w:tcPr>
          <w:p w:rsidR="00AC2D5E" w:rsidRDefault="00AC2D5E"/>
        </w:tc>
        <w:tc>
          <w:tcPr>
            <w:tcW w:w="788" w:type="dxa"/>
            <w:vMerge w:val="restart"/>
            <w:tcBorders>
              <w:bottom w:val="nil"/>
            </w:tcBorders>
          </w:tcPr>
          <w:p w:rsidR="00AC2D5E" w:rsidRDefault="00AC2D5E">
            <w:pPr>
              <w:spacing w:line="260" w:lineRule="auto"/>
            </w:pPr>
          </w:p>
          <w:p w:rsidR="00AC2D5E" w:rsidRDefault="00AC2D5E">
            <w:pPr>
              <w:spacing w:line="260" w:lineRule="auto"/>
            </w:pPr>
          </w:p>
          <w:p w:rsidR="00AC2D5E" w:rsidRDefault="00AC2D5E">
            <w:pPr>
              <w:spacing w:line="261" w:lineRule="auto"/>
            </w:pPr>
          </w:p>
          <w:p w:rsidR="00AC2D5E" w:rsidRDefault="00AE710C">
            <w:pPr>
              <w:pStyle w:val="TableText"/>
              <w:spacing w:before="68" w:line="221" w:lineRule="auto"/>
              <w:ind w:left="235"/>
              <w:rPr>
                <w:sz w:val="21"/>
                <w:szCs w:val="21"/>
              </w:rPr>
            </w:pPr>
            <w:r>
              <w:rPr>
                <w:spacing w:val="-2"/>
                <w:sz w:val="21"/>
                <w:szCs w:val="21"/>
              </w:rPr>
              <w:t>废水</w:t>
            </w:r>
          </w:p>
        </w:tc>
        <w:tc>
          <w:tcPr>
            <w:tcW w:w="707" w:type="dxa"/>
            <w:vMerge w:val="restart"/>
            <w:tcBorders>
              <w:bottom w:val="nil"/>
            </w:tcBorders>
          </w:tcPr>
          <w:p w:rsidR="00AC2D5E" w:rsidRDefault="00AE710C">
            <w:pPr>
              <w:pStyle w:val="TableText"/>
              <w:spacing w:before="235" w:line="221" w:lineRule="auto"/>
              <w:ind w:left="143"/>
              <w:rPr>
                <w:sz w:val="21"/>
                <w:szCs w:val="21"/>
              </w:rPr>
            </w:pPr>
            <w:r>
              <w:rPr>
                <w:spacing w:val="-2"/>
                <w:sz w:val="21"/>
                <w:szCs w:val="21"/>
              </w:rPr>
              <w:t>生产</w:t>
            </w:r>
          </w:p>
          <w:p w:rsidR="00AC2D5E" w:rsidRDefault="00AE710C">
            <w:pPr>
              <w:pStyle w:val="TableText"/>
              <w:spacing w:before="22" w:line="221" w:lineRule="auto"/>
              <w:ind w:left="140"/>
              <w:rPr>
                <w:sz w:val="21"/>
                <w:szCs w:val="21"/>
              </w:rPr>
            </w:pPr>
            <w:r>
              <w:rPr>
                <w:spacing w:val="-2"/>
                <w:sz w:val="21"/>
                <w:szCs w:val="21"/>
              </w:rPr>
              <w:t>废水</w:t>
            </w:r>
          </w:p>
        </w:tc>
        <w:tc>
          <w:tcPr>
            <w:tcW w:w="1481" w:type="dxa"/>
          </w:tcPr>
          <w:p w:rsidR="00AC2D5E" w:rsidRDefault="00AE710C">
            <w:pPr>
              <w:pStyle w:val="TableText"/>
              <w:spacing w:before="50" w:line="221" w:lineRule="auto"/>
              <w:ind w:left="423"/>
              <w:rPr>
                <w:sz w:val="21"/>
                <w:szCs w:val="21"/>
              </w:rPr>
            </w:pPr>
            <w:r>
              <w:rPr>
                <w:spacing w:val="-1"/>
                <w:sz w:val="21"/>
                <w:szCs w:val="21"/>
              </w:rPr>
              <w:t>废水量</w:t>
            </w:r>
          </w:p>
        </w:tc>
        <w:tc>
          <w:tcPr>
            <w:tcW w:w="1493" w:type="dxa"/>
          </w:tcPr>
          <w:p w:rsidR="00AC2D5E" w:rsidRDefault="00AE710C">
            <w:pPr>
              <w:spacing w:before="78" w:line="226" w:lineRule="auto"/>
              <w:ind w:left="482"/>
              <w:rPr>
                <w:rFonts w:ascii="Times New Roman" w:eastAsia="Times New Roman" w:hAnsi="Times New Roman" w:cs="Times New Roman"/>
              </w:rPr>
            </w:pPr>
            <w:r>
              <w:rPr>
                <w:rFonts w:ascii="Times New Roman" w:eastAsia="Times New Roman" w:hAnsi="Times New Roman" w:cs="Times New Roman"/>
                <w:spacing w:val="-1"/>
              </w:rPr>
              <w:t>25590</w:t>
            </w:r>
          </w:p>
        </w:tc>
        <w:tc>
          <w:tcPr>
            <w:tcW w:w="4134" w:type="dxa"/>
            <w:vMerge w:val="restart"/>
            <w:tcBorders>
              <w:bottom w:val="nil"/>
              <w:right w:val="single" w:sz="6" w:space="0" w:color="000000"/>
            </w:tcBorders>
          </w:tcPr>
          <w:p w:rsidR="00AC2D5E" w:rsidRDefault="00AC2D5E">
            <w:pPr>
              <w:spacing w:line="256" w:lineRule="auto"/>
              <w:rPr>
                <w:lang w:eastAsia="zh-CN"/>
              </w:rPr>
            </w:pPr>
          </w:p>
          <w:p w:rsidR="00AC2D5E" w:rsidRDefault="00AC2D5E">
            <w:pPr>
              <w:spacing w:line="256" w:lineRule="auto"/>
              <w:rPr>
                <w:lang w:eastAsia="zh-CN"/>
              </w:rPr>
            </w:pPr>
          </w:p>
          <w:p w:rsidR="00AC2D5E" w:rsidRDefault="00AE710C">
            <w:pPr>
              <w:pStyle w:val="TableText"/>
              <w:spacing w:before="68" w:line="241" w:lineRule="auto"/>
              <w:ind w:left="112" w:right="210"/>
              <w:jc w:val="both"/>
              <w:rPr>
                <w:sz w:val="21"/>
                <w:szCs w:val="21"/>
                <w:lang w:eastAsia="zh-CN"/>
              </w:rPr>
            </w:pPr>
            <w:r>
              <w:rPr>
                <w:spacing w:val="1"/>
                <w:sz w:val="21"/>
                <w:szCs w:val="21"/>
                <w:lang w:eastAsia="zh-CN"/>
              </w:rPr>
              <w:t>生产废水经沉淀池预处理、生活污水经化</w:t>
            </w:r>
            <w:r>
              <w:rPr>
                <w:spacing w:val="1"/>
                <w:sz w:val="21"/>
                <w:szCs w:val="21"/>
                <w:lang w:eastAsia="zh-CN"/>
              </w:rPr>
              <w:t xml:space="preserve"> </w:t>
            </w:r>
            <w:r>
              <w:rPr>
                <w:spacing w:val="1"/>
                <w:sz w:val="21"/>
                <w:szCs w:val="21"/>
                <w:lang w:eastAsia="zh-CN"/>
              </w:rPr>
              <w:t>粪池预处理后排入市政污水管网纳入闽侯</w:t>
            </w:r>
            <w:r>
              <w:rPr>
                <w:spacing w:val="1"/>
                <w:sz w:val="21"/>
                <w:szCs w:val="21"/>
                <w:lang w:eastAsia="zh-CN"/>
              </w:rPr>
              <w:t xml:space="preserve"> </w:t>
            </w:r>
            <w:r>
              <w:rPr>
                <w:spacing w:val="-1"/>
                <w:sz w:val="21"/>
                <w:szCs w:val="21"/>
                <w:lang w:eastAsia="zh-CN"/>
              </w:rPr>
              <w:t>县城区污水处理厂集中处理</w:t>
            </w:r>
          </w:p>
        </w:tc>
      </w:tr>
      <w:tr w:rsidR="00AC2D5E">
        <w:trPr>
          <w:trHeight w:val="316"/>
        </w:trPr>
        <w:tc>
          <w:tcPr>
            <w:tcW w:w="463" w:type="dxa"/>
            <w:vMerge/>
            <w:tcBorders>
              <w:top w:val="nil"/>
              <w:left w:val="single" w:sz="6" w:space="0" w:color="000000"/>
              <w:bottom w:val="nil"/>
            </w:tcBorders>
          </w:tcPr>
          <w:p w:rsidR="00AC2D5E" w:rsidRDefault="00AC2D5E">
            <w:pPr>
              <w:rPr>
                <w:lang w:eastAsia="zh-CN"/>
              </w:rPr>
            </w:pPr>
          </w:p>
        </w:tc>
        <w:tc>
          <w:tcPr>
            <w:tcW w:w="788" w:type="dxa"/>
            <w:vMerge/>
            <w:tcBorders>
              <w:top w:val="nil"/>
              <w:bottom w:val="nil"/>
            </w:tcBorders>
          </w:tcPr>
          <w:p w:rsidR="00AC2D5E" w:rsidRDefault="00AC2D5E">
            <w:pPr>
              <w:rPr>
                <w:lang w:eastAsia="zh-CN"/>
              </w:rPr>
            </w:pPr>
          </w:p>
        </w:tc>
        <w:tc>
          <w:tcPr>
            <w:tcW w:w="707" w:type="dxa"/>
            <w:vMerge/>
            <w:tcBorders>
              <w:top w:val="nil"/>
              <w:bottom w:val="nil"/>
            </w:tcBorders>
          </w:tcPr>
          <w:p w:rsidR="00AC2D5E" w:rsidRDefault="00AC2D5E">
            <w:pPr>
              <w:rPr>
                <w:lang w:eastAsia="zh-CN"/>
              </w:rPr>
            </w:pPr>
          </w:p>
        </w:tc>
        <w:tc>
          <w:tcPr>
            <w:tcW w:w="1481" w:type="dxa"/>
          </w:tcPr>
          <w:p w:rsidR="00AC2D5E" w:rsidRDefault="00AE710C">
            <w:pPr>
              <w:spacing w:before="85" w:line="187" w:lineRule="auto"/>
              <w:ind w:left="516"/>
              <w:rPr>
                <w:rFonts w:ascii="Times New Roman" w:eastAsia="Times New Roman" w:hAnsi="Times New Roman" w:cs="Times New Roman"/>
              </w:rPr>
            </w:pPr>
            <w:r>
              <w:rPr>
                <w:rFonts w:ascii="Times New Roman" w:eastAsia="Times New Roman" w:hAnsi="Times New Roman" w:cs="Times New Roman"/>
                <w:spacing w:val="-2"/>
              </w:rPr>
              <w:t>COD</w:t>
            </w:r>
          </w:p>
        </w:tc>
        <w:tc>
          <w:tcPr>
            <w:tcW w:w="1493" w:type="dxa"/>
          </w:tcPr>
          <w:p w:rsidR="00AC2D5E" w:rsidRDefault="00AE710C">
            <w:pPr>
              <w:spacing w:before="81" w:line="223" w:lineRule="auto"/>
              <w:ind w:left="529"/>
              <w:rPr>
                <w:rFonts w:ascii="Times New Roman" w:eastAsia="Times New Roman" w:hAnsi="Times New Roman" w:cs="Times New Roman"/>
              </w:rPr>
            </w:pPr>
            <w:r>
              <w:rPr>
                <w:rFonts w:ascii="Times New Roman" w:eastAsia="Times New Roman" w:hAnsi="Times New Roman" w:cs="Times New Roman"/>
                <w:spacing w:val="-4"/>
              </w:rPr>
              <w:t>1.535</w:t>
            </w:r>
          </w:p>
        </w:tc>
        <w:tc>
          <w:tcPr>
            <w:tcW w:w="4134" w:type="dxa"/>
            <w:vMerge/>
            <w:tcBorders>
              <w:top w:val="nil"/>
              <w:bottom w:val="nil"/>
              <w:right w:val="single" w:sz="6" w:space="0" w:color="000000"/>
            </w:tcBorders>
          </w:tcPr>
          <w:p w:rsidR="00AC2D5E" w:rsidRDefault="00AC2D5E"/>
        </w:tc>
      </w:tr>
      <w:tr w:rsidR="00AC2D5E">
        <w:trPr>
          <w:trHeight w:val="316"/>
        </w:trPr>
        <w:tc>
          <w:tcPr>
            <w:tcW w:w="463" w:type="dxa"/>
            <w:vMerge/>
            <w:tcBorders>
              <w:top w:val="nil"/>
              <w:left w:val="single" w:sz="6" w:space="0" w:color="000000"/>
              <w:bottom w:val="nil"/>
            </w:tcBorders>
          </w:tcPr>
          <w:p w:rsidR="00AC2D5E" w:rsidRDefault="00AC2D5E"/>
        </w:tc>
        <w:tc>
          <w:tcPr>
            <w:tcW w:w="788" w:type="dxa"/>
            <w:vMerge/>
            <w:tcBorders>
              <w:top w:val="nil"/>
              <w:bottom w:val="nil"/>
            </w:tcBorders>
          </w:tcPr>
          <w:p w:rsidR="00AC2D5E" w:rsidRDefault="00AC2D5E"/>
        </w:tc>
        <w:tc>
          <w:tcPr>
            <w:tcW w:w="707" w:type="dxa"/>
            <w:vMerge/>
            <w:tcBorders>
              <w:top w:val="nil"/>
            </w:tcBorders>
          </w:tcPr>
          <w:p w:rsidR="00AC2D5E" w:rsidRDefault="00AC2D5E"/>
        </w:tc>
        <w:tc>
          <w:tcPr>
            <w:tcW w:w="1481" w:type="dxa"/>
          </w:tcPr>
          <w:p w:rsidR="00AC2D5E" w:rsidRDefault="00AE710C">
            <w:pPr>
              <w:spacing w:before="88" w:line="213" w:lineRule="auto"/>
              <w:ind w:left="432"/>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1493" w:type="dxa"/>
          </w:tcPr>
          <w:p w:rsidR="00AC2D5E" w:rsidRDefault="00AE710C">
            <w:pPr>
              <w:spacing w:before="82" w:line="222" w:lineRule="auto"/>
              <w:ind w:left="511"/>
              <w:rPr>
                <w:rFonts w:ascii="Times New Roman" w:eastAsia="Times New Roman" w:hAnsi="Times New Roman" w:cs="Times New Roman"/>
              </w:rPr>
            </w:pPr>
            <w:r>
              <w:rPr>
                <w:rFonts w:ascii="Times New Roman" w:eastAsia="Times New Roman" w:hAnsi="Times New Roman" w:cs="Times New Roman"/>
                <w:spacing w:val="-1"/>
              </w:rPr>
              <w:t>0.205</w:t>
            </w:r>
          </w:p>
        </w:tc>
        <w:tc>
          <w:tcPr>
            <w:tcW w:w="4134" w:type="dxa"/>
            <w:vMerge/>
            <w:tcBorders>
              <w:top w:val="nil"/>
              <w:bottom w:val="nil"/>
              <w:right w:val="single" w:sz="6" w:space="0" w:color="000000"/>
            </w:tcBorders>
          </w:tcPr>
          <w:p w:rsidR="00AC2D5E" w:rsidRDefault="00AC2D5E"/>
        </w:tc>
      </w:tr>
      <w:tr w:rsidR="00AC2D5E">
        <w:trPr>
          <w:trHeight w:val="317"/>
        </w:trPr>
        <w:tc>
          <w:tcPr>
            <w:tcW w:w="463" w:type="dxa"/>
            <w:vMerge/>
            <w:tcBorders>
              <w:top w:val="nil"/>
              <w:left w:val="single" w:sz="6" w:space="0" w:color="000000"/>
              <w:bottom w:val="nil"/>
            </w:tcBorders>
          </w:tcPr>
          <w:p w:rsidR="00AC2D5E" w:rsidRDefault="00AC2D5E"/>
        </w:tc>
        <w:tc>
          <w:tcPr>
            <w:tcW w:w="788" w:type="dxa"/>
            <w:vMerge/>
            <w:tcBorders>
              <w:top w:val="nil"/>
              <w:bottom w:val="nil"/>
            </w:tcBorders>
          </w:tcPr>
          <w:p w:rsidR="00AC2D5E" w:rsidRDefault="00AC2D5E"/>
        </w:tc>
        <w:tc>
          <w:tcPr>
            <w:tcW w:w="707" w:type="dxa"/>
            <w:vMerge w:val="restart"/>
            <w:tcBorders>
              <w:bottom w:val="nil"/>
            </w:tcBorders>
          </w:tcPr>
          <w:p w:rsidR="00AC2D5E" w:rsidRDefault="00AE710C">
            <w:pPr>
              <w:pStyle w:val="TableText"/>
              <w:spacing w:before="240" w:line="221" w:lineRule="auto"/>
              <w:ind w:left="143"/>
              <w:rPr>
                <w:sz w:val="21"/>
                <w:szCs w:val="21"/>
              </w:rPr>
            </w:pPr>
            <w:r>
              <w:rPr>
                <w:spacing w:val="-2"/>
                <w:sz w:val="21"/>
                <w:szCs w:val="21"/>
              </w:rPr>
              <w:t>生活</w:t>
            </w:r>
          </w:p>
          <w:p w:rsidR="00AC2D5E" w:rsidRDefault="00AE710C">
            <w:pPr>
              <w:pStyle w:val="TableText"/>
              <w:spacing w:before="18" w:line="221" w:lineRule="auto"/>
              <w:ind w:left="143"/>
              <w:rPr>
                <w:sz w:val="21"/>
                <w:szCs w:val="21"/>
              </w:rPr>
            </w:pPr>
            <w:r>
              <w:rPr>
                <w:spacing w:val="-2"/>
                <w:sz w:val="21"/>
                <w:szCs w:val="21"/>
              </w:rPr>
              <w:t>污水</w:t>
            </w:r>
          </w:p>
        </w:tc>
        <w:tc>
          <w:tcPr>
            <w:tcW w:w="1481" w:type="dxa"/>
          </w:tcPr>
          <w:p w:rsidR="00AC2D5E" w:rsidRDefault="00AE710C">
            <w:pPr>
              <w:pStyle w:val="TableText"/>
              <w:spacing w:before="54" w:line="221" w:lineRule="auto"/>
              <w:ind w:left="423"/>
              <w:rPr>
                <w:sz w:val="21"/>
                <w:szCs w:val="21"/>
              </w:rPr>
            </w:pPr>
            <w:r>
              <w:rPr>
                <w:spacing w:val="-1"/>
                <w:sz w:val="21"/>
                <w:szCs w:val="21"/>
              </w:rPr>
              <w:t>废水量</w:t>
            </w:r>
          </w:p>
        </w:tc>
        <w:tc>
          <w:tcPr>
            <w:tcW w:w="1493" w:type="dxa"/>
          </w:tcPr>
          <w:p w:rsidR="00AC2D5E" w:rsidRDefault="00AE710C">
            <w:pPr>
              <w:spacing w:before="82" w:line="223" w:lineRule="auto"/>
              <w:ind w:left="486"/>
              <w:rPr>
                <w:rFonts w:ascii="Times New Roman" w:eastAsia="Times New Roman" w:hAnsi="Times New Roman" w:cs="Times New Roman"/>
              </w:rPr>
            </w:pPr>
            <w:r>
              <w:rPr>
                <w:rFonts w:ascii="Times New Roman" w:eastAsia="Times New Roman" w:hAnsi="Times New Roman" w:cs="Times New Roman"/>
                <w:spacing w:val="-1"/>
              </w:rPr>
              <w:t>32340</w:t>
            </w:r>
          </w:p>
        </w:tc>
        <w:tc>
          <w:tcPr>
            <w:tcW w:w="4134" w:type="dxa"/>
            <w:vMerge/>
            <w:tcBorders>
              <w:top w:val="nil"/>
              <w:bottom w:val="nil"/>
              <w:right w:val="single" w:sz="6" w:space="0" w:color="000000"/>
            </w:tcBorders>
          </w:tcPr>
          <w:p w:rsidR="00AC2D5E" w:rsidRDefault="00AC2D5E"/>
        </w:tc>
      </w:tr>
      <w:tr w:rsidR="00AC2D5E">
        <w:trPr>
          <w:trHeight w:val="316"/>
        </w:trPr>
        <w:tc>
          <w:tcPr>
            <w:tcW w:w="463" w:type="dxa"/>
            <w:vMerge/>
            <w:tcBorders>
              <w:top w:val="nil"/>
              <w:left w:val="single" w:sz="6" w:space="0" w:color="000000"/>
              <w:bottom w:val="nil"/>
            </w:tcBorders>
          </w:tcPr>
          <w:p w:rsidR="00AC2D5E" w:rsidRDefault="00AC2D5E"/>
        </w:tc>
        <w:tc>
          <w:tcPr>
            <w:tcW w:w="788" w:type="dxa"/>
            <w:vMerge/>
            <w:tcBorders>
              <w:top w:val="nil"/>
              <w:bottom w:val="nil"/>
            </w:tcBorders>
          </w:tcPr>
          <w:p w:rsidR="00AC2D5E" w:rsidRDefault="00AC2D5E"/>
        </w:tc>
        <w:tc>
          <w:tcPr>
            <w:tcW w:w="707" w:type="dxa"/>
            <w:vMerge/>
            <w:tcBorders>
              <w:top w:val="nil"/>
              <w:bottom w:val="nil"/>
            </w:tcBorders>
          </w:tcPr>
          <w:p w:rsidR="00AC2D5E" w:rsidRDefault="00AC2D5E"/>
        </w:tc>
        <w:tc>
          <w:tcPr>
            <w:tcW w:w="1481" w:type="dxa"/>
          </w:tcPr>
          <w:p w:rsidR="00AC2D5E" w:rsidRDefault="00AE710C">
            <w:pPr>
              <w:spacing w:before="86" w:line="187" w:lineRule="auto"/>
              <w:ind w:left="516"/>
              <w:rPr>
                <w:rFonts w:ascii="Times New Roman" w:eastAsia="Times New Roman" w:hAnsi="Times New Roman" w:cs="Times New Roman"/>
              </w:rPr>
            </w:pPr>
            <w:r>
              <w:rPr>
                <w:rFonts w:ascii="Times New Roman" w:eastAsia="Times New Roman" w:hAnsi="Times New Roman" w:cs="Times New Roman"/>
                <w:spacing w:val="-2"/>
              </w:rPr>
              <w:t>COD</w:t>
            </w:r>
          </w:p>
        </w:tc>
        <w:tc>
          <w:tcPr>
            <w:tcW w:w="1493" w:type="dxa"/>
          </w:tcPr>
          <w:p w:rsidR="00AC2D5E" w:rsidRDefault="00AE710C">
            <w:pPr>
              <w:spacing w:before="83" w:line="221" w:lineRule="auto"/>
              <w:ind w:left="514"/>
              <w:rPr>
                <w:rFonts w:ascii="Times New Roman" w:eastAsia="Times New Roman" w:hAnsi="Times New Roman" w:cs="Times New Roman"/>
              </w:rPr>
            </w:pPr>
            <w:r>
              <w:rPr>
                <w:rFonts w:ascii="Times New Roman" w:eastAsia="Times New Roman" w:hAnsi="Times New Roman" w:cs="Times New Roman"/>
                <w:spacing w:val="-2"/>
              </w:rPr>
              <w:t>5.999</w:t>
            </w:r>
          </w:p>
        </w:tc>
        <w:tc>
          <w:tcPr>
            <w:tcW w:w="4134" w:type="dxa"/>
            <w:vMerge/>
            <w:tcBorders>
              <w:top w:val="nil"/>
              <w:bottom w:val="nil"/>
              <w:right w:val="single" w:sz="6" w:space="0" w:color="000000"/>
            </w:tcBorders>
          </w:tcPr>
          <w:p w:rsidR="00AC2D5E" w:rsidRDefault="00AC2D5E"/>
        </w:tc>
      </w:tr>
      <w:tr w:rsidR="00AC2D5E">
        <w:trPr>
          <w:trHeight w:val="318"/>
        </w:trPr>
        <w:tc>
          <w:tcPr>
            <w:tcW w:w="463" w:type="dxa"/>
            <w:vMerge/>
            <w:tcBorders>
              <w:top w:val="nil"/>
              <w:left w:val="single" w:sz="6" w:space="0" w:color="000000"/>
              <w:bottom w:val="nil"/>
            </w:tcBorders>
          </w:tcPr>
          <w:p w:rsidR="00AC2D5E" w:rsidRDefault="00AC2D5E"/>
        </w:tc>
        <w:tc>
          <w:tcPr>
            <w:tcW w:w="788" w:type="dxa"/>
            <w:vMerge/>
            <w:tcBorders>
              <w:top w:val="nil"/>
            </w:tcBorders>
          </w:tcPr>
          <w:p w:rsidR="00AC2D5E" w:rsidRDefault="00AC2D5E"/>
        </w:tc>
        <w:tc>
          <w:tcPr>
            <w:tcW w:w="707" w:type="dxa"/>
            <w:vMerge/>
            <w:tcBorders>
              <w:top w:val="nil"/>
            </w:tcBorders>
          </w:tcPr>
          <w:p w:rsidR="00AC2D5E" w:rsidRDefault="00AC2D5E"/>
        </w:tc>
        <w:tc>
          <w:tcPr>
            <w:tcW w:w="1481" w:type="dxa"/>
          </w:tcPr>
          <w:p w:rsidR="00AC2D5E" w:rsidRDefault="00AE710C">
            <w:pPr>
              <w:spacing w:before="89" w:line="214" w:lineRule="auto"/>
              <w:ind w:left="432"/>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1493" w:type="dxa"/>
          </w:tcPr>
          <w:p w:rsidR="00AC2D5E" w:rsidRDefault="00AE710C">
            <w:pPr>
              <w:spacing w:before="83" w:line="223" w:lineRule="auto"/>
              <w:ind w:left="529"/>
              <w:rPr>
                <w:rFonts w:ascii="Times New Roman" w:eastAsia="Times New Roman" w:hAnsi="Times New Roman" w:cs="Times New Roman"/>
              </w:rPr>
            </w:pPr>
            <w:r>
              <w:rPr>
                <w:rFonts w:ascii="Times New Roman" w:eastAsia="Times New Roman" w:hAnsi="Times New Roman" w:cs="Times New Roman"/>
                <w:spacing w:val="-4"/>
              </w:rPr>
              <w:t>1.004</w:t>
            </w:r>
          </w:p>
        </w:tc>
        <w:tc>
          <w:tcPr>
            <w:tcW w:w="4134" w:type="dxa"/>
            <w:vMerge/>
            <w:tcBorders>
              <w:top w:val="nil"/>
              <w:right w:val="single" w:sz="6" w:space="0" w:color="000000"/>
            </w:tcBorders>
          </w:tcPr>
          <w:p w:rsidR="00AC2D5E" w:rsidRDefault="00AC2D5E"/>
        </w:tc>
      </w:tr>
      <w:tr w:rsidR="00AC2D5E">
        <w:trPr>
          <w:trHeight w:val="549"/>
        </w:trPr>
        <w:tc>
          <w:tcPr>
            <w:tcW w:w="463" w:type="dxa"/>
            <w:vMerge/>
            <w:tcBorders>
              <w:top w:val="nil"/>
              <w:left w:val="single" w:sz="6" w:space="0" w:color="000000"/>
              <w:bottom w:val="nil"/>
            </w:tcBorders>
          </w:tcPr>
          <w:p w:rsidR="00AC2D5E" w:rsidRDefault="00AC2D5E"/>
        </w:tc>
        <w:tc>
          <w:tcPr>
            <w:tcW w:w="788" w:type="dxa"/>
          </w:tcPr>
          <w:p w:rsidR="00AC2D5E" w:rsidRDefault="00AE710C">
            <w:pPr>
              <w:pStyle w:val="TableText"/>
              <w:spacing w:before="172" w:line="221" w:lineRule="auto"/>
              <w:ind w:left="235"/>
              <w:rPr>
                <w:sz w:val="21"/>
                <w:szCs w:val="21"/>
              </w:rPr>
            </w:pPr>
            <w:r>
              <w:rPr>
                <w:spacing w:val="-2"/>
                <w:sz w:val="21"/>
                <w:szCs w:val="21"/>
              </w:rPr>
              <w:t>废气</w:t>
            </w:r>
          </w:p>
        </w:tc>
        <w:tc>
          <w:tcPr>
            <w:tcW w:w="2188" w:type="dxa"/>
            <w:gridSpan w:val="2"/>
          </w:tcPr>
          <w:p w:rsidR="00AC2D5E" w:rsidRDefault="00AE710C">
            <w:pPr>
              <w:pStyle w:val="TableText"/>
              <w:spacing w:before="172" w:line="221" w:lineRule="auto"/>
              <w:ind w:left="569"/>
              <w:rPr>
                <w:sz w:val="21"/>
                <w:szCs w:val="21"/>
              </w:rPr>
            </w:pPr>
            <w:r>
              <w:rPr>
                <w:spacing w:val="-2"/>
                <w:sz w:val="21"/>
                <w:szCs w:val="21"/>
              </w:rPr>
              <w:t>非甲烷总烃</w:t>
            </w:r>
          </w:p>
        </w:tc>
        <w:tc>
          <w:tcPr>
            <w:tcW w:w="1493" w:type="dxa"/>
          </w:tcPr>
          <w:p w:rsidR="00AC2D5E" w:rsidRDefault="00AE710C">
            <w:pPr>
              <w:spacing w:before="199" w:line="234" w:lineRule="auto"/>
              <w:ind w:left="697"/>
              <w:rPr>
                <w:rFonts w:ascii="Times New Roman" w:eastAsia="Times New Roman" w:hAnsi="Times New Roman" w:cs="Times New Roman"/>
              </w:rPr>
            </w:pPr>
            <w:r>
              <w:rPr>
                <w:rFonts w:ascii="Times New Roman" w:eastAsia="Times New Roman" w:hAnsi="Times New Roman" w:cs="Times New Roman"/>
              </w:rPr>
              <w:t>3</w:t>
            </w:r>
          </w:p>
        </w:tc>
        <w:tc>
          <w:tcPr>
            <w:tcW w:w="4134" w:type="dxa"/>
            <w:tcBorders>
              <w:right w:val="single" w:sz="6" w:space="0" w:color="000000"/>
            </w:tcBorders>
          </w:tcPr>
          <w:p w:rsidR="00AC2D5E" w:rsidRDefault="00AE710C">
            <w:pPr>
              <w:pStyle w:val="TableText"/>
              <w:spacing w:before="36" w:line="221" w:lineRule="auto"/>
              <w:ind w:left="114" w:right="210" w:hanging="1"/>
              <w:rPr>
                <w:sz w:val="21"/>
                <w:szCs w:val="21"/>
                <w:lang w:eastAsia="zh-CN"/>
              </w:rPr>
            </w:pPr>
            <w:r>
              <w:rPr>
                <w:spacing w:val="-3"/>
                <w:sz w:val="21"/>
                <w:szCs w:val="21"/>
                <w:lang w:eastAsia="zh-CN"/>
              </w:rPr>
              <w:t>经集气罩收集后分别通过</w:t>
            </w:r>
            <w:r>
              <w:rPr>
                <w:spacing w:val="-45"/>
                <w:sz w:val="21"/>
                <w:szCs w:val="21"/>
                <w:lang w:eastAsia="zh-CN"/>
              </w:rPr>
              <w:t xml:space="preserve"> </w:t>
            </w:r>
            <w:r>
              <w:rPr>
                <w:rFonts w:ascii="Times New Roman" w:eastAsia="Times New Roman" w:hAnsi="Times New Roman" w:cs="Times New Roman"/>
                <w:spacing w:val="-3"/>
                <w:sz w:val="21"/>
                <w:szCs w:val="21"/>
                <w:lang w:eastAsia="zh-CN"/>
              </w:rPr>
              <w:t xml:space="preserve">8 </w:t>
            </w:r>
            <w:r>
              <w:rPr>
                <w:spacing w:val="-3"/>
                <w:sz w:val="21"/>
                <w:szCs w:val="21"/>
                <w:lang w:eastAsia="zh-CN"/>
              </w:rPr>
              <w:t>根</w:t>
            </w:r>
            <w:r>
              <w:rPr>
                <w:spacing w:val="-37"/>
                <w:sz w:val="21"/>
                <w:szCs w:val="21"/>
                <w:lang w:eastAsia="zh-CN"/>
              </w:rPr>
              <w:t xml:space="preserve"> </w:t>
            </w:r>
            <w:r>
              <w:rPr>
                <w:rFonts w:ascii="Times New Roman" w:eastAsia="Times New Roman" w:hAnsi="Times New Roman" w:cs="Times New Roman"/>
                <w:spacing w:val="-3"/>
                <w:sz w:val="21"/>
                <w:szCs w:val="21"/>
                <w:lang w:eastAsia="zh-CN"/>
              </w:rPr>
              <w:t xml:space="preserve">15m </w:t>
            </w:r>
            <w:r>
              <w:rPr>
                <w:spacing w:val="-3"/>
                <w:sz w:val="21"/>
                <w:szCs w:val="21"/>
                <w:lang w:eastAsia="zh-CN"/>
              </w:rPr>
              <w:t>高排气</w:t>
            </w:r>
            <w:r>
              <w:rPr>
                <w:sz w:val="21"/>
                <w:szCs w:val="21"/>
                <w:lang w:eastAsia="zh-CN"/>
              </w:rPr>
              <w:t xml:space="preserve"> </w:t>
            </w:r>
            <w:r>
              <w:rPr>
                <w:spacing w:val="-1"/>
                <w:sz w:val="21"/>
                <w:szCs w:val="21"/>
                <w:lang w:eastAsia="zh-CN"/>
              </w:rPr>
              <w:t>筒排放，并辅助配套设有通风换气装置</w:t>
            </w:r>
          </w:p>
        </w:tc>
      </w:tr>
      <w:tr w:rsidR="00AC2D5E">
        <w:trPr>
          <w:trHeight w:val="1093"/>
        </w:trPr>
        <w:tc>
          <w:tcPr>
            <w:tcW w:w="463" w:type="dxa"/>
            <w:vMerge/>
            <w:tcBorders>
              <w:top w:val="nil"/>
              <w:left w:val="single" w:sz="6" w:space="0" w:color="000000"/>
              <w:bottom w:val="nil"/>
            </w:tcBorders>
          </w:tcPr>
          <w:p w:rsidR="00AC2D5E" w:rsidRDefault="00AC2D5E">
            <w:pPr>
              <w:rPr>
                <w:lang w:eastAsia="zh-CN"/>
              </w:rPr>
            </w:pPr>
          </w:p>
        </w:tc>
        <w:tc>
          <w:tcPr>
            <w:tcW w:w="788" w:type="dxa"/>
            <w:vMerge w:val="restart"/>
            <w:tcBorders>
              <w:bottom w:val="nil"/>
            </w:tcBorders>
          </w:tcPr>
          <w:p w:rsidR="00AC2D5E" w:rsidRDefault="00AC2D5E">
            <w:pPr>
              <w:spacing w:line="277" w:lineRule="auto"/>
              <w:rPr>
                <w:lang w:eastAsia="zh-CN"/>
              </w:rPr>
            </w:pPr>
          </w:p>
          <w:p w:rsidR="00AC2D5E" w:rsidRDefault="00AC2D5E">
            <w:pPr>
              <w:spacing w:line="277" w:lineRule="auto"/>
              <w:rPr>
                <w:lang w:eastAsia="zh-CN"/>
              </w:rPr>
            </w:pPr>
          </w:p>
          <w:p w:rsidR="00AC2D5E" w:rsidRDefault="00AC2D5E">
            <w:pPr>
              <w:spacing w:line="278" w:lineRule="auto"/>
              <w:rPr>
                <w:lang w:eastAsia="zh-CN"/>
              </w:rPr>
            </w:pPr>
          </w:p>
          <w:p w:rsidR="00AC2D5E" w:rsidRDefault="00AC2D5E">
            <w:pPr>
              <w:spacing w:line="278" w:lineRule="auto"/>
              <w:rPr>
                <w:lang w:eastAsia="zh-CN"/>
              </w:rPr>
            </w:pPr>
          </w:p>
          <w:p w:rsidR="00AC2D5E" w:rsidRDefault="00AE710C">
            <w:pPr>
              <w:pStyle w:val="TableText"/>
              <w:spacing w:before="68" w:line="221" w:lineRule="auto"/>
              <w:ind w:left="254"/>
              <w:rPr>
                <w:sz w:val="21"/>
                <w:szCs w:val="21"/>
              </w:rPr>
            </w:pPr>
            <w:r>
              <w:rPr>
                <w:spacing w:val="-6"/>
                <w:sz w:val="21"/>
                <w:szCs w:val="21"/>
              </w:rPr>
              <w:t>固体</w:t>
            </w:r>
          </w:p>
          <w:p w:rsidR="00AC2D5E" w:rsidRDefault="00AE710C">
            <w:pPr>
              <w:pStyle w:val="TableText"/>
              <w:spacing w:before="19" w:line="221" w:lineRule="auto"/>
              <w:ind w:left="235"/>
              <w:rPr>
                <w:sz w:val="21"/>
                <w:szCs w:val="21"/>
              </w:rPr>
            </w:pPr>
            <w:r>
              <w:rPr>
                <w:spacing w:val="-2"/>
                <w:sz w:val="21"/>
                <w:szCs w:val="21"/>
              </w:rPr>
              <w:t>废物</w:t>
            </w:r>
          </w:p>
        </w:tc>
        <w:tc>
          <w:tcPr>
            <w:tcW w:w="2188" w:type="dxa"/>
            <w:gridSpan w:val="2"/>
          </w:tcPr>
          <w:p w:rsidR="00AC2D5E" w:rsidRDefault="00AE710C">
            <w:pPr>
              <w:pStyle w:val="TableText"/>
              <w:spacing w:before="36" w:line="230" w:lineRule="auto"/>
              <w:ind w:left="144" w:right="33" w:hanging="40"/>
              <w:rPr>
                <w:sz w:val="21"/>
                <w:szCs w:val="21"/>
                <w:lang w:eastAsia="zh-CN"/>
              </w:rPr>
            </w:pPr>
            <w:r>
              <w:rPr>
                <w:spacing w:val="-6"/>
                <w:sz w:val="21"/>
                <w:szCs w:val="21"/>
                <w:lang w:eastAsia="zh-CN"/>
              </w:rPr>
              <w:t>废玻璃渣、废金刚砂、</w:t>
            </w:r>
            <w:r>
              <w:rPr>
                <w:spacing w:val="3"/>
                <w:sz w:val="21"/>
                <w:szCs w:val="21"/>
                <w:lang w:eastAsia="zh-CN"/>
              </w:rPr>
              <w:t xml:space="preserve"> </w:t>
            </w:r>
            <w:r>
              <w:rPr>
                <w:spacing w:val="-4"/>
                <w:sz w:val="21"/>
                <w:szCs w:val="21"/>
                <w:lang w:eastAsia="zh-CN"/>
              </w:rPr>
              <w:t>废抛光粉、废铝箔、</w:t>
            </w:r>
            <w:r>
              <w:rPr>
                <w:sz w:val="21"/>
                <w:szCs w:val="21"/>
                <w:lang w:eastAsia="zh-CN"/>
              </w:rPr>
              <w:t xml:space="preserve">  </w:t>
            </w:r>
            <w:r>
              <w:rPr>
                <w:spacing w:val="-2"/>
                <w:sz w:val="21"/>
                <w:szCs w:val="21"/>
                <w:lang w:eastAsia="zh-CN"/>
              </w:rPr>
              <w:t>废塑料、废纸箱、不</w:t>
            </w:r>
            <w:r>
              <w:rPr>
                <w:sz w:val="21"/>
                <w:szCs w:val="21"/>
                <w:lang w:eastAsia="zh-CN"/>
              </w:rPr>
              <w:t xml:space="preserve">  </w:t>
            </w:r>
            <w:r>
              <w:rPr>
                <w:spacing w:val="-1"/>
                <w:sz w:val="21"/>
                <w:szCs w:val="21"/>
                <w:lang w:eastAsia="zh-CN"/>
              </w:rPr>
              <w:t>合格品及沉淀池沉渣</w:t>
            </w:r>
          </w:p>
        </w:tc>
        <w:tc>
          <w:tcPr>
            <w:tcW w:w="1493" w:type="dxa"/>
          </w:tcPr>
          <w:p w:rsidR="00AC2D5E" w:rsidRDefault="00AC2D5E">
            <w:pPr>
              <w:spacing w:line="410" w:lineRule="auto"/>
              <w:rPr>
                <w:lang w:eastAsia="zh-CN"/>
              </w:rPr>
            </w:pPr>
          </w:p>
          <w:p w:rsidR="00AC2D5E" w:rsidRDefault="00AE710C">
            <w:pPr>
              <w:spacing w:before="61" w:line="234" w:lineRule="auto"/>
              <w:ind w:left="696"/>
              <w:rPr>
                <w:rFonts w:ascii="Times New Roman" w:eastAsia="Times New Roman" w:hAnsi="Times New Roman" w:cs="Times New Roman"/>
              </w:rPr>
            </w:pPr>
            <w:r>
              <w:rPr>
                <w:rFonts w:ascii="Times New Roman" w:eastAsia="Times New Roman" w:hAnsi="Times New Roman" w:cs="Times New Roman"/>
              </w:rPr>
              <w:t>0</w:t>
            </w:r>
          </w:p>
        </w:tc>
        <w:tc>
          <w:tcPr>
            <w:tcW w:w="4134" w:type="dxa"/>
            <w:tcBorders>
              <w:right w:val="single" w:sz="6" w:space="0" w:color="000000"/>
            </w:tcBorders>
          </w:tcPr>
          <w:p w:rsidR="00AC2D5E" w:rsidRDefault="00AC2D5E">
            <w:pPr>
              <w:spacing w:line="372" w:lineRule="auto"/>
              <w:rPr>
                <w:lang w:eastAsia="zh-CN"/>
              </w:rPr>
            </w:pPr>
          </w:p>
          <w:p w:rsidR="00AC2D5E" w:rsidRDefault="00AE710C">
            <w:pPr>
              <w:pStyle w:val="TableText"/>
              <w:spacing w:before="69" w:line="221" w:lineRule="auto"/>
              <w:ind w:left="754"/>
              <w:rPr>
                <w:sz w:val="21"/>
                <w:szCs w:val="21"/>
                <w:lang w:eastAsia="zh-CN"/>
              </w:rPr>
            </w:pPr>
            <w:r>
              <w:rPr>
                <w:spacing w:val="-1"/>
                <w:sz w:val="21"/>
                <w:szCs w:val="21"/>
                <w:lang w:eastAsia="zh-CN"/>
              </w:rPr>
              <w:t>委托环卫部门统一清运处置</w:t>
            </w:r>
          </w:p>
        </w:tc>
      </w:tr>
      <w:tr w:rsidR="00AC2D5E">
        <w:trPr>
          <w:trHeight w:val="549"/>
        </w:trPr>
        <w:tc>
          <w:tcPr>
            <w:tcW w:w="463" w:type="dxa"/>
            <w:vMerge/>
            <w:tcBorders>
              <w:top w:val="nil"/>
              <w:left w:val="single" w:sz="6" w:space="0" w:color="000000"/>
              <w:bottom w:val="nil"/>
            </w:tcBorders>
          </w:tcPr>
          <w:p w:rsidR="00AC2D5E" w:rsidRDefault="00AC2D5E">
            <w:pPr>
              <w:rPr>
                <w:lang w:eastAsia="zh-CN"/>
              </w:rPr>
            </w:pPr>
          </w:p>
        </w:tc>
        <w:tc>
          <w:tcPr>
            <w:tcW w:w="788" w:type="dxa"/>
            <w:vMerge/>
            <w:tcBorders>
              <w:top w:val="nil"/>
              <w:bottom w:val="nil"/>
            </w:tcBorders>
          </w:tcPr>
          <w:p w:rsidR="00AC2D5E" w:rsidRDefault="00AC2D5E">
            <w:pPr>
              <w:rPr>
                <w:lang w:eastAsia="zh-CN"/>
              </w:rPr>
            </w:pPr>
          </w:p>
        </w:tc>
        <w:tc>
          <w:tcPr>
            <w:tcW w:w="2188" w:type="dxa"/>
            <w:gridSpan w:val="2"/>
          </w:tcPr>
          <w:p w:rsidR="00AC2D5E" w:rsidRDefault="00AE710C">
            <w:pPr>
              <w:pStyle w:val="TableText"/>
              <w:spacing w:before="173" w:line="221" w:lineRule="auto"/>
              <w:ind w:left="671"/>
              <w:rPr>
                <w:sz w:val="21"/>
                <w:szCs w:val="21"/>
              </w:rPr>
            </w:pPr>
            <w:r>
              <w:rPr>
                <w:spacing w:val="-1"/>
                <w:sz w:val="21"/>
                <w:szCs w:val="21"/>
              </w:rPr>
              <w:t>废擦拭纸</w:t>
            </w:r>
          </w:p>
        </w:tc>
        <w:tc>
          <w:tcPr>
            <w:tcW w:w="1493" w:type="dxa"/>
          </w:tcPr>
          <w:p w:rsidR="00AC2D5E" w:rsidRDefault="00AE710C">
            <w:pPr>
              <w:spacing w:before="201" w:line="234" w:lineRule="auto"/>
              <w:ind w:left="696"/>
              <w:rPr>
                <w:rFonts w:ascii="Times New Roman" w:eastAsia="Times New Roman" w:hAnsi="Times New Roman" w:cs="Times New Roman"/>
              </w:rPr>
            </w:pPr>
            <w:r>
              <w:rPr>
                <w:rFonts w:ascii="Times New Roman" w:eastAsia="Times New Roman" w:hAnsi="Times New Roman" w:cs="Times New Roman"/>
              </w:rPr>
              <w:t>0</w:t>
            </w:r>
          </w:p>
        </w:tc>
        <w:tc>
          <w:tcPr>
            <w:tcW w:w="4134" w:type="dxa"/>
            <w:tcBorders>
              <w:right w:val="single" w:sz="6" w:space="0" w:color="000000"/>
            </w:tcBorders>
          </w:tcPr>
          <w:p w:rsidR="00AC2D5E" w:rsidRDefault="00AE710C">
            <w:pPr>
              <w:pStyle w:val="TableText"/>
              <w:spacing w:before="36" w:line="221" w:lineRule="auto"/>
              <w:ind w:left="115" w:right="210" w:hanging="1"/>
              <w:rPr>
                <w:sz w:val="21"/>
                <w:szCs w:val="21"/>
                <w:lang w:eastAsia="zh-CN"/>
              </w:rPr>
            </w:pPr>
            <w:r>
              <w:rPr>
                <w:spacing w:val="1"/>
                <w:sz w:val="21"/>
                <w:szCs w:val="21"/>
                <w:lang w:eastAsia="zh-CN"/>
              </w:rPr>
              <w:t>混入生活垃圾与一同由环卫部门统一清运</w:t>
            </w:r>
            <w:r>
              <w:rPr>
                <w:sz w:val="21"/>
                <w:szCs w:val="21"/>
                <w:lang w:eastAsia="zh-CN"/>
              </w:rPr>
              <w:t xml:space="preserve"> </w:t>
            </w:r>
            <w:r>
              <w:rPr>
                <w:spacing w:val="-3"/>
                <w:sz w:val="21"/>
                <w:szCs w:val="21"/>
                <w:lang w:eastAsia="zh-CN"/>
              </w:rPr>
              <w:t>处置</w:t>
            </w:r>
          </w:p>
        </w:tc>
      </w:tr>
      <w:tr w:rsidR="00AC2D5E">
        <w:trPr>
          <w:trHeight w:val="549"/>
        </w:trPr>
        <w:tc>
          <w:tcPr>
            <w:tcW w:w="463" w:type="dxa"/>
            <w:vMerge/>
            <w:tcBorders>
              <w:top w:val="nil"/>
              <w:left w:val="single" w:sz="6" w:space="0" w:color="000000"/>
              <w:bottom w:val="nil"/>
            </w:tcBorders>
          </w:tcPr>
          <w:p w:rsidR="00AC2D5E" w:rsidRDefault="00AC2D5E">
            <w:pPr>
              <w:rPr>
                <w:lang w:eastAsia="zh-CN"/>
              </w:rPr>
            </w:pPr>
          </w:p>
        </w:tc>
        <w:tc>
          <w:tcPr>
            <w:tcW w:w="788" w:type="dxa"/>
            <w:vMerge/>
            <w:tcBorders>
              <w:top w:val="nil"/>
              <w:bottom w:val="nil"/>
            </w:tcBorders>
          </w:tcPr>
          <w:p w:rsidR="00AC2D5E" w:rsidRDefault="00AC2D5E">
            <w:pPr>
              <w:rPr>
                <w:lang w:eastAsia="zh-CN"/>
              </w:rPr>
            </w:pPr>
          </w:p>
        </w:tc>
        <w:tc>
          <w:tcPr>
            <w:tcW w:w="2188" w:type="dxa"/>
            <w:gridSpan w:val="2"/>
          </w:tcPr>
          <w:p w:rsidR="00AC2D5E" w:rsidRDefault="00AE710C">
            <w:pPr>
              <w:pStyle w:val="TableText"/>
              <w:spacing w:before="174" w:line="220" w:lineRule="auto"/>
              <w:ind w:left="356"/>
              <w:rPr>
                <w:sz w:val="21"/>
                <w:szCs w:val="21"/>
              </w:rPr>
            </w:pPr>
            <w:r>
              <w:rPr>
                <w:spacing w:val="-1"/>
                <w:sz w:val="21"/>
                <w:szCs w:val="21"/>
              </w:rPr>
              <w:t>废酒精、废丙酮</w:t>
            </w:r>
          </w:p>
        </w:tc>
        <w:tc>
          <w:tcPr>
            <w:tcW w:w="1493" w:type="dxa"/>
          </w:tcPr>
          <w:p w:rsidR="00AC2D5E" w:rsidRDefault="00AE710C">
            <w:pPr>
              <w:spacing w:before="201" w:line="234" w:lineRule="auto"/>
              <w:ind w:left="696"/>
              <w:rPr>
                <w:rFonts w:ascii="Times New Roman" w:eastAsia="Times New Roman" w:hAnsi="Times New Roman" w:cs="Times New Roman"/>
              </w:rPr>
            </w:pPr>
            <w:r>
              <w:rPr>
                <w:rFonts w:ascii="Times New Roman" w:eastAsia="Times New Roman" w:hAnsi="Times New Roman" w:cs="Times New Roman"/>
              </w:rPr>
              <w:t>0</w:t>
            </w:r>
          </w:p>
        </w:tc>
        <w:tc>
          <w:tcPr>
            <w:tcW w:w="4134" w:type="dxa"/>
            <w:tcBorders>
              <w:right w:val="single" w:sz="6" w:space="0" w:color="000000"/>
            </w:tcBorders>
          </w:tcPr>
          <w:p w:rsidR="00AC2D5E" w:rsidRDefault="00AE710C">
            <w:pPr>
              <w:pStyle w:val="TableText"/>
              <w:spacing w:before="38" w:line="220" w:lineRule="auto"/>
              <w:ind w:left="111" w:right="208"/>
              <w:rPr>
                <w:sz w:val="21"/>
                <w:szCs w:val="21"/>
                <w:lang w:eastAsia="zh-CN"/>
              </w:rPr>
            </w:pPr>
            <w:r>
              <w:rPr>
                <w:spacing w:val="1"/>
                <w:sz w:val="21"/>
                <w:szCs w:val="21"/>
                <w:lang w:eastAsia="zh-CN"/>
              </w:rPr>
              <w:t>集中收集至危废暂存间后委托福建志坤能</w:t>
            </w:r>
            <w:r>
              <w:rPr>
                <w:spacing w:val="4"/>
                <w:sz w:val="21"/>
                <w:szCs w:val="21"/>
                <w:lang w:eastAsia="zh-CN"/>
              </w:rPr>
              <w:t xml:space="preserve"> </w:t>
            </w:r>
            <w:r>
              <w:rPr>
                <w:spacing w:val="-1"/>
                <w:sz w:val="21"/>
                <w:szCs w:val="21"/>
                <w:lang w:eastAsia="zh-CN"/>
              </w:rPr>
              <w:t>源科技开发有限公司处理处置</w:t>
            </w:r>
          </w:p>
        </w:tc>
      </w:tr>
      <w:tr w:rsidR="00AC2D5E">
        <w:trPr>
          <w:trHeight w:val="316"/>
        </w:trPr>
        <w:tc>
          <w:tcPr>
            <w:tcW w:w="463" w:type="dxa"/>
            <w:vMerge/>
            <w:tcBorders>
              <w:top w:val="nil"/>
              <w:left w:val="single" w:sz="6" w:space="0" w:color="000000"/>
              <w:bottom w:val="nil"/>
            </w:tcBorders>
          </w:tcPr>
          <w:p w:rsidR="00AC2D5E" w:rsidRDefault="00AC2D5E">
            <w:pPr>
              <w:rPr>
                <w:lang w:eastAsia="zh-CN"/>
              </w:rPr>
            </w:pPr>
          </w:p>
        </w:tc>
        <w:tc>
          <w:tcPr>
            <w:tcW w:w="788" w:type="dxa"/>
            <w:vMerge/>
            <w:tcBorders>
              <w:top w:val="nil"/>
              <w:bottom w:val="nil"/>
            </w:tcBorders>
          </w:tcPr>
          <w:p w:rsidR="00AC2D5E" w:rsidRDefault="00AC2D5E">
            <w:pPr>
              <w:rPr>
                <w:lang w:eastAsia="zh-CN"/>
              </w:rPr>
            </w:pPr>
          </w:p>
        </w:tc>
        <w:tc>
          <w:tcPr>
            <w:tcW w:w="2188" w:type="dxa"/>
            <w:gridSpan w:val="2"/>
          </w:tcPr>
          <w:p w:rsidR="00AC2D5E" w:rsidRDefault="00AE710C">
            <w:pPr>
              <w:pStyle w:val="TableText"/>
              <w:spacing w:before="56" w:line="219" w:lineRule="auto"/>
              <w:ind w:left="356"/>
              <w:rPr>
                <w:sz w:val="21"/>
                <w:szCs w:val="21"/>
              </w:rPr>
            </w:pPr>
            <w:r>
              <w:rPr>
                <w:spacing w:val="-1"/>
                <w:sz w:val="21"/>
                <w:szCs w:val="21"/>
              </w:rPr>
              <w:t>废切削液、废胶</w:t>
            </w:r>
          </w:p>
        </w:tc>
        <w:tc>
          <w:tcPr>
            <w:tcW w:w="1493" w:type="dxa"/>
          </w:tcPr>
          <w:p w:rsidR="00AC2D5E" w:rsidRDefault="00AE710C">
            <w:pPr>
              <w:spacing w:before="87" w:line="217" w:lineRule="auto"/>
              <w:ind w:left="696"/>
              <w:rPr>
                <w:rFonts w:ascii="Times New Roman" w:eastAsia="Times New Roman" w:hAnsi="Times New Roman" w:cs="Times New Roman"/>
              </w:rPr>
            </w:pPr>
            <w:r>
              <w:rPr>
                <w:rFonts w:ascii="Times New Roman" w:eastAsia="Times New Roman" w:hAnsi="Times New Roman" w:cs="Times New Roman"/>
              </w:rPr>
              <w:t>0</w:t>
            </w:r>
          </w:p>
        </w:tc>
        <w:tc>
          <w:tcPr>
            <w:tcW w:w="4134" w:type="dxa"/>
            <w:tcBorders>
              <w:right w:val="single" w:sz="6" w:space="0" w:color="000000"/>
            </w:tcBorders>
          </w:tcPr>
          <w:p w:rsidR="00AC2D5E" w:rsidRDefault="00AE710C">
            <w:pPr>
              <w:pStyle w:val="TableText"/>
              <w:spacing w:before="56" w:line="219" w:lineRule="auto"/>
              <w:ind w:left="543"/>
              <w:rPr>
                <w:sz w:val="21"/>
                <w:szCs w:val="21"/>
                <w:lang w:eastAsia="zh-CN"/>
              </w:rPr>
            </w:pPr>
            <w:r>
              <w:rPr>
                <w:spacing w:val="-1"/>
                <w:sz w:val="21"/>
                <w:szCs w:val="21"/>
                <w:lang w:eastAsia="zh-CN"/>
              </w:rPr>
              <w:t>产生量很小，暂存至危废暂存间</w:t>
            </w:r>
          </w:p>
        </w:tc>
      </w:tr>
      <w:tr w:rsidR="00AC2D5E">
        <w:trPr>
          <w:trHeight w:val="328"/>
        </w:trPr>
        <w:tc>
          <w:tcPr>
            <w:tcW w:w="463" w:type="dxa"/>
            <w:vMerge/>
            <w:tcBorders>
              <w:top w:val="nil"/>
              <w:left w:val="single" w:sz="6" w:space="0" w:color="000000"/>
              <w:bottom w:val="nil"/>
            </w:tcBorders>
          </w:tcPr>
          <w:p w:rsidR="00AC2D5E" w:rsidRDefault="00AC2D5E">
            <w:pPr>
              <w:rPr>
                <w:lang w:eastAsia="zh-CN"/>
              </w:rPr>
            </w:pPr>
          </w:p>
        </w:tc>
        <w:tc>
          <w:tcPr>
            <w:tcW w:w="788" w:type="dxa"/>
            <w:vMerge/>
            <w:tcBorders>
              <w:top w:val="nil"/>
              <w:bottom w:val="single" w:sz="10" w:space="0" w:color="000000"/>
            </w:tcBorders>
          </w:tcPr>
          <w:p w:rsidR="00AC2D5E" w:rsidRDefault="00AC2D5E">
            <w:pPr>
              <w:rPr>
                <w:lang w:eastAsia="zh-CN"/>
              </w:rPr>
            </w:pPr>
          </w:p>
        </w:tc>
        <w:tc>
          <w:tcPr>
            <w:tcW w:w="2188" w:type="dxa"/>
            <w:gridSpan w:val="2"/>
            <w:tcBorders>
              <w:bottom w:val="single" w:sz="10" w:space="0" w:color="000000"/>
            </w:tcBorders>
          </w:tcPr>
          <w:p w:rsidR="00AC2D5E" w:rsidRDefault="00AE710C">
            <w:pPr>
              <w:pStyle w:val="TableText"/>
              <w:spacing w:before="60" w:line="221" w:lineRule="auto"/>
              <w:ind w:left="673"/>
              <w:rPr>
                <w:sz w:val="21"/>
                <w:szCs w:val="21"/>
              </w:rPr>
            </w:pPr>
            <w:r>
              <w:rPr>
                <w:spacing w:val="-2"/>
                <w:sz w:val="21"/>
                <w:szCs w:val="21"/>
              </w:rPr>
              <w:t>生活垃圾</w:t>
            </w:r>
          </w:p>
        </w:tc>
        <w:tc>
          <w:tcPr>
            <w:tcW w:w="1493" w:type="dxa"/>
            <w:tcBorders>
              <w:bottom w:val="single" w:sz="10" w:space="0" w:color="000000"/>
            </w:tcBorders>
          </w:tcPr>
          <w:p w:rsidR="00AC2D5E" w:rsidRDefault="00AE710C">
            <w:pPr>
              <w:spacing w:before="88" w:line="228" w:lineRule="auto"/>
              <w:ind w:left="696"/>
              <w:rPr>
                <w:rFonts w:ascii="Times New Roman" w:eastAsia="Times New Roman" w:hAnsi="Times New Roman" w:cs="Times New Roman"/>
              </w:rPr>
            </w:pPr>
            <w:r>
              <w:rPr>
                <w:rFonts w:ascii="Times New Roman" w:eastAsia="Times New Roman" w:hAnsi="Times New Roman" w:cs="Times New Roman"/>
              </w:rPr>
              <w:t>0</w:t>
            </w:r>
          </w:p>
        </w:tc>
        <w:tc>
          <w:tcPr>
            <w:tcW w:w="4134" w:type="dxa"/>
            <w:tcBorders>
              <w:bottom w:val="single" w:sz="10" w:space="0" w:color="000000"/>
              <w:right w:val="single" w:sz="6" w:space="0" w:color="000000"/>
            </w:tcBorders>
          </w:tcPr>
          <w:p w:rsidR="00AC2D5E" w:rsidRDefault="00AE710C">
            <w:pPr>
              <w:pStyle w:val="TableText"/>
              <w:spacing w:before="59" w:line="221" w:lineRule="auto"/>
              <w:ind w:left="886"/>
              <w:rPr>
                <w:sz w:val="21"/>
                <w:szCs w:val="21"/>
                <w:lang w:eastAsia="zh-CN"/>
              </w:rPr>
            </w:pPr>
            <w:r>
              <w:rPr>
                <w:spacing w:val="-3"/>
                <w:sz w:val="21"/>
                <w:szCs w:val="21"/>
                <w:lang w:eastAsia="zh-CN"/>
              </w:rPr>
              <w:t>由环卫部门统一清运处置</w:t>
            </w:r>
          </w:p>
        </w:tc>
      </w:tr>
      <w:tr w:rsidR="00AC2D5E">
        <w:trPr>
          <w:trHeight w:val="4705"/>
        </w:trPr>
        <w:tc>
          <w:tcPr>
            <w:tcW w:w="463" w:type="dxa"/>
            <w:vMerge/>
            <w:tcBorders>
              <w:top w:val="nil"/>
              <w:left w:val="single" w:sz="6" w:space="0" w:color="000000"/>
              <w:bottom w:val="single" w:sz="6" w:space="0" w:color="000000"/>
            </w:tcBorders>
          </w:tcPr>
          <w:p w:rsidR="00AC2D5E" w:rsidRDefault="00AC2D5E">
            <w:pPr>
              <w:rPr>
                <w:lang w:eastAsia="zh-CN"/>
              </w:rPr>
            </w:pPr>
          </w:p>
        </w:tc>
        <w:tc>
          <w:tcPr>
            <w:tcW w:w="8603" w:type="dxa"/>
            <w:gridSpan w:val="5"/>
            <w:tcBorders>
              <w:top w:val="single" w:sz="10" w:space="0" w:color="000000"/>
              <w:bottom w:val="single" w:sz="6" w:space="0" w:color="000000"/>
              <w:right w:val="single" w:sz="6" w:space="0" w:color="000000"/>
            </w:tcBorders>
          </w:tcPr>
          <w:p w:rsidR="00AC2D5E" w:rsidRDefault="00AE710C">
            <w:pPr>
              <w:pStyle w:val="TableText"/>
              <w:spacing w:before="273" w:line="233" w:lineRule="auto"/>
              <w:ind w:left="589"/>
              <w:rPr>
                <w:lang w:eastAsia="zh-CN"/>
              </w:rPr>
            </w:pPr>
            <w:r>
              <w:rPr>
                <w:rFonts w:ascii="Times New Roman" w:eastAsia="Times New Roman" w:hAnsi="Times New Roman" w:cs="Times New Roman"/>
                <w:b/>
                <w:bCs/>
                <w:spacing w:val="-2"/>
                <w:lang w:eastAsia="zh-CN"/>
              </w:rPr>
              <w:t xml:space="preserve">6  </w:t>
            </w:r>
            <w:r>
              <w:rPr>
                <w:b/>
                <w:bCs/>
                <w:spacing w:val="-2"/>
                <w:lang w:eastAsia="zh-CN"/>
              </w:rPr>
              <w:t>扩建前企业取得的重点污染物总量指标来源</w:t>
            </w:r>
          </w:p>
          <w:p w:rsidR="00AC2D5E" w:rsidRDefault="00AE710C">
            <w:pPr>
              <w:pStyle w:val="TableText"/>
              <w:spacing w:before="166" w:line="359" w:lineRule="auto"/>
              <w:ind w:left="95" w:right="17" w:firstLine="492"/>
              <w:jc w:val="both"/>
              <w:rPr>
                <w:lang w:eastAsia="zh-CN"/>
              </w:rPr>
            </w:pPr>
            <w:r>
              <w:rPr>
                <w:spacing w:val="12"/>
                <w:lang w:eastAsia="zh-CN"/>
              </w:rPr>
              <w:t>根据原环评核算分析，</w:t>
            </w:r>
            <w:r>
              <w:rPr>
                <w:spacing w:val="-61"/>
                <w:lang w:eastAsia="zh-CN"/>
              </w:rPr>
              <w:t xml:space="preserve"> </w:t>
            </w:r>
            <w:r>
              <w:rPr>
                <w:spacing w:val="12"/>
                <w:lang w:eastAsia="zh-CN"/>
              </w:rPr>
              <w:t>企业生产废水中的</w:t>
            </w:r>
            <w:r>
              <w:rPr>
                <w:spacing w:val="12"/>
                <w:lang w:eastAsia="zh-CN"/>
              </w:rPr>
              <w:t xml:space="preserve"> </w:t>
            </w:r>
            <w:r>
              <w:rPr>
                <w:rFonts w:ascii="Times New Roman" w:eastAsia="Times New Roman" w:hAnsi="Times New Roman" w:cs="Times New Roman"/>
                <w:lang w:eastAsia="zh-CN"/>
              </w:rPr>
              <w:t>COD</w:t>
            </w:r>
            <w:r>
              <w:rPr>
                <w:rFonts w:ascii="Times New Roman" w:eastAsia="Times New Roman" w:hAnsi="Times New Roman" w:cs="Times New Roman"/>
                <w:spacing w:val="-15"/>
                <w:lang w:eastAsia="zh-CN"/>
              </w:rPr>
              <w:t xml:space="preserve"> </w:t>
            </w:r>
            <w:r>
              <w:rPr>
                <w:spacing w:val="12"/>
                <w:lang w:eastAsia="zh-CN"/>
              </w:rPr>
              <w:t>、</w:t>
            </w:r>
            <w:r>
              <w:rPr>
                <w:rFonts w:ascii="Times New Roman" w:eastAsia="Times New Roman" w:hAnsi="Times New Roman" w:cs="Times New Roman"/>
                <w:lang w:eastAsia="zh-CN"/>
              </w:rPr>
              <w:t>NH</w:t>
            </w:r>
            <w:r>
              <w:rPr>
                <w:rFonts w:ascii="Times New Roman" w:eastAsia="Times New Roman" w:hAnsi="Times New Roman" w:cs="Times New Roman"/>
                <w:spacing w:val="12"/>
                <w:position w:val="-3"/>
                <w:sz w:val="16"/>
                <w:szCs w:val="16"/>
                <w:lang w:eastAsia="zh-CN"/>
              </w:rPr>
              <w:t>3</w:t>
            </w:r>
            <w:r>
              <w:rPr>
                <w:rFonts w:ascii="Times New Roman" w:eastAsia="Times New Roman" w:hAnsi="Times New Roman" w:cs="Times New Roman"/>
                <w:spacing w:val="12"/>
                <w:lang w:eastAsia="zh-CN"/>
              </w:rPr>
              <w:t xml:space="preserve">-N  </w:t>
            </w:r>
            <w:r>
              <w:rPr>
                <w:spacing w:val="12"/>
                <w:lang w:eastAsia="zh-CN"/>
              </w:rPr>
              <w:t>排放量分别为</w:t>
            </w:r>
            <w:r>
              <w:rPr>
                <w:lang w:eastAsia="zh-CN"/>
              </w:rPr>
              <w:t xml:space="preserve"> </w:t>
            </w:r>
            <w:r>
              <w:rPr>
                <w:rFonts w:ascii="Times New Roman" w:eastAsia="Times New Roman" w:hAnsi="Times New Roman" w:cs="Times New Roman"/>
                <w:spacing w:val="-2"/>
                <w:lang w:eastAsia="zh-CN"/>
              </w:rPr>
              <w:t>1.535t/a</w:t>
            </w:r>
            <w:r>
              <w:rPr>
                <w:rFonts w:ascii="Times New Roman" w:eastAsia="Times New Roman" w:hAnsi="Times New Roman" w:cs="Times New Roman"/>
                <w:spacing w:val="-35"/>
                <w:lang w:eastAsia="zh-CN"/>
              </w:rPr>
              <w:t xml:space="preserve"> </w:t>
            </w:r>
            <w:r>
              <w:rPr>
                <w:spacing w:val="-2"/>
                <w:lang w:eastAsia="zh-CN"/>
              </w:rPr>
              <w:t>、</w:t>
            </w:r>
            <w:r>
              <w:rPr>
                <w:rFonts w:ascii="Times New Roman" w:eastAsia="Times New Roman" w:hAnsi="Times New Roman" w:cs="Times New Roman"/>
                <w:spacing w:val="-2"/>
                <w:lang w:eastAsia="zh-CN"/>
              </w:rPr>
              <w:t>0.205t/a</w:t>
            </w:r>
            <w:r>
              <w:rPr>
                <w:spacing w:val="-2"/>
                <w:lang w:eastAsia="zh-CN"/>
              </w:rPr>
              <w:t>，需进行总量</w:t>
            </w:r>
            <w:r>
              <w:rPr>
                <w:spacing w:val="-3"/>
                <w:lang w:eastAsia="zh-CN"/>
              </w:rPr>
              <w:t>购买，建设单位已于</w:t>
            </w:r>
            <w:r>
              <w:rPr>
                <w:spacing w:val="-55"/>
                <w:lang w:eastAsia="zh-CN"/>
              </w:rPr>
              <w:t xml:space="preserve"> </w:t>
            </w:r>
            <w:r>
              <w:rPr>
                <w:rFonts w:ascii="Times New Roman" w:eastAsia="Times New Roman" w:hAnsi="Times New Roman" w:cs="Times New Roman"/>
                <w:spacing w:val="-3"/>
                <w:lang w:eastAsia="zh-CN"/>
              </w:rPr>
              <w:t xml:space="preserve">2017 </w:t>
            </w:r>
            <w:r>
              <w:rPr>
                <w:spacing w:val="-3"/>
                <w:lang w:eastAsia="zh-CN"/>
              </w:rPr>
              <w:t>年</w:t>
            </w:r>
            <w:r>
              <w:rPr>
                <w:spacing w:val="-64"/>
                <w:lang w:eastAsia="zh-CN"/>
              </w:rPr>
              <w:t xml:space="preserve"> </w:t>
            </w:r>
            <w:r>
              <w:rPr>
                <w:rFonts w:ascii="Times New Roman" w:eastAsia="Times New Roman" w:hAnsi="Times New Roman" w:cs="Times New Roman"/>
                <w:spacing w:val="-3"/>
                <w:lang w:eastAsia="zh-CN"/>
              </w:rPr>
              <w:t xml:space="preserve">3 </w:t>
            </w:r>
            <w:r>
              <w:rPr>
                <w:spacing w:val="-3"/>
                <w:lang w:eastAsia="zh-CN"/>
              </w:rPr>
              <w:t>月</w:t>
            </w:r>
            <w:r>
              <w:rPr>
                <w:rFonts w:ascii="Times New Roman" w:eastAsia="Times New Roman" w:hAnsi="Times New Roman" w:cs="Times New Roman"/>
                <w:spacing w:val="-3"/>
                <w:lang w:eastAsia="zh-CN"/>
              </w:rPr>
              <w:t>20</w:t>
            </w:r>
            <w:r>
              <w:rPr>
                <w:rFonts w:ascii="Times New Roman" w:eastAsia="Times New Roman" w:hAnsi="Times New Roman" w:cs="Times New Roman"/>
                <w:spacing w:val="39"/>
                <w:lang w:eastAsia="zh-CN"/>
              </w:rPr>
              <w:t xml:space="preserve"> </w:t>
            </w:r>
            <w:r>
              <w:rPr>
                <w:spacing w:val="-3"/>
                <w:lang w:eastAsia="zh-CN"/>
              </w:rPr>
              <w:t>日购得</w:t>
            </w:r>
            <w:r>
              <w:rPr>
                <w:spacing w:val="-66"/>
                <w:lang w:eastAsia="zh-CN"/>
              </w:rPr>
              <w:t xml:space="preserve"> </w:t>
            </w:r>
            <w:r>
              <w:rPr>
                <w:rFonts w:ascii="Times New Roman" w:eastAsia="Times New Roman" w:hAnsi="Times New Roman" w:cs="Times New Roman"/>
                <w:spacing w:val="-3"/>
                <w:lang w:eastAsia="zh-CN"/>
              </w:rPr>
              <w:t>COD</w:t>
            </w:r>
            <w:r>
              <w:rPr>
                <w:spacing w:val="-3"/>
                <w:lang w:eastAsia="zh-CN"/>
              </w:rPr>
              <w:t>、</w:t>
            </w:r>
            <w:r>
              <w:rPr>
                <w:lang w:eastAsia="zh-CN"/>
              </w:rPr>
              <w:t xml:space="preserve"> </w:t>
            </w:r>
            <w:r>
              <w:rPr>
                <w:rFonts w:ascii="Times New Roman" w:eastAsia="Times New Roman" w:hAnsi="Times New Roman" w:cs="Times New Roman"/>
                <w:spacing w:val="-1"/>
                <w:lang w:eastAsia="zh-CN"/>
              </w:rPr>
              <w:t>NH</w:t>
            </w:r>
            <w:r>
              <w:rPr>
                <w:rFonts w:ascii="Times New Roman" w:eastAsia="Times New Roman" w:hAnsi="Times New Roman" w:cs="Times New Roman"/>
                <w:spacing w:val="-1"/>
                <w:position w:val="-3"/>
                <w:sz w:val="16"/>
                <w:szCs w:val="16"/>
                <w:lang w:eastAsia="zh-CN"/>
              </w:rPr>
              <w:t>3</w:t>
            </w:r>
            <w:r>
              <w:rPr>
                <w:rFonts w:ascii="Times New Roman" w:eastAsia="Times New Roman" w:hAnsi="Times New Roman" w:cs="Times New Roman"/>
                <w:spacing w:val="-1"/>
                <w:lang w:eastAsia="zh-CN"/>
              </w:rPr>
              <w:t xml:space="preserve">-N </w:t>
            </w:r>
            <w:r>
              <w:rPr>
                <w:spacing w:val="-1"/>
                <w:lang w:eastAsia="zh-CN"/>
              </w:rPr>
              <w:t>排放总量指标，详见附件</w:t>
            </w:r>
            <w:r>
              <w:rPr>
                <w:spacing w:val="-40"/>
                <w:lang w:eastAsia="zh-CN"/>
              </w:rPr>
              <w:t xml:space="preserve"> </w:t>
            </w:r>
            <w:r>
              <w:rPr>
                <w:rFonts w:ascii="Times New Roman" w:eastAsia="Times New Roman" w:hAnsi="Times New Roman" w:cs="Times New Roman"/>
                <w:spacing w:val="-1"/>
                <w:lang w:eastAsia="zh-CN"/>
              </w:rPr>
              <w:t>6</w:t>
            </w:r>
            <w:r>
              <w:rPr>
                <w:spacing w:val="-1"/>
                <w:lang w:eastAsia="zh-CN"/>
              </w:rPr>
              <w:t>。</w:t>
            </w:r>
          </w:p>
          <w:p w:rsidR="00AC2D5E" w:rsidRDefault="00AE710C">
            <w:pPr>
              <w:pStyle w:val="TableText"/>
              <w:spacing w:line="233" w:lineRule="auto"/>
              <w:ind w:left="588"/>
              <w:rPr>
                <w:lang w:eastAsia="zh-CN"/>
              </w:rPr>
            </w:pPr>
            <w:r>
              <w:rPr>
                <w:rFonts w:ascii="Times New Roman" w:eastAsia="Times New Roman" w:hAnsi="Times New Roman" w:cs="Times New Roman"/>
                <w:b/>
                <w:bCs/>
                <w:spacing w:val="-2"/>
                <w:lang w:eastAsia="zh-CN"/>
              </w:rPr>
              <w:t xml:space="preserve">7  </w:t>
            </w:r>
            <w:r>
              <w:rPr>
                <w:b/>
                <w:bCs/>
                <w:spacing w:val="-2"/>
                <w:lang w:eastAsia="zh-CN"/>
              </w:rPr>
              <w:t>现有工程存在问题及整改措施</w:t>
            </w:r>
          </w:p>
          <w:p w:rsidR="00AC2D5E" w:rsidRDefault="00AE710C">
            <w:pPr>
              <w:pStyle w:val="TableText"/>
              <w:spacing w:before="161" w:line="361" w:lineRule="auto"/>
              <w:ind w:left="106" w:right="104" w:firstLine="484"/>
              <w:jc w:val="both"/>
              <w:rPr>
                <w:lang w:eastAsia="zh-CN"/>
              </w:rPr>
            </w:pPr>
            <w:r>
              <w:rPr>
                <w:spacing w:val="7"/>
                <w:lang w:eastAsia="zh-CN"/>
              </w:rPr>
              <w:t>项目现有工程基本按照环评及批复要求内容建设，且</w:t>
            </w:r>
            <w:r>
              <w:rPr>
                <w:spacing w:val="6"/>
                <w:lang w:eastAsia="zh-CN"/>
              </w:rPr>
              <w:t>排放总量未超过环评</w:t>
            </w:r>
            <w:r>
              <w:rPr>
                <w:lang w:eastAsia="zh-CN"/>
              </w:rPr>
              <w:t xml:space="preserve"> </w:t>
            </w:r>
            <w:r>
              <w:rPr>
                <w:spacing w:val="5"/>
                <w:lang w:eastAsia="zh-CN"/>
              </w:rPr>
              <w:t>及批复要求，因此，</w:t>
            </w:r>
            <w:r>
              <w:rPr>
                <w:spacing w:val="-57"/>
                <w:lang w:eastAsia="zh-CN"/>
              </w:rPr>
              <w:t xml:space="preserve"> </w:t>
            </w:r>
            <w:r>
              <w:rPr>
                <w:spacing w:val="5"/>
                <w:lang w:eastAsia="zh-CN"/>
              </w:rPr>
              <w:t>根据对现有工程环评及验收</w:t>
            </w:r>
            <w:r>
              <w:rPr>
                <w:spacing w:val="4"/>
                <w:lang w:eastAsia="zh-CN"/>
              </w:rPr>
              <w:t>结果、现场踏勘情况以及现行</w:t>
            </w:r>
            <w:r>
              <w:rPr>
                <w:lang w:eastAsia="zh-CN"/>
              </w:rPr>
              <w:t xml:space="preserve"> </w:t>
            </w:r>
            <w:r>
              <w:rPr>
                <w:spacing w:val="-1"/>
                <w:lang w:eastAsia="zh-CN"/>
              </w:rPr>
              <w:t>要求，未发现项目存在需要整改的问题。</w:t>
            </w:r>
          </w:p>
        </w:tc>
      </w:tr>
    </w:tbl>
    <w:p w:rsidR="00AC2D5E" w:rsidRDefault="00AC2D5E">
      <w:pPr>
        <w:pStyle w:val="a3"/>
        <w:rPr>
          <w:lang w:eastAsia="zh-CN"/>
        </w:rPr>
      </w:pPr>
    </w:p>
    <w:p w:rsidR="00AC2D5E" w:rsidRDefault="00AC2D5E">
      <w:pPr>
        <w:rPr>
          <w:lang w:eastAsia="zh-CN"/>
        </w:rPr>
        <w:sectPr w:rsidR="00AC2D5E">
          <w:footerReference w:type="default" r:id="rId84"/>
          <w:pgSz w:w="11907" w:h="16839"/>
          <w:pgMar w:top="1431" w:right="1411" w:bottom="954" w:left="1414" w:header="0" w:footer="640" w:gutter="0"/>
          <w:cols w:space="720"/>
        </w:sectPr>
      </w:pPr>
    </w:p>
    <w:p w:rsidR="00AC2D5E" w:rsidRDefault="00AC2D5E">
      <w:pPr>
        <w:pStyle w:val="a3"/>
        <w:spacing w:line="255" w:lineRule="auto"/>
        <w:rPr>
          <w:lang w:eastAsia="zh-CN"/>
        </w:rPr>
      </w:pPr>
    </w:p>
    <w:p w:rsidR="00AC2D5E" w:rsidRDefault="00AC2D5E">
      <w:pPr>
        <w:pStyle w:val="a3"/>
        <w:spacing w:line="256" w:lineRule="auto"/>
        <w:rPr>
          <w:lang w:eastAsia="zh-CN"/>
        </w:rPr>
      </w:pPr>
    </w:p>
    <w:p w:rsidR="00AC2D5E" w:rsidRDefault="00AE710C">
      <w:pPr>
        <w:spacing w:before="98" w:line="219" w:lineRule="auto"/>
        <w:ind w:left="1256"/>
        <w:outlineLvl w:val="0"/>
        <w:rPr>
          <w:rFonts w:ascii="SimHei" w:eastAsia="SimHei" w:hAnsi="SimHei" w:cs="SimHei"/>
          <w:sz w:val="30"/>
          <w:szCs w:val="30"/>
          <w:lang w:eastAsia="zh-CN"/>
        </w:rPr>
      </w:pPr>
      <w:bookmarkStart w:id="2" w:name="bookmark3"/>
      <w:bookmarkEnd w:id="2"/>
      <w:r>
        <w:rPr>
          <w:rFonts w:ascii="SimHei" w:eastAsia="SimHei" w:hAnsi="SimHei" w:cs="SimHei"/>
          <w:spacing w:val="-1"/>
          <w:sz w:val="30"/>
          <w:szCs w:val="30"/>
          <w:lang w:eastAsia="zh-CN"/>
        </w:rPr>
        <w:t>三、区域环境质量现状、环境保护目标及评价标准</w:t>
      </w:r>
    </w:p>
    <w:p w:rsidR="00AC2D5E" w:rsidRDefault="00AC2D5E">
      <w:pPr>
        <w:spacing w:before="32"/>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1"/>
        <w:gridCol w:w="769"/>
        <w:gridCol w:w="2035"/>
        <w:gridCol w:w="1658"/>
        <w:gridCol w:w="1752"/>
        <w:gridCol w:w="2061"/>
      </w:tblGrid>
      <w:tr w:rsidR="00AC2D5E">
        <w:trPr>
          <w:trHeight w:val="5695"/>
        </w:trPr>
        <w:tc>
          <w:tcPr>
            <w:tcW w:w="791" w:type="dxa"/>
            <w:vMerge w:val="restart"/>
            <w:tcBorders>
              <w:top w:val="single" w:sz="6" w:space="0" w:color="000000"/>
              <w:left w:val="single" w:sz="6" w:space="0" w:color="000000"/>
              <w:bottom w:val="nil"/>
            </w:tcBorders>
          </w:tcPr>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E710C">
            <w:pPr>
              <w:pStyle w:val="TableText"/>
              <w:spacing w:before="78" w:line="220" w:lineRule="auto"/>
              <w:ind w:left="172"/>
            </w:pPr>
            <w:r>
              <w:rPr>
                <w:spacing w:val="-7"/>
              </w:rPr>
              <w:t>区域</w:t>
            </w:r>
          </w:p>
          <w:p w:rsidR="00AC2D5E" w:rsidRDefault="00AE710C">
            <w:pPr>
              <w:pStyle w:val="TableText"/>
              <w:spacing w:before="24" w:line="220" w:lineRule="auto"/>
              <w:ind w:left="155"/>
            </w:pPr>
            <w:r>
              <w:rPr>
                <w:spacing w:val="-3"/>
              </w:rPr>
              <w:t>环境</w:t>
            </w:r>
          </w:p>
          <w:p w:rsidR="00AC2D5E" w:rsidRDefault="00AE710C">
            <w:pPr>
              <w:pStyle w:val="TableText"/>
              <w:spacing w:before="26" w:line="220" w:lineRule="auto"/>
              <w:ind w:left="156"/>
            </w:pPr>
            <w:r>
              <w:rPr>
                <w:spacing w:val="-3"/>
              </w:rPr>
              <w:t>质量</w:t>
            </w:r>
          </w:p>
          <w:p w:rsidR="00AC2D5E" w:rsidRDefault="00AE710C">
            <w:pPr>
              <w:pStyle w:val="TableText"/>
              <w:spacing w:before="25" w:line="220" w:lineRule="auto"/>
              <w:ind w:left="157"/>
            </w:pPr>
            <w:r>
              <w:rPr>
                <w:spacing w:val="-3"/>
              </w:rPr>
              <w:t>现状</w:t>
            </w:r>
          </w:p>
        </w:tc>
        <w:tc>
          <w:tcPr>
            <w:tcW w:w="8275" w:type="dxa"/>
            <w:gridSpan w:val="5"/>
            <w:tcBorders>
              <w:top w:val="single" w:sz="6" w:space="0" w:color="000000"/>
              <w:bottom w:val="single" w:sz="10" w:space="0" w:color="000000"/>
              <w:right w:val="single" w:sz="6" w:space="0" w:color="000000"/>
            </w:tcBorders>
          </w:tcPr>
          <w:p w:rsidR="00AC2D5E" w:rsidRDefault="00AE710C">
            <w:pPr>
              <w:pStyle w:val="TableText"/>
              <w:spacing w:before="314" w:line="233" w:lineRule="auto"/>
              <w:ind w:left="597"/>
              <w:rPr>
                <w:lang w:eastAsia="zh-CN"/>
              </w:rPr>
            </w:pPr>
            <w:r>
              <w:rPr>
                <w:rFonts w:ascii="Times New Roman" w:eastAsia="Times New Roman" w:hAnsi="Times New Roman" w:cs="Times New Roman"/>
                <w:b/>
                <w:bCs/>
                <w:spacing w:val="-3"/>
                <w:lang w:eastAsia="zh-CN"/>
              </w:rPr>
              <w:t xml:space="preserve">1  </w:t>
            </w:r>
            <w:r>
              <w:rPr>
                <w:b/>
                <w:bCs/>
                <w:spacing w:val="-3"/>
                <w:lang w:eastAsia="zh-CN"/>
              </w:rPr>
              <w:t>地表水环境</w:t>
            </w:r>
          </w:p>
          <w:p w:rsidR="00AC2D5E" w:rsidRDefault="00AE710C">
            <w:pPr>
              <w:pStyle w:val="TableText"/>
              <w:spacing w:before="164"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环境功能区划及环境质量标准</w:t>
            </w:r>
          </w:p>
          <w:p w:rsidR="00AC2D5E" w:rsidRDefault="00AE710C">
            <w:pPr>
              <w:pStyle w:val="TableText"/>
              <w:spacing w:before="188" w:line="359" w:lineRule="auto"/>
              <w:ind w:left="107" w:right="21" w:firstLine="480"/>
              <w:rPr>
                <w:lang w:eastAsia="zh-CN"/>
              </w:rPr>
            </w:pPr>
            <w:r>
              <w:rPr>
                <w:spacing w:val="4"/>
                <w:lang w:eastAsia="zh-CN"/>
              </w:rPr>
              <w:t>根据调查，本项目附近南山溪属于闽侯县内河，根据福建省人民政府闽</w:t>
            </w:r>
            <w:r>
              <w:rPr>
                <w:spacing w:val="9"/>
                <w:lang w:eastAsia="zh-CN"/>
              </w:rPr>
              <w:t xml:space="preserve"> </w:t>
            </w:r>
            <w:r>
              <w:rPr>
                <w:spacing w:val="-1"/>
                <w:lang w:eastAsia="zh-CN"/>
              </w:rPr>
              <w:t>政</w:t>
            </w:r>
            <w:r>
              <w:rPr>
                <w:rFonts w:ascii="Times New Roman" w:eastAsia="Times New Roman" w:hAnsi="Times New Roman" w:cs="Times New Roman"/>
                <w:spacing w:val="-1"/>
                <w:lang w:eastAsia="zh-CN"/>
              </w:rPr>
              <w:t>[2006]133</w:t>
            </w:r>
            <w:r>
              <w:rPr>
                <w:rFonts w:ascii="Times New Roman" w:eastAsia="Times New Roman" w:hAnsi="Times New Roman" w:cs="Times New Roman"/>
                <w:spacing w:val="73"/>
                <w:lang w:eastAsia="zh-CN"/>
              </w:rPr>
              <w:t xml:space="preserve"> </w:t>
            </w:r>
            <w:r>
              <w:rPr>
                <w:spacing w:val="-1"/>
                <w:lang w:eastAsia="zh-CN"/>
              </w:rPr>
              <w:t>号批准《福州市地表水环境功能区划定方案》，南山溪水体主要</w:t>
            </w:r>
            <w:r>
              <w:rPr>
                <w:lang w:eastAsia="zh-CN"/>
              </w:rPr>
              <w:t xml:space="preserve"> </w:t>
            </w:r>
            <w:r>
              <w:rPr>
                <w:spacing w:val="4"/>
                <w:lang w:eastAsia="zh-CN"/>
              </w:rPr>
              <w:t>功能为一般景观用水，环境功能类别为</w:t>
            </w:r>
            <w:r>
              <w:rPr>
                <w:spacing w:val="4"/>
                <w:lang w:eastAsia="zh-CN"/>
              </w:rPr>
              <w:t>Ⅴ</w:t>
            </w:r>
            <w:r>
              <w:rPr>
                <w:spacing w:val="4"/>
                <w:lang w:eastAsia="zh-CN"/>
              </w:rPr>
              <w:t>类，水质执行《地表水环境质量标</w:t>
            </w:r>
            <w:r>
              <w:rPr>
                <w:spacing w:val="2"/>
                <w:lang w:eastAsia="zh-CN"/>
              </w:rPr>
              <w:t xml:space="preserve"> </w:t>
            </w:r>
            <w:r>
              <w:rPr>
                <w:spacing w:val="1"/>
                <w:lang w:eastAsia="zh-CN"/>
              </w:rPr>
              <w:t>准》</w:t>
            </w:r>
            <w:r>
              <w:rPr>
                <w:rFonts w:ascii="Times New Roman" w:eastAsia="Times New Roman" w:hAnsi="Times New Roman" w:cs="Times New Roman"/>
                <w:spacing w:val="1"/>
                <w:lang w:eastAsia="zh-CN"/>
              </w:rPr>
              <w:t>(</w:t>
            </w:r>
            <w:r>
              <w:rPr>
                <w:rFonts w:ascii="Times New Roman" w:eastAsia="Times New Roman" w:hAnsi="Times New Roman" w:cs="Times New Roman"/>
                <w:lang w:eastAsia="zh-CN"/>
              </w:rPr>
              <w:t>GB</w:t>
            </w:r>
            <w:r>
              <w:rPr>
                <w:rFonts w:ascii="Times New Roman" w:eastAsia="Times New Roman" w:hAnsi="Times New Roman" w:cs="Times New Roman"/>
                <w:spacing w:val="1"/>
                <w:lang w:eastAsia="zh-CN"/>
              </w:rPr>
              <w:t>3838-2002)</w:t>
            </w:r>
            <w:r>
              <w:rPr>
                <w:spacing w:val="1"/>
                <w:lang w:eastAsia="zh-CN"/>
              </w:rPr>
              <w:t>中</w:t>
            </w:r>
            <w:r>
              <w:rPr>
                <w:spacing w:val="1"/>
                <w:lang w:eastAsia="zh-CN"/>
              </w:rPr>
              <w:t>Ⅴ</w:t>
            </w:r>
            <w:r>
              <w:rPr>
                <w:spacing w:val="1"/>
                <w:lang w:eastAsia="zh-CN"/>
              </w:rPr>
              <w:t>类水质标准；项目生活污水依托黑金刚日用品公司化</w:t>
            </w:r>
            <w:r>
              <w:rPr>
                <w:spacing w:val="4"/>
                <w:lang w:eastAsia="zh-CN"/>
              </w:rPr>
              <w:t xml:space="preserve"> </w:t>
            </w:r>
            <w:r>
              <w:rPr>
                <w:spacing w:val="4"/>
                <w:lang w:eastAsia="zh-CN"/>
              </w:rPr>
              <w:t>粪池预处理后排至市政污水管网后纳入闽侯县城区污水处理厂处理后排入闽</w:t>
            </w:r>
            <w:r>
              <w:rPr>
                <w:spacing w:val="6"/>
                <w:lang w:eastAsia="zh-CN"/>
              </w:rPr>
              <w:t xml:space="preserve"> </w:t>
            </w:r>
            <w:r>
              <w:rPr>
                <w:lang w:eastAsia="zh-CN"/>
              </w:rPr>
              <w:t>江，闽江段水域范围自闽侯县自来水公司化龙泵站取水口下游</w:t>
            </w:r>
            <w:r>
              <w:rPr>
                <w:rFonts w:ascii="Times New Roman" w:eastAsia="Times New Roman" w:hAnsi="Times New Roman" w:cs="Times New Roman"/>
                <w:lang w:eastAsia="zh-CN"/>
              </w:rPr>
              <w:t xml:space="preserve">200m </w:t>
            </w:r>
            <w:r>
              <w:rPr>
                <w:lang w:eastAsia="zh-CN"/>
              </w:rPr>
              <w:t>至侯官断</w:t>
            </w:r>
            <w:r>
              <w:rPr>
                <w:spacing w:val="9"/>
                <w:lang w:eastAsia="zh-CN"/>
              </w:rPr>
              <w:t xml:space="preserve"> </w:t>
            </w:r>
            <w:r>
              <w:rPr>
                <w:spacing w:val="-4"/>
                <w:lang w:eastAsia="zh-CN"/>
              </w:rPr>
              <w:t>面（乌龙江、北港分流处</w:t>
            </w:r>
            <w:r>
              <w:rPr>
                <w:lang w:eastAsia="zh-CN"/>
              </w:rPr>
              <w:t>），</w:t>
            </w:r>
            <w:r>
              <w:rPr>
                <w:spacing w:val="-4"/>
                <w:lang w:eastAsia="zh-CN"/>
              </w:rPr>
              <w:t>该段水体主要功能为渔业用水、农业用水，不属</w:t>
            </w:r>
            <w:r>
              <w:rPr>
                <w:lang w:eastAsia="zh-CN"/>
              </w:rPr>
              <w:t xml:space="preserve">  </w:t>
            </w:r>
            <w:r>
              <w:rPr>
                <w:spacing w:val="-1"/>
                <w:lang w:eastAsia="zh-CN"/>
              </w:rPr>
              <w:t>于水源保护区，该段闽江水质指标执行</w:t>
            </w:r>
            <w:r>
              <w:rPr>
                <w:spacing w:val="-40"/>
                <w:lang w:eastAsia="zh-CN"/>
              </w:rPr>
              <w:t xml:space="preserve"> </w:t>
            </w:r>
            <w:r>
              <w:rPr>
                <w:rFonts w:ascii="Times New Roman" w:eastAsia="Times New Roman" w:hAnsi="Times New Roman" w:cs="Times New Roman"/>
                <w:spacing w:val="-1"/>
                <w:lang w:eastAsia="zh-CN"/>
              </w:rPr>
              <w:t>GB3838-2002</w:t>
            </w:r>
            <w:r>
              <w:rPr>
                <w:spacing w:val="-1"/>
                <w:lang w:eastAsia="zh-CN"/>
              </w:rPr>
              <w:t>《地表水环境质量标准》</w:t>
            </w:r>
            <w:r>
              <w:rPr>
                <w:lang w:eastAsia="zh-CN"/>
              </w:rPr>
              <w:t xml:space="preserve"> </w:t>
            </w:r>
            <w:r>
              <w:rPr>
                <w:spacing w:val="-1"/>
                <w:lang w:eastAsia="zh-CN"/>
              </w:rPr>
              <w:t>Ⅲ</w:t>
            </w:r>
            <w:r>
              <w:rPr>
                <w:spacing w:val="-1"/>
                <w:lang w:eastAsia="zh-CN"/>
              </w:rPr>
              <w:t>类水质标准。具体标准详见表</w:t>
            </w:r>
            <w:r>
              <w:rPr>
                <w:spacing w:val="-51"/>
                <w:lang w:eastAsia="zh-CN"/>
              </w:rPr>
              <w:t xml:space="preserve"> </w:t>
            </w:r>
            <w:r>
              <w:rPr>
                <w:rFonts w:ascii="Times New Roman" w:eastAsia="Times New Roman" w:hAnsi="Times New Roman" w:cs="Times New Roman"/>
                <w:spacing w:val="-1"/>
                <w:lang w:eastAsia="zh-CN"/>
              </w:rPr>
              <w:t>3-1</w:t>
            </w:r>
            <w:r>
              <w:rPr>
                <w:spacing w:val="-1"/>
                <w:lang w:eastAsia="zh-CN"/>
              </w:rPr>
              <w:t>。</w:t>
            </w:r>
          </w:p>
          <w:p w:rsidR="00AC2D5E" w:rsidRDefault="00AE710C">
            <w:pPr>
              <w:pStyle w:val="TableText"/>
              <w:spacing w:line="209" w:lineRule="auto"/>
              <w:ind w:left="2300"/>
              <w:rPr>
                <w:rFonts w:ascii="Times New Roman" w:eastAsia="Times New Roman" w:hAnsi="Times New Roman" w:cs="Times New Roman"/>
                <w:sz w:val="21"/>
                <w:szCs w:val="21"/>
                <w:lang w:eastAsia="zh-CN"/>
              </w:rPr>
            </w:pPr>
            <w:r>
              <w:rPr>
                <w:b/>
                <w:bCs/>
                <w:spacing w:val="-1"/>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 xml:space="preserve">3-1    </w:t>
            </w:r>
            <w:r>
              <w:rPr>
                <w:b/>
                <w:bCs/>
                <w:spacing w:val="-1"/>
                <w:sz w:val="21"/>
                <w:szCs w:val="21"/>
                <w:lang w:eastAsia="zh-CN"/>
              </w:rPr>
              <w:t>地表水环境质量标准（摘录）</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mg/L(</w:t>
            </w:r>
            <w:r>
              <w:rPr>
                <w:b/>
                <w:bCs/>
                <w:spacing w:val="-1"/>
                <w:sz w:val="21"/>
                <w:szCs w:val="21"/>
                <w:lang w:eastAsia="zh-CN"/>
              </w:rPr>
              <w:t>除</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 xml:space="preserve">pH </w:t>
            </w:r>
            <w:r>
              <w:rPr>
                <w:b/>
                <w:bCs/>
                <w:spacing w:val="-2"/>
                <w:sz w:val="21"/>
                <w:szCs w:val="21"/>
                <w:lang w:eastAsia="zh-CN"/>
              </w:rPr>
              <w:t>外</w:t>
            </w:r>
            <w:r>
              <w:rPr>
                <w:rFonts w:ascii="Times New Roman" w:eastAsia="Times New Roman" w:hAnsi="Times New Roman" w:cs="Times New Roman"/>
                <w:b/>
                <w:bCs/>
                <w:spacing w:val="-2"/>
                <w:sz w:val="21"/>
                <w:szCs w:val="21"/>
                <w:lang w:eastAsia="zh-CN"/>
              </w:rPr>
              <w:t>)</w:t>
            </w:r>
          </w:p>
        </w:tc>
      </w:tr>
      <w:tr w:rsidR="00AC2D5E">
        <w:trPr>
          <w:trHeight w:val="306"/>
        </w:trPr>
        <w:tc>
          <w:tcPr>
            <w:tcW w:w="791" w:type="dxa"/>
            <w:vMerge/>
            <w:tcBorders>
              <w:top w:val="nil"/>
              <w:left w:val="single" w:sz="6" w:space="0" w:color="000000"/>
              <w:bottom w:val="nil"/>
            </w:tcBorders>
          </w:tcPr>
          <w:p w:rsidR="00AC2D5E" w:rsidRDefault="00AC2D5E">
            <w:pPr>
              <w:rPr>
                <w:lang w:eastAsia="zh-CN"/>
              </w:rPr>
            </w:pPr>
          </w:p>
        </w:tc>
        <w:tc>
          <w:tcPr>
            <w:tcW w:w="769" w:type="dxa"/>
            <w:tcBorders>
              <w:top w:val="single" w:sz="10" w:space="0" w:color="000000"/>
            </w:tcBorders>
          </w:tcPr>
          <w:p w:rsidR="00AC2D5E" w:rsidRDefault="00AE710C">
            <w:pPr>
              <w:pStyle w:val="TableText"/>
              <w:spacing w:before="48" w:line="218" w:lineRule="auto"/>
              <w:ind w:left="238"/>
              <w:rPr>
                <w:sz w:val="21"/>
                <w:szCs w:val="21"/>
              </w:rPr>
            </w:pPr>
            <w:r>
              <w:rPr>
                <w:spacing w:val="-2"/>
                <w:sz w:val="21"/>
                <w:szCs w:val="21"/>
              </w:rPr>
              <w:t>序号</w:t>
            </w:r>
          </w:p>
        </w:tc>
        <w:tc>
          <w:tcPr>
            <w:tcW w:w="2035" w:type="dxa"/>
            <w:tcBorders>
              <w:top w:val="single" w:sz="10" w:space="0" w:color="000000"/>
            </w:tcBorders>
          </w:tcPr>
          <w:p w:rsidR="00AC2D5E" w:rsidRDefault="00AE710C">
            <w:pPr>
              <w:pStyle w:val="TableText"/>
              <w:spacing w:before="48" w:line="218" w:lineRule="auto"/>
              <w:ind w:left="813"/>
              <w:rPr>
                <w:sz w:val="21"/>
                <w:szCs w:val="21"/>
              </w:rPr>
            </w:pPr>
            <w:r>
              <w:rPr>
                <w:spacing w:val="-3"/>
                <w:sz w:val="21"/>
                <w:szCs w:val="21"/>
              </w:rPr>
              <w:t>项目</w:t>
            </w:r>
          </w:p>
        </w:tc>
        <w:tc>
          <w:tcPr>
            <w:tcW w:w="1658" w:type="dxa"/>
            <w:tcBorders>
              <w:top w:val="single" w:sz="10" w:space="0" w:color="000000"/>
            </w:tcBorders>
          </w:tcPr>
          <w:p w:rsidR="00AC2D5E" w:rsidRDefault="00AE710C">
            <w:pPr>
              <w:pStyle w:val="TableText"/>
              <w:spacing w:before="48" w:line="218" w:lineRule="auto"/>
              <w:ind w:left="410"/>
              <w:rPr>
                <w:sz w:val="21"/>
                <w:szCs w:val="21"/>
              </w:rPr>
            </w:pPr>
            <w:r>
              <w:rPr>
                <w:spacing w:val="-2"/>
                <w:sz w:val="21"/>
                <w:szCs w:val="21"/>
              </w:rPr>
              <w:t>Ⅲ</w:t>
            </w:r>
            <w:r>
              <w:rPr>
                <w:spacing w:val="-2"/>
                <w:sz w:val="21"/>
                <w:szCs w:val="21"/>
              </w:rPr>
              <w:t>类标准</w:t>
            </w:r>
          </w:p>
        </w:tc>
        <w:tc>
          <w:tcPr>
            <w:tcW w:w="1752" w:type="dxa"/>
            <w:tcBorders>
              <w:top w:val="single" w:sz="10" w:space="0" w:color="000000"/>
            </w:tcBorders>
          </w:tcPr>
          <w:p w:rsidR="00AC2D5E" w:rsidRDefault="00AE710C">
            <w:pPr>
              <w:pStyle w:val="TableText"/>
              <w:spacing w:before="28" w:line="221" w:lineRule="auto"/>
              <w:ind w:left="471"/>
              <w:rPr>
                <w:sz w:val="21"/>
                <w:szCs w:val="21"/>
              </w:rPr>
            </w:pPr>
            <w:r>
              <w:rPr>
                <w:spacing w:val="-4"/>
                <w:sz w:val="21"/>
                <w:szCs w:val="21"/>
              </w:rPr>
              <w:t>Ⅳ</w:t>
            </w:r>
            <w:r>
              <w:rPr>
                <w:spacing w:val="-4"/>
                <w:sz w:val="21"/>
                <w:szCs w:val="21"/>
              </w:rPr>
              <w:t>类标准</w:t>
            </w:r>
          </w:p>
        </w:tc>
        <w:tc>
          <w:tcPr>
            <w:tcW w:w="2061" w:type="dxa"/>
            <w:tcBorders>
              <w:top w:val="single" w:sz="10" w:space="0" w:color="000000"/>
              <w:right w:val="single" w:sz="6" w:space="0" w:color="000000"/>
            </w:tcBorders>
          </w:tcPr>
          <w:p w:rsidR="00AC2D5E" w:rsidRDefault="00AE710C">
            <w:pPr>
              <w:pStyle w:val="TableText"/>
              <w:spacing w:before="48" w:line="218" w:lineRule="auto"/>
              <w:ind w:left="553"/>
              <w:rPr>
                <w:sz w:val="21"/>
                <w:szCs w:val="21"/>
              </w:rPr>
            </w:pPr>
            <w:r>
              <w:rPr>
                <w:spacing w:val="-2"/>
                <w:sz w:val="21"/>
                <w:szCs w:val="21"/>
              </w:rPr>
              <w:t>标准来源</w:t>
            </w:r>
          </w:p>
        </w:tc>
      </w:tr>
      <w:tr w:rsidR="00AC2D5E">
        <w:trPr>
          <w:trHeight w:val="345"/>
        </w:trPr>
        <w:tc>
          <w:tcPr>
            <w:tcW w:w="791" w:type="dxa"/>
            <w:vMerge/>
            <w:tcBorders>
              <w:top w:val="nil"/>
              <w:left w:val="single" w:sz="6" w:space="0" w:color="000000"/>
              <w:bottom w:val="nil"/>
            </w:tcBorders>
          </w:tcPr>
          <w:p w:rsidR="00AC2D5E" w:rsidRDefault="00AC2D5E"/>
        </w:tc>
        <w:tc>
          <w:tcPr>
            <w:tcW w:w="769" w:type="dxa"/>
            <w:vMerge w:val="restart"/>
            <w:tcBorders>
              <w:bottom w:val="nil"/>
            </w:tcBorders>
          </w:tcPr>
          <w:p w:rsidR="00AC2D5E" w:rsidRDefault="00AE710C">
            <w:pPr>
              <w:spacing w:before="101" w:line="236" w:lineRule="auto"/>
              <w:ind w:left="411"/>
              <w:rPr>
                <w:rFonts w:ascii="Times New Roman" w:eastAsia="Times New Roman" w:hAnsi="Times New Roman" w:cs="Times New Roman"/>
              </w:rPr>
            </w:pPr>
            <w:r>
              <w:rPr>
                <w:rFonts w:ascii="Times New Roman" w:eastAsia="Times New Roman" w:hAnsi="Times New Roman" w:cs="Times New Roman"/>
              </w:rPr>
              <w:t>1</w:t>
            </w:r>
          </w:p>
          <w:p w:rsidR="00AC2D5E" w:rsidRDefault="00AE710C">
            <w:pPr>
              <w:spacing w:before="105" w:line="236" w:lineRule="auto"/>
              <w:ind w:left="391"/>
              <w:rPr>
                <w:rFonts w:ascii="Times New Roman" w:eastAsia="Times New Roman" w:hAnsi="Times New Roman" w:cs="Times New Roman"/>
              </w:rPr>
            </w:pPr>
            <w:r>
              <w:rPr>
                <w:rFonts w:ascii="Times New Roman" w:eastAsia="Times New Roman" w:hAnsi="Times New Roman" w:cs="Times New Roman"/>
              </w:rPr>
              <w:t>2</w:t>
            </w:r>
          </w:p>
          <w:p w:rsidR="00AC2D5E" w:rsidRDefault="00AE710C">
            <w:pPr>
              <w:spacing w:before="102" w:line="234" w:lineRule="auto"/>
              <w:ind w:left="395"/>
              <w:rPr>
                <w:rFonts w:ascii="Times New Roman" w:eastAsia="Times New Roman" w:hAnsi="Times New Roman" w:cs="Times New Roman"/>
              </w:rPr>
            </w:pPr>
            <w:r>
              <w:rPr>
                <w:rFonts w:ascii="Times New Roman" w:eastAsia="Times New Roman" w:hAnsi="Times New Roman" w:cs="Times New Roman"/>
              </w:rPr>
              <w:t>3</w:t>
            </w:r>
          </w:p>
          <w:p w:rsidR="00AC2D5E" w:rsidRDefault="00AE710C">
            <w:pPr>
              <w:spacing w:before="105" w:line="236" w:lineRule="auto"/>
              <w:ind w:left="390"/>
              <w:rPr>
                <w:rFonts w:ascii="Times New Roman" w:eastAsia="Times New Roman" w:hAnsi="Times New Roman" w:cs="Times New Roman"/>
              </w:rPr>
            </w:pPr>
            <w:r>
              <w:rPr>
                <w:rFonts w:ascii="Times New Roman" w:eastAsia="Times New Roman" w:hAnsi="Times New Roman" w:cs="Times New Roman"/>
              </w:rPr>
              <w:t>4</w:t>
            </w:r>
          </w:p>
          <w:p w:rsidR="00AC2D5E" w:rsidRDefault="00AE710C">
            <w:pPr>
              <w:spacing w:before="101" w:line="234" w:lineRule="auto"/>
              <w:ind w:left="397"/>
              <w:rPr>
                <w:rFonts w:ascii="Times New Roman" w:eastAsia="Times New Roman" w:hAnsi="Times New Roman" w:cs="Times New Roman"/>
              </w:rPr>
            </w:pPr>
            <w:r>
              <w:rPr>
                <w:rFonts w:ascii="Times New Roman" w:eastAsia="Times New Roman" w:hAnsi="Times New Roman" w:cs="Times New Roman"/>
              </w:rPr>
              <w:t>5</w:t>
            </w:r>
          </w:p>
        </w:tc>
        <w:tc>
          <w:tcPr>
            <w:tcW w:w="2035" w:type="dxa"/>
          </w:tcPr>
          <w:p w:rsidR="00AC2D5E" w:rsidRDefault="00AE710C">
            <w:pPr>
              <w:pStyle w:val="TableText"/>
              <w:spacing w:before="70" w:line="214" w:lineRule="auto"/>
              <w:ind w:left="47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pH</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w:t>
            </w:r>
            <w:r>
              <w:rPr>
                <w:spacing w:val="-2"/>
                <w:sz w:val="21"/>
                <w:szCs w:val="21"/>
              </w:rPr>
              <w:t>无量纲</w:t>
            </w:r>
            <w:r>
              <w:rPr>
                <w:rFonts w:ascii="Times New Roman" w:eastAsia="Times New Roman" w:hAnsi="Times New Roman" w:cs="Times New Roman"/>
                <w:spacing w:val="-2"/>
                <w:sz w:val="21"/>
                <w:szCs w:val="21"/>
              </w:rPr>
              <w:t>)</w:t>
            </w:r>
          </w:p>
        </w:tc>
        <w:tc>
          <w:tcPr>
            <w:tcW w:w="3410" w:type="dxa"/>
            <w:gridSpan w:val="2"/>
          </w:tcPr>
          <w:p w:rsidR="00AC2D5E" w:rsidRDefault="00AE710C">
            <w:pPr>
              <w:pStyle w:val="TableText"/>
              <w:spacing w:before="71" w:line="232" w:lineRule="auto"/>
              <w:ind w:left="150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6</w:t>
            </w:r>
            <w:r>
              <w:rPr>
                <w:spacing w:val="-3"/>
                <w:sz w:val="21"/>
                <w:szCs w:val="21"/>
              </w:rPr>
              <w:t>～</w:t>
            </w:r>
            <w:r>
              <w:rPr>
                <w:rFonts w:ascii="Times New Roman" w:eastAsia="Times New Roman" w:hAnsi="Times New Roman" w:cs="Times New Roman"/>
                <w:spacing w:val="-3"/>
                <w:sz w:val="21"/>
                <w:szCs w:val="21"/>
              </w:rPr>
              <w:t>9</w:t>
            </w:r>
          </w:p>
        </w:tc>
        <w:tc>
          <w:tcPr>
            <w:tcW w:w="2061" w:type="dxa"/>
            <w:vMerge w:val="restart"/>
            <w:tcBorders>
              <w:bottom w:val="nil"/>
              <w:right w:val="single" w:sz="6" w:space="0" w:color="000000"/>
            </w:tcBorders>
          </w:tcPr>
          <w:p w:rsidR="00AC2D5E" w:rsidRDefault="00AC2D5E">
            <w:pPr>
              <w:spacing w:line="357" w:lineRule="auto"/>
            </w:pPr>
          </w:p>
          <w:p w:rsidR="00AC2D5E" w:rsidRDefault="00AC2D5E">
            <w:pPr>
              <w:spacing w:line="358" w:lineRule="auto"/>
            </w:pPr>
          </w:p>
          <w:p w:rsidR="00AC2D5E" w:rsidRDefault="00AE710C">
            <w:pPr>
              <w:spacing w:before="61" w:line="233" w:lineRule="auto"/>
              <w:ind w:left="369"/>
              <w:rPr>
                <w:rFonts w:ascii="Times New Roman" w:eastAsia="Times New Roman" w:hAnsi="Times New Roman" w:cs="Times New Roman"/>
              </w:rPr>
            </w:pPr>
            <w:r>
              <w:rPr>
                <w:rFonts w:ascii="Times New Roman" w:eastAsia="Times New Roman" w:hAnsi="Times New Roman" w:cs="Times New Roman"/>
                <w:spacing w:val="-1"/>
              </w:rPr>
              <w:t>GB3838-2002</w:t>
            </w:r>
          </w:p>
        </w:tc>
      </w:tr>
      <w:tr w:rsidR="00AC2D5E">
        <w:trPr>
          <w:trHeight w:val="333"/>
        </w:trPr>
        <w:tc>
          <w:tcPr>
            <w:tcW w:w="791" w:type="dxa"/>
            <w:vMerge/>
            <w:tcBorders>
              <w:top w:val="nil"/>
              <w:left w:val="single" w:sz="6" w:space="0" w:color="000000"/>
              <w:bottom w:val="nil"/>
            </w:tcBorders>
          </w:tcPr>
          <w:p w:rsidR="00AC2D5E" w:rsidRDefault="00AC2D5E"/>
        </w:tc>
        <w:tc>
          <w:tcPr>
            <w:tcW w:w="769" w:type="dxa"/>
            <w:vMerge/>
            <w:tcBorders>
              <w:top w:val="nil"/>
              <w:bottom w:val="nil"/>
            </w:tcBorders>
          </w:tcPr>
          <w:p w:rsidR="00AC2D5E" w:rsidRDefault="00AC2D5E"/>
        </w:tc>
        <w:tc>
          <w:tcPr>
            <w:tcW w:w="2035" w:type="dxa"/>
          </w:tcPr>
          <w:p w:rsidR="00AC2D5E" w:rsidRDefault="00AE710C">
            <w:pPr>
              <w:pStyle w:val="TableText"/>
              <w:spacing w:before="67" w:line="225" w:lineRule="auto"/>
              <w:ind w:left="337"/>
              <w:rPr>
                <w:rFonts w:ascii="Times New Roman" w:eastAsia="Times New Roman" w:hAnsi="Times New Roman" w:cs="Times New Roman"/>
                <w:sz w:val="21"/>
                <w:szCs w:val="21"/>
              </w:rPr>
            </w:pPr>
            <w:r>
              <w:rPr>
                <w:spacing w:val="-2"/>
                <w:sz w:val="21"/>
                <w:szCs w:val="21"/>
              </w:rPr>
              <w:t>高锰酸盐指数</w:t>
            </w:r>
            <w:r>
              <w:rPr>
                <w:rFonts w:ascii="Times New Roman" w:eastAsia="Times New Roman" w:hAnsi="Times New Roman" w:cs="Times New Roman"/>
                <w:spacing w:val="-2"/>
                <w:sz w:val="21"/>
                <w:szCs w:val="21"/>
              </w:rPr>
              <w:t>≤</w:t>
            </w:r>
          </w:p>
        </w:tc>
        <w:tc>
          <w:tcPr>
            <w:tcW w:w="1658" w:type="dxa"/>
          </w:tcPr>
          <w:p w:rsidR="00AC2D5E" w:rsidRDefault="00AE710C">
            <w:pPr>
              <w:spacing w:before="94" w:line="227" w:lineRule="auto"/>
              <w:ind w:left="780"/>
              <w:rPr>
                <w:rFonts w:ascii="Times New Roman" w:eastAsia="Times New Roman" w:hAnsi="Times New Roman" w:cs="Times New Roman"/>
              </w:rPr>
            </w:pPr>
            <w:r>
              <w:rPr>
                <w:rFonts w:ascii="Times New Roman" w:eastAsia="Times New Roman" w:hAnsi="Times New Roman" w:cs="Times New Roman"/>
              </w:rPr>
              <w:t>6</w:t>
            </w:r>
          </w:p>
        </w:tc>
        <w:tc>
          <w:tcPr>
            <w:tcW w:w="1752" w:type="dxa"/>
          </w:tcPr>
          <w:p w:rsidR="00AC2D5E" w:rsidRDefault="00AE710C">
            <w:pPr>
              <w:spacing w:before="94" w:line="227" w:lineRule="auto"/>
              <w:ind w:left="793"/>
              <w:rPr>
                <w:rFonts w:ascii="Times New Roman" w:eastAsia="Times New Roman" w:hAnsi="Times New Roman" w:cs="Times New Roman"/>
              </w:rPr>
            </w:pPr>
            <w:r>
              <w:rPr>
                <w:rFonts w:ascii="Times New Roman" w:eastAsia="Times New Roman" w:hAnsi="Times New Roman" w:cs="Times New Roman"/>
                <w:spacing w:val="-6"/>
              </w:rPr>
              <w:t>10</w:t>
            </w:r>
          </w:p>
        </w:tc>
        <w:tc>
          <w:tcPr>
            <w:tcW w:w="2061" w:type="dxa"/>
            <w:vMerge/>
            <w:tcBorders>
              <w:top w:val="nil"/>
              <w:bottom w:val="nil"/>
              <w:right w:val="single" w:sz="6" w:space="0" w:color="000000"/>
            </w:tcBorders>
          </w:tcPr>
          <w:p w:rsidR="00AC2D5E" w:rsidRDefault="00AC2D5E"/>
        </w:tc>
      </w:tr>
      <w:tr w:rsidR="00AC2D5E">
        <w:trPr>
          <w:trHeight w:val="335"/>
        </w:trPr>
        <w:tc>
          <w:tcPr>
            <w:tcW w:w="791" w:type="dxa"/>
            <w:vMerge/>
            <w:tcBorders>
              <w:top w:val="nil"/>
              <w:left w:val="single" w:sz="6" w:space="0" w:color="000000"/>
              <w:bottom w:val="nil"/>
            </w:tcBorders>
          </w:tcPr>
          <w:p w:rsidR="00AC2D5E" w:rsidRDefault="00AC2D5E"/>
        </w:tc>
        <w:tc>
          <w:tcPr>
            <w:tcW w:w="769" w:type="dxa"/>
            <w:vMerge/>
            <w:tcBorders>
              <w:top w:val="nil"/>
              <w:bottom w:val="nil"/>
            </w:tcBorders>
          </w:tcPr>
          <w:p w:rsidR="00AC2D5E" w:rsidRDefault="00AC2D5E"/>
        </w:tc>
        <w:tc>
          <w:tcPr>
            <w:tcW w:w="2035" w:type="dxa"/>
          </w:tcPr>
          <w:p w:rsidR="00AC2D5E" w:rsidRDefault="00AE710C">
            <w:pPr>
              <w:spacing w:before="97" w:line="223" w:lineRule="auto"/>
              <w:ind w:left="699"/>
              <w:rPr>
                <w:rFonts w:ascii="Times New Roman" w:eastAsia="Times New Roman" w:hAnsi="Times New Roman" w:cs="Times New Roman"/>
              </w:rPr>
            </w:pPr>
            <w:r>
              <w:rPr>
                <w:rFonts w:ascii="Times New Roman" w:eastAsia="Times New Roman" w:hAnsi="Times New Roman" w:cs="Times New Roman"/>
              </w:rPr>
              <w:t>BOD</w:t>
            </w:r>
            <w:r>
              <w:rPr>
                <w:rFonts w:ascii="Times New Roman" w:eastAsia="Times New Roman" w:hAnsi="Times New Roman" w:cs="Times New Roman"/>
                <w:spacing w:val="2"/>
                <w:position w:val="-2"/>
                <w:sz w:val="13"/>
                <w:szCs w:val="13"/>
              </w:rPr>
              <w:t>5</w:t>
            </w:r>
            <w:r>
              <w:rPr>
                <w:rFonts w:ascii="Times New Roman" w:eastAsia="Times New Roman" w:hAnsi="Times New Roman" w:cs="Times New Roman"/>
                <w:spacing w:val="2"/>
              </w:rPr>
              <w:t>≤</w:t>
            </w:r>
          </w:p>
        </w:tc>
        <w:tc>
          <w:tcPr>
            <w:tcW w:w="1658" w:type="dxa"/>
          </w:tcPr>
          <w:p w:rsidR="00AC2D5E" w:rsidRDefault="00AE710C">
            <w:pPr>
              <w:spacing w:before="97" w:line="226" w:lineRule="auto"/>
              <w:ind w:left="774"/>
              <w:rPr>
                <w:rFonts w:ascii="Times New Roman" w:eastAsia="Times New Roman" w:hAnsi="Times New Roman" w:cs="Times New Roman"/>
              </w:rPr>
            </w:pPr>
            <w:r>
              <w:rPr>
                <w:rFonts w:ascii="Times New Roman" w:eastAsia="Times New Roman" w:hAnsi="Times New Roman" w:cs="Times New Roman"/>
              </w:rPr>
              <w:t>4</w:t>
            </w:r>
          </w:p>
        </w:tc>
        <w:tc>
          <w:tcPr>
            <w:tcW w:w="1752" w:type="dxa"/>
          </w:tcPr>
          <w:p w:rsidR="00AC2D5E" w:rsidRDefault="00AE710C">
            <w:pPr>
              <w:spacing w:before="97" w:line="226" w:lineRule="auto"/>
              <w:ind w:left="831"/>
              <w:rPr>
                <w:rFonts w:ascii="Times New Roman" w:eastAsia="Times New Roman" w:hAnsi="Times New Roman" w:cs="Times New Roman"/>
              </w:rPr>
            </w:pPr>
            <w:r>
              <w:rPr>
                <w:rFonts w:ascii="Times New Roman" w:eastAsia="Times New Roman" w:hAnsi="Times New Roman" w:cs="Times New Roman"/>
              </w:rPr>
              <w:t>6</w:t>
            </w:r>
          </w:p>
        </w:tc>
        <w:tc>
          <w:tcPr>
            <w:tcW w:w="2061" w:type="dxa"/>
            <w:vMerge/>
            <w:tcBorders>
              <w:top w:val="nil"/>
              <w:bottom w:val="nil"/>
              <w:right w:val="single" w:sz="6" w:space="0" w:color="000000"/>
            </w:tcBorders>
          </w:tcPr>
          <w:p w:rsidR="00AC2D5E" w:rsidRDefault="00AC2D5E"/>
        </w:tc>
      </w:tr>
      <w:tr w:rsidR="00AC2D5E">
        <w:trPr>
          <w:trHeight w:val="335"/>
        </w:trPr>
        <w:tc>
          <w:tcPr>
            <w:tcW w:w="791" w:type="dxa"/>
            <w:vMerge/>
            <w:tcBorders>
              <w:top w:val="nil"/>
              <w:left w:val="single" w:sz="6" w:space="0" w:color="000000"/>
              <w:bottom w:val="nil"/>
            </w:tcBorders>
          </w:tcPr>
          <w:p w:rsidR="00AC2D5E" w:rsidRDefault="00AC2D5E"/>
        </w:tc>
        <w:tc>
          <w:tcPr>
            <w:tcW w:w="769" w:type="dxa"/>
            <w:vMerge/>
            <w:tcBorders>
              <w:top w:val="nil"/>
              <w:bottom w:val="nil"/>
            </w:tcBorders>
          </w:tcPr>
          <w:p w:rsidR="00AC2D5E" w:rsidRDefault="00AC2D5E"/>
        </w:tc>
        <w:tc>
          <w:tcPr>
            <w:tcW w:w="2035" w:type="dxa"/>
          </w:tcPr>
          <w:p w:rsidR="00AC2D5E" w:rsidRDefault="00AE710C">
            <w:pPr>
              <w:spacing w:before="97" w:line="223" w:lineRule="auto"/>
              <w:ind w:left="652"/>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2"/>
                <w:position w:val="-2"/>
                <w:sz w:val="13"/>
                <w:szCs w:val="13"/>
              </w:rPr>
              <w:t>3</w:t>
            </w:r>
            <w:r>
              <w:rPr>
                <w:rFonts w:ascii="Times New Roman" w:eastAsia="Times New Roman" w:hAnsi="Times New Roman" w:cs="Times New Roman"/>
                <w:spacing w:val="2"/>
              </w:rPr>
              <w:t>-N≤</w:t>
            </w:r>
          </w:p>
        </w:tc>
        <w:tc>
          <w:tcPr>
            <w:tcW w:w="1658" w:type="dxa"/>
          </w:tcPr>
          <w:p w:rsidR="00AC2D5E" w:rsidRDefault="00AE710C">
            <w:pPr>
              <w:spacing w:before="98" w:line="225" w:lineRule="auto"/>
              <w:ind w:left="718"/>
              <w:rPr>
                <w:rFonts w:ascii="Times New Roman" w:eastAsia="Times New Roman" w:hAnsi="Times New Roman" w:cs="Times New Roman"/>
              </w:rPr>
            </w:pPr>
            <w:r>
              <w:rPr>
                <w:rFonts w:ascii="Times New Roman" w:eastAsia="Times New Roman" w:hAnsi="Times New Roman" w:cs="Times New Roman"/>
                <w:spacing w:val="-5"/>
              </w:rPr>
              <w:t>1.0</w:t>
            </w:r>
          </w:p>
        </w:tc>
        <w:tc>
          <w:tcPr>
            <w:tcW w:w="1752" w:type="dxa"/>
          </w:tcPr>
          <w:p w:rsidR="00AC2D5E" w:rsidRDefault="00AE710C">
            <w:pPr>
              <w:spacing w:before="98" w:line="225" w:lineRule="auto"/>
              <w:ind w:left="767"/>
              <w:rPr>
                <w:rFonts w:ascii="Times New Roman" w:eastAsia="Times New Roman" w:hAnsi="Times New Roman" w:cs="Times New Roman"/>
              </w:rPr>
            </w:pPr>
            <w:r>
              <w:rPr>
                <w:rFonts w:ascii="Times New Roman" w:eastAsia="Times New Roman" w:hAnsi="Times New Roman" w:cs="Times New Roman"/>
                <w:spacing w:val="-5"/>
              </w:rPr>
              <w:t>1.5</w:t>
            </w:r>
          </w:p>
        </w:tc>
        <w:tc>
          <w:tcPr>
            <w:tcW w:w="2061"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769" w:type="dxa"/>
            <w:vMerge/>
            <w:tcBorders>
              <w:top w:val="nil"/>
              <w:bottom w:val="single" w:sz="10" w:space="0" w:color="000000"/>
            </w:tcBorders>
          </w:tcPr>
          <w:p w:rsidR="00AC2D5E" w:rsidRDefault="00AC2D5E"/>
        </w:tc>
        <w:tc>
          <w:tcPr>
            <w:tcW w:w="2035" w:type="dxa"/>
            <w:tcBorders>
              <w:bottom w:val="single" w:sz="10" w:space="0" w:color="000000"/>
            </w:tcBorders>
          </w:tcPr>
          <w:p w:rsidR="00AC2D5E" w:rsidRDefault="00AE710C">
            <w:pPr>
              <w:pStyle w:val="TableText"/>
              <w:spacing w:before="68" w:line="234" w:lineRule="auto"/>
              <w:ind w:left="647"/>
              <w:rPr>
                <w:rFonts w:ascii="Times New Roman" w:eastAsia="Times New Roman" w:hAnsi="Times New Roman" w:cs="Times New Roman"/>
                <w:sz w:val="21"/>
                <w:szCs w:val="21"/>
              </w:rPr>
            </w:pPr>
            <w:r>
              <w:rPr>
                <w:spacing w:val="-2"/>
                <w:sz w:val="21"/>
                <w:szCs w:val="21"/>
              </w:rPr>
              <w:t>石油类</w:t>
            </w:r>
            <w:r>
              <w:rPr>
                <w:rFonts w:ascii="Times New Roman" w:eastAsia="Times New Roman" w:hAnsi="Times New Roman" w:cs="Times New Roman"/>
                <w:spacing w:val="-2"/>
                <w:sz w:val="21"/>
                <w:szCs w:val="21"/>
              </w:rPr>
              <w:t>≤</w:t>
            </w:r>
          </w:p>
        </w:tc>
        <w:tc>
          <w:tcPr>
            <w:tcW w:w="1658" w:type="dxa"/>
            <w:tcBorders>
              <w:bottom w:val="single" w:sz="10" w:space="0" w:color="000000"/>
            </w:tcBorders>
          </w:tcPr>
          <w:p w:rsidR="00AC2D5E" w:rsidRDefault="00AE710C">
            <w:pPr>
              <w:spacing w:before="96" w:line="233" w:lineRule="auto"/>
              <w:ind w:left="648"/>
              <w:rPr>
                <w:rFonts w:ascii="Times New Roman" w:eastAsia="Times New Roman" w:hAnsi="Times New Roman" w:cs="Times New Roman"/>
              </w:rPr>
            </w:pPr>
            <w:r>
              <w:rPr>
                <w:rFonts w:ascii="Times New Roman" w:eastAsia="Times New Roman" w:hAnsi="Times New Roman" w:cs="Times New Roman"/>
                <w:spacing w:val="-1"/>
              </w:rPr>
              <w:t>0.05</w:t>
            </w:r>
          </w:p>
        </w:tc>
        <w:tc>
          <w:tcPr>
            <w:tcW w:w="1752" w:type="dxa"/>
            <w:tcBorders>
              <w:bottom w:val="single" w:sz="10" w:space="0" w:color="000000"/>
            </w:tcBorders>
          </w:tcPr>
          <w:p w:rsidR="00AC2D5E" w:rsidRDefault="00AE710C">
            <w:pPr>
              <w:spacing w:before="96" w:line="233" w:lineRule="auto"/>
              <w:ind w:left="750"/>
              <w:rPr>
                <w:rFonts w:ascii="Times New Roman" w:eastAsia="Times New Roman" w:hAnsi="Times New Roman" w:cs="Times New Roman"/>
              </w:rPr>
            </w:pPr>
            <w:r>
              <w:rPr>
                <w:rFonts w:ascii="Times New Roman" w:eastAsia="Times New Roman" w:hAnsi="Times New Roman" w:cs="Times New Roman"/>
                <w:spacing w:val="-2"/>
              </w:rPr>
              <w:t>0.5</w:t>
            </w:r>
          </w:p>
        </w:tc>
        <w:tc>
          <w:tcPr>
            <w:tcW w:w="2061" w:type="dxa"/>
            <w:vMerge/>
            <w:tcBorders>
              <w:top w:val="nil"/>
              <w:bottom w:val="single" w:sz="10" w:space="0" w:color="000000"/>
              <w:right w:val="single" w:sz="6" w:space="0" w:color="000000"/>
            </w:tcBorders>
          </w:tcPr>
          <w:p w:rsidR="00AC2D5E" w:rsidRDefault="00AC2D5E"/>
        </w:tc>
      </w:tr>
      <w:tr w:rsidR="00AC2D5E">
        <w:trPr>
          <w:trHeight w:val="3981"/>
        </w:trPr>
        <w:tc>
          <w:tcPr>
            <w:tcW w:w="791" w:type="dxa"/>
            <w:vMerge/>
            <w:tcBorders>
              <w:top w:val="nil"/>
              <w:left w:val="single" w:sz="6" w:space="0" w:color="000000"/>
              <w:bottom w:val="single" w:sz="6" w:space="0" w:color="000000"/>
            </w:tcBorders>
          </w:tcPr>
          <w:p w:rsidR="00AC2D5E" w:rsidRDefault="00AC2D5E"/>
        </w:tc>
        <w:tc>
          <w:tcPr>
            <w:tcW w:w="8275" w:type="dxa"/>
            <w:gridSpan w:val="5"/>
            <w:tcBorders>
              <w:top w:val="single" w:sz="10" w:space="0" w:color="000000"/>
              <w:bottom w:val="single" w:sz="6" w:space="0" w:color="000000"/>
              <w:right w:val="single" w:sz="6" w:space="0" w:color="000000"/>
            </w:tcBorders>
          </w:tcPr>
          <w:p w:rsidR="00AC2D5E" w:rsidRDefault="00AE710C">
            <w:pPr>
              <w:pStyle w:val="TableText"/>
              <w:spacing w:before="275"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环境质量现状</w:t>
            </w:r>
          </w:p>
          <w:p w:rsidR="00AC2D5E" w:rsidRDefault="00AE710C">
            <w:pPr>
              <w:pStyle w:val="TableText"/>
              <w:spacing w:before="190" w:line="359" w:lineRule="auto"/>
              <w:ind w:left="108" w:right="101" w:firstLine="482"/>
              <w:rPr>
                <w:lang w:eastAsia="zh-CN"/>
              </w:rPr>
            </w:pPr>
            <w:r>
              <w:rPr>
                <w:spacing w:val="-4"/>
                <w:lang w:eastAsia="zh-CN"/>
              </w:rPr>
              <w:t>为了解项目周边闽江地表水环境质量现状，根据福建省生态环境厅网站发</w:t>
            </w:r>
            <w:r>
              <w:rPr>
                <w:spacing w:val="18"/>
                <w:lang w:eastAsia="zh-CN"/>
              </w:rPr>
              <w:t xml:space="preserve"> </w:t>
            </w:r>
            <w:r>
              <w:rPr>
                <w:spacing w:val="-3"/>
                <w:lang w:eastAsia="zh-CN"/>
              </w:rPr>
              <w:t>布的福建省主要流域水环境质量状况</w:t>
            </w:r>
            <w:r>
              <w:rPr>
                <w:rFonts w:ascii="Times New Roman" w:eastAsia="Times New Roman" w:hAnsi="Times New Roman" w:cs="Times New Roman"/>
                <w:spacing w:val="-3"/>
                <w:lang w:eastAsia="zh-CN"/>
              </w:rPr>
              <w:t xml:space="preserve">(2020 </w:t>
            </w:r>
            <w:r>
              <w:rPr>
                <w:spacing w:val="-3"/>
                <w:lang w:eastAsia="zh-CN"/>
              </w:rPr>
              <w:t>年</w:t>
            </w:r>
            <w:r>
              <w:rPr>
                <w:spacing w:val="-28"/>
                <w:lang w:eastAsia="zh-CN"/>
              </w:rPr>
              <w:t xml:space="preserve"> </w:t>
            </w:r>
            <w:r>
              <w:rPr>
                <w:rFonts w:ascii="Times New Roman" w:eastAsia="Times New Roman" w:hAnsi="Times New Roman" w:cs="Times New Roman"/>
                <w:spacing w:val="-3"/>
                <w:lang w:eastAsia="zh-CN"/>
              </w:rPr>
              <w:t>1-12</w:t>
            </w:r>
            <w:r>
              <w:rPr>
                <w:rFonts w:ascii="Times New Roman" w:eastAsia="Times New Roman" w:hAnsi="Times New Roman" w:cs="Times New Roman"/>
                <w:spacing w:val="15"/>
                <w:lang w:eastAsia="zh-CN"/>
              </w:rPr>
              <w:t xml:space="preserve"> </w:t>
            </w:r>
            <w:r>
              <w:rPr>
                <w:spacing w:val="-3"/>
                <w:lang w:eastAsia="zh-CN"/>
              </w:rPr>
              <w:t>月</w:t>
            </w:r>
            <w:r>
              <w:rPr>
                <w:rFonts w:ascii="Times New Roman" w:eastAsia="Times New Roman" w:hAnsi="Times New Roman" w:cs="Times New Roman"/>
                <w:spacing w:val="-3"/>
                <w:lang w:eastAsia="zh-CN"/>
              </w:rPr>
              <w:t>)</w:t>
            </w:r>
            <w:r>
              <w:rPr>
                <w:spacing w:val="-3"/>
                <w:lang w:eastAsia="zh-CN"/>
              </w:rPr>
              <w:t>，全省</w:t>
            </w:r>
            <w:r>
              <w:rPr>
                <w:spacing w:val="-31"/>
                <w:lang w:eastAsia="zh-CN"/>
              </w:rPr>
              <w:t xml:space="preserve"> </w:t>
            </w:r>
            <w:r>
              <w:rPr>
                <w:rFonts w:ascii="Times New Roman" w:eastAsia="Times New Roman" w:hAnsi="Times New Roman" w:cs="Times New Roman"/>
                <w:spacing w:val="-3"/>
                <w:lang w:eastAsia="zh-CN"/>
              </w:rPr>
              <w:t xml:space="preserve">12 </w:t>
            </w:r>
            <w:r>
              <w:rPr>
                <w:spacing w:val="-3"/>
                <w:lang w:eastAsia="zh-CN"/>
              </w:rPr>
              <w:t>条主要河流水</w:t>
            </w:r>
            <w:r>
              <w:rPr>
                <w:lang w:eastAsia="zh-CN"/>
              </w:rPr>
              <w:t xml:space="preserve"> </w:t>
            </w:r>
            <w:r>
              <w:rPr>
                <w:spacing w:val="2"/>
                <w:lang w:eastAsia="zh-CN"/>
              </w:rPr>
              <w:t>质总体为优。</w:t>
            </w:r>
            <w:r>
              <w:rPr>
                <w:spacing w:val="2"/>
                <w:lang w:eastAsia="zh-CN"/>
              </w:rPr>
              <w:t>Ⅰ</w:t>
            </w:r>
            <w:r>
              <w:rPr>
                <w:spacing w:val="2"/>
                <w:lang w:eastAsia="zh-CN"/>
              </w:rPr>
              <w:t>类</w:t>
            </w:r>
            <w:r>
              <w:rPr>
                <w:spacing w:val="2"/>
                <w:lang w:eastAsia="zh-CN"/>
              </w:rPr>
              <w:t>~Ⅲ</w:t>
            </w:r>
            <w:r>
              <w:rPr>
                <w:spacing w:val="2"/>
                <w:lang w:eastAsia="zh-CN"/>
              </w:rPr>
              <w:t>类水质比例为</w:t>
            </w:r>
            <w:r>
              <w:rPr>
                <w:spacing w:val="-48"/>
                <w:lang w:eastAsia="zh-CN"/>
              </w:rPr>
              <w:t xml:space="preserve"> </w:t>
            </w:r>
            <w:r>
              <w:rPr>
                <w:rFonts w:ascii="Times New Roman" w:eastAsia="Times New Roman" w:hAnsi="Times New Roman" w:cs="Times New Roman"/>
                <w:spacing w:val="2"/>
                <w:lang w:eastAsia="zh-CN"/>
              </w:rPr>
              <w:t>91.3</w:t>
            </w:r>
            <w:r>
              <w:rPr>
                <w:spacing w:val="10"/>
                <w:lang w:eastAsia="zh-CN"/>
              </w:rPr>
              <w:t>％，</w:t>
            </w:r>
            <w:r>
              <w:rPr>
                <w:spacing w:val="2"/>
                <w:lang w:eastAsia="zh-CN"/>
              </w:rPr>
              <w:t>同比降</w:t>
            </w:r>
            <w:r>
              <w:rPr>
                <w:spacing w:val="1"/>
                <w:lang w:eastAsia="zh-CN"/>
              </w:rPr>
              <w:t>低</w:t>
            </w:r>
            <w:r>
              <w:rPr>
                <w:spacing w:val="-50"/>
                <w:lang w:eastAsia="zh-CN"/>
              </w:rPr>
              <w:t xml:space="preserve"> </w:t>
            </w:r>
            <w:r>
              <w:rPr>
                <w:rFonts w:ascii="Times New Roman" w:eastAsia="Times New Roman" w:hAnsi="Times New Roman" w:cs="Times New Roman"/>
                <w:spacing w:val="1"/>
                <w:lang w:eastAsia="zh-CN"/>
              </w:rPr>
              <w:t xml:space="preserve">3.1 </w:t>
            </w:r>
            <w:r>
              <w:rPr>
                <w:spacing w:val="1"/>
                <w:lang w:eastAsia="zh-CN"/>
              </w:rPr>
              <w:t>个百分点；</w:t>
            </w:r>
            <w:r>
              <w:rPr>
                <w:spacing w:val="-46"/>
                <w:lang w:eastAsia="zh-CN"/>
              </w:rPr>
              <w:t xml:space="preserve"> </w:t>
            </w:r>
            <w:r>
              <w:rPr>
                <w:spacing w:val="1"/>
                <w:lang w:eastAsia="zh-CN"/>
              </w:rPr>
              <w:t>Ⅰ</w:t>
            </w:r>
            <w:r>
              <w:rPr>
                <w:spacing w:val="1"/>
                <w:lang w:eastAsia="zh-CN"/>
              </w:rPr>
              <w:t>类</w:t>
            </w:r>
            <w:r>
              <w:rPr>
                <w:spacing w:val="1"/>
                <w:lang w:eastAsia="zh-CN"/>
              </w:rPr>
              <w:t>~</w:t>
            </w:r>
            <w:r>
              <w:rPr>
                <w:lang w:eastAsia="zh-CN"/>
              </w:rPr>
              <w:t xml:space="preserve"> </w:t>
            </w:r>
            <w:r>
              <w:rPr>
                <w:spacing w:val="-9"/>
                <w:lang w:eastAsia="zh-CN"/>
              </w:rPr>
              <w:t>Ⅱ</w:t>
            </w:r>
            <w:r>
              <w:rPr>
                <w:spacing w:val="-9"/>
                <w:lang w:eastAsia="zh-CN"/>
              </w:rPr>
              <w:t>类水质比例为</w:t>
            </w:r>
            <w:r>
              <w:rPr>
                <w:spacing w:val="-47"/>
                <w:lang w:eastAsia="zh-CN"/>
              </w:rPr>
              <w:t xml:space="preserve"> </w:t>
            </w:r>
            <w:r>
              <w:rPr>
                <w:rFonts w:ascii="Times New Roman" w:eastAsia="Times New Roman" w:hAnsi="Times New Roman" w:cs="Times New Roman"/>
                <w:spacing w:val="-9"/>
                <w:lang w:eastAsia="zh-CN"/>
              </w:rPr>
              <w:t>59.1</w:t>
            </w:r>
            <w:r>
              <w:rPr>
                <w:spacing w:val="17"/>
                <w:lang w:eastAsia="zh-CN"/>
              </w:rPr>
              <w:t>％，</w:t>
            </w:r>
            <w:r>
              <w:rPr>
                <w:spacing w:val="-9"/>
                <w:lang w:eastAsia="zh-CN"/>
              </w:rPr>
              <w:t>同比略低</w:t>
            </w:r>
            <w:r>
              <w:rPr>
                <w:spacing w:val="-51"/>
                <w:lang w:eastAsia="zh-CN"/>
              </w:rPr>
              <w:t xml:space="preserve"> </w:t>
            </w:r>
            <w:r>
              <w:rPr>
                <w:rFonts w:ascii="Times New Roman" w:eastAsia="Times New Roman" w:hAnsi="Times New Roman" w:cs="Times New Roman"/>
                <w:spacing w:val="-9"/>
                <w:lang w:eastAsia="zh-CN"/>
              </w:rPr>
              <w:t xml:space="preserve">0.3 </w:t>
            </w:r>
            <w:r>
              <w:rPr>
                <w:spacing w:val="-9"/>
                <w:lang w:eastAsia="zh-CN"/>
              </w:rPr>
              <w:t>个百分点。各类水质比例具体如下：</w:t>
            </w:r>
            <w:r>
              <w:rPr>
                <w:spacing w:val="-9"/>
                <w:lang w:eastAsia="zh-CN"/>
              </w:rPr>
              <w:t xml:space="preserve">  Ⅰ</w:t>
            </w:r>
            <w:r>
              <w:rPr>
                <w:lang w:eastAsia="zh-CN"/>
              </w:rPr>
              <w:t xml:space="preserve"> </w:t>
            </w:r>
            <w:r>
              <w:rPr>
                <w:spacing w:val="20"/>
                <w:lang w:eastAsia="zh-CN"/>
              </w:rPr>
              <w:t>类占</w:t>
            </w:r>
            <w:r>
              <w:rPr>
                <w:spacing w:val="-45"/>
                <w:lang w:eastAsia="zh-CN"/>
              </w:rPr>
              <w:t xml:space="preserve"> </w:t>
            </w:r>
            <w:r>
              <w:rPr>
                <w:rFonts w:ascii="Times New Roman" w:eastAsia="Times New Roman" w:hAnsi="Times New Roman" w:cs="Times New Roman"/>
                <w:spacing w:val="20"/>
                <w:lang w:eastAsia="zh-CN"/>
              </w:rPr>
              <w:t>6.3</w:t>
            </w:r>
            <w:r>
              <w:rPr>
                <w:spacing w:val="20"/>
                <w:lang w:eastAsia="zh-CN"/>
              </w:rPr>
              <w:t>%,Ⅱ</w:t>
            </w:r>
            <w:r>
              <w:rPr>
                <w:spacing w:val="20"/>
                <w:lang w:eastAsia="zh-CN"/>
              </w:rPr>
              <w:t>类占</w:t>
            </w:r>
            <w:r>
              <w:rPr>
                <w:spacing w:val="-23"/>
                <w:lang w:eastAsia="zh-CN"/>
              </w:rPr>
              <w:t xml:space="preserve"> </w:t>
            </w:r>
            <w:r>
              <w:rPr>
                <w:rFonts w:ascii="Times New Roman" w:eastAsia="Times New Roman" w:hAnsi="Times New Roman" w:cs="Times New Roman"/>
                <w:spacing w:val="20"/>
                <w:lang w:eastAsia="zh-CN"/>
              </w:rPr>
              <w:t>52.8</w:t>
            </w:r>
            <w:r>
              <w:rPr>
                <w:spacing w:val="20"/>
                <w:lang w:eastAsia="zh-CN"/>
              </w:rPr>
              <w:t>%,Ⅲ</w:t>
            </w:r>
            <w:r>
              <w:rPr>
                <w:spacing w:val="20"/>
                <w:lang w:eastAsia="zh-CN"/>
              </w:rPr>
              <w:t>类占</w:t>
            </w:r>
            <w:r>
              <w:rPr>
                <w:spacing w:val="-25"/>
                <w:lang w:eastAsia="zh-CN"/>
              </w:rPr>
              <w:t xml:space="preserve"> </w:t>
            </w:r>
            <w:r>
              <w:rPr>
                <w:rFonts w:ascii="Times New Roman" w:eastAsia="Times New Roman" w:hAnsi="Times New Roman" w:cs="Times New Roman"/>
                <w:spacing w:val="20"/>
                <w:lang w:eastAsia="zh-CN"/>
              </w:rPr>
              <w:t>32.3</w:t>
            </w:r>
            <w:r>
              <w:rPr>
                <w:spacing w:val="20"/>
                <w:lang w:eastAsia="zh-CN"/>
              </w:rPr>
              <w:t>%,Ⅳ</w:t>
            </w:r>
            <w:r>
              <w:rPr>
                <w:spacing w:val="20"/>
                <w:lang w:eastAsia="zh-CN"/>
              </w:rPr>
              <w:t>类占</w:t>
            </w:r>
            <w:r>
              <w:rPr>
                <w:spacing w:val="-26"/>
                <w:lang w:eastAsia="zh-CN"/>
              </w:rPr>
              <w:t xml:space="preserve"> </w:t>
            </w:r>
            <w:r>
              <w:rPr>
                <w:rFonts w:ascii="Times New Roman" w:eastAsia="Times New Roman" w:hAnsi="Times New Roman" w:cs="Times New Roman"/>
                <w:spacing w:val="20"/>
                <w:lang w:eastAsia="zh-CN"/>
              </w:rPr>
              <w:t>6.3</w:t>
            </w:r>
            <w:r>
              <w:rPr>
                <w:spacing w:val="20"/>
                <w:lang w:eastAsia="zh-CN"/>
              </w:rPr>
              <w:t>%,Ⅴ</w:t>
            </w:r>
            <w:r>
              <w:rPr>
                <w:spacing w:val="20"/>
                <w:lang w:eastAsia="zh-CN"/>
              </w:rPr>
              <w:t>类占</w:t>
            </w:r>
            <w:r>
              <w:rPr>
                <w:spacing w:val="-26"/>
                <w:lang w:eastAsia="zh-CN"/>
              </w:rPr>
              <w:t xml:space="preserve"> </w:t>
            </w:r>
            <w:r>
              <w:rPr>
                <w:rFonts w:ascii="Times New Roman" w:eastAsia="Times New Roman" w:hAnsi="Times New Roman" w:cs="Times New Roman"/>
                <w:spacing w:val="20"/>
                <w:lang w:eastAsia="zh-CN"/>
              </w:rPr>
              <w:t>0.8</w:t>
            </w:r>
            <w:r>
              <w:rPr>
                <w:spacing w:val="3"/>
                <w:lang w:eastAsia="zh-CN"/>
              </w:rPr>
              <w:t>％，</w:t>
            </w:r>
            <w:r>
              <w:rPr>
                <w:spacing w:val="20"/>
                <w:lang w:eastAsia="zh-CN"/>
              </w:rPr>
              <w:t>劣</w:t>
            </w:r>
            <w:r>
              <w:rPr>
                <w:lang w:eastAsia="zh-CN"/>
              </w:rPr>
              <w:t xml:space="preserve"> </w:t>
            </w:r>
            <w:r>
              <w:rPr>
                <w:spacing w:val="-7"/>
                <w:lang w:eastAsia="zh-CN"/>
              </w:rPr>
              <w:t>Ⅴ</w:t>
            </w:r>
            <w:r>
              <w:rPr>
                <w:spacing w:val="-7"/>
                <w:lang w:eastAsia="zh-CN"/>
              </w:rPr>
              <w:t>类占</w:t>
            </w:r>
            <w:r>
              <w:rPr>
                <w:spacing w:val="-32"/>
                <w:lang w:eastAsia="zh-CN"/>
              </w:rPr>
              <w:t xml:space="preserve"> </w:t>
            </w:r>
            <w:r>
              <w:rPr>
                <w:rFonts w:ascii="Times New Roman" w:eastAsia="Times New Roman" w:hAnsi="Times New Roman" w:cs="Times New Roman"/>
                <w:spacing w:val="-7"/>
                <w:lang w:eastAsia="zh-CN"/>
              </w:rPr>
              <w:t>1.6</w:t>
            </w:r>
            <w:r>
              <w:rPr>
                <w:spacing w:val="-7"/>
                <w:lang w:eastAsia="zh-CN"/>
              </w:rPr>
              <w:t>％。</w:t>
            </w:r>
          </w:p>
          <w:p w:rsidR="00AC2D5E" w:rsidRDefault="00AE710C">
            <w:pPr>
              <w:pStyle w:val="TableText"/>
              <w:spacing w:line="232" w:lineRule="auto"/>
              <w:ind w:left="607"/>
              <w:rPr>
                <w:lang w:eastAsia="zh-CN"/>
              </w:rPr>
            </w:pPr>
            <w:r>
              <w:rPr>
                <w:rFonts w:ascii="Times New Roman" w:eastAsia="Times New Roman" w:hAnsi="Times New Roman" w:cs="Times New Roman"/>
                <w:spacing w:val="-1"/>
                <w:lang w:eastAsia="zh-CN"/>
              </w:rPr>
              <w:t xml:space="preserve">12  </w:t>
            </w:r>
            <w:r>
              <w:rPr>
                <w:spacing w:val="-1"/>
                <w:lang w:eastAsia="zh-CN"/>
              </w:rPr>
              <w:t>条主要河流中，闽江、萩芦溪、交溪、霍童溪、敖江、晋江、汀江、</w:t>
            </w:r>
          </w:p>
        </w:tc>
      </w:tr>
    </w:tbl>
    <w:p w:rsidR="00AC2D5E" w:rsidRDefault="00AC2D5E">
      <w:pPr>
        <w:pStyle w:val="a3"/>
        <w:rPr>
          <w:lang w:eastAsia="zh-CN"/>
        </w:rPr>
      </w:pPr>
    </w:p>
    <w:p w:rsidR="00AC2D5E" w:rsidRDefault="00AC2D5E">
      <w:pPr>
        <w:rPr>
          <w:lang w:eastAsia="zh-CN"/>
        </w:rPr>
        <w:sectPr w:rsidR="00AC2D5E">
          <w:footerReference w:type="default" r:id="rId85"/>
          <w:pgSz w:w="11907" w:h="16841"/>
          <w:pgMar w:top="1431" w:right="1411" w:bottom="1014" w:left="1414" w:header="0" w:footer="700" w:gutter="0"/>
          <w:cols w:space="720"/>
        </w:sectPr>
      </w:pPr>
    </w:p>
    <w:p w:rsidR="00AC2D5E" w:rsidRDefault="00AC2D5E">
      <w:pPr>
        <w:spacing w:before="29"/>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1"/>
        <w:gridCol w:w="8275"/>
      </w:tblGrid>
      <w:tr w:rsidR="00AC2D5E">
        <w:trPr>
          <w:trHeight w:val="936"/>
        </w:trPr>
        <w:tc>
          <w:tcPr>
            <w:tcW w:w="791" w:type="dxa"/>
            <w:tcBorders>
              <w:bottom w:val="nil"/>
              <w:right w:val="single" w:sz="2" w:space="0" w:color="000000"/>
            </w:tcBorders>
          </w:tcPr>
          <w:p w:rsidR="00AC2D5E" w:rsidRDefault="00AC2D5E">
            <w:pPr>
              <w:rPr>
                <w:lang w:eastAsia="zh-CN"/>
              </w:rPr>
            </w:pPr>
          </w:p>
        </w:tc>
        <w:tc>
          <w:tcPr>
            <w:tcW w:w="8275" w:type="dxa"/>
            <w:tcBorders>
              <w:left w:val="single" w:sz="2" w:space="0" w:color="000000"/>
              <w:bottom w:val="nil"/>
            </w:tcBorders>
          </w:tcPr>
          <w:p w:rsidR="00AC2D5E" w:rsidRDefault="00AE710C">
            <w:pPr>
              <w:pStyle w:val="TableText"/>
              <w:spacing w:before="36" w:line="342" w:lineRule="auto"/>
              <w:ind w:left="130" w:right="101" w:hanging="14"/>
              <w:rPr>
                <w:lang w:eastAsia="zh-CN"/>
              </w:rPr>
            </w:pPr>
            <w:r>
              <w:rPr>
                <w:spacing w:val="-4"/>
                <w:lang w:eastAsia="zh-CN"/>
              </w:rPr>
              <w:t>东溪</w:t>
            </w:r>
            <w:r>
              <w:rPr>
                <w:spacing w:val="-41"/>
                <w:lang w:eastAsia="zh-CN"/>
              </w:rPr>
              <w:t xml:space="preserve"> </w:t>
            </w:r>
            <w:r>
              <w:rPr>
                <w:rFonts w:ascii="Times New Roman" w:eastAsia="Times New Roman" w:hAnsi="Times New Roman" w:cs="Times New Roman"/>
                <w:spacing w:val="-4"/>
                <w:lang w:eastAsia="zh-CN"/>
              </w:rPr>
              <w:t xml:space="preserve">8 </w:t>
            </w:r>
            <w:r>
              <w:rPr>
                <w:spacing w:val="-4"/>
                <w:lang w:eastAsia="zh-CN"/>
              </w:rPr>
              <w:t>条河流水质为优，九龙江、木兰溪、漳江</w:t>
            </w:r>
            <w:r>
              <w:rPr>
                <w:spacing w:val="-49"/>
                <w:lang w:eastAsia="zh-CN"/>
              </w:rPr>
              <w:t xml:space="preserve"> </w:t>
            </w:r>
            <w:r>
              <w:rPr>
                <w:rFonts w:ascii="Times New Roman" w:eastAsia="Times New Roman" w:hAnsi="Times New Roman" w:cs="Times New Roman"/>
                <w:spacing w:val="-4"/>
                <w:lang w:eastAsia="zh-CN"/>
              </w:rPr>
              <w:t xml:space="preserve">3 </w:t>
            </w:r>
            <w:r>
              <w:rPr>
                <w:spacing w:val="-4"/>
                <w:lang w:eastAsia="zh-CN"/>
              </w:rPr>
              <w:t>条河流水质良好，龙江水质</w:t>
            </w:r>
            <w:r>
              <w:rPr>
                <w:lang w:eastAsia="zh-CN"/>
              </w:rPr>
              <w:t xml:space="preserve"> </w:t>
            </w:r>
            <w:r>
              <w:rPr>
                <w:spacing w:val="-11"/>
                <w:lang w:eastAsia="zh-CN"/>
              </w:rPr>
              <w:t>中度污染。</w:t>
            </w:r>
          </w:p>
        </w:tc>
      </w:tr>
      <w:tr w:rsidR="00AC2D5E">
        <w:trPr>
          <w:trHeight w:val="4332"/>
        </w:trPr>
        <w:tc>
          <w:tcPr>
            <w:tcW w:w="791" w:type="dxa"/>
            <w:tcBorders>
              <w:top w:val="nil"/>
              <w:bottom w:val="nil"/>
              <w:right w:val="single" w:sz="2" w:space="0" w:color="000000"/>
            </w:tcBorders>
          </w:tcPr>
          <w:p w:rsidR="00AC2D5E" w:rsidRDefault="00AC2D5E">
            <w:pPr>
              <w:rPr>
                <w:lang w:eastAsia="zh-CN"/>
              </w:rPr>
            </w:pPr>
          </w:p>
        </w:tc>
        <w:tc>
          <w:tcPr>
            <w:tcW w:w="8275" w:type="dxa"/>
            <w:tcBorders>
              <w:top w:val="nil"/>
              <w:left w:val="single" w:sz="2" w:space="0" w:color="000000"/>
              <w:bottom w:val="nil"/>
            </w:tcBorders>
          </w:tcPr>
          <w:p w:rsidR="00AC2D5E" w:rsidRDefault="00AE710C">
            <w:pPr>
              <w:spacing w:before="1" w:line="4321" w:lineRule="exact"/>
              <w:ind w:firstLine="117"/>
            </w:pPr>
            <w:r>
              <w:rPr>
                <w:position w:val="-86"/>
                <w:lang w:eastAsia="zh-CN"/>
              </w:rPr>
              <w:drawing>
                <wp:inline distT="0" distB="0" distL="0" distR="0">
                  <wp:extent cx="5095875" cy="2743833"/>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cstate="print"/>
                          <a:stretch>
                            <a:fillRect/>
                          </a:stretch>
                        </pic:blipFill>
                        <pic:spPr>
                          <a:xfrm>
                            <a:off x="0" y="0"/>
                            <a:ext cx="5095875" cy="2743833"/>
                          </a:xfrm>
                          <a:prstGeom prst="rect">
                            <a:avLst/>
                          </a:prstGeom>
                        </pic:spPr>
                      </pic:pic>
                    </a:graphicData>
                  </a:graphic>
                </wp:inline>
              </w:drawing>
            </w:r>
          </w:p>
        </w:tc>
      </w:tr>
      <w:tr w:rsidR="00AC2D5E">
        <w:trPr>
          <w:trHeight w:val="7620"/>
        </w:trPr>
        <w:tc>
          <w:tcPr>
            <w:tcW w:w="791" w:type="dxa"/>
            <w:tcBorders>
              <w:top w:val="nil"/>
              <w:right w:val="single" w:sz="2" w:space="0" w:color="000000"/>
            </w:tcBorders>
          </w:tcPr>
          <w:p w:rsidR="00AC2D5E" w:rsidRDefault="00AC2D5E"/>
        </w:tc>
        <w:tc>
          <w:tcPr>
            <w:tcW w:w="8275" w:type="dxa"/>
            <w:tcBorders>
              <w:top w:val="nil"/>
              <w:left w:val="single" w:sz="2" w:space="0" w:color="000000"/>
            </w:tcBorders>
          </w:tcPr>
          <w:p w:rsidR="00AC2D5E" w:rsidRDefault="00AE710C">
            <w:pPr>
              <w:pStyle w:val="TableText"/>
              <w:spacing w:before="37" w:line="216" w:lineRule="auto"/>
              <w:ind w:left="1544"/>
              <w:rPr>
                <w:rFonts w:ascii="Times New Roman" w:eastAsia="Times New Roman" w:hAnsi="Times New Roman" w:cs="Times New Roman"/>
                <w:sz w:val="21"/>
                <w:szCs w:val="21"/>
                <w:lang w:eastAsia="zh-CN"/>
              </w:rPr>
            </w:pPr>
            <w:r>
              <w:rPr>
                <w:b/>
                <w:bCs/>
                <w:spacing w:val="-2"/>
                <w:sz w:val="21"/>
                <w:szCs w:val="21"/>
                <w:lang w:eastAsia="zh-CN"/>
              </w:rPr>
              <w:t>图</w:t>
            </w:r>
            <w:r>
              <w:rPr>
                <w:spacing w:val="-47"/>
                <w:sz w:val="21"/>
                <w:szCs w:val="21"/>
                <w:lang w:eastAsia="zh-CN"/>
              </w:rPr>
              <w:t xml:space="preserve"> </w:t>
            </w:r>
            <w:r>
              <w:rPr>
                <w:rFonts w:ascii="Times New Roman" w:eastAsia="Times New Roman" w:hAnsi="Times New Roman" w:cs="Times New Roman"/>
                <w:b/>
                <w:bCs/>
                <w:spacing w:val="-2"/>
                <w:sz w:val="21"/>
                <w:szCs w:val="21"/>
                <w:lang w:eastAsia="zh-CN"/>
              </w:rPr>
              <w:t xml:space="preserve">3-1    </w:t>
            </w:r>
            <w:r>
              <w:rPr>
                <w:b/>
                <w:bCs/>
                <w:spacing w:val="-2"/>
                <w:sz w:val="21"/>
                <w:szCs w:val="21"/>
                <w:lang w:eastAsia="zh-CN"/>
              </w:rPr>
              <w:t>福建省主要流域水环境质量状况</w:t>
            </w:r>
            <w:r>
              <w:rPr>
                <w:rFonts w:ascii="Times New Roman" w:eastAsia="Times New Roman" w:hAnsi="Times New Roman" w:cs="Times New Roman"/>
                <w:b/>
                <w:bCs/>
                <w:spacing w:val="-3"/>
                <w:sz w:val="21"/>
                <w:szCs w:val="21"/>
                <w:lang w:eastAsia="zh-CN"/>
              </w:rPr>
              <w:t xml:space="preserve">(2020 </w:t>
            </w:r>
            <w:r>
              <w:rPr>
                <w:b/>
                <w:bCs/>
                <w:spacing w:val="-3"/>
                <w:sz w:val="21"/>
                <w:szCs w:val="21"/>
                <w:lang w:eastAsia="zh-CN"/>
              </w:rPr>
              <w:t>年</w:t>
            </w:r>
            <w:r>
              <w:rPr>
                <w:spacing w:val="-35"/>
                <w:sz w:val="21"/>
                <w:szCs w:val="21"/>
                <w:lang w:eastAsia="zh-CN"/>
              </w:rPr>
              <w:t xml:space="preserve"> </w:t>
            </w:r>
            <w:r>
              <w:rPr>
                <w:rFonts w:ascii="Times New Roman" w:eastAsia="Times New Roman" w:hAnsi="Times New Roman" w:cs="Times New Roman"/>
                <w:b/>
                <w:bCs/>
                <w:spacing w:val="-3"/>
                <w:sz w:val="21"/>
                <w:szCs w:val="21"/>
                <w:lang w:eastAsia="zh-CN"/>
              </w:rPr>
              <w:t>1-12</w:t>
            </w:r>
            <w:r>
              <w:rPr>
                <w:rFonts w:ascii="Times New Roman" w:eastAsia="Times New Roman" w:hAnsi="Times New Roman" w:cs="Times New Roman"/>
                <w:b/>
                <w:bCs/>
                <w:spacing w:val="13"/>
                <w:w w:val="101"/>
                <w:sz w:val="21"/>
                <w:szCs w:val="21"/>
                <w:lang w:eastAsia="zh-CN"/>
              </w:rPr>
              <w:t xml:space="preserve"> </w:t>
            </w:r>
            <w:r>
              <w:rPr>
                <w:b/>
                <w:bCs/>
                <w:spacing w:val="-3"/>
                <w:sz w:val="21"/>
                <w:szCs w:val="21"/>
                <w:lang w:eastAsia="zh-CN"/>
              </w:rPr>
              <w:t>月</w:t>
            </w:r>
            <w:r>
              <w:rPr>
                <w:rFonts w:ascii="Times New Roman" w:eastAsia="Times New Roman" w:hAnsi="Times New Roman" w:cs="Times New Roman"/>
                <w:b/>
                <w:bCs/>
                <w:spacing w:val="-3"/>
                <w:sz w:val="21"/>
                <w:szCs w:val="21"/>
                <w:lang w:eastAsia="zh-CN"/>
              </w:rPr>
              <w:t>)</w:t>
            </w:r>
          </w:p>
          <w:p w:rsidR="00AC2D5E" w:rsidRDefault="00AE710C">
            <w:pPr>
              <w:pStyle w:val="TableText"/>
              <w:spacing w:before="270" w:line="352" w:lineRule="auto"/>
              <w:ind w:left="109" w:right="113" w:firstLine="508"/>
              <w:rPr>
                <w:lang w:eastAsia="zh-CN"/>
              </w:rPr>
            </w:pPr>
            <w:r>
              <w:rPr>
                <w:spacing w:val="-4"/>
                <w:lang w:eastAsia="zh-CN"/>
              </w:rPr>
              <w:t>由此可知，项目周边闽江地表水环境质量满足</w:t>
            </w:r>
            <w:r>
              <w:rPr>
                <w:spacing w:val="-51"/>
                <w:lang w:eastAsia="zh-CN"/>
              </w:rPr>
              <w:t xml:space="preserve"> </w:t>
            </w:r>
            <w:r>
              <w:rPr>
                <w:rFonts w:ascii="Times New Roman" w:eastAsia="Times New Roman" w:hAnsi="Times New Roman" w:cs="Times New Roman"/>
                <w:spacing w:val="-4"/>
                <w:lang w:eastAsia="zh-CN"/>
              </w:rPr>
              <w:t>GB3838-2002</w:t>
            </w:r>
            <w:r>
              <w:rPr>
                <w:spacing w:val="-4"/>
                <w:lang w:eastAsia="zh-CN"/>
              </w:rPr>
              <w:t>《地表水</w:t>
            </w:r>
            <w:r>
              <w:rPr>
                <w:spacing w:val="-5"/>
                <w:lang w:eastAsia="zh-CN"/>
              </w:rPr>
              <w:t>环境</w:t>
            </w:r>
            <w:r>
              <w:rPr>
                <w:lang w:eastAsia="zh-CN"/>
              </w:rPr>
              <w:t xml:space="preserve"> </w:t>
            </w:r>
            <w:r>
              <w:rPr>
                <w:spacing w:val="-4"/>
                <w:lang w:eastAsia="zh-CN"/>
              </w:rPr>
              <w:t>质量标准》</w:t>
            </w:r>
            <w:r>
              <w:rPr>
                <w:spacing w:val="-4"/>
                <w:lang w:eastAsia="zh-CN"/>
              </w:rPr>
              <w:t>Ⅲ</w:t>
            </w:r>
            <w:r>
              <w:rPr>
                <w:spacing w:val="-4"/>
                <w:lang w:eastAsia="zh-CN"/>
              </w:rPr>
              <w:t>类水质标准。</w:t>
            </w:r>
          </w:p>
          <w:p w:rsidR="00AC2D5E" w:rsidRDefault="00AE710C">
            <w:pPr>
              <w:pStyle w:val="TableText"/>
              <w:spacing w:before="21" w:line="358" w:lineRule="auto"/>
              <w:ind w:left="53" w:right="35" w:firstLine="534"/>
              <w:jc w:val="both"/>
              <w:rPr>
                <w:lang w:eastAsia="zh-CN"/>
              </w:rPr>
            </w:pPr>
            <w:r>
              <w:rPr>
                <w:spacing w:val="-4"/>
                <w:lang w:eastAsia="zh-CN"/>
              </w:rPr>
              <w:t>根据《环境影响评价技术导则</w:t>
            </w:r>
            <w:r>
              <w:rPr>
                <w:spacing w:val="39"/>
                <w:lang w:eastAsia="zh-CN"/>
              </w:rPr>
              <w:t xml:space="preserve"> </w:t>
            </w:r>
            <w:r>
              <w:rPr>
                <w:spacing w:val="-4"/>
                <w:lang w:eastAsia="zh-CN"/>
              </w:rPr>
              <w:t>地表水环境》</w:t>
            </w:r>
            <w:r>
              <w:rPr>
                <w:rFonts w:ascii="Times New Roman" w:eastAsia="Times New Roman" w:hAnsi="Times New Roman" w:cs="Times New Roman"/>
                <w:spacing w:val="-4"/>
                <w:lang w:eastAsia="zh-CN"/>
              </w:rPr>
              <w:t>(HJ 2.3-2018)</w:t>
            </w:r>
            <w:r>
              <w:rPr>
                <w:spacing w:val="-4"/>
                <w:lang w:eastAsia="zh-CN"/>
              </w:rPr>
              <w:t>中</w:t>
            </w:r>
            <w:r>
              <w:rPr>
                <w:spacing w:val="-50"/>
                <w:lang w:eastAsia="zh-CN"/>
              </w:rPr>
              <w:t xml:space="preserve"> </w:t>
            </w:r>
            <w:hyperlink r:id="rId87" w:history="1">
              <w:r>
                <w:rPr>
                  <w:rFonts w:ascii="Times New Roman" w:eastAsia="Times New Roman" w:hAnsi="Times New Roman" w:cs="Times New Roman"/>
                  <w:spacing w:val="-4"/>
                  <w:lang w:eastAsia="zh-CN"/>
                </w:rPr>
                <w:t>6.6.3.2</w:t>
              </w:r>
            </w:hyperlink>
            <w:r>
              <w:rPr>
                <w:rFonts w:ascii="Times New Roman" w:eastAsia="Times New Roman" w:hAnsi="Times New Roman" w:cs="Times New Roman"/>
                <w:spacing w:val="-4"/>
                <w:lang w:eastAsia="zh-CN"/>
              </w:rPr>
              <w:t xml:space="preserve"> </w:t>
            </w:r>
            <w:r>
              <w:rPr>
                <w:spacing w:val="-4"/>
                <w:lang w:eastAsia="zh-CN"/>
              </w:rPr>
              <w:t>要求：</w:t>
            </w:r>
            <w:r>
              <w:rPr>
                <w:lang w:eastAsia="zh-CN"/>
              </w:rPr>
              <w:t xml:space="preserve"> </w:t>
            </w:r>
            <w:r>
              <w:rPr>
                <w:rFonts w:ascii="Times New Roman" w:eastAsia="Times New Roman" w:hAnsi="Times New Roman" w:cs="Times New Roman"/>
                <w:spacing w:val="2"/>
                <w:lang w:eastAsia="zh-CN"/>
              </w:rPr>
              <w:t>“</w:t>
            </w:r>
            <w:r>
              <w:rPr>
                <w:spacing w:val="2"/>
                <w:lang w:eastAsia="zh-CN"/>
              </w:rPr>
              <w:t>水环境质量现状调查应优先采用国务院生态环境保护主管部门统一发布的水</w:t>
            </w:r>
            <w:r>
              <w:rPr>
                <w:spacing w:val="7"/>
                <w:lang w:eastAsia="zh-CN"/>
              </w:rPr>
              <w:t xml:space="preserve"> </w:t>
            </w:r>
            <w:r>
              <w:rPr>
                <w:spacing w:val="1"/>
                <w:lang w:eastAsia="zh-CN"/>
              </w:rPr>
              <w:t>环境状况信息</w:t>
            </w:r>
            <w:r>
              <w:rPr>
                <w:rFonts w:ascii="Times New Roman" w:eastAsia="Times New Roman" w:hAnsi="Times New Roman" w:cs="Times New Roman"/>
                <w:spacing w:val="1"/>
                <w:lang w:eastAsia="zh-CN"/>
              </w:rPr>
              <w:t>”</w:t>
            </w:r>
            <w:r>
              <w:rPr>
                <w:rFonts w:ascii="Times New Roman" w:eastAsia="Times New Roman" w:hAnsi="Times New Roman" w:cs="Times New Roman"/>
                <w:spacing w:val="-20"/>
                <w:lang w:eastAsia="zh-CN"/>
              </w:rPr>
              <w:t xml:space="preserve"> </w:t>
            </w:r>
            <w:r>
              <w:rPr>
                <w:spacing w:val="1"/>
                <w:lang w:eastAsia="zh-CN"/>
              </w:rPr>
              <w:t>，本此评价选取福建省生态环境厅网站发布水环境状况信息，</w:t>
            </w:r>
            <w:r>
              <w:rPr>
                <w:lang w:eastAsia="zh-CN"/>
              </w:rPr>
              <w:t xml:space="preserve"> </w:t>
            </w:r>
            <w:r>
              <w:rPr>
                <w:spacing w:val="1"/>
                <w:lang w:eastAsia="zh-CN"/>
              </w:rPr>
              <w:t>符合《环境影响评价技术导则</w:t>
            </w:r>
            <w:r>
              <w:rPr>
                <w:spacing w:val="1"/>
                <w:lang w:eastAsia="zh-CN"/>
              </w:rPr>
              <w:t xml:space="preserve"> </w:t>
            </w:r>
            <w:r>
              <w:rPr>
                <w:spacing w:val="1"/>
                <w:lang w:eastAsia="zh-CN"/>
              </w:rPr>
              <w:t>地表水环境》</w:t>
            </w:r>
            <w:r>
              <w:rPr>
                <w:rFonts w:ascii="Times New Roman" w:eastAsia="Times New Roman" w:hAnsi="Times New Roman" w:cs="Times New Roman"/>
                <w:spacing w:val="1"/>
                <w:lang w:eastAsia="zh-CN"/>
              </w:rPr>
              <w:t>(</w:t>
            </w:r>
            <w:r>
              <w:rPr>
                <w:rFonts w:ascii="Times New Roman" w:eastAsia="Times New Roman" w:hAnsi="Times New Roman" w:cs="Times New Roman"/>
                <w:lang w:eastAsia="zh-CN"/>
              </w:rPr>
              <w:t>HJ</w:t>
            </w:r>
            <w:r>
              <w:rPr>
                <w:rFonts w:ascii="Times New Roman" w:eastAsia="Times New Roman" w:hAnsi="Times New Roman" w:cs="Times New Roman"/>
                <w:spacing w:val="1"/>
                <w:lang w:eastAsia="zh-CN"/>
              </w:rPr>
              <w:t xml:space="preserve">  2.3-2018)</w:t>
            </w:r>
            <w:hyperlink r:id="rId88" w:history="1">
              <w:r>
                <w:rPr>
                  <w:rFonts w:ascii="Times New Roman" w:eastAsia="Times New Roman" w:hAnsi="Times New Roman" w:cs="Times New Roman"/>
                  <w:spacing w:val="1"/>
                  <w:lang w:eastAsia="zh-CN"/>
                </w:rPr>
                <w:t>6.6.3.2</w:t>
              </w:r>
            </w:hyperlink>
            <w:r>
              <w:rPr>
                <w:rFonts w:ascii="Times New Roman" w:eastAsia="Times New Roman" w:hAnsi="Times New Roman" w:cs="Times New Roman"/>
                <w:spacing w:val="1"/>
                <w:lang w:eastAsia="zh-CN"/>
              </w:rPr>
              <w:t xml:space="preserve">  </w:t>
            </w:r>
            <w:r>
              <w:rPr>
                <w:lang w:eastAsia="zh-CN"/>
              </w:rPr>
              <w:t>中要求，环</w:t>
            </w:r>
            <w:r>
              <w:rPr>
                <w:lang w:eastAsia="zh-CN"/>
              </w:rPr>
              <w:t xml:space="preserve"> </w:t>
            </w:r>
            <w:r>
              <w:rPr>
                <w:lang w:eastAsia="zh-CN"/>
              </w:rPr>
              <w:t>境现状监测数据有效可行。</w:t>
            </w:r>
          </w:p>
          <w:p w:rsidR="00AC2D5E" w:rsidRDefault="00AE710C">
            <w:pPr>
              <w:pStyle w:val="TableText"/>
              <w:spacing w:before="6" w:line="234"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环境空气</w:t>
            </w:r>
          </w:p>
          <w:p w:rsidR="00AC2D5E" w:rsidRDefault="00AE710C">
            <w:pPr>
              <w:pStyle w:val="TableText"/>
              <w:spacing w:before="163"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环境功能区划及环境质量标准</w:t>
            </w:r>
          </w:p>
          <w:p w:rsidR="00AC2D5E" w:rsidRDefault="00AE710C">
            <w:pPr>
              <w:pStyle w:val="TableText"/>
              <w:spacing w:before="191" w:line="358" w:lineRule="auto"/>
              <w:ind w:left="108" w:right="100" w:firstLine="483"/>
              <w:rPr>
                <w:lang w:eastAsia="zh-CN"/>
              </w:rPr>
            </w:pPr>
            <w:r>
              <w:rPr>
                <w:spacing w:val="-4"/>
                <w:lang w:eastAsia="zh-CN"/>
              </w:rPr>
              <w:t>项目所在区域环境空气质量功能区为二类区，大气环境质量执行《环境空</w:t>
            </w:r>
            <w:r>
              <w:rPr>
                <w:spacing w:val="4"/>
                <w:lang w:eastAsia="zh-CN"/>
              </w:rPr>
              <w:t xml:space="preserve"> </w:t>
            </w:r>
            <w:r>
              <w:rPr>
                <w:spacing w:val="-1"/>
                <w:lang w:eastAsia="zh-CN"/>
              </w:rPr>
              <w:t>气质量标准》（</w:t>
            </w:r>
            <w:r>
              <w:rPr>
                <w:rFonts w:ascii="Times New Roman" w:eastAsia="Times New Roman" w:hAnsi="Times New Roman" w:cs="Times New Roman"/>
                <w:spacing w:val="-1"/>
                <w:lang w:eastAsia="zh-CN"/>
              </w:rPr>
              <w:t>GB3095-2012</w:t>
            </w:r>
            <w:r>
              <w:rPr>
                <w:spacing w:val="-1"/>
                <w:lang w:eastAsia="zh-CN"/>
              </w:rPr>
              <w:t>）及修改单中的二级标准，特征污</w:t>
            </w:r>
            <w:r>
              <w:rPr>
                <w:spacing w:val="-2"/>
                <w:lang w:eastAsia="zh-CN"/>
              </w:rPr>
              <w:t>染物特征因子</w:t>
            </w:r>
            <w:r>
              <w:rPr>
                <w:lang w:eastAsia="zh-CN"/>
              </w:rPr>
              <w:t xml:space="preserve"> </w:t>
            </w:r>
            <w:r>
              <w:rPr>
                <w:spacing w:val="-6"/>
                <w:lang w:eastAsia="zh-CN"/>
              </w:rPr>
              <w:t>为非甲烷总烃，参照《大气污染物综合排放标准详解》中的相关要求执行，</w:t>
            </w:r>
            <w:r>
              <w:rPr>
                <w:spacing w:val="-21"/>
                <w:lang w:eastAsia="zh-CN"/>
              </w:rPr>
              <w:t xml:space="preserve"> </w:t>
            </w:r>
            <w:r>
              <w:rPr>
                <w:spacing w:val="-6"/>
                <w:lang w:eastAsia="zh-CN"/>
              </w:rPr>
              <w:t>具</w:t>
            </w:r>
            <w:r>
              <w:rPr>
                <w:lang w:eastAsia="zh-CN"/>
              </w:rPr>
              <w:t xml:space="preserve"> </w:t>
            </w:r>
            <w:r>
              <w:rPr>
                <w:spacing w:val="-3"/>
                <w:lang w:eastAsia="zh-CN"/>
              </w:rPr>
              <w:t>体详见表</w:t>
            </w:r>
            <w:r>
              <w:rPr>
                <w:spacing w:val="-47"/>
                <w:lang w:eastAsia="zh-CN"/>
              </w:rPr>
              <w:t xml:space="preserve"> </w:t>
            </w:r>
            <w:r>
              <w:rPr>
                <w:rFonts w:ascii="Times New Roman" w:eastAsia="Times New Roman" w:hAnsi="Times New Roman" w:cs="Times New Roman"/>
                <w:spacing w:val="-3"/>
                <w:lang w:eastAsia="zh-CN"/>
              </w:rPr>
              <w:t>3-3</w:t>
            </w:r>
            <w:r>
              <w:rPr>
                <w:spacing w:val="-3"/>
                <w:lang w:eastAsia="zh-CN"/>
              </w:rPr>
              <w:t>。</w:t>
            </w:r>
          </w:p>
          <w:p w:rsidR="00AC2D5E" w:rsidRDefault="00AE710C">
            <w:pPr>
              <w:pStyle w:val="TableText"/>
              <w:spacing w:before="1" w:line="213" w:lineRule="auto"/>
              <w:ind w:left="2785"/>
              <w:rPr>
                <w:rFonts w:ascii="Times New Roman" w:eastAsia="Times New Roman" w:hAnsi="Times New Roman" w:cs="Times New Roman"/>
                <w:sz w:val="21"/>
                <w:szCs w:val="21"/>
                <w:lang w:eastAsia="zh-CN"/>
              </w:rPr>
            </w:pPr>
            <w:r>
              <w:rPr>
                <w:b/>
                <w:bCs/>
                <w:sz w:val="21"/>
                <w:szCs w:val="21"/>
                <w:lang w:eastAsia="zh-CN"/>
              </w:rPr>
              <w:t>表</w:t>
            </w:r>
            <w:r>
              <w:rPr>
                <w:spacing w:val="-47"/>
                <w:sz w:val="21"/>
                <w:szCs w:val="21"/>
                <w:lang w:eastAsia="zh-CN"/>
              </w:rPr>
              <w:t xml:space="preserve"> </w:t>
            </w:r>
            <w:r>
              <w:rPr>
                <w:rFonts w:ascii="Times New Roman" w:eastAsia="Times New Roman" w:hAnsi="Times New Roman" w:cs="Times New Roman"/>
                <w:b/>
                <w:bCs/>
                <w:sz w:val="21"/>
                <w:szCs w:val="21"/>
                <w:lang w:eastAsia="zh-CN"/>
              </w:rPr>
              <w:t xml:space="preserve">3-3    </w:t>
            </w:r>
            <w:r>
              <w:rPr>
                <w:b/>
                <w:bCs/>
                <w:sz w:val="21"/>
                <w:szCs w:val="21"/>
                <w:lang w:eastAsia="zh-CN"/>
              </w:rPr>
              <w:t>环境空气质量标准</w:t>
            </w:r>
            <w:r>
              <w:rPr>
                <w:sz w:val="21"/>
                <w:szCs w:val="21"/>
                <w:lang w:eastAsia="zh-CN"/>
              </w:rPr>
              <w:t xml:space="preserve">    </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rPr>
              <w:t>μ</w:t>
            </w:r>
            <w:r>
              <w:rPr>
                <w:rFonts w:ascii="Times New Roman" w:eastAsia="Times New Roman" w:hAnsi="Times New Roman" w:cs="Times New Roman"/>
                <w:b/>
                <w:bCs/>
                <w:spacing w:val="-1"/>
                <w:sz w:val="21"/>
                <w:szCs w:val="21"/>
                <w:lang w:eastAsia="zh-CN"/>
              </w:rPr>
              <w:t>g/m3</w:t>
            </w:r>
          </w:p>
          <w:tbl>
            <w:tblPr>
              <w:tblStyle w:val="TableNormal"/>
              <w:tblW w:w="8065"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74"/>
              <w:gridCol w:w="1689"/>
              <w:gridCol w:w="1584"/>
              <w:gridCol w:w="3318"/>
            </w:tblGrid>
            <w:tr w:rsidR="00AC2D5E">
              <w:trPr>
                <w:trHeight w:val="349"/>
              </w:trPr>
              <w:tc>
                <w:tcPr>
                  <w:tcW w:w="1474" w:type="dxa"/>
                  <w:tcBorders>
                    <w:top w:val="single" w:sz="10" w:space="0" w:color="000000"/>
                    <w:left w:val="nil"/>
                  </w:tcBorders>
                </w:tcPr>
                <w:p w:rsidR="00AC2D5E" w:rsidRDefault="00AE710C">
                  <w:pPr>
                    <w:pStyle w:val="TableText"/>
                    <w:spacing w:before="67" w:line="221" w:lineRule="auto"/>
                    <w:ind w:left="536"/>
                    <w:rPr>
                      <w:sz w:val="21"/>
                      <w:szCs w:val="21"/>
                    </w:rPr>
                  </w:pPr>
                  <w:r>
                    <w:rPr>
                      <w:spacing w:val="-3"/>
                      <w:sz w:val="21"/>
                      <w:szCs w:val="21"/>
                    </w:rPr>
                    <w:t>指标</w:t>
                  </w:r>
                </w:p>
              </w:tc>
              <w:tc>
                <w:tcPr>
                  <w:tcW w:w="1689" w:type="dxa"/>
                  <w:tcBorders>
                    <w:top w:val="single" w:sz="10" w:space="0" w:color="000000"/>
                  </w:tcBorders>
                </w:tcPr>
                <w:p w:rsidR="00AC2D5E" w:rsidRDefault="00AE710C">
                  <w:pPr>
                    <w:pStyle w:val="TableText"/>
                    <w:spacing w:before="66" w:line="221" w:lineRule="auto"/>
                    <w:ind w:left="433"/>
                    <w:rPr>
                      <w:sz w:val="21"/>
                      <w:szCs w:val="21"/>
                    </w:rPr>
                  </w:pPr>
                  <w:r>
                    <w:rPr>
                      <w:spacing w:val="-2"/>
                      <w:sz w:val="21"/>
                      <w:szCs w:val="21"/>
                    </w:rPr>
                    <w:t>取值时间</w:t>
                  </w:r>
                </w:p>
              </w:tc>
              <w:tc>
                <w:tcPr>
                  <w:tcW w:w="1584" w:type="dxa"/>
                  <w:tcBorders>
                    <w:top w:val="single" w:sz="10" w:space="0" w:color="000000"/>
                  </w:tcBorders>
                </w:tcPr>
                <w:p w:rsidR="00AC2D5E" w:rsidRDefault="00AE710C">
                  <w:pPr>
                    <w:pStyle w:val="TableText"/>
                    <w:spacing w:before="66" w:line="221" w:lineRule="auto"/>
                    <w:ind w:left="376"/>
                    <w:rPr>
                      <w:sz w:val="21"/>
                      <w:szCs w:val="21"/>
                    </w:rPr>
                  </w:pPr>
                  <w:r>
                    <w:rPr>
                      <w:spacing w:val="-2"/>
                      <w:sz w:val="21"/>
                      <w:szCs w:val="21"/>
                    </w:rPr>
                    <w:t>浓度限值</w:t>
                  </w:r>
                </w:p>
              </w:tc>
              <w:tc>
                <w:tcPr>
                  <w:tcW w:w="3318" w:type="dxa"/>
                  <w:tcBorders>
                    <w:top w:val="single" w:sz="10" w:space="0" w:color="000000"/>
                    <w:right w:val="nil"/>
                  </w:tcBorders>
                </w:tcPr>
                <w:p w:rsidR="00AC2D5E" w:rsidRDefault="00AE710C">
                  <w:pPr>
                    <w:pStyle w:val="TableText"/>
                    <w:spacing w:before="67" w:line="219" w:lineRule="auto"/>
                    <w:ind w:left="1031"/>
                    <w:rPr>
                      <w:sz w:val="21"/>
                      <w:szCs w:val="21"/>
                    </w:rPr>
                  </w:pPr>
                  <w:r>
                    <w:rPr>
                      <w:spacing w:val="-1"/>
                      <w:sz w:val="21"/>
                      <w:szCs w:val="21"/>
                    </w:rPr>
                    <w:t>评价标准来源</w:t>
                  </w:r>
                </w:p>
              </w:tc>
            </w:tr>
            <w:tr w:rsidR="00AC2D5E">
              <w:trPr>
                <w:trHeight w:val="341"/>
              </w:trPr>
              <w:tc>
                <w:tcPr>
                  <w:tcW w:w="1474" w:type="dxa"/>
                  <w:tcBorders>
                    <w:left w:val="nil"/>
                    <w:bottom w:val="nil"/>
                  </w:tcBorders>
                </w:tcPr>
                <w:p w:rsidR="00AC2D5E" w:rsidRDefault="00AE710C">
                  <w:pPr>
                    <w:spacing w:before="97" w:line="228" w:lineRule="auto"/>
                    <w:ind w:left="579"/>
                    <w:rPr>
                      <w:rFonts w:ascii="Times New Roman" w:eastAsia="Times New Roman" w:hAnsi="Times New Roman" w:cs="Times New Roman"/>
                      <w:sz w:val="13"/>
                      <w:szCs w:val="13"/>
                    </w:rPr>
                  </w:pPr>
                  <w:r>
                    <w:rPr>
                      <w:rFonts w:ascii="Times New Roman" w:eastAsia="Times New Roman" w:hAnsi="Times New Roman" w:cs="Times New Roman"/>
                      <w:spacing w:val="-2"/>
                    </w:rPr>
                    <w:t>SO</w:t>
                  </w:r>
                  <w:r>
                    <w:rPr>
                      <w:rFonts w:ascii="Times New Roman" w:eastAsia="Times New Roman" w:hAnsi="Times New Roman" w:cs="Times New Roman"/>
                      <w:spacing w:val="-2"/>
                      <w:position w:val="-2"/>
                      <w:sz w:val="13"/>
                      <w:szCs w:val="13"/>
                    </w:rPr>
                    <w:t>2</w:t>
                  </w:r>
                </w:p>
              </w:tc>
              <w:tc>
                <w:tcPr>
                  <w:tcW w:w="1689" w:type="dxa"/>
                  <w:tcBorders>
                    <w:bottom w:val="nil"/>
                  </w:tcBorders>
                </w:tcPr>
                <w:p w:rsidR="00AC2D5E" w:rsidRDefault="00AE710C">
                  <w:pPr>
                    <w:pStyle w:val="TableText"/>
                    <w:spacing w:before="63" w:line="221" w:lineRule="auto"/>
                    <w:ind w:left="534"/>
                    <w:rPr>
                      <w:sz w:val="21"/>
                      <w:szCs w:val="21"/>
                    </w:rPr>
                  </w:pPr>
                  <w:r>
                    <w:rPr>
                      <w:spacing w:val="-2"/>
                      <w:sz w:val="21"/>
                      <w:szCs w:val="21"/>
                    </w:rPr>
                    <w:t>年平均</w:t>
                  </w:r>
                </w:p>
              </w:tc>
              <w:tc>
                <w:tcPr>
                  <w:tcW w:w="1584" w:type="dxa"/>
                  <w:tcBorders>
                    <w:bottom w:val="nil"/>
                  </w:tcBorders>
                </w:tcPr>
                <w:p w:rsidR="00AC2D5E" w:rsidRDefault="00AE710C">
                  <w:pPr>
                    <w:spacing w:before="93" w:line="234" w:lineRule="auto"/>
                    <w:ind w:left="691"/>
                    <w:rPr>
                      <w:rFonts w:ascii="Times New Roman" w:eastAsia="Times New Roman" w:hAnsi="Times New Roman" w:cs="Times New Roman"/>
                    </w:rPr>
                  </w:pPr>
                  <w:r>
                    <w:rPr>
                      <w:rFonts w:ascii="Times New Roman" w:eastAsia="Times New Roman" w:hAnsi="Times New Roman" w:cs="Times New Roman"/>
                      <w:spacing w:val="-2"/>
                    </w:rPr>
                    <w:t>60</w:t>
                  </w:r>
                </w:p>
              </w:tc>
              <w:tc>
                <w:tcPr>
                  <w:tcW w:w="3318" w:type="dxa"/>
                  <w:tcBorders>
                    <w:bottom w:val="nil"/>
                    <w:right w:val="nil"/>
                  </w:tcBorders>
                </w:tcPr>
                <w:p w:rsidR="00AC2D5E" w:rsidRDefault="00AE710C">
                  <w:pPr>
                    <w:pStyle w:val="TableText"/>
                    <w:spacing w:before="63" w:line="221" w:lineRule="auto"/>
                    <w:ind w:left="613"/>
                    <w:rPr>
                      <w:sz w:val="21"/>
                      <w:szCs w:val="21"/>
                      <w:lang w:eastAsia="zh-CN"/>
                    </w:rPr>
                  </w:pPr>
                  <w:r>
                    <w:rPr>
                      <w:spacing w:val="-1"/>
                      <w:sz w:val="21"/>
                      <w:szCs w:val="21"/>
                      <w:lang w:eastAsia="zh-CN"/>
                    </w:rPr>
                    <w:t>《环境空气质量标准》</w:t>
                  </w:r>
                </w:p>
              </w:tc>
            </w:tr>
          </w:tbl>
          <w:p w:rsidR="00AC2D5E" w:rsidRDefault="00AC2D5E">
            <w:pPr>
              <w:spacing w:before="1" w:line="25" w:lineRule="exact"/>
              <w:rPr>
                <w:sz w:val="2"/>
                <w:lang w:eastAsia="zh-CN"/>
              </w:rPr>
            </w:pPr>
          </w:p>
        </w:tc>
      </w:tr>
    </w:tbl>
    <w:p w:rsidR="00AC2D5E" w:rsidRDefault="00AC2D5E">
      <w:pPr>
        <w:pStyle w:val="a3"/>
        <w:rPr>
          <w:lang w:eastAsia="zh-CN"/>
        </w:rPr>
      </w:pPr>
    </w:p>
    <w:p w:rsidR="00AC2D5E" w:rsidRDefault="00AC2D5E">
      <w:pPr>
        <w:rPr>
          <w:lang w:eastAsia="zh-CN"/>
        </w:rPr>
        <w:sectPr w:rsidR="00AC2D5E">
          <w:footerReference w:type="default" r:id="rId89"/>
          <w:pgSz w:w="11907" w:h="16841"/>
          <w:pgMar w:top="1431" w:right="1411" w:bottom="954" w:left="1414" w:header="0" w:footer="641" w:gutter="0"/>
          <w:cols w:space="720"/>
        </w:sectPr>
      </w:pPr>
    </w:p>
    <w:p w:rsidR="00AC2D5E" w:rsidRDefault="00AC2D5E">
      <w:pPr>
        <w:spacing w:before="29"/>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1"/>
        <w:gridCol w:w="1579"/>
        <w:gridCol w:w="1687"/>
        <w:gridCol w:w="1582"/>
        <w:gridCol w:w="3427"/>
      </w:tblGrid>
      <w:tr w:rsidR="00AC2D5E">
        <w:trPr>
          <w:trHeight w:val="378"/>
        </w:trPr>
        <w:tc>
          <w:tcPr>
            <w:tcW w:w="791" w:type="dxa"/>
            <w:vMerge w:val="restart"/>
            <w:tcBorders>
              <w:top w:val="single" w:sz="6" w:space="0" w:color="000000"/>
              <w:left w:val="single" w:sz="6" w:space="0" w:color="000000"/>
              <w:bottom w:val="nil"/>
            </w:tcBorders>
          </w:tcPr>
          <w:p w:rsidR="00AC2D5E" w:rsidRDefault="00AC2D5E">
            <w:pPr>
              <w:rPr>
                <w:lang w:eastAsia="zh-CN"/>
              </w:rPr>
            </w:pPr>
          </w:p>
        </w:tc>
        <w:tc>
          <w:tcPr>
            <w:tcW w:w="1579" w:type="dxa"/>
            <w:vMerge w:val="restart"/>
            <w:tcBorders>
              <w:top w:val="single" w:sz="6" w:space="0" w:color="000000"/>
              <w:bottom w:val="nil"/>
            </w:tcBorders>
          </w:tcPr>
          <w:p w:rsidR="00AC2D5E" w:rsidRDefault="00AC2D5E">
            <w:pPr>
              <w:spacing w:before="121"/>
              <w:rPr>
                <w:lang w:eastAsia="zh-CN"/>
              </w:rPr>
            </w:pPr>
          </w:p>
          <w:p w:rsidR="00AC2D5E" w:rsidRDefault="00AC2D5E">
            <w:pPr>
              <w:spacing w:before="120"/>
              <w:rPr>
                <w:lang w:eastAsia="zh-CN"/>
              </w:rPr>
            </w:pPr>
          </w:p>
          <w:tbl>
            <w:tblPr>
              <w:tblStyle w:val="TableNormal"/>
              <w:tblW w:w="1469"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1469"/>
            </w:tblGrid>
            <w:tr w:rsidR="00AC2D5E">
              <w:trPr>
                <w:trHeight w:val="1048"/>
              </w:trPr>
              <w:tc>
                <w:tcPr>
                  <w:tcW w:w="1469" w:type="dxa"/>
                  <w:tcBorders>
                    <w:top w:val="single" w:sz="2" w:space="0" w:color="000000"/>
                    <w:bottom w:val="single" w:sz="2" w:space="0" w:color="000000"/>
                  </w:tcBorders>
                </w:tcPr>
                <w:p w:rsidR="00AC2D5E" w:rsidRDefault="00AC2D5E">
                  <w:pPr>
                    <w:spacing w:line="389" w:lineRule="auto"/>
                    <w:rPr>
                      <w:lang w:eastAsia="zh-CN"/>
                    </w:rPr>
                  </w:pPr>
                </w:p>
                <w:p w:rsidR="00AC2D5E" w:rsidRDefault="00AE710C">
                  <w:pPr>
                    <w:spacing w:before="60" w:line="228" w:lineRule="auto"/>
                    <w:ind w:left="547"/>
                    <w:rPr>
                      <w:rFonts w:ascii="Times New Roman" w:eastAsia="Times New Roman" w:hAnsi="Times New Roman" w:cs="Times New Roman"/>
                      <w:sz w:val="13"/>
                      <w:szCs w:val="13"/>
                    </w:rPr>
                  </w:pPr>
                  <w:r>
                    <w:rPr>
                      <w:rFonts w:ascii="Times New Roman" w:eastAsia="Times New Roman" w:hAnsi="Times New Roman" w:cs="Times New Roman"/>
                    </w:rPr>
                    <w:t>NO</w:t>
                  </w:r>
                  <w:r>
                    <w:rPr>
                      <w:rFonts w:ascii="Times New Roman" w:eastAsia="Times New Roman" w:hAnsi="Times New Roman" w:cs="Times New Roman"/>
                      <w:spacing w:val="8"/>
                      <w:position w:val="-2"/>
                      <w:sz w:val="13"/>
                      <w:szCs w:val="13"/>
                    </w:rPr>
                    <w:t>2</w:t>
                  </w:r>
                </w:p>
              </w:tc>
            </w:tr>
            <w:tr w:rsidR="00AC2D5E">
              <w:trPr>
                <w:trHeight w:val="696"/>
              </w:trPr>
              <w:tc>
                <w:tcPr>
                  <w:tcW w:w="1469" w:type="dxa"/>
                  <w:tcBorders>
                    <w:top w:val="single" w:sz="2" w:space="0" w:color="000000"/>
                    <w:bottom w:val="single" w:sz="2" w:space="0" w:color="000000"/>
                  </w:tcBorders>
                </w:tcPr>
                <w:p w:rsidR="00AC2D5E" w:rsidRDefault="00AE710C">
                  <w:pPr>
                    <w:spacing w:before="272" w:line="187" w:lineRule="auto"/>
                    <w:ind w:left="560"/>
                    <w:rPr>
                      <w:rFonts w:ascii="Times New Roman" w:eastAsia="Times New Roman" w:hAnsi="Times New Roman" w:cs="Times New Roman"/>
                    </w:rPr>
                  </w:pPr>
                  <w:r>
                    <w:rPr>
                      <w:rFonts w:ascii="Times New Roman" w:eastAsia="Times New Roman" w:hAnsi="Times New Roman" w:cs="Times New Roman"/>
                      <w:spacing w:val="-2"/>
                    </w:rPr>
                    <w:t>TSP</w:t>
                  </w:r>
                </w:p>
              </w:tc>
            </w:tr>
          </w:tbl>
          <w:p w:rsidR="00AC2D5E" w:rsidRDefault="00AE710C">
            <w:pPr>
              <w:spacing w:before="274" w:line="224" w:lineRule="auto"/>
              <w:ind w:left="616"/>
              <w:rPr>
                <w:rFonts w:ascii="Times New Roman" w:eastAsia="Times New Roman" w:hAnsi="Times New Roman" w:cs="Times New Roman"/>
                <w:sz w:val="13"/>
                <w:szCs w:val="13"/>
              </w:rPr>
            </w:pPr>
            <w:r>
              <w:rPr>
                <w:rFonts w:ascii="Times New Roman" w:eastAsia="Times New Roman" w:hAnsi="Times New Roman" w:cs="Times New Roman"/>
                <w:position w:val="1"/>
              </w:rPr>
              <w:t>PM</w:t>
            </w:r>
            <w:r>
              <w:rPr>
                <w:rFonts w:ascii="Times New Roman" w:eastAsia="Times New Roman" w:hAnsi="Times New Roman" w:cs="Times New Roman"/>
                <w:spacing w:val="5"/>
                <w:position w:val="-1"/>
                <w:sz w:val="13"/>
                <w:szCs w:val="13"/>
              </w:rPr>
              <w:t>10</w:t>
            </w:r>
          </w:p>
        </w:tc>
        <w:tc>
          <w:tcPr>
            <w:tcW w:w="1687" w:type="dxa"/>
            <w:tcBorders>
              <w:top w:val="single" w:sz="6" w:space="0" w:color="000000"/>
            </w:tcBorders>
          </w:tcPr>
          <w:p w:rsidR="00AC2D5E" w:rsidRDefault="00AE710C">
            <w:pPr>
              <w:pStyle w:val="TableText"/>
              <w:spacing w:before="99" w:line="235" w:lineRule="auto"/>
              <w:ind w:left="291"/>
              <w:rPr>
                <w:sz w:val="21"/>
                <w:szCs w:val="21"/>
              </w:rPr>
            </w:pPr>
            <w:r>
              <w:rPr>
                <w:rFonts w:ascii="Times New Roman" w:eastAsia="Times New Roman" w:hAnsi="Times New Roman" w:cs="Times New Roman"/>
                <w:spacing w:val="-3"/>
                <w:sz w:val="21"/>
                <w:szCs w:val="21"/>
              </w:rPr>
              <w:t>24</w:t>
            </w:r>
            <w:r>
              <w:rPr>
                <w:rFonts w:ascii="Times New Roman" w:eastAsia="Times New Roman" w:hAnsi="Times New Roman" w:cs="Times New Roman"/>
                <w:spacing w:val="15"/>
                <w:sz w:val="21"/>
                <w:szCs w:val="21"/>
              </w:rPr>
              <w:t xml:space="preserve"> </w:t>
            </w:r>
            <w:r>
              <w:rPr>
                <w:spacing w:val="-3"/>
                <w:sz w:val="21"/>
                <w:szCs w:val="21"/>
              </w:rPr>
              <w:t>小时平均</w:t>
            </w:r>
          </w:p>
        </w:tc>
        <w:tc>
          <w:tcPr>
            <w:tcW w:w="1582" w:type="dxa"/>
            <w:tcBorders>
              <w:top w:val="single" w:sz="6" w:space="0" w:color="000000"/>
            </w:tcBorders>
          </w:tcPr>
          <w:p w:rsidR="00AC2D5E" w:rsidRDefault="00AE710C">
            <w:pPr>
              <w:spacing w:before="126" w:line="234" w:lineRule="auto"/>
              <w:ind w:left="655"/>
              <w:rPr>
                <w:rFonts w:ascii="Times New Roman" w:eastAsia="Times New Roman" w:hAnsi="Times New Roman" w:cs="Times New Roman"/>
              </w:rPr>
            </w:pPr>
            <w:r>
              <w:rPr>
                <w:rFonts w:ascii="Times New Roman" w:eastAsia="Times New Roman" w:hAnsi="Times New Roman" w:cs="Times New Roman"/>
                <w:spacing w:val="-6"/>
              </w:rPr>
              <w:t>150</w:t>
            </w:r>
          </w:p>
        </w:tc>
        <w:tc>
          <w:tcPr>
            <w:tcW w:w="3427" w:type="dxa"/>
            <w:vMerge w:val="restart"/>
            <w:tcBorders>
              <w:top w:val="single" w:sz="6" w:space="0" w:color="000000"/>
              <w:bottom w:val="nil"/>
              <w:right w:val="single" w:sz="6" w:space="0" w:color="000000"/>
            </w:tcBorders>
          </w:tcPr>
          <w:p w:rsidR="00AC2D5E" w:rsidRDefault="00AE710C">
            <w:pPr>
              <w:pStyle w:val="TableText"/>
              <w:spacing w:before="65" w:line="235" w:lineRule="auto"/>
              <w:ind w:left="438"/>
              <w:rPr>
                <w:sz w:val="21"/>
                <w:szCs w:val="21"/>
              </w:rPr>
            </w:pPr>
            <w:r>
              <w:rPr>
                <w:spacing w:val="-1"/>
                <w:sz w:val="21"/>
                <w:szCs w:val="21"/>
              </w:rPr>
              <w:t>（</w:t>
            </w:r>
            <w:r>
              <w:rPr>
                <w:rFonts w:ascii="Times New Roman" w:eastAsia="Times New Roman" w:hAnsi="Times New Roman" w:cs="Times New Roman"/>
                <w:spacing w:val="-1"/>
                <w:sz w:val="21"/>
                <w:szCs w:val="21"/>
              </w:rPr>
              <w:t>GB3095-2012</w:t>
            </w:r>
            <w:r>
              <w:rPr>
                <w:spacing w:val="-1"/>
                <w:sz w:val="21"/>
                <w:szCs w:val="21"/>
              </w:rPr>
              <w:t>）二级标准</w:t>
            </w:r>
          </w:p>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6" w:line="235" w:lineRule="auto"/>
              <w:ind w:left="364"/>
              <w:rPr>
                <w:sz w:val="21"/>
                <w:szCs w:val="21"/>
              </w:rPr>
            </w:pPr>
            <w:r>
              <w:rPr>
                <w:rFonts w:ascii="Times New Roman" w:eastAsia="Times New Roman" w:hAnsi="Times New Roman" w:cs="Times New Roman"/>
                <w:spacing w:val="-8"/>
                <w:sz w:val="21"/>
                <w:szCs w:val="21"/>
              </w:rPr>
              <w:t>1</w:t>
            </w:r>
            <w:r>
              <w:rPr>
                <w:rFonts w:ascii="Times New Roman" w:eastAsia="Times New Roman" w:hAnsi="Times New Roman" w:cs="Times New Roman"/>
                <w:spacing w:val="17"/>
                <w:w w:val="101"/>
                <w:sz w:val="21"/>
                <w:szCs w:val="21"/>
              </w:rPr>
              <w:t xml:space="preserve"> </w:t>
            </w:r>
            <w:r>
              <w:rPr>
                <w:spacing w:val="-8"/>
                <w:sz w:val="21"/>
                <w:szCs w:val="21"/>
              </w:rPr>
              <w:t>小时平均</w:t>
            </w:r>
          </w:p>
        </w:tc>
        <w:tc>
          <w:tcPr>
            <w:tcW w:w="1582" w:type="dxa"/>
          </w:tcPr>
          <w:p w:rsidR="00AC2D5E" w:rsidRDefault="00AE710C">
            <w:pPr>
              <w:spacing w:before="93" w:line="234" w:lineRule="auto"/>
              <w:ind w:left="640"/>
              <w:rPr>
                <w:rFonts w:ascii="Times New Roman" w:eastAsia="Times New Roman" w:hAnsi="Times New Roman" w:cs="Times New Roman"/>
              </w:rPr>
            </w:pPr>
            <w:r>
              <w:rPr>
                <w:rFonts w:ascii="Times New Roman" w:eastAsia="Times New Roman" w:hAnsi="Times New Roman" w:cs="Times New Roman"/>
                <w:spacing w:val="-2"/>
              </w:rPr>
              <w:t>500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3" w:line="221" w:lineRule="auto"/>
              <w:ind w:left="531"/>
              <w:rPr>
                <w:sz w:val="21"/>
                <w:szCs w:val="21"/>
              </w:rPr>
            </w:pPr>
            <w:r>
              <w:rPr>
                <w:spacing w:val="-2"/>
                <w:sz w:val="21"/>
                <w:szCs w:val="21"/>
              </w:rPr>
              <w:t>年平均</w:t>
            </w:r>
          </w:p>
        </w:tc>
        <w:tc>
          <w:tcPr>
            <w:tcW w:w="1582" w:type="dxa"/>
          </w:tcPr>
          <w:p w:rsidR="00AC2D5E" w:rsidRDefault="00AE710C">
            <w:pPr>
              <w:spacing w:before="93" w:line="234" w:lineRule="auto"/>
              <w:ind w:left="684"/>
              <w:rPr>
                <w:rFonts w:ascii="Times New Roman" w:eastAsia="Times New Roman" w:hAnsi="Times New Roman" w:cs="Times New Roman"/>
              </w:rPr>
            </w:pPr>
            <w:r>
              <w:rPr>
                <w:rFonts w:ascii="Times New Roman" w:eastAsia="Times New Roman" w:hAnsi="Times New Roman" w:cs="Times New Roman"/>
                <w:spacing w:val="-1"/>
              </w:rPr>
              <w:t>40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4" w:line="235" w:lineRule="auto"/>
              <w:ind w:left="291"/>
              <w:rPr>
                <w:sz w:val="21"/>
                <w:szCs w:val="21"/>
              </w:rPr>
            </w:pPr>
            <w:r>
              <w:rPr>
                <w:rFonts w:ascii="Times New Roman" w:eastAsia="Times New Roman" w:hAnsi="Times New Roman" w:cs="Times New Roman"/>
                <w:spacing w:val="-3"/>
                <w:sz w:val="21"/>
                <w:szCs w:val="21"/>
              </w:rPr>
              <w:t>24</w:t>
            </w:r>
            <w:r>
              <w:rPr>
                <w:rFonts w:ascii="Times New Roman" w:eastAsia="Times New Roman" w:hAnsi="Times New Roman" w:cs="Times New Roman"/>
                <w:spacing w:val="15"/>
                <w:sz w:val="21"/>
                <w:szCs w:val="21"/>
              </w:rPr>
              <w:t xml:space="preserve"> </w:t>
            </w:r>
            <w:r>
              <w:rPr>
                <w:spacing w:val="-3"/>
                <w:sz w:val="21"/>
                <w:szCs w:val="21"/>
              </w:rPr>
              <w:t>小时平均</w:t>
            </w:r>
          </w:p>
        </w:tc>
        <w:tc>
          <w:tcPr>
            <w:tcW w:w="1582" w:type="dxa"/>
          </w:tcPr>
          <w:p w:rsidR="00AC2D5E" w:rsidRDefault="00AE710C">
            <w:pPr>
              <w:spacing w:before="94" w:line="234" w:lineRule="auto"/>
              <w:ind w:left="694"/>
              <w:rPr>
                <w:rFonts w:ascii="Times New Roman" w:eastAsia="Times New Roman" w:hAnsi="Times New Roman" w:cs="Times New Roman"/>
              </w:rPr>
            </w:pPr>
            <w:r>
              <w:rPr>
                <w:rFonts w:ascii="Times New Roman" w:eastAsia="Times New Roman" w:hAnsi="Times New Roman" w:cs="Times New Roman"/>
                <w:spacing w:val="-3"/>
              </w:rPr>
              <w:t>80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5" w:line="235" w:lineRule="auto"/>
              <w:ind w:left="364"/>
              <w:rPr>
                <w:sz w:val="21"/>
                <w:szCs w:val="21"/>
              </w:rPr>
            </w:pPr>
            <w:r>
              <w:rPr>
                <w:rFonts w:ascii="Times New Roman" w:eastAsia="Times New Roman" w:hAnsi="Times New Roman" w:cs="Times New Roman"/>
                <w:spacing w:val="-8"/>
                <w:sz w:val="21"/>
                <w:szCs w:val="21"/>
              </w:rPr>
              <w:t>1</w:t>
            </w:r>
            <w:r>
              <w:rPr>
                <w:rFonts w:ascii="Times New Roman" w:eastAsia="Times New Roman" w:hAnsi="Times New Roman" w:cs="Times New Roman"/>
                <w:spacing w:val="17"/>
                <w:w w:val="101"/>
                <w:sz w:val="21"/>
                <w:szCs w:val="21"/>
              </w:rPr>
              <w:t xml:space="preserve"> </w:t>
            </w:r>
            <w:r>
              <w:rPr>
                <w:spacing w:val="-8"/>
                <w:sz w:val="21"/>
                <w:szCs w:val="21"/>
              </w:rPr>
              <w:t>小时平均</w:t>
            </w:r>
          </w:p>
        </w:tc>
        <w:tc>
          <w:tcPr>
            <w:tcW w:w="1582" w:type="dxa"/>
          </w:tcPr>
          <w:p w:rsidR="00AC2D5E" w:rsidRDefault="00AE710C">
            <w:pPr>
              <w:spacing w:before="92" w:line="234" w:lineRule="auto"/>
              <w:ind w:left="635"/>
              <w:rPr>
                <w:rFonts w:ascii="Times New Roman" w:eastAsia="Times New Roman" w:hAnsi="Times New Roman" w:cs="Times New Roman"/>
              </w:rPr>
            </w:pPr>
            <w:r>
              <w:rPr>
                <w:rFonts w:ascii="Times New Roman" w:eastAsia="Times New Roman" w:hAnsi="Times New Roman" w:cs="Times New Roman"/>
                <w:spacing w:val="-1"/>
              </w:rPr>
              <w:t>200</w:t>
            </w:r>
          </w:p>
        </w:tc>
        <w:tc>
          <w:tcPr>
            <w:tcW w:w="3427" w:type="dxa"/>
            <w:vMerge/>
            <w:tcBorders>
              <w:top w:val="nil"/>
              <w:bottom w:val="nil"/>
              <w:right w:val="single" w:sz="6" w:space="0" w:color="000000"/>
            </w:tcBorders>
          </w:tcPr>
          <w:p w:rsidR="00AC2D5E" w:rsidRDefault="00AC2D5E"/>
        </w:tc>
      </w:tr>
      <w:tr w:rsidR="00AC2D5E">
        <w:trPr>
          <w:trHeight w:val="342"/>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4" w:line="221" w:lineRule="auto"/>
              <w:ind w:left="531"/>
              <w:rPr>
                <w:sz w:val="21"/>
                <w:szCs w:val="21"/>
              </w:rPr>
            </w:pPr>
            <w:r>
              <w:rPr>
                <w:spacing w:val="-2"/>
                <w:sz w:val="21"/>
                <w:szCs w:val="21"/>
              </w:rPr>
              <w:t>年平均</w:t>
            </w:r>
          </w:p>
        </w:tc>
        <w:tc>
          <w:tcPr>
            <w:tcW w:w="1582" w:type="dxa"/>
          </w:tcPr>
          <w:p w:rsidR="00AC2D5E" w:rsidRDefault="00AE710C">
            <w:pPr>
              <w:spacing w:before="92" w:line="234" w:lineRule="auto"/>
              <w:ind w:left="635"/>
              <w:rPr>
                <w:rFonts w:ascii="Times New Roman" w:eastAsia="Times New Roman" w:hAnsi="Times New Roman" w:cs="Times New Roman"/>
              </w:rPr>
            </w:pPr>
            <w:r>
              <w:rPr>
                <w:rFonts w:ascii="Times New Roman" w:eastAsia="Times New Roman" w:hAnsi="Times New Roman" w:cs="Times New Roman"/>
                <w:spacing w:val="-1"/>
              </w:rPr>
              <w:t>200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8" w:line="234" w:lineRule="auto"/>
              <w:ind w:left="291"/>
              <w:rPr>
                <w:sz w:val="21"/>
                <w:szCs w:val="21"/>
              </w:rPr>
            </w:pPr>
            <w:r>
              <w:rPr>
                <w:rFonts w:ascii="Times New Roman" w:eastAsia="Times New Roman" w:hAnsi="Times New Roman" w:cs="Times New Roman"/>
                <w:spacing w:val="-3"/>
                <w:sz w:val="21"/>
                <w:szCs w:val="21"/>
              </w:rPr>
              <w:t>24</w:t>
            </w:r>
            <w:r>
              <w:rPr>
                <w:rFonts w:ascii="Times New Roman" w:eastAsia="Times New Roman" w:hAnsi="Times New Roman" w:cs="Times New Roman"/>
                <w:spacing w:val="15"/>
                <w:sz w:val="21"/>
                <w:szCs w:val="21"/>
              </w:rPr>
              <w:t xml:space="preserve"> </w:t>
            </w:r>
            <w:r>
              <w:rPr>
                <w:spacing w:val="-3"/>
                <w:sz w:val="21"/>
                <w:szCs w:val="21"/>
              </w:rPr>
              <w:t>小时平均</w:t>
            </w:r>
          </w:p>
        </w:tc>
        <w:tc>
          <w:tcPr>
            <w:tcW w:w="1582" w:type="dxa"/>
          </w:tcPr>
          <w:p w:rsidR="00AC2D5E" w:rsidRDefault="00AE710C">
            <w:pPr>
              <w:spacing w:before="96" w:line="234" w:lineRule="auto"/>
              <w:ind w:left="639"/>
              <w:rPr>
                <w:rFonts w:ascii="Times New Roman" w:eastAsia="Times New Roman" w:hAnsi="Times New Roman" w:cs="Times New Roman"/>
              </w:rPr>
            </w:pPr>
            <w:r>
              <w:rPr>
                <w:rFonts w:ascii="Times New Roman" w:eastAsia="Times New Roman" w:hAnsi="Times New Roman" w:cs="Times New Roman"/>
                <w:spacing w:val="-2"/>
              </w:rPr>
              <w:t>300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bottom w:val="nil"/>
            </w:tcBorders>
          </w:tcPr>
          <w:p w:rsidR="00AC2D5E" w:rsidRDefault="00AC2D5E"/>
        </w:tc>
        <w:tc>
          <w:tcPr>
            <w:tcW w:w="1687" w:type="dxa"/>
          </w:tcPr>
          <w:p w:rsidR="00AC2D5E" w:rsidRDefault="00AE710C">
            <w:pPr>
              <w:pStyle w:val="TableText"/>
              <w:spacing w:before="68" w:line="221" w:lineRule="auto"/>
              <w:ind w:left="531"/>
              <w:rPr>
                <w:sz w:val="21"/>
                <w:szCs w:val="21"/>
              </w:rPr>
            </w:pPr>
            <w:r>
              <w:rPr>
                <w:spacing w:val="-2"/>
                <w:sz w:val="21"/>
                <w:szCs w:val="21"/>
              </w:rPr>
              <w:t>年平均</w:t>
            </w:r>
          </w:p>
        </w:tc>
        <w:tc>
          <w:tcPr>
            <w:tcW w:w="1582" w:type="dxa"/>
          </w:tcPr>
          <w:p w:rsidR="00AC2D5E" w:rsidRDefault="00AE710C">
            <w:pPr>
              <w:spacing w:before="97" w:line="233" w:lineRule="auto"/>
              <w:ind w:left="688"/>
              <w:rPr>
                <w:rFonts w:ascii="Times New Roman" w:eastAsia="Times New Roman" w:hAnsi="Times New Roman" w:cs="Times New Roman"/>
              </w:rPr>
            </w:pPr>
            <w:r>
              <w:rPr>
                <w:rFonts w:ascii="Times New Roman" w:eastAsia="Times New Roman" w:hAnsi="Times New Roman" w:cs="Times New Roman"/>
                <w:spacing w:val="-2"/>
              </w:rPr>
              <w:t>70</w:t>
            </w:r>
          </w:p>
        </w:tc>
        <w:tc>
          <w:tcPr>
            <w:tcW w:w="3427"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1579" w:type="dxa"/>
            <w:vMerge/>
            <w:tcBorders>
              <w:top w:val="nil"/>
            </w:tcBorders>
          </w:tcPr>
          <w:p w:rsidR="00AC2D5E" w:rsidRDefault="00AC2D5E"/>
        </w:tc>
        <w:tc>
          <w:tcPr>
            <w:tcW w:w="1687" w:type="dxa"/>
          </w:tcPr>
          <w:p w:rsidR="00AC2D5E" w:rsidRDefault="00AE710C">
            <w:pPr>
              <w:pStyle w:val="TableText"/>
              <w:spacing w:before="67" w:line="235" w:lineRule="auto"/>
              <w:ind w:left="291"/>
              <w:rPr>
                <w:sz w:val="21"/>
                <w:szCs w:val="21"/>
              </w:rPr>
            </w:pPr>
            <w:r>
              <w:rPr>
                <w:rFonts w:ascii="Times New Roman" w:eastAsia="Times New Roman" w:hAnsi="Times New Roman" w:cs="Times New Roman"/>
                <w:spacing w:val="-3"/>
                <w:sz w:val="21"/>
                <w:szCs w:val="21"/>
              </w:rPr>
              <w:t>24</w:t>
            </w:r>
            <w:r>
              <w:rPr>
                <w:rFonts w:ascii="Times New Roman" w:eastAsia="Times New Roman" w:hAnsi="Times New Roman" w:cs="Times New Roman"/>
                <w:spacing w:val="15"/>
                <w:sz w:val="21"/>
                <w:szCs w:val="21"/>
              </w:rPr>
              <w:t xml:space="preserve"> </w:t>
            </w:r>
            <w:r>
              <w:rPr>
                <w:spacing w:val="-3"/>
                <w:sz w:val="21"/>
                <w:szCs w:val="21"/>
              </w:rPr>
              <w:t>小时平均</w:t>
            </w:r>
          </w:p>
        </w:tc>
        <w:tc>
          <w:tcPr>
            <w:tcW w:w="1582" w:type="dxa"/>
          </w:tcPr>
          <w:p w:rsidR="00AC2D5E" w:rsidRDefault="00AE710C">
            <w:pPr>
              <w:spacing w:before="96" w:line="234" w:lineRule="auto"/>
              <w:ind w:left="655"/>
              <w:rPr>
                <w:rFonts w:ascii="Times New Roman" w:eastAsia="Times New Roman" w:hAnsi="Times New Roman" w:cs="Times New Roman"/>
              </w:rPr>
            </w:pPr>
            <w:r>
              <w:rPr>
                <w:rFonts w:ascii="Times New Roman" w:eastAsia="Times New Roman" w:hAnsi="Times New Roman" w:cs="Times New Roman"/>
                <w:spacing w:val="-6"/>
              </w:rPr>
              <w:t>150</w:t>
            </w:r>
          </w:p>
        </w:tc>
        <w:tc>
          <w:tcPr>
            <w:tcW w:w="3427" w:type="dxa"/>
            <w:vMerge/>
            <w:tcBorders>
              <w:top w:val="nil"/>
              <w:right w:val="single" w:sz="6" w:space="0" w:color="000000"/>
            </w:tcBorders>
          </w:tcPr>
          <w:p w:rsidR="00AC2D5E" w:rsidRDefault="00AC2D5E"/>
        </w:tc>
      </w:tr>
      <w:tr w:rsidR="00AC2D5E">
        <w:trPr>
          <w:trHeight w:val="355"/>
        </w:trPr>
        <w:tc>
          <w:tcPr>
            <w:tcW w:w="791" w:type="dxa"/>
            <w:vMerge/>
            <w:tcBorders>
              <w:top w:val="nil"/>
              <w:left w:val="single" w:sz="6" w:space="0" w:color="000000"/>
              <w:bottom w:val="nil"/>
            </w:tcBorders>
          </w:tcPr>
          <w:p w:rsidR="00AC2D5E" w:rsidRDefault="00AC2D5E"/>
        </w:tc>
        <w:tc>
          <w:tcPr>
            <w:tcW w:w="1579" w:type="dxa"/>
            <w:tcBorders>
              <w:bottom w:val="single" w:sz="10" w:space="0" w:color="000000"/>
            </w:tcBorders>
          </w:tcPr>
          <w:p w:rsidR="00AC2D5E" w:rsidRDefault="00AE710C">
            <w:pPr>
              <w:pStyle w:val="TableText"/>
              <w:spacing w:before="68" w:line="221" w:lineRule="auto"/>
              <w:ind w:left="321"/>
              <w:rPr>
                <w:sz w:val="21"/>
                <w:szCs w:val="21"/>
              </w:rPr>
            </w:pPr>
            <w:r>
              <w:rPr>
                <w:spacing w:val="-2"/>
                <w:sz w:val="21"/>
                <w:szCs w:val="21"/>
              </w:rPr>
              <w:t>非甲烷总烃</w:t>
            </w:r>
          </w:p>
        </w:tc>
        <w:tc>
          <w:tcPr>
            <w:tcW w:w="1687" w:type="dxa"/>
            <w:tcBorders>
              <w:bottom w:val="single" w:sz="10" w:space="0" w:color="000000"/>
            </w:tcBorders>
          </w:tcPr>
          <w:p w:rsidR="00AC2D5E" w:rsidRDefault="00AE710C">
            <w:pPr>
              <w:pStyle w:val="TableText"/>
              <w:spacing w:before="67" w:line="221" w:lineRule="auto"/>
              <w:ind w:left="432"/>
              <w:rPr>
                <w:sz w:val="21"/>
                <w:szCs w:val="21"/>
              </w:rPr>
            </w:pPr>
            <w:r>
              <w:rPr>
                <w:spacing w:val="-3"/>
                <w:sz w:val="21"/>
                <w:szCs w:val="21"/>
              </w:rPr>
              <w:t>小时均值</w:t>
            </w:r>
          </w:p>
        </w:tc>
        <w:tc>
          <w:tcPr>
            <w:tcW w:w="1582" w:type="dxa"/>
            <w:tcBorders>
              <w:bottom w:val="single" w:sz="10" w:space="0" w:color="000000"/>
            </w:tcBorders>
          </w:tcPr>
          <w:p w:rsidR="00AC2D5E" w:rsidRDefault="00AE710C">
            <w:pPr>
              <w:spacing w:before="47" w:line="226" w:lineRule="auto"/>
              <w:ind w:left="459"/>
              <w:rPr>
                <w:rFonts w:ascii="Times New Roman" w:eastAsia="Times New Roman" w:hAnsi="Times New Roman" w:cs="Times New Roman"/>
                <w:sz w:val="13"/>
                <w:szCs w:val="13"/>
              </w:rPr>
            </w:pPr>
            <w:r>
              <w:rPr>
                <w:rFonts w:ascii="Times New Roman" w:eastAsia="Times New Roman" w:hAnsi="Times New Roman" w:cs="Times New Roman"/>
                <w:spacing w:val="-1"/>
              </w:rPr>
              <w:t>2mg/m</w:t>
            </w:r>
            <w:r>
              <w:rPr>
                <w:rFonts w:ascii="Times New Roman" w:eastAsia="Times New Roman" w:hAnsi="Times New Roman" w:cs="Times New Roman"/>
                <w:spacing w:val="-1"/>
                <w:position w:val="9"/>
                <w:sz w:val="13"/>
                <w:szCs w:val="13"/>
              </w:rPr>
              <w:t>3</w:t>
            </w:r>
          </w:p>
        </w:tc>
        <w:tc>
          <w:tcPr>
            <w:tcW w:w="3427" w:type="dxa"/>
            <w:tcBorders>
              <w:bottom w:val="single" w:sz="10" w:space="0" w:color="000000"/>
              <w:right w:val="single" w:sz="6" w:space="0" w:color="000000"/>
            </w:tcBorders>
          </w:tcPr>
          <w:p w:rsidR="00AC2D5E" w:rsidRDefault="00AE710C">
            <w:pPr>
              <w:pStyle w:val="TableText"/>
              <w:spacing w:before="68" w:line="221" w:lineRule="auto"/>
              <w:ind w:left="114"/>
              <w:rPr>
                <w:sz w:val="21"/>
                <w:szCs w:val="21"/>
                <w:lang w:eastAsia="zh-CN"/>
              </w:rPr>
            </w:pPr>
            <w:r>
              <w:rPr>
                <w:spacing w:val="-1"/>
                <w:sz w:val="21"/>
                <w:szCs w:val="21"/>
                <w:lang w:eastAsia="zh-CN"/>
              </w:rPr>
              <w:t>《大气污染物综合排放标准详解》</w:t>
            </w:r>
          </w:p>
        </w:tc>
      </w:tr>
      <w:tr w:rsidR="00AC2D5E">
        <w:trPr>
          <w:trHeight w:val="9112"/>
        </w:trPr>
        <w:tc>
          <w:tcPr>
            <w:tcW w:w="791" w:type="dxa"/>
            <w:vMerge/>
            <w:tcBorders>
              <w:top w:val="nil"/>
              <w:left w:val="single" w:sz="6" w:space="0" w:color="000000"/>
              <w:bottom w:val="single" w:sz="6" w:space="0" w:color="000000"/>
            </w:tcBorders>
          </w:tcPr>
          <w:p w:rsidR="00AC2D5E" w:rsidRDefault="00AC2D5E">
            <w:pPr>
              <w:rPr>
                <w:lang w:eastAsia="zh-CN"/>
              </w:rPr>
            </w:pPr>
          </w:p>
        </w:tc>
        <w:tc>
          <w:tcPr>
            <w:tcW w:w="8275" w:type="dxa"/>
            <w:gridSpan w:val="4"/>
            <w:tcBorders>
              <w:top w:val="single" w:sz="10" w:space="0" w:color="000000"/>
              <w:bottom w:val="single" w:sz="6" w:space="0" w:color="000000"/>
              <w:right w:val="single" w:sz="6" w:space="0" w:color="000000"/>
            </w:tcBorders>
          </w:tcPr>
          <w:p w:rsidR="00AC2D5E" w:rsidRDefault="00AE710C">
            <w:pPr>
              <w:pStyle w:val="TableText"/>
              <w:spacing w:before="270"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环境质量现状</w:t>
            </w:r>
          </w:p>
          <w:p w:rsidR="00AC2D5E" w:rsidRDefault="00AE710C">
            <w:pPr>
              <w:pStyle w:val="TableText"/>
              <w:spacing w:before="189" w:line="217" w:lineRule="auto"/>
              <w:ind w:left="587"/>
              <w:rPr>
                <w:lang w:eastAsia="zh-CN"/>
              </w:rPr>
            </w:pPr>
            <w:r>
              <w:rPr>
                <w:spacing w:val="-1"/>
                <w:lang w:eastAsia="zh-CN"/>
              </w:rPr>
              <w:t xml:space="preserve">① </w:t>
            </w:r>
            <w:r>
              <w:rPr>
                <w:spacing w:val="-1"/>
                <w:lang w:eastAsia="zh-CN"/>
              </w:rPr>
              <w:t>项目所在区域达标区判断</w:t>
            </w:r>
          </w:p>
          <w:p w:rsidR="00AC2D5E" w:rsidRDefault="00AE710C">
            <w:pPr>
              <w:pStyle w:val="TableText"/>
              <w:spacing w:before="187" w:line="355" w:lineRule="auto"/>
              <w:ind w:left="108" w:right="100" w:firstLine="479"/>
              <w:rPr>
                <w:lang w:eastAsia="zh-CN"/>
              </w:rPr>
            </w:pPr>
            <w:r>
              <w:rPr>
                <w:spacing w:val="-4"/>
                <w:lang w:eastAsia="zh-CN"/>
              </w:rPr>
              <w:t>根据福建省生态环境厅发布的关于</w:t>
            </w:r>
            <w:r>
              <w:rPr>
                <w:spacing w:val="-31"/>
                <w:lang w:eastAsia="zh-CN"/>
              </w:rPr>
              <w:t xml:space="preserve"> </w:t>
            </w:r>
            <w:r>
              <w:rPr>
                <w:rFonts w:ascii="Times New Roman" w:eastAsia="Times New Roman" w:hAnsi="Times New Roman" w:cs="Times New Roman"/>
                <w:spacing w:val="-4"/>
                <w:lang w:eastAsia="zh-CN"/>
              </w:rPr>
              <w:t>2020</w:t>
            </w:r>
            <w:r>
              <w:rPr>
                <w:rFonts w:ascii="Times New Roman" w:eastAsia="Times New Roman" w:hAnsi="Times New Roman" w:cs="Times New Roman"/>
                <w:spacing w:val="20"/>
                <w:lang w:eastAsia="zh-CN"/>
              </w:rPr>
              <w:t xml:space="preserve"> </w:t>
            </w:r>
            <w:r>
              <w:rPr>
                <w:spacing w:val="-4"/>
                <w:lang w:eastAsia="zh-CN"/>
              </w:rPr>
              <w:t>年</w:t>
            </w:r>
            <w:r>
              <w:rPr>
                <w:spacing w:val="-22"/>
                <w:lang w:eastAsia="zh-CN"/>
              </w:rPr>
              <w:t xml:space="preserve"> </w:t>
            </w:r>
            <w:r>
              <w:rPr>
                <w:rFonts w:ascii="Times New Roman" w:eastAsia="Times New Roman" w:hAnsi="Times New Roman" w:cs="Times New Roman"/>
                <w:spacing w:val="-4"/>
                <w:lang w:eastAsia="zh-CN"/>
              </w:rPr>
              <w:t>12</w:t>
            </w:r>
            <w:r>
              <w:rPr>
                <w:rFonts w:ascii="Times New Roman" w:eastAsia="Times New Roman" w:hAnsi="Times New Roman" w:cs="Times New Roman"/>
                <w:spacing w:val="27"/>
                <w:lang w:eastAsia="zh-CN"/>
              </w:rPr>
              <w:t xml:space="preserve"> </w:t>
            </w:r>
            <w:r>
              <w:rPr>
                <w:spacing w:val="-4"/>
                <w:lang w:eastAsia="zh-CN"/>
              </w:rPr>
              <w:t>月和</w:t>
            </w:r>
            <w:r>
              <w:rPr>
                <w:spacing w:val="-4"/>
                <w:lang w:eastAsia="zh-CN"/>
              </w:rPr>
              <w:t xml:space="preserve"> </w:t>
            </w:r>
            <w:r>
              <w:rPr>
                <w:rFonts w:ascii="Times New Roman" w:eastAsia="Times New Roman" w:hAnsi="Times New Roman" w:cs="Times New Roman"/>
                <w:spacing w:val="-4"/>
                <w:lang w:eastAsia="zh-CN"/>
              </w:rPr>
              <w:t>1-12</w:t>
            </w:r>
            <w:r>
              <w:rPr>
                <w:rFonts w:ascii="Times New Roman" w:eastAsia="Times New Roman" w:hAnsi="Times New Roman" w:cs="Times New Roman"/>
                <w:spacing w:val="25"/>
                <w:lang w:eastAsia="zh-CN"/>
              </w:rPr>
              <w:t xml:space="preserve"> </w:t>
            </w:r>
            <w:r>
              <w:rPr>
                <w:spacing w:val="-4"/>
                <w:lang w:eastAsia="zh-CN"/>
              </w:rPr>
              <w:t>月福建省城市环</w:t>
            </w:r>
            <w:r>
              <w:rPr>
                <w:lang w:eastAsia="zh-CN"/>
              </w:rPr>
              <w:t xml:space="preserve"> </w:t>
            </w:r>
            <w:r>
              <w:rPr>
                <w:spacing w:val="-2"/>
                <w:lang w:eastAsia="zh-CN"/>
              </w:rPr>
              <w:t>境空气质量通报显示，</w:t>
            </w:r>
            <w:r>
              <w:rPr>
                <w:rFonts w:ascii="Times New Roman" w:eastAsia="Times New Roman" w:hAnsi="Times New Roman" w:cs="Times New Roman"/>
                <w:spacing w:val="-2"/>
                <w:lang w:eastAsia="zh-CN"/>
              </w:rPr>
              <w:t>2020</w:t>
            </w:r>
            <w:r>
              <w:rPr>
                <w:rFonts w:ascii="Times New Roman" w:eastAsia="Times New Roman" w:hAnsi="Times New Roman" w:cs="Times New Roman"/>
                <w:spacing w:val="20"/>
                <w:lang w:eastAsia="zh-CN"/>
              </w:rPr>
              <w:t xml:space="preserve"> </w:t>
            </w:r>
            <w:r>
              <w:rPr>
                <w:spacing w:val="-2"/>
                <w:lang w:eastAsia="zh-CN"/>
              </w:rPr>
              <w:t>年</w:t>
            </w:r>
            <w:r>
              <w:rPr>
                <w:spacing w:val="-22"/>
                <w:lang w:eastAsia="zh-CN"/>
              </w:rPr>
              <w:t xml:space="preserve"> </w:t>
            </w:r>
            <w:r>
              <w:rPr>
                <w:rFonts w:ascii="Times New Roman" w:eastAsia="Times New Roman" w:hAnsi="Times New Roman" w:cs="Times New Roman"/>
                <w:spacing w:val="-2"/>
                <w:lang w:eastAsia="zh-CN"/>
              </w:rPr>
              <w:t>1-12</w:t>
            </w:r>
            <w:r>
              <w:rPr>
                <w:rFonts w:ascii="Times New Roman" w:eastAsia="Times New Roman" w:hAnsi="Times New Roman" w:cs="Times New Roman"/>
                <w:spacing w:val="24"/>
                <w:w w:val="101"/>
                <w:lang w:eastAsia="zh-CN"/>
              </w:rPr>
              <w:t xml:space="preserve"> </w:t>
            </w:r>
            <w:r>
              <w:rPr>
                <w:spacing w:val="-2"/>
                <w:lang w:eastAsia="zh-CN"/>
              </w:rPr>
              <w:t>月，福州市达标天数比例在</w:t>
            </w:r>
            <w:r>
              <w:rPr>
                <w:spacing w:val="-40"/>
                <w:lang w:eastAsia="zh-CN"/>
              </w:rPr>
              <w:t xml:space="preserve"> </w:t>
            </w:r>
            <w:r>
              <w:rPr>
                <w:rFonts w:ascii="Times New Roman" w:eastAsia="Times New Roman" w:hAnsi="Times New Roman" w:cs="Times New Roman"/>
                <w:spacing w:val="-2"/>
                <w:lang w:eastAsia="zh-CN"/>
              </w:rPr>
              <w:t>92.3%</w:t>
            </w:r>
            <w:r>
              <w:rPr>
                <w:spacing w:val="-2"/>
                <w:lang w:eastAsia="zh-CN"/>
              </w:rPr>
              <w:t>，环境</w:t>
            </w:r>
            <w:r>
              <w:rPr>
                <w:lang w:eastAsia="zh-CN"/>
              </w:rPr>
              <w:t xml:space="preserve"> </w:t>
            </w:r>
            <w:r>
              <w:rPr>
                <w:spacing w:val="-3"/>
                <w:lang w:eastAsia="zh-CN"/>
              </w:rPr>
              <w:t>空气质量综合指数在</w:t>
            </w:r>
            <w:r>
              <w:rPr>
                <w:spacing w:val="-54"/>
                <w:lang w:eastAsia="zh-CN"/>
              </w:rPr>
              <w:t xml:space="preserve"> </w:t>
            </w:r>
            <w:r>
              <w:rPr>
                <w:rFonts w:ascii="Times New Roman" w:eastAsia="Times New Roman" w:hAnsi="Times New Roman" w:cs="Times New Roman"/>
                <w:spacing w:val="-3"/>
                <w:lang w:eastAsia="zh-CN"/>
              </w:rPr>
              <w:t>2.59</w:t>
            </w:r>
            <w:r>
              <w:rPr>
                <w:spacing w:val="-3"/>
                <w:lang w:eastAsia="zh-CN"/>
              </w:rPr>
              <w:t>。在福建省城市中排名第六。闽侯县达标天</w:t>
            </w:r>
            <w:r>
              <w:rPr>
                <w:spacing w:val="-4"/>
                <w:lang w:eastAsia="zh-CN"/>
              </w:rPr>
              <w:t>数比例在</w:t>
            </w:r>
            <w:r>
              <w:rPr>
                <w:lang w:eastAsia="zh-CN"/>
              </w:rPr>
              <w:t xml:space="preserve"> </w:t>
            </w:r>
            <w:r>
              <w:rPr>
                <w:rFonts w:ascii="Times New Roman" w:eastAsia="Times New Roman" w:hAnsi="Times New Roman" w:cs="Times New Roman"/>
                <w:spacing w:val="-1"/>
                <w:lang w:eastAsia="zh-CN"/>
              </w:rPr>
              <w:t>99.2%</w:t>
            </w:r>
            <w:r>
              <w:rPr>
                <w:spacing w:val="-1"/>
                <w:lang w:eastAsia="zh-CN"/>
              </w:rPr>
              <w:t>，环境空气质量综合指数在</w:t>
            </w:r>
            <w:r>
              <w:rPr>
                <w:spacing w:val="-39"/>
                <w:lang w:eastAsia="zh-CN"/>
              </w:rPr>
              <w:t xml:space="preserve"> </w:t>
            </w:r>
            <w:r>
              <w:rPr>
                <w:rFonts w:ascii="Times New Roman" w:eastAsia="Times New Roman" w:hAnsi="Times New Roman" w:cs="Times New Roman"/>
                <w:spacing w:val="-1"/>
                <w:lang w:eastAsia="zh-CN"/>
              </w:rPr>
              <w:t>2.73</w:t>
            </w:r>
            <w:r>
              <w:rPr>
                <w:spacing w:val="-1"/>
                <w:lang w:eastAsia="zh-CN"/>
              </w:rPr>
              <w:t>。由此可知，福州市城区环境空气质量</w:t>
            </w:r>
            <w:r>
              <w:rPr>
                <w:lang w:eastAsia="zh-CN"/>
              </w:rPr>
              <w:t xml:space="preserve"> </w:t>
            </w:r>
            <w:r>
              <w:rPr>
                <w:spacing w:val="-3"/>
                <w:lang w:eastAsia="zh-CN"/>
              </w:rPr>
              <w:t>总体达到二级标准，闽侯县属于达标区域。</w:t>
            </w:r>
          </w:p>
          <w:p w:rsidR="00AC2D5E" w:rsidRDefault="00AE710C">
            <w:pPr>
              <w:pStyle w:val="TableText"/>
              <w:spacing w:before="26" w:line="359" w:lineRule="auto"/>
              <w:ind w:left="108" w:firstLine="478"/>
              <w:jc w:val="both"/>
              <w:rPr>
                <w:lang w:eastAsia="zh-CN"/>
              </w:rPr>
            </w:pPr>
            <w:r>
              <w:rPr>
                <w:spacing w:val="-7"/>
                <w:lang w:eastAsia="zh-CN"/>
              </w:rPr>
              <w:t>根据《环境影响评价技术导则</w:t>
            </w:r>
            <w:r>
              <w:rPr>
                <w:spacing w:val="50"/>
                <w:lang w:eastAsia="zh-CN"/>
              </w:rPr>
              <w:t xml:space="preserve"> </w:t>
            </w:r>
            <w:r>
              <w:rPr>
                <w:spacing w:val="-7"/>
                <w:lang w:eastAsia="zh-CN"/>
              </w:rPr>
              <w:t>大气环境》</w:t>
            </w:r>
            <w:r>
              <w:rPr>
                <w:rFonts w:ascii="Times New Roman" w:eastAsia="Times New Roman" w:hAnsi="Times New Roman" w:cs="Times New Roman"/>
                <w:spacing w:val="-7"/>
                <w:lang w:eastAsia="zh-CN"/>
              </w:rPr>
              <w:t>(HJ2.2-2018)</w:t>
            </w:r>
            <w:r>
              <w:rPr>
                <w:spacing w:val="-7"/>
                <w:lang w:eastAsia="zh-CN"/>
              </w:rPr>
              <w:t>的</w:t>
            </w:r>
            <w:r>
              <w:rPr>
                <w:spacing w:val="-50"/>
                <w:lang w:eastAsia="zh-CN"/>
              </w:rPr>
              <w:t xml:space="preserve"> </w:t>
            </w:r>
            <w:hyperlink r:id="rId90" w:history="1">
              <w:r>
                <w:rPr>
                  <w:rFonts w:ascii="Times New Roman" w:eastAsia="Times New Roman" w:hAnsi="Times New Roman" w:cs="Times New Roman"/>
                  <w:spacing w:val="-7"/>
                  <w:lang w:eastAsia="zh-CN"/>
                </w:rPr>
                <w:t>6.2.1.1</w:t>
              </w:r>
            </w:hyperlink>
            <w:r>
              <w:rPr>
                <w:rFonts w:ascii="Times New Roman" w:eastAsia="Times New Roman" w:hAnsi="Times New Roman" w:cs="Times New Roman"/>
                <w:spacing w:val="-7"/>
                <w:lang w:eastAsia="zh-CN"/>
              </w:rPr>
              <w:t xml:space="preserve"> </w:t>
            </w:r>
            <w:r>
              <w:rPr>
                <w:spacing w:val="-7"/>
                <w:lang w:eastAsia="zh-CN"/>
              </w:rPr>
              <w:t>要求：</w:t>
            </w:r>
            <w:r>
              <w:rPr>
                <w:rFonts w:ascii="Times New Roman" w:eastAsia="Times New Roman" w:hAnsi="Times New Roman" w:cs="Times New Roman"/>
                <w:spacing w:val="-7"/>
                <w:lang w:eastAsia="zh-CN"/>
              </w:rPr>
              <w:t>“</w:t>
            </w:r>
            <w:r>
              <w:rPr>
                <w:spacing w:val="-7"/>
                <w:lang w:eastAsia="zh-CN"/>
              </w:rPr>
              <w:t>项</w:t>
            </w:r>
            <w:r>
              <w:rPr>
                <w:lang w:eastAsia="zh-CN"/>
              </w:rPr>
              <w:t xml:space="preserve">  </w:t>
            </w:r>
            <w:r>
              <w:rPr>
                <w:spacing w:val="4"/>
                <w:lang w:eastAsia="zh-CN"/>
              </w:rPr>
              <w:t>目所在区域达标判定，大气环境质量现状调查应优先采用国</w:t>
            </w:r>
            <w:r>
              <w:rPr>
                <w:spacing w:val="3"/>
                <w:lang w:eastAsia="zh-CN"/>
              </w:rPr>
              <w:t>家或地方生态环</w:t>
            </w:r>
            <w:r>
              <w:rPr>
                <w:lang w:eastAsia="zh-CN"/>
              </w:rPr>
              <w:t xml:space="preserve">  </w:t>
            </w:r>
            <w:r>
              <w:rPr>
                <w:spacing w:val="11"/>
                <w:lang w:eastAsia="zh-CN"/>
              </w:rPr>
              <w:t>境主管部门发布的评价基准年环境质量公告或环境质量报告中的数据或结</w:t>
            </w:r>
            <w:r>
              <w:rPr>
                <w:spacing w:val="2"/>
                <w:lang w:eastAsia="zh-CN"/>
              </w:rPr>
              <w:t xml:space="preserve">  </w:t>
            </w:r>
            <w:r>
              <w:rPr>
                <w:lang w:eastAsia="zh-CN"/>
              </w:rPr>
              <w:t>论</w:t>
            </w:r>
            <w:r>
              <w:rPr>
                <w:rFonts w:ascii="Times New Roman" w:eastAsia="Times New Roman" w:hAnsi="Times New Roman" w:cs="Times New Roman"/>
                <w:lang w:eastAsia="zh-CN"/>
              </w:rPr>
              <w:t>”</w:t>
            </w:r>
            <w:r>
              <w:rPr>
                <w:lang w:eastAsia="zh-CN"/>
              </w:rPr>
              <w:t>，本此评价选取生态环境部环境工程评估中心发布的模型技术支持服务系</w:t>
            </w:r>
            <w:r>
              <w:rPr>
                <w:spacing w:val="7"/>
                <w:lang w:eastAsia="zh-CN"/>
              </w:rPr>
              <w:t xml:space="preserve">  </w:t>
            </w:r>
            <w:r>
              <w:rPr>
                <w:spacing w:val="-5"/>
                <w:lang w:eastAsia="zh-CN"/>
              </w:rPr>
              <w:t>统发布环境空气质量环境状况信息，符合《环境影响评价技术导则</w:t>
            </w:r>
            <w:r>
              <w:rPr>
                <w:spacing w:val="45"/>
                <w:lang w:eastAsia="zh-CN"/>
              </w:rPr>
              <w:t xml:space="preserve"> </w:t>
            </w:r>
            <w:r>
              <w:rPr>
                <w:spacing w:val="-5"/>
                <w:lang w:eastAsia="zh-CN"/>
              </w:rPr>
              <w:t>大气环境》</w:t>
            </w:r>
            <w:r>
              <w:rPr>
                <w:lang w:eastAsia="zh-CN"/>
              </w:rPr>
              <w:t xml:space="preserve"> </w:t>
            </w:r>
            <w:r>
              <w:rPr>
                <w:rFonts w:ascii="Times New Roman" w:eastAsia="Times New Roman" w:hAnsi="Times New Roman" w:cs="Times New Roman"/>
                <w:spacing w:val="-2"/>
                <w:lang w:eastAsia="zh-CN"/>
              </w:rPr>
              <w:t>(HJ2.2-2018)</w:t>
            </w:r>
            <w:r>
              <w:rPr>
                <w:spacing w:val="-2"/>
                <w:lang w:eastAsia="zh-CN"/>
              </w:rPr>
              <w:t>的要求，环境现状监测数据可行。</w:t>
            </w:r>
          </w:p>
          <w:p w:rsidR="00AC2D5E" w:rsidRDefault="00AE710C">
            <w:pPr>
              <w:pStyle w:val="TableText"/>
              <w:spacing w:before="1" w:line="217" w:lineRule="auto"/>
              <w:ind w:left="586"/>
              <w:rPr>
                <w:lang w:eastAsia="zh-CN"/>
              </w:rPr>
            </w:pPr>
            <w:r>
              <w:rPr>
                <w:spacing w:val="-1"/>
                <w:lang w:eastAsia="zh-CN"/>
              </w:rPr>
              <w:t xml:space="preserve">② </w:t>
            </w:r>
            <w:r>
              <w:rPr>
                <w:spacing w:val="-1"/>
                <w:lang w:eastAsia="zh-CN"/>
              </w:rPr>
              <w:t>环境空气质量现状</w:t>
            </w:r>
          </w:p>
          <w:p w:rsidR="00AC2D5E" w:rsidRDefault="00AE710C">
            <w:pPr>
              <w:pStyle w:val="TableText"/>
              <w:spacing w:before="183" w:line="220" w:lineRule="auto"/>
              <w:ind w:left="666"/>
              <w:rPr>
                <w:lang w:eastAsia="zh-CN"/>
              </w:rPr>
            </w:pPr>
            <w:r>
              <w:rPr>
                <w:spacing w:val="-17"/>
                <w:lang w:eastAsia="zh-CN"/>
              </w:rPr>
              <w:t>Ⅰ</w:t>
            </w:r>
            <w:r>
              <w:rPr>
                <w:spacing w:val="16"/>
                <w:lang w:eastAsia="zh-CN"/>
              </w:rPr>
              <w:t xml:space="preserve"> </w:t>
            </w:r>
            <w:r>
              <w:rPr>
                <w:spacing w:val="-17"/>
                <w:lang w:eastAsia="zh-CN"/>
              </w:rPr>
              <w:t>常规污染物</w:t>
            </w:r>
          </w:p>
          <w:p w:rsidR="00AC2D5E" w:rsidRDefault="00AE710C">
            <w:pPr>
              <w:pStyle w:val="TableText"/>
              <w:spacing w:before="182" w:line="353" w:lineRule="auto"/>
              <w:ind w:left="108" w:right="98" w:firstLine="480"/>
              <w:jc w:val="both"/>
              <w:rPr>
                <w:lang w:eastAsia="zh-CN"/>
              </w:rPr>
            </w:pPr>
            <w:r>
              <w:rPr>
                <w:spacing w:val="-5"/>
                <w:lang w:eastAsia="zh-CN"/>
              </w:rPr>
              <w:t>本评价引用闽侯县人民政府网《闽侯县</w:t>
            </w:r>
            <w:r>
              <w:rPr>
                <w:rFonts w:ascii="Times New Roman" w:eastAsia="Times New Roman" w:hAnsi="Times New Roman" w:cs="Times New Roman"/>
                <w:spacing w:val="-5"/>
                <w:lang w:eastAsia="zh-CN"/>
              </w:rPr>
              <w:t xml:space="preserve">2021 </w:t>
            </w:r>
            <w:r>
              <w:rPr>
                <w:spacing w:val="-5"/>
                <w:lang w:eastAsia="zh-CN"/>
              </w:rPr>
              <w:t>年</w:t>
            </w:r>
            <w:r>
              <w:rPr>
                <w:spacing w:val="-20"/>
                <w:lang w:eastAsia="zh-CN"/>
              </w:rPr>
              <w:t xml:space="preserve"> </w:t>
            </w:r>
            <w:r>
              <w:rPr>
                <w:rFonts w:ascii="Times New Roman" w:eastAsia="Times New Roman" w:hAnsi="Times New Roman" w:cs="Times New Roman"/>
                <w:spacing w:val="-5"/>
                <w:lang w:eastAsia="zh-CN"/>
              </w:rPr>
              <w:t>10</w:t>
            </w:r>
            <w:r>
              <w:rPr>
                <w:rFonts w:ascii="Times New Roman" w:eastAsia="Times New Roman" w:hAnsi="Times New Roman" w:cs="Times New Roman"/>
                <w:spacing w:val="16"/>
                <w:lang w:eastAsia="zh-CN"/>
              </w:rPr>
              <w:t xml:space="preserve"> </w:t>
            </w:r>
            <w:r>
              <w:rPr>
                <w:spacing w:val="-5"/>
                <w:lang w:eastAsia="zh-CN"/>
              </w:rPr>
              <w:t>月空气质量月报》，</w:t>
            </w:r>
            <w:r>
              <w:rPr>
                <w:spacing w:val="-45"/>
                <w:lang w:eastAsia="zh-CN"/>
              </w:rPr>
              <w:t xml:space="preserve"> </w:t>
            </w:r>
            <w:r>
              <w:rPr>
                <w:spacing w:val="-5"/>
                <w:lang w:eastAsia="zh-CN"/>
              </w:rPr>
              <w:t>据</w:t>
            </w:r>
            <w:r>
              <w:rPr>
                <w:lang w:eastAsia="zh-CN"/>
              </w:rPr>
              <w:t xml:space="preserve"> </w:t>
            </w:r>
            <w:r>
              <w:rPr>
                <w:spacing w:val="-2"/>
                <w:lang w:eastAsia="zh-CN"/>
              </w:rPr>
              <w:t>县环境监测站公益性常规监测数据统计，</w:t>
            </w:r>
            <w:r>
              <w:rPr>
                <w:rFonts w:ascii="Times New Roman" w:eastAsia="Times New Roman" w:hAnsi="Times New Roman" w:cs="Times New Roman"/>
                <w:spacing w:val="-2"/>
                <w:lang w:eastAsia="zh-CN"/>
              </w:rPr>
              <w:t>2021</w:t>
            </w:r>
            <w:r>
              <w:rPr>
                <w:rFonts w:ascii="Times New Roman" w:eastAsia="Times New Roman" w:hAnsi="Times New Roman" w:cs="Times New Roman"/>
                <w:spacing w:val="-3"/>
                <w:lang w:eastAsia="zh-CN"/>
              </w:rPr>
              <w:t xml:space="preserve"> </w:t>
            </w:r>
            <w:r>
              <w:rPr>
                <w:spacing w:val="-3"/>
                <w:lang w:eastAsia="zh-CN"/>
              </w:rPr>
              <w:t>年</w:t>
            </w:r>
            <w:r>
              <w:rPr>
                <w:spacing w:val="-32"/>
                <w:lang w:eastAsia="zh-CN"/>
              </w:rPr>
              <w:t xml:space="preserve"> </w:t>
            </w:r>
            <w:r>
              <w:rPr>
                <w:rFonts w:ascii="Times New Roman" w:eastAsia="Times New Roman" w:hAnsi="Times New Roman" w:cs="Times New Roman"/>
                <w:spacing w:val="-3"/>
                <w:lang w:eastAsia="zh-CN"/>
              </w:rPr>
              <w:t>10</w:t>
            </w:r>
            <w:r>
              <w:rPr>
                <w:rFonts w:ascii="Times New Roman" w:eastAsia="Times New Roman" w:hAnsi="Times New Roman" w:cs="Times New Roman"/>
                <w:spacing w:val="15"/>
                <w:w w:val="101"/>
                <w:lang w:eastAsia="zh-CN"/>
              </w:rPr>
              <w:t xml:space="preserve"> </w:t>
            </w:r>
            <w:r>
              <w:rPr>
                <w:spacing w:val="-3"/>
                <w:lang w:eastAsia="zh-CN"/>
              </w:rPr>
              <w:t>月份我县县城环境空气质</w:t>
            </w:r>
            <w:r>
              <w:rPr>
                <w:lang w:eastAsia="zh-CN"/>
              </w:rPr>
              <w:t xml:space="preserve"> </w:t>
            </w:r>
            <w:r>
              <w:rPr>
                <w:spacing w:val="-2"/>
                <w:lang w:eastAsia="zh-CN"/>
              </w:rPr>
              <w:t>量继续保持良好，达到规定的相应功能区标准。</w:t>
            </w:r>
          </w:p>
          <w:p w:rsidR="00AC2D5E" w:rsidRDefault="00AE710C">
            <w:pPr>
              <w:pStyle w:val="TableText"/>
              <w:spacing w:before="22" w:line="317" w:lineRule="exact"/>
              <w:ind w:left="608"/>
            </w:pPr>
            <w:r>
              <w:rPr>
                <w:spacing w:val="-7"/>
                <w:position w:val="1"/>
              </w:rPr>
              <w:t>闽侯县</w:t>
            </w:r>
            <w:r>
              <w:rPr>
                <w:spacing w:val="-7"/>
                <w:position w:val="1"/>
              </w:rPr>
              <w:t xml:space="preserve"> </w:t>
            </w:r>
            <w:r>
              <w:rPr>
                <w:rFonts w:ascii="Times New Roman" w:eastAsia="Times New Roman" w:hAnsi="Times New Roman" w:cs="Times New Roman"/>
                <w:spacing w:val="-7"/>
                <w:position w:val="1"/>
              </w:rPr>
              <w:t>10</w:t>
            </w:r>
            <w:r>
              <w:rPr>
                <w:rFonts w:ascii="Times New Roman" w:eastAsia="Times New Roman" w:hAnsi="Times New Roman" w:cs="Times New Roman"/>
                <w:spacing w:val="54"/>
                <w:position w:val="1"/>
              </w:rPr>
              <w:t xml:space="preserve"> </w:t>
            </w:r>
            <w:r>
              <w:rPr>
                <w:spacing w:val="-7"/>
                <w:position w:val="1"/>
              </w:rPr>
              <w:t>月份县城空气质量</w:t>
            </w:r>
            <w:r>
              <w:rPr>
                <w:spacing w:val="-7"/>
                <w:position w:val="1"/>
              </w:rPr>
              <w:t xml:space="preserve"> </w:t>
            </w:r>
            <w:r>
              <w:rPr>
                <w:rFonts w:ascii="Times New Roman" w:eastAsia="Times New Roman" w:hAnsi="Times New Roman" w:cs="Times New Roman"/>
                <w:spacing w:val="-7"/>
                <w:position w:val="1"/>
              </w:rPr>
              <w:t>SO</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13"/>
                <w:position w:val="-1"/>
                <w:sz w:val="16"/>
                <w:szCs w:val="16"/>
              </w:rPr>
              <w:t xml:space="preserve"> </w:t>
            </w:r>
            <w:r>
              <w:rPr>
                <w:spacing w:val="-7"/>
                <w:position w:val="1"/>
              </w:rPr>
              <w:t>、</w:t>
            </w:r>
            <w:r>
              <w:rPr>
                <w:rFonts w:ascii="Times New Roman" w:eastAsia="Times New Roman" w:hAnsi="Times New Roman" w:cs="Times New Roman"/>
                <w:spacing w:val="-7"/>
                <w:position w:val="1"/>
              </w:rPr>
              <w:t>NO</w:t>
            </w:r>
            <w:r>
              <w:rPr>
                <w:rFonts w:ascii="Times New Roman" w:eastAsia="Times New Roman" w:hAnsi="Times New Roman" w:cs="Times New Roman"/>
                <w:spacing w:val="-7"/>
                <w:position w:val="-1"/>
                <w:sz w:val="16"/>
                <w:szCs w:val="16"/>
              </w:rPr>
              <w:t>2</w:t>
            </w:r>
            <w:r>
              <w:rPr>
                <w:rFonts w:ascii="Times New Roman" w:eastAsia="Times New Roman" w:hAnsi="Times New Roman" w:cs="Times New Roman"/>
                <w:spacing w:val="-12"/>
                <w:position w:val="-1"/>
                <w:sz w:val="16"/>
                <w:szCs w:val="16"/>
              </w:rPr>
              <w:t xml:space="preserve"> </w:t>
            </w:r>
            <w:r>
              <w:rPr>
                <w:spacing w:val="-7"/>
                <w:position w:val="1"/>
              </w:rPr>
              <w:t>、</w:t>
            </w:r>
            <w:r>
              <w:rPr>
                <w:rFonts w:ascii="Times New Roman" w:eastAsia="Times New Roman" w:hAnsi="Times New Roman" w:cs="Times New Roman"/>
                <w:spacing w:val="-7"/>
                <w:position w:val="1"/>
              </w:rPr>
              <w:t>PM</w:t>
            </w:r>
            <w:r>
              <w:rPr>
                <w:rFonts w:ascii="Times New Roman" w:eastAsia="Times New Roman" w:hAnsi="Times New Roman" w:cs="Times New Roman"/>
                <w:spacing w:val="-7"/>
                <w:position w:val="-1"/>
                <w:sz w:val="16"/>
                <w:szCs w:val="16"/>
              </w:rPr>
              <w:t>10</w:t>
            </w:r>
            <w:r>
              <w:rPr>
                <w:rFonts w:ascii="Times New Roman" w:eastAsia="Times New Roman" w:hAnsi="Times New Roman" w:cs="Times New Roman"/>
                <w:spacing w:val="-13"/>
                <w:position w:val="-1"/>
                <w:sz w:val="16"/>
                <w:szCs w:val="16"/>
              </w:rPr>
              <w:t xml:space="preserve"> </w:t>
            </w:r>
            <w:r>
              <w:rPr>
                <w:spacing w:val="-7"/>
                <w:position w:val="1"/>
              </w:rPr>
              <w:t>、</w:t>
            </w:r>
            <w:r>
              <w:rPr>
                <w:rFonts w:ascii="Times New Roman" w:eastAsia="Times New Roman" w:hAnsi="Times New Roman" w:cs="Times New Roman"/>
                <w:spacing w:val="-7"/>
                <w:position w:val="1"/>
              </w:rPr>
              <w:t>CO</w:t>
            </w:r>
            <w:r>
              <w:rPr>
                <w:rFonts w:ascii="Times New Roman" w:eastAsia="Times New Roman" w:hAnsi="Times New Roman" w:cs="Times New Roman"/>
                <w:spacing w:val="-34"/>
                <w:position w:val="1"/>
              </w:rPr>
              <w:t xml:space="preserve"> </w:t>
            </w:r>
            <w:r>
              <w:rPr>
                <w:spacing w:val="-7"/>
                <w:position w:val="1"/>
              </w:rPr>
              <w:t>、</w:t>
            </w:r>
            <w:r>
              <w:rPr>
                <w:rFonts w:ascii="Times New Roman" w:eastAsia="Times New Roman" w:hAnsi="Times New Roman" w:cs="Times New Roman"/>
                <w:spacing w:val="-7"/>
                <w:position w:val="1"/>
              </w:rPr>
              <w:t>O</w:t>
            </w:r>
            <w:r>
              <w:rPr>
                <w:rFonts w:ascii="Times New Roman" w:eastAsia="Times New Roman" w:hAnsi="Times New Roman" w:cs="Times New Roman"/>
                <w:spacing w:val="-7"/>
                <w:position w:val="-1"/>
                <w:sz w:val="16"/>
                <w:szCs w:val="16"/>
              </w:rPr>
              <w:t>3</w:t>
            </w:r>
            <w:r>
              <w:rPr>
                <w:rFonts w:ascii="Times New Roman" w:eastAsia="Times New Roman" w:hAnsi="Times New Roman" w:cs="Times New Roman"/>
                <w:spacing w:val="-12"/>
                <w:position w:val="-1"/>
                <w:sz w:val="16"/>
                <w:szCs w:val="16"/>
              </w:rPr>
              <w:t xml:space="preserve"> </w:t>
            </w:r>
            <w:r>
              <w:rPr>
                <w:spacing w:val="-7"/>
                <w:position w:val="1"/>
              </w:rPr>
              <w:t>、</w:t>
            </w:r>
            <w:r>
              <w:rPr>
                <w:rFonts w:ascii="Times New Roman" w:eastAsia="Times New Roman" w:hAnsi="Times New Roman" w:cs="Times New Roman"/>
                <w:spacing w:val="-7"/>
                <w:position w:val="1"/>
              </w:rPr>
              <w:t>PM</w:t>
            </w:r>
            <w:r>
              <w:rPr>
                <w:rFonts w:ascii="Times New Roman" w:eastAsia="Times New Roman" w:hAnsi="Times New Roman" w:cs="Times New Roman"/>
                <w:spacing w:val="-7"/>
                <w:position w:val="-1"/>
                <w:sz w:val="16"/>
                <w:szCs w:val="16"/>
              </w:rPr>
              <w:t>2.5</w:t>
            </w:r>
            <w:r>
              <w:rPr>
                <w:rFonts w:ascii="Times New Roman" w:eastAsia="Times New Roman" w:hAnsi="Times New Roman" w:cs="Times New Roman"/>
                <w:spacing w:val="13"/>
                <w:w w:val="101"/>
                <w:position w:val="-1"/>
                <w:sz w:val="16"/>
                <w:szCs w:val="16"/>
              </w:rPr>
              <w:t xml:space="preserve"> </w:t>
            </w:r>
            <w:r>
              <w:rPr>
                <w:spacing w:val="-7"/>
                <w:position w:val="1"/>
              </w:rPr>
              <w:t>等</w:t>
            </w:r>
            <w:r>
              <w:rPr>
                <w:spacing w:val="-31"/>
                <w:position w:val="1"/>
              </w:rPr>
              <w:t xml:space="preserve"> </w:t>
            </w:r>
            <w:r>
              <w:rPr>
                <w:rFonts w:ascii="Times New Roman" w:eastAsia="Times New Roman" w:hAnsi="Times New Roman" w:cs="Times New Roman"/>
                <w:spacing w:val="-7"/>
                <w:position w:val="1"/>
              </w:rPr>
              <w:t>6</w:t>
            </w:r>
            <w:r>
              <w:rPr>
                <w:rFonts w:ascii="Times New Roman" w:eastAsia="Times New Roman" w:hAnsi="Times New Roman" w:cs="Times New Roman"/>
                <w:spacing w:val="35"/>
                <w:position w:val="1"/>
              </w:rPr>
              <w:t xml:space="preserve"> </w:t>
            </w:r>
            <w:r>
              <w:rPr>
                <w:spacing w:val="-7"/>
                <w:position w:val="1"/>
              </w:rPr>
              <w:t>项</w:t>
            </w:r>
          </w:p>
        </w:tc>
      </w:tr>
    </w:tbl>
    <w:p w:rsidR="00AC2D5E" w:rsidRDefault="00AC2D5E">
      <w:pPr>
        <w:pStyle w:val="a3"/>
      </w:pPr>
    </w:p>
    <w:p w:rsidR="00AC2D5E" w:rsidRDefault="00AC2D5E">
      <w:pPr>
        <w:sectPr w:rsidR="00AC2D5E">
          <w:footerReference w:type="default" r:id="rId91"/>
          <w:pgSz w:w="11907" w:h="16841"/>
          <w:pgMar w:top="1431" w:right="1411" w:bottom="1014" w:left="1414" w:header="0" w:footer="700" w:gutter="0"/>
          <w:cols w:space="720"/>
        </w:sectPr>
      </w:pPr>
    </w:p>
    <w:p w:rsidR="00AC2D5E" w:rsidRDefault="00AC2D5E">
      <w:pPr>
        <w:spacing w:before="29"/>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0"/>
        <w:gridCol w:w="1205"/>
        <w:gridCol w:w="1314"/>
        <w:gridCol w:w="1098"/>
        <w:gridCol w:w="1821"/>
        <w:gridCol w:w="662"/>
        <w:gridCol w:w="714"/>
        <w:gridCol w:w="685"/>
        <w:gridCol w:w="777"/>
      </w:tblGrid>
      <w:tr w:rsidR="00AC2D5E">
        <w:trPr>
          <w:trHeight w:val="946"/>
        </w:trPr>
        <w:tc>
          <w:tcPr>
            <w:tcW w:w="790" w:type="dxa"/>
            <w:tcBorders>
              <w:top w:val="single" w:sz="6" w:space="0" w:color="000000"/>
              <w:left w:val="single" w:sz="6" w:space="0" w:color="000000"/>
              <w:bottom w:val="nil"/>
            </w:tcBorders>
          </w:tcPr>
          <w:p w:rsidR="00AC2D5E" w:rsidRDefault="00AC2D5E"/>
        </w:tc>
        <w:tc>
          <w:tcPr>
            <w:tcW w:w="8276" w:type="dxa"/>
            <w:gridSpan w:val="8"/>
            <w:tcBorders>
              <w:top w:val="single" w:sz="6" w:space="0" w:color="000000"/>
              <w:bottom w:val="nil"/>
              <w:right w:val="single" w:sz="6" w:space="0" w:color="000000"/>
            </w:tcBorders>
          </w:tcPr>
          <w:p w:rsidR="00AC2D5E" w:rsidRDefault="00AC2D5E">
            <w:pPr>
              <w:pStyle w:val="TableText"/>
              <w:spacing w:before="38" w:line="345" w:lineRule="auto"/>
              <w:ind w:left="116" w:right="103" w:hanging="5"/>
              <w:rPr>
                <w:lang w:eastAsia="zh-CN"/>
              </w:rPr>
            </w:pPr>
            <w:r>
              <w:pict>
                <v:shape id="_x0000_s1049" style="position:absolute;left:0;text-align:left;margin-left:-408.3pt;margin-top:46.9pt;width:403.2pt;height:.5pt;z-index:252634112;mso-position-horizontal-relative:right-margin-area;mso-position-vertical-relative:top-margin-area" coordsize="8064,10" o:spt="100" adj="0,,0" path="m,9r9,l9,,,,,9xem,9r9,l9,,,,,9xem9,9r8045,l8054,,9,r,9xem8054,9r9,l8063,r-9,l8054,9xem8054,9r9,l8063,r-9,l8054,9xe" fillcolor="black" stroked="f">
                  <v:stroke joinstyle="round"/>
                  <v:formulas/>
                  <v:path o:connecttype="segments"/>
                </v:shape>
              </w:pict>
            </w:r>
            <w:r w:rsidR="00AE710C">
              <w:rPr>
                <w:spacing w:val="-6"/>
                <w:lang w:eastAsia="zh-CN"/>
              </w:rPr>
              <w:t>污染物浓度指标的</w:t>
            </w:r>
            <w:r w:rsidR="00AE710C">
              <w:rPr>
                <w:spacing w:val="-49"/>
                <w:lang w:eastAsia="zh-CN"/>
              </w:rPr>
              <w:t xml:space="preserve"> </w:t>
            </w:r>
            <w:r w:rsidR="00AE710C">
              <w:rPr>
                <w:rFonts w:ascii="Times New Roman" w:eastAsia="Times New Roman" w:hAnsi="Times New Roman" w:cs="Times New Roman"/>
                <w:spacing w:val="-6"/>
                <w:lang w:eastAsia="zh-CN"/>
              </w:rPr>
              <w:t>24</w:t>
            </w:r>
            <w:r w:rsidR="00AE710C">
              <w:rPr>
                <w:rFonts w:ascii="Times New Roman" w:eastAsia="Times New Roman" w:hAnsi="Times New Roman" w:cs="Times New Roman"/>
                <w:spacing w:val="16"/>
                <w:lang w:eastAsia="zh-CN"/>
              </w:rPr>
              <w:t xml:space="preserve"> </w:t>
            </w:r>
            <w:r w:rsidR="00AE710C">
              <w:rPr>
                <w:spacing w:val="-6"/>
                <w:lang w:eastAsia="zh-CN"/>
              </w:rPr>
              <w:t>小时均值（其中</w:t>
            </w:r>
            <w:r w:rsidR="00AE710C">
              <w:rPr>
                <w:spacing w:val="-25"/>
                <w:lang w:eastAsia="zh-CN"/>
              </w:rPr>
              <w:t xml:space="preserve"> </w:t>
            </w:r>
            <w:r w:rsidR="00AE710C">
              <w:rPr>
                <w:rFonts w:ascii="Times New Roman" w:eastAsia="Times New Roman" w:hAnsi="Times New Roman" w:cs="Times New Roman"/>
                <w:spacing w:val="-6"/>
                <w:lang w:eastAsia="zh-CN"/>
              </w:rPr>
              <w:t>O</w:t>
            </w:r>
            <w:r w:rsidR="00AE710C">
              <w:rPr>
                <w:rFonts w:ascii="Times New Roman" w:eastAsia="Times New Roman" w:hAnsi="Times New Roman" w:cs="Times New Roman"/>
                <w:spacing w:val="-6"/>
                <w:position w:val="-3"/>
                <w:sz w:val="16"/>
                <w:szCs w:val="16"/>
                <w:lang w:eastAsia="zh-CN"/>
              </w:rPr>
              <w:t>3</w:t>
            </w:r>
            <w:r w:rsidR="00AE710C">
              <w:rPr>
                <w:rFonts w:ascii="Times New Roman" w:eastAsia="Times New Roman" w:hAnsi="Times New Roman" w:cs="Times New Roman"/>
                <w:spacing w:val="14"/>
                <w:w w:val="101"/>
                <w:position w:val="-3"/>
                <w:sz w:val="16"/>
                <w:szCs w:val="16"/>
                <w:lang w:eastAsia="zh-CN"/>
              </w:rPr>
              <w:t xml:space="preserve"> </w:t>
            </w:r>
            <w:r w:rsidR="00AE710C">
              <w:rPr>
                <w:spacing w:val="-6"/>
                <w:lang w:eastAsia="zh-CN"/>
              </w:rPr>
              <w:t>为日最大</w:t>
            </w:r>
            <w:r w:rsidR="00AE710C">
              <w:rPr>
                <w:spacing w:val="-46"/>
                <w:lang w:eastAsia="zh-CN"/>
              </w:rPr>
              <w:t xml:space="preserve"> </w:t>
            </w:r>
            <w:r w:rsidR="00AE710C">
              <w:rPr>
                <w:rFonts w:ascii="Times New Roman" w:eastAsia="Times New Roman" w:hAnsi="Times New Roman" w:cs="Times New Roman"/>
                <w:spacing w:val="-6"/>
                <w:lang w:eastAsia="zh-CN"/>
              </w:rPr>
              <w:t>8</w:t>
            </w:r>
            <w:r w:rsidR="00AE710C">
              <w:rPr>
                <w:rFonts w:ascii="Times New Roman" w:eastAsia="Times New Roman" w:hAnsi="Times New Roman" w:cs="Times New Roman"/>
                <w:spacing w:val="16"/>
                <w:lang w:eastAsia="zh-CN"/>
              </w:rPr>
              <w:t xml:space="preserve"> </w:t>
            </w:r>
            <w:r w:rsidR="00AE710C">
              <w:rPr>
                <w:spacing w:val="-6"/>
                <w:lang w:eastAsia="zh-CN"/>
              </w:rPr>
              <w:t>小时平均）达到国家环境</w:t>
            </w:r>
            <w:r w:rsidR="00AE710C">
              <w:rPr>
                <w:lang w:eastAsia="zh-CN"/>
              </w:rPr>
              <w:t xml:space="preserve"> </w:t>
            </w:r>
            <w:r w:rsidR="00AE710C">
              <w:rPr>
                <w:spacing w:val="1"/>
                <w:lang w:eastAsia="zh-CN"/>
              </w:rPr>
              <w:t>空气质量标准（</w:t>
            </w:r>
            <w:r w:rsidR="00AE710C">
              <w:rPr>
                <w:rFonts w:ascii="Times New Roman" w:eastAsia="Times New Roman" w:hAnsi="Times New Roman" w:cs="Times New Roman"/>
                <w:lang w:eastAsia="zh-CN"/>
              </w:rPr>
              <w:t>GB</w:t>
            </w:r>
            <w:r w:rsidR="00AE710C">
              <w:rPr>
                <w:rFonts w:ascii="Times New Roman" w:eastAsia="Times New Roman" w:hAnsi="Times New Roman" w:cs="Times New Roman"/>
                <w:spacing w:val="1"/>
                <w:lang w:eastAsia="zh-CN"/>
              </w:rPr>
              <w:t>3095-2012</w:t>
            </w:r>
            <w:r w:rsidR="00AE710C">
              <w:rPr>
                <w:spacing w:val="1"/>
                <w:lang w:eastAsia="zh-CN"/>
              </w:rPr>
              <w:t>）二级水平，</w:t>
            </w:r>
            <w:r w:rsidR="00AE710C">
              <w:rPr>
                <w:rFonts w:ascii="Times New Roman" w:eastAsia="Times New Roman" w:hAnsi="Times New Roman" w:cs="Times New Roman"/>
                <w:spacing w:val="1"/>
                <w:lang w:eastAsia="zh-CN"/>
              </w:rPr>
              <w:t xml:space="preserve">10 </w:t>
            </w:r>
            <w:r w:rsidR="00AE710C">
              <w:rPr>
                <w:spacing w:val="1"/>
                <w:lang w:eastAsia="zh-CN"/>
              </w:rPr>
              <w:t>月份县城首要污染物</w:t>
            </w:r>
            <w:r w:rsidR="00AE710C">
              <w:rPr>
                <w:lang w:eastAsia="zh-CN"/>
              </w:rPr>
              <w:t>为</w:t>
            </w:r>
            <w:r w:rsidR="00AE710C">
              <w:rPr>
                <w:spacing w:val="-51"/>
                <w:lang w:eastAsia="zh-CN"/>
              </w:rPr>
              <w:t xml:space="preserve"> </w:t>
            </w:r>
            <w:r w:rsidR="00AE710C">
              <w:rPr>
                <w:rFonts w:ascii="Times New Roman" w:eastAsia="Times New Roman" w:hAnsi="Times New Roman" w:cs="Times New Roman"/>
                <w:lang w:eastAsia="zh-CN"/>
              </w:rPr>
              <w:t>O</w:t>
            </w:r>
            <w:r w:rsidR="00AE710C">
              <w:rPr>
                <w:rFonts w:ascii="Times New Roman" w:eastAsia="Times New Roman" w:hAnsi="Times New Roman" w:cs="Times New Roman"/>
                <w:position w:val="-3"/>
                <w:sz w:val="16"/>
                <w:szCs w:val="16"/>
                <w:lang w:eastAsia="zh-CN"/>
              </w:rPr>
              <w:t>3</w:t>
            </w:r>
            <w:r w:rsidR="00AE710C">
              <w:rPr>
                <w:lang w:eastAsia="zh-CN"/>
              </w:rPr>
              <w:t>。</w:t>
            </w:r>
          </w:p>
        </w:tc>
      </w:tr>
      <w:tr w:rsidR="00AC2D5E">
        <w:trPr>
          <w:trHeight w:val="4993"/>
        </w:trPr>
        <w:tc>
          <w:tcPr>
            <w:tcW w:w="790" w:type="dxa"/>
            <w:tcBorders>
              <w:top w:val="nil"/>
              <w:left w:val="single" w:sz="6" w:space="0" w:color="000000"/>
              <w:bottom w:val="nil"/>
            </w:tcBorders>
          </w:tcPr>
          <w:p w:rsidR="00AC2D5E" w:rsidRDefault="00AC2D5E">
            <w:pPr>
              <w:rPr>
                <w:lang w:eastAsia="zh-CN"/>
              </w:rPr>
            </w:pPr>
          </w:p>
        </w:tc>
        <w:tc>
          <w:tcPr>
            <w:tcW w:w="8276" w:type="dxa"/>
            <w:gridSpan w:val="8"/>
            <w:tcBorders>
              <w:top w:val="nil"/>
              <w:bottom w:val="nil"/>
              <w:right w:val="single" w:sz="6" w:space="0" w:color="000000"/>
            </w:tcBorders>
          </w:tcPr>
          <w:p w:rsidR="00AC2D5E" w:rsidRDefault="00AC2D5E">
            <w:pPr>
              <w:spacing w:before="1" w:line="4981" w:lineRule="exact"/>
              <w:ind w:firstLine="108"/>
            </w:pPr>
            <w:r>
              <w:pict>
                <v:shape id="_x0000_s1048" style="position:absolute;left:0;text-align:left;margin-left:-408.3pt;margin-top:.1pt;width:403.2pt;height:250pt;z-index:252635136;mso-position-horizontal-relative:right-margin-area;mso-position-vertical-relative:top-margin-area" coordsize="8064,5000" o:spt="100" adj="0,,0" path="m,4999r9,l9,,,,,4999xem8054,4999r9,l8063,r-9,l8054,4999xe" fillcolor="black" stroked="f">
                  <v:stroke joinstyle="round"/>
                  <v:formulas/>
                  <v:path o:connecttype="segments"/>
                </v:shape>
              </w:pict>
            </w:r>
            <w:r w:rsidR="00AE710C">
              <w:rPr>
                <w:position w:val="-99"/>
                <w:lang w:eastAsia="zh-CN"/>
              </w:rPr>
              <w:drawing>
                <wp:inline distT="0" distB="0" distL="0" distR="0">
                  <wp:extent cx="5107304" cy="3163568"/>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92" cstate="print"/>
                          <a:stretch>
                            <a:fillRect/>
                          </a:stretch>
                        </pic:blipFill>
                        <pic:spPr>
                          <a:xfrm>
                            <a:off x="0" y="0"/>
                            <a:ext cx="5107304" cy="3163568"/>
                          </a:xfrm>
                          <a:prstGeom prst="rect">
                            <a:avLst/>
                          </a:prstGeom>
                        </pic:spPr>
                      </pic:pic>
                    </a:graphicData>
                  </a:graphic>
                </wp:inline>
              </w:drawing>
            </w:r>
          </w:p>
        </w:tc>
      </w:tr>
      <w:tr w:rsidR="00AC2D5E">
        <w:trPr>
          <w:trHeight w:val="5942"/>
        </w:trPr>
        <w:tc>
          <w:tcPr>
            <w:tcW w:w="790" w:type="dxa"/>
            <w:vMerge w:val="restart"/>
            <w:tcBorders>
              <w:top w:val="nil"/>
              <w:left w:val="single" w:sz="6" w:space="0" w:color="000000"/>
              <w:bottom w:val="nil"/>
            </w:tcBorders>
          </w:tcPr>
          <w:p w:rsidR="00AC2D5E" w:rsidRDefault="00AC2D5E"/>
        </w:tc>
        <w:tc>
          <w:tcPr>
            <w:tcW w:w="8276" w:type="dxa"/>
            <w:gridSpan w:val="8"/>
            <w:tcBorders>
              <w:top w:val="nil"/>
              <w:bottom w:val="single" w:sz="10" w:space="0" w:color="000000"/>
              <w:right w:val="single" w:sz="6" w:space="0" w:color="000000"/>
            </w:tcBorders>
          </w:tcPr>
          <w:p w:rsidR="00AC2D5E" w:rsidRDefault="00AC2D5E">
            <w:pPr>
              <w:pStyle w:val="TableText"/>
              <w:spacing w:before="49" w:line="234" w:lineRule="auto"/>
              <w:ind w:left="2203"/>
              <w:rPr>
                <w:sz w:val="21"/>
                <w:szCs w:val="21"/>
                <w:lang w:eastAsia="zh-CN"/>
              </w:rPr>
            </w:pPr>
            <w:r w:rsidRPr="00AC2D5E">
              <w:pict>
                <v:shape id="_x0000_s1047" style="position:absolute;left:0;text-align:left;margin-left:-408.3pt;margin-top:.4pt;width:403.2pt;height:.5pt;z-index:252633088;mso-position-horizontal-relative:right-margin-area;mso-position-vertical-relative:top-margin-area" coordsize="8064,10" o:spt="100" adj="0,,0" path="m,9r9,l9,,,,,9xem,9r9,l9,,,,,9xem9,9r8045,l8054,,9,r,9xem8054,9r9,l8063,r-9,l8054,9xem8054,9r9,l8063,r-9,l8054,9xe" fillcolor="black" stroked="f">
                  <v:stroke joinstyle="round"/>
                  <v:formulas/>
                  <v:path o:connecttype="segments"/>
                </v:shape>
              </w:pict>
            </w:r>
            <w:r w:rsidR="00AE710C">
              <w:rPr>
                <w:b/>
                <w:bCs/>
                <w:spacing w:val="-4"/>
                <w:sz w:val="21"/>
                <w:szCs w:val="21"/>
                <w:lang w:eastAsia="zh-CN"/>
              </w:rPr>
              <w:t>图</w:t>
            </w:r>
            <w:r w:rsidR="00AE710C">
              <w:rPr>
                <w:spacing w:val="-34"/>
                <w:sz w:val="21"/>
                <w:szCs w:val="21"/>
                <w:lang w:eastAsia="zh-CN"/>
              </w:rPr>
              <w:t xml:space="preserve"> </w:t>
            </w:r>
            <w:r w:rsidR="00AE710C">
              <w:rPr>
                <w:rFonts w:ascii="Times New Roman" w:eastAsia="Times New Roman" w:hAnsi="Times New Roman" w:cs="Times New Roman"/>
                <w:b/>
                <w:bCs/>
                <w:spacing w:val="-4"/>
                <w:sz w:val="21"/>
                <w:szCs w:val="21"/>
                <w:lang w:eastAsia="zh-CN"/>
              </w:rPr>
              <w:t xml:space="preserve">3-3    </w:t>
            </w:r>
            <w:r w:rsidR="00AE710C">
              <w:rPr>
                <w:b/>
                <w:bCs/>
                <w:spacing w:val="-4"/>
                <w:sz w:val="21"/>
                <w:szCs w:val="21"/>
                <w:lang w:eastAsia="zh-CN"/>
              </w:rPr>
              <w:t>闽侯县</w:t>
            </w:r>
            <w:r w:rsidR="00AE710C">
              <w:rPr>
                <w:spacing w:val="-45"/>
                <w:sz w:val="21"/>
                <w:szCs w:val="21"/>
                <w:lang w:eastAsia="zh-CN"/>
              </w:rPr>
              <w:t xml:space="preserve"> </w:t>
            </w:r>
            <w:r w:rsidR="00AE710C">
              <w:rPr>
                <w:rFonts w:ascii="Times New Roman" w:eastAsia="Times New Roman" w:hAnsi="Times New Roman" w:cs="Times New Roman"/>
                <w:b/>
                <w:bCs/>
                <w:spacing w:val="-4"/>
                <w:sz w:val="21"/>
                <w:szCs w:val="21"/>
                <w:lang w:eastAsia="zh-CN"/>
              </w:rPr>
              <w:t>2021</w:t>
            </w:r>
            <w:r w:rsidR="00AE710C">
              <w:rPr>
                <w:rFonts w:ascii="Times New Roman" w:eastAsia="Times New Roman" w:hAnsi="Times New Roman" w:cs="Times New Roman"/>
                <w:b/>
                <w:bCs/>
                <w:spacing w:val="7"/>
                <w:sz w:val="21"/>
                <w:szCs w:val="21"/>
                <w:lang w:eastAsia="zh-CN"/>
              </w:rPr>
              <w:t xml:space="preserve"> </w:t>
            </w:r>
            <w:r w:rsidR="00AE710C">
              <w:rPr>
                <w:b/>
                <w:bCs/>
                <w:spacing w:val="-4"/>
                <w:sz w:val="21"/>
                <w:szCs w:val="21"/>
                <w:lang w:eastAsia="zh-CN"/>
              </w:rPr>
              <w:t>年</w:t>
            </w:r>
            <w:r w:rsidR="00AE710C">
              <w:rPr>
                <w:spacing w:val="-38"/>
                <w:sz w:val="21"/>
                <w:szCs w:val="21"/>
                <w:lang w:eastAsia="zh-CN"/>
              </w:rPr>
              <w:t xml:space="preserve"> </w:t>
            </w:r>
            <w:r w:rsidR="00AE710C">
              <w:rPr>
                <w:rFonts w:ascii="Times New Roman" w:eastAsia="Times New Roman" w:hAnsi="Times New Roman" w:cs="Times New Roman"/>
                <w:b/>
                <w:bCs/>
                <w:spacing w:val="-4"/>
                <w:sz w:val="21"/>
                <w:szCs w:val="21"/>
                <w:lang w:eastAsia="zh-CN"/>
              </w:rPr>
              <w:t>10</w:t>
            </w:r>
            <w:r w:rsidR="00AE710C">
              <w:rPr>
                <w:rFonts w:ascii="Times New Roman" w:eastAsia="Times New Roman" w:hAnsi="Times New Roman" w:cs="Times New Roman"/>
                <w:b/>
                <w:bCs/>
                <w:spacing w:val="11"/>
                <w:sz w:val="21"/>
                <w:szCs w:val="21"/>
                <w:lang w:eastAsia="zh-CN"/>
              </w:rPr>
              <w:t xml:space="preserve"> </w:t>
            </w:r>
            <w:r w:rsidR="00AE710C">
              <w:rPr>
                <w:b/>
                <w:bCs/>
                <w:spacing w:val="-4"/>
                <w:sz w:val="21"/>
                <w:szCs w:val="21"/>
                <w:lang w:eastAsia="zh-CN"/>
              </w:rPr>
              <w:t>月空气质量月报</w:t>
            </w:r>
          </w:p>
          <w:p w:rsidR="00AC2D5E" w:rsidRDefault="00AE710C">
            <w:pPr>
              <w:pStyle w:val="TableText"/>
              <w:spacing w:before="251" w:line="358" w:lineRule="auto"/>
              <w:ind w:left="109" w:right="99" w:firstLine="480"/>
              <w:jc w:val="both"/>
              <w:rPr>
                <w:lang w:eastAsia="zh-CN"/>
              </w:rPr>
            </w:pPr>
            <w:r>
              <w:rPr>
                <w:spacing w:val="-6"/>
                <w:lang w:eastAsia="zh-CN"/>
              </w:rPr>
              <w:t>根据《环境影响评价技术导则</w:t>
            </w:r>
            <w:r>
              <w:rPr>
                <w:spacing w:val="34"/>
                <w:lang w:eastAsia="zh-CN"/>
              </w:rPr>
              <w:t xml:space="preserve"> </w:t>
            </w:r>
            <w:r>
              <w:rPr>
                <w:spacing w:val="-6"/>
                <w:lang w:eastAsia="zh-CN"/>
              </w:rPr>
              <w:t>大气环境》</w:t>
            </w:r>
            <w:r>
              <w:rPr>
                <w:rFonts w:ascii="Times New Roman" w:eastAsia="Times New Roman" w:hAnsi="Times New Roman" w:cs="Times New Roman"/>
                <w:spacing w:val="-6"/>
                <w:lang w:eastAsia="zh-CN"/>
              </w:rPr>
              <w:t>(HJ2.2-</w:t>
            </w:r>
            <w:r>
              <w:rPr>
                <w:rFonts w:ascii="Times New Roman" w:eastAsia="Times New Roman" w:hAnsi="Times New Roman" w:cs="Times New Roman"/>
                <w:spacing w:val="-7"/>
                <w:lang w:eastAsia="zh-CN"/>
              </w:rPr>
              <w:t>2018)</w:t>
            </w:r>
            <w:r>
              <w:rPr>
                <w:spacing w:val="-7"/>
                <w:lang w:eastAsia="zh-CN"/>
              </w:rPr>
              <w:t>的</w:t>
            </w:r>
            <w:r>
              <w:rPr>
                <w:spacing w:val="-49"/>
                <w:lang w:eastAsia="zh-CN"/>
              </w:rPr>
              <w:t xml:space="preserve"> </w:t>
            </w:r>
            <w:hyperlink r:id="rId93" w:history="1">
              <w:r>
                <w:rPr>
                  <w:rFonts w:ascii="Times New Roman" w:eastAsia="Times New Roman" w:hAnsi="Times New Roman" w:cs="Times New Roman"/>
                  <w:spacing w:val="-7"/>
                  <w:lang w:eastAsia="zh-CN"/>
                </w:rPr>
                <w:t>6.2.1.2</w:t>
              </w:r>
            </w:hyperlink>
            <w:r>
              <w:rPr>
                <w:rFonts w:ascii="Times New Roman" w:eastAsia="Times New Roman" w:hAnsi="Times New Roman" w:cs="Times New Roman"/>
                <w:spacing w:val="-7"/>
                <w:lang w:eastAsia="zh-CN"/>
              </w:rPr>
              <w:t xml:space="preserve"> </w:t>
            </w:r>
            <w:r>
              <w:rPr>
                <w:spacing w:val="-7"/>
                <w:lang w:eastAsia="zh-CN"/>
              </w:rPr>
              <w:t>要求：</w:t>
            </w:r>
            <w:r>
              <w:rPr>
                <w:rFonts w:ascii="Times New Roman" w:eastAsia="Times New Roman" w:hAnsi="Times New Roman" w:cs="Times New Roman"/>
                <w:spacing w:val="-7"/>
                <w:lang w:eastAsia="zh-CN"/>
              </w:rPr>
              <w:t>“</w:t>
            </w:r>
            <w:r>
              <w:rPr>
                <w:spacing w:val="-7"/>
                <w:lang w:eastAsia="zh-CN"/>
              </w:rPr>
              <w:t>大</w:t>
            </w:r>
            <w:r>
              <w:rPr>
                <w:lang w:eastAsia="zh-CN"/>
              </w:rPr>
              <w:t xml:space="preserve"> </w:t>
            </w:r>
            <w:r>
              <w:rPr>
                <w:spacing w:val="4"/>
                <w:lang w:eastAsia="zh-CN"/>
              </w:rPr>
              <w:t>气环境质量现状调查可采用评价范围内国家或地方环境空气质量监测网中评</w:t>
            </w:r>
            <w:r>
              <w:rPr>
                <w:spacing w:val="4"/>
                <w:lang w:eastAsia="zh-CN"/>
              </w:rPr>
              <w:t xml:space="preserve"> </w:t>
            </w:r>
            <w:r>
              <w:rPr>
                <w:lang w:eastAsia="zh-CN"/>
              </w:rPr>
              <w:t>价基准年连续</w:t>
            </w:r>
            <w:r>
              <w:rPr>
                <w:lang w:eastAsia="zh-CN"/>
              </w:rPr>
              <w:t xml:space="preserve"> </w:t>
            </w:r>
            <w:r>
              <w:rPr>
                <w:rFonts w:ascii="Times New Roman" w:eastAsia="Times New Roman" w:hAnsi="Times New Roman" w:cs="Times New Roman"/>
                <w:lang w:eastAsia="zh-CN"/>
              </w:rPr>
              <w:t xml:space="preserve">1  </w:t>
            </w:r>
            <w:r>
              <w:rPr>
                <w:lang w:eastAsia="zh-CN"/>
              </w:rPr>
              <w:t>年的监测数据，或采用生态环境主管部门发布的环境空气质</w:t>
            </w:r>
            <w:r>
              <w:rPr>
                <w:spacing w:val="9"/>
                <w:lang w:eastAsia="zh-CN"/>
              </w:rPr>
              <w:t xml:space="preserve"> </w:t>
            </w:r>
            <w:r>
              <w:rPr>
                <w:spacing w:val="1"/>
                <w:lang w:eastAsia="zh-CN"/>
              </w:rPr>
              <w:t>量现状数据</w:t>
            </w:r>
            <w:r>
              <w:rPr>
                <w:rFonts w:ascii="Times New Roman" w:eastAsia="Times New Roman" w:hAnsi="Times New Roman" w:cs="Times New Roman"/>
                <w:spacing w:val="1"/>
                <w:lang w:eastAsia="zh-CN"/>
              </w:rPr>
              <w:t>”</w:t>
            </w:r>
            <w:r>
              <w:rPr>
                <w:spacing w:val="1"/>
                <w:lang w:eastAsia="zh-CN"/>
              </w:rPr>
              <w:t>，本此评价选取福州闽侯县人民政府</w:t>
            </w:r>
            <w:r>
              <w:rPr>
                <w:lang w:eastAsia="zh-CN"/>
              </w:rPr>
              <w:t>网址发布环境空气质量环境</w:t>
            </w:r>
            <w:r>
              <w:rPr>
                <w:lang w:eastAsia="zh-CN"/>
              </w:rPr>
              <w:t xml:space="preserve"> </w:t>
            </w:r>
            <w:r>
              <w:rPr>
                <w:spacing w:val="-3"/>
                <w:lang w:eastAsia="zh-CN"/>
              </w:rPr>
              <w:t>状况信息，符合《环境影响评价技术导则</w:t>
            </w:r>
            <w:r>
              <w:rPr>
                <w:spacing w:val="48"/>
                <w:lang w:eastAsia="zh-CN"/>
              </w:rPr>
              <w:t xml:space="preserve"> </w:t>
            </w:r>
            <w:r>
              <w:rPr>
                <w:spacing w:val="-3"/>
                <w:lang w:eastAsia="zh-CN"/>
              </w:rPr>
              <w:t>大气环境》</w:t>
            </w:r>
            <w:r>
              <w:rPr>
                <w:rFonts w:ascii="Times New Roman" w:eastAsia="Times New Roman" w:hAnsi="Times New Roman" w:cs="Times New Roman"/>
                <w:spacing w:val="-3"/>
                <w:lang w:eastAsia="zh-CN"/>
              </w:rPr>
              <w:t>(HJ2.2-2018)</w:t>
            </w:r>
            <w:r>
              <w:rPr>
                <w:spacing w:val="-3"/>
                <w:lang w:eastAsia="zh-CN"/>
              </w:rPr>
              <w:t>的要求，环</w:t>
            </w:r>
            <w:r>
              <w:rPr>
                <w:lang w:eastAsia="zh-CN"/>
              </w:rPr>
              <w:t xml:space="preserve"> </w:t>
            </w:r>
            <w:r>
              <w:rPr>
                <w:spacing w:val="-4"/>
                <w:lang w:eastAsia="zh-CN"/>
              </w:rPr>
              <w:t>境现状监测数据可行。</w:t>
            </w:r>
          </w:p>
          <w:p w:rsidR="00AC2D5E" w:rsidRDefault="00AE710C">
            <w:pPr>
              <w:pStyle w:val="TableText"/>
              <w:spacing w:before="8" w:line="220" w:lineRule="auto"/>
              <w:ind w:left="630"/>
              <w:rPr>
                <w:lang w:eastAsia="zh-CN"/>
              </w:rPr>
            </w:pPr>
            <w:r>
              <w:rPr>
                <w:spacing w:val="-10"/>
                <w:lang w:eastAsia="zh-CN"/>
              </w:rPr>
              <w:t>Ⅱ</w:t>
            </w:r>
            <w:r>
              <w:rPr>
                <w:spacing w:val="10"/>
                <w:lang w:eastAsia="zh-CN"/>
              </w:rPr>
              <w:t xml:space="preserve"> </w:t>
            </w:r>
            <w:r>
              <w:rPr>
                <w:spacing w:val="-10"/>
                <w:lang w:eastAsia="zh-CN"/>
              </w:rPr>
              <w:t>特征污染物</w:t>
            </w:r>
          </w:p>
          <w:p w:rsidR="00AC2D5E" w:rsidRDefault="00AE710C">
            <w:pPr>
              <w:pStyle w:val="TableText"/>
              <w:spacing w:before="184" w:line="358" w:lineRule="auto"/>
              <w:ind w:left="108" w:right="100" w:firstLine="483"/>
              <w:rPr>
                <w:lang w:eastAsia="zh-CN"/>
              </w:rPr>
            </w:pPr>
            <w:r>
              <w:rPr>
                <w:spacing w:val="-3"/>
                <w:lang w:eastAsia="zh-CN"/>
              </w:rPr>
              <w:t>为了了解项目所在区域特征因子的大气环境质</w:t>
            </w:r>
            <w:r>
              <w:rPr>
                <w:spacing w:val="-4"/>
                <w:lang w:eastAsia="zh-CN"/>
              </w:rPr>
              <w:t>量现状，本项目引用《福州</w:t>
            </w:r>
            <w:r>
              <w:rPr>
                <w:lang w:eastAsia="zh-CN"/>
              </w:rPr>
              <w:t xml:space="preserve"> </w:t>
            </w:r>
            <w:r>
              <w:rPr>
                <w:spacing w:val="-5"/>
                <w:lang w:eastAsia="zh-CN"/>
              </w:rPr>
              <w:t>海创光学有限公司年产光学元器件</w:t>
            </w:r>
            <w:r>
              <w:rPr>
                <w:spacing w:val="-32"/>
                <w:lang w:eastAsia="zh-CN"/>
              </w:rPr>
              <w:t xml:space="preserve"> </w:t>
            </w:r>
            <w:r>
              <w:rPr>
                <w:rFonts w:ascii="Times New Roman" w:eastAsia="Times New Roman" w:hAnsi="Times New Roman" w:cs="Times New Roman"/>
                <w:spacing w:val="-5"/>
                <w:lang w:eastAsia="zh-CN"/>
              </w:rPr>
              <w:t>500</w:t>
            </w:r>
            <w:r>
              <w:rPr>
                <w:rFonts w:ascii="Times New Roman" w:eastAsia="Times New Roman" w:hAnsi="Times New Roman" w:cs="Times New Roman"/>
                <w:spacing w:val="15"/>
                <w:w w:val="101"/>
                <w:lang w:eastAsia="zh-CN"/>
              </w:rPr>
              <w:t xml:space="preserve"> </w:t>
            </w:r>
            <w:r>
              <w:rPr>
                <w:spacing w:val="-5"/>
                <w:lang w:eastAsia="zh-CN"/>
              </w:rPr>
              <w:t>万件，激光器件及模块</w:t>
            </w:r>
            <w:r>
              <w:rPr>
                <w:spacing w:val="-48"/>
                <w:lang w:eastAsia="zh-CN"/>
              </w:rPr>
              <w:t xml:space="preserve"> </w:t>
            </w:r>
            <w:r>
              <w:rPr>
                <w:rFonts w:ascii="Times New Roman" w:eastAsia="Times New Roman" w:hAnsi="Times New Roman" w:cs="Times New Roman"/>
                <w:spacing w:val="-5"/>
                <w:lang w:eastAsia="zh-CN"/>
              </w:rPr>
              <w:t>5</w:t>
            </w:r>
            <w:r>
              <w:rPr>
                <w:rFonts w:ascii="Times New Roman" w:eastAsia="Times New Roman" w:hAnsi="Times New Roman" w:cs="Times New Roman"/>
                <w:spacing w:val="15"/>
                <w:lang w:eastAsia="zh-CN"/>
              </w:rPr>
              <w:t xml:space="preserve"> </w:t>
            </w:r>
            <w:r>
              <w:rPr>
                <w:spacing w:val="-5"/>
                <w:lang w:eastAsia="zh-CN"/>
              </w:rPr>
              <w:t>万件项目竣工</w:t>
            </w:r>
            <w:r>
              <w:rPr>
                <w:lang w:eastAsia="zh-CN"/>
              </w:rPr>
              <w:t xml:space="preserve"> </w:t>
            </w:r>
            <w:r>
              <w:rPr>
                <w:spacing w:val="-2"/>
                <w:lang w:eastAsia="zh-CN"/>
              </w:rPr>
              <w:t>环境保护验收报告表》中福建中科环境检测技术有限</w:t>
            </w:r>
            <w:r>
              <w:rPr>
                <w:spacing w:val="-3"/>
                <w:lang w:eastAsia="zh-CN"/>
              </w:rPr>
              <w:t>公司于</w:t>
            </w:r>
            <w:r>
              <w:rPr>
                <w:spacing w:val="-3"/>
                <w:lang w:eastAsia="zh-CN"/>
              </w:rPr>
              <w:t xml:space="preserve"> </w:t>
            </w:r>
            <w:r>
              <w:rPr>
                <w:rFonts w:ascii="Times New Roman" w:eastAsia="Times New Roman" w:hAnsi="Times New Roman" w:cs="Times New Roman"/>
                <w:spacing w:val="-3"/>
                <w:lang w:eastAsia="zh-CN"/>
              </w:rPr>
              <w:t>2018</w:t>
            </w:r>
            <w:r>
              <w:rPr>
                <w:rFonts w:ascii="Times New Roman" w:eastAsia="Times New Roman" w:hAnsi="Times New Roman" w:cs="Times New Roman"/>
                <w:spacing w:val="51"/>
                <w:lang w:eastAsia="zh-CN"/>
              </w:rPr>
              <w:t xml:space="preserve"> </w:t>
            </w:r>
            <w:r>
              <w:rPr>
                <w:spacing w:val="-3"/>
                <w:lang w:eastAsia="zh-CN"/>
              </w:rPr>
              <w:t>年</w:t>
            </w:r>
            <w:r>
              <w:rPr>
                <w:spacing w:val="-3"/>
                <w:lang w:eastAsia="zh-CN"/>
              </w:rPr>
              <w:t xml:space="preserve"> </w:t>
            </w:r>
            <w:r>
              <w:rPr>
                <w:rFonts w:ascii="Times New Roman" w:eastAsia="Times New Roman" w:hAnsi="Times New Roman" w:cs="Times New Roman"/>
                <w:spacing w:val="-3"/>
                <w:lang w:eastAsia="zh-CN"/>
              </w:rPr>
              <w:t>12</w:t>
            </w:r>
            <w:r>
              <w:rPr>
                <w:rFonts w:ascii="Times New Roman" w:eastAsia="Times New Roman" w:hAnsi="Times New Roman" w:cs="Times New Roman"/>
                <w:spacing w:val="56"/>
                <w:lang w:eastAsia="zh-CN"/>
              </w:rPr>
              <w:t xml:space="preserve"> </w:t>
            </w:r>
            <w:r>
              <w:rPr>
                <w:spacing w:val="-3"/>
                <w:lang w:eastAsia="zh-CN"/>
              </w:rPr>
              <w:t>月</w:t>
            </w:r>
            <w:r>
              <w:rPr>
                <w:spacing w:val="-3"/>
                <w:lang w:eastAsia="zh-CN"/>
              </w:rPr>
              <w:t xml:space="preserve"> </w:t>
            </w:r>
            <w:r>
              <w:rPr>
                <w:rFonts w:ascii="Times New Roman" w:eastAsia="Times New Roman" w:hAnsi="Times New Roman" w:cs="Times New Roman"/>
                <w:spacing w:val="-3"/>
                <w:lang w:eastAsia="zh-CN"/>
              </w:rPr>
              <w:t>3</w:t>
            </w:r>
            <w:r>
              <w:rPr>
                <w:rFonts w:ascii="Times New Roman" w:eastAsia="Times New Roman" w:hAnsi="Times New Roman" w:cs="Times New Roman"/>
                <w:lang w:eastAsia="zh-CN"/>
              </w:rPr>
              <w:t xml:space="preserve"> </w:t>
            </w:r>
            <w:r>
              <w:rPr>
                <w:spacing w:val="-4"/>
                <w:lang w:eastAsia="zh-CN"/>
              </w:rPr>
              <w:t>日</w:t>
            </w:r>
            <w:r>
              <w:rPr>
                <w:rFonts w:ascii="Times New Roman" w:eastAsia="Times New Roman" w:hAnsi="Times New Roman" w:cs="Times New Roman"/>
                <w:spacing w:val="-4"/>
                <w:lang w:eastAsia="zh-CN"/>
              </w:rPr>
              <w:t>~</w:t>
            </w:r>
            <w:r>
              <w:rPr>
                <w:rFonts w:ascii="Times New Roman" w:eastAsia="Times New Roman" w:hAnsi="Times New Roman" w:cs="Times New Roman"/>
                <w:spacing w:val="-14"/>
                <w:lang w:eastAsia="zh-CN"/>
              </w:rPr>
              <w:t xml:space="preserve"> </w:t>
            </w:r>
            <w:r>
              <w:rPr>
                <w:rFonts w:ascii="Times New Roman" w:eastAsia="Times New Roman" w:hAnsi="Times New Roman" w:cs="Times New Roman"/>
                <w:spacing w:val="-4"/>
                <w:lang w:eastAsia="zh-CN"/>
              </w:rPr>
              <w:t>12</w:t>
            </w:r>
            <w:r>
              <w:rPr>
                <w:rFonts w:ascii="Times New Roman" w:eastAsia="Times New Roman" w:hAnsi="Times New Roman" w:cs="Times New Roman"/>
                <w:spacing w:val="15"/>
                <w:lang w:eastAsia="zh-CN"/>
              </w:rPr>
              <w:t xml:space="preserve"> </w:t>
            </w:r>
            <w:r>
              <w:rPr>
                <w:spacing w:val="-4"/>
                <w:lang w:eastAsia="zh-CN"/>
              </w:rPr>
              <w:t>月</w:t>
            </w:r>
            <w:r>
              <w:rPr>
                <w:spacing w:val="-56"/>
                <w:lang w:eastAsia="zh-CN"/>
              </w:rPr>
              <w:t xml:space="preserve"> </w:t>
            </w:r>
            <w:r>
              <w:rPr>
                <w:rFonts w:ascii="Times New Roman" w:eastAsia="Times New Roman" w:hAnsi="Times New Roman" w:cs="Times New Roman"/>
                <w:spacing w:val="-4"/>
                <w:lang w:eastAsia="zh-CN"/>
              </w:rPr>
              <w:t>4</w:t>
            </w:r>
            <w:r>
              <w:rPr>
                <w:rFonts w:ascii="Times New Roman" w:eastAsia="Times New Roman" w:hAnsi="Times New Roman" w:cs="Times New Roman"/>
                <w:spacing w:val="51"/>
                <w:lang w:eastAsia="zh-CN"/>
              </w:rPr>
              <w:t xml:space="preserve"> </w:t>
            </w:r>
            <w:r>
              <w:rPr>
                <w:spacing w:val="-4"/>
                <w:lang w:eastAsia="zh-CN"/>
              </w:rPr>
              <w:t>日对海创光学厂界无组织排放的监测结果，具体详见表</w:t>
            </w:r>
            <w:r>
              <w:rPr>
                <w:spacing w:val="-49"/>
                <w:lang w:eastAsia="zh-CN"/>
              </w:rPr>
              <w:t xml:space="preserve"> </w:t>
            </w:r>
            <w:r>
              <w:rPr>
                <w:rFonts w:ascii="Times New Roman" w:eastAsia="Times New Roman" w:hAnsi="Times New Roman" w:cs="Times New Roman"/>
                <w:spacing w:val="-4"/>
                <w:lang w:eastAsia="zh-CN"/>
              </w:rPr>
              <w:t>3-4</w:t>
            </w:r>
            <w:r>
              <w:rPr>
                <w:spacing w:val="-4"/>
                <w:lang w:eastAsia="zh-CN"/>
              </w:rPr>
              <w:t>。</w:t>
            </w:r>
          </w:p>
          <w:p w:rsidR="00AC2D5E" w:rsidRDefault="00AE710C">
            <w:pPr>
              <w:pStyle w:val="TableText"/>
              <w:spacing w:line="203" w:lineRule="auto"/>
              <w:ind w:left="2707"/>
              <w:rPr>
                <w:sz w:val="21"/>
                <w:szCs w:val="21"/>
                <w:lang w:eastAsia="zh-CN"/>
              </w:rPr>
            </w:pPr>
            <w:r>
              <w:rPr>
                <w:b/>
                <w:bCs/>
                <w:spacing w:val="-2"/>
                <w:sz w:val="21"/>
                <w:szCs w:val="21"/>
                <w:lang w:eastAsia="zh-CN"/>
              </w:rPr>
              <w:t>表</w:t>
            </w:r>
            <w:r>
              <w:rPr>
                <w:spacing w:val="-39"/>
                <w:sz w:val="21"/>
                <w:szCs w:val="21"/>
                <w:lang w:eastAsia="zh-CN"/>
              </w:rPr>
              <w:t xml:space="preserve"> </w:t>
            </w:r>
            <w:r>
              <w:rPr>
                <w:rFonts w:ascii="Times New Roman" w:eastAsia="Times New Roman" w:hAnsi="Times New Roman" w:cs="Times New Roman"/>
                <w:b/>
                <w:bCs/>
                <w:spacing w:val="-2"/>
                <w:sz w:val="21"/>
                <w:szCs w:val="21"/>
                <w:lang w:eastAsia="zh-CN"/>
              </w:rPr>
              <w:t xml:space="preserve">3-4    </w:t>
            </w:r>
            <w:r>
              <w:rPr>
                <w:b/>
                <w:bCs/>
                <w:spacing w:val="-2"/>
                <w:sz w:val="21"/>
                <w:szCs w:val="21"/>
                <w:lang w:eastAsia="zh-CN"/>
              </w:rPr>
              <w:t>特征因子现状监测数据</w:t>
            </w:r>
          </w:p>
        </w:tc>
      </w:tr>
      <w:tr w:rsidR="00AC2D5E">
        <w:trPr>
          <w:trHeight w:val="335"/>
        </w:trPr>
        <w:tc>
          <w:tcPr>
            <w:tcW w:w="790" w:type="dxa"/>
            <w:vMerge/>
            <w:tcBorders>
              <w:top w:val="nil"/>
              <w:left w:val="single" w:sz="6" w:space="0" w:color="000000"/>
              <w:bottom w:val="nil"/>
            </w:tcBorders>
          </w:tcPr>
          <w:p w:rsidR="00AC2D5E" w:rsidRDefault="00AC2D5E">
            <w:pPr>
              <w:rPr>
                <w:lang w:eastAsia="zh-CN"/>
              </w:rPr>
            </w:pPr>
          </w:p>
        </w:tc>
        <w:tc>
          <w:tcPr>
            <w:tcW w:w="1205" w:type="dxa"/>
            <w:vMerge w:val="restart"/>
            <w:tcBorders>
              <w:top w:val="single" w:sz="10" w:space="0" w:color="000000"/>
              <w:bottom w:val="nil"/>
            </w:tcBorders>
          </w:tcPr>
          <w:p w:rsidR="00AC2D5E" w:rsidRDefault="00AE710C">
            <w:pPr>
              <w:pStyle w:val="TableText"/>
              <w:spacing w:before="244" w:line="220" w:lineRule="auto"/>
              <w:ind w:left="236"/>
              <w:rPr>
                <w:sz w:val="21"/>
                <w:szCs w:val="21"/>
              </w:rPr>
            </w:pPr>
            <w:r>
              <w:rPr>
                <w:spacing w:val="-1"/>
                <w:sz w:val="21"/>
                <w:szCs w:val="21"/>
              </w:rPr>
              <w:t>采样日期</w:t>
            </w:r>
          </w:p>
        </w:tc>
        <w:tc>
          <w:tcPr>
            <w:tcW w:w="1314" w:type="dxa"/>
            <w:vMerge w:val="restart"/>
            <w:tcBorders>
              <w:top w:val="single" w:sz="10" w:space="0" w:color="000000"/>
              <w:bottom w:val="nil"/>
            </w:tcBorders>
          </w:tcPr>
          <w:p w:rsidR="00AC2D5E" w:rsidRDefault="00AE710C">
            <w:pPr>
              <w:pStyle w:val="TableText"/>
              <w:spacing w:before="244" w:line="220" w:lineRule="auto"/>
              <w:ind w:left="239"/>
              <w:rPr>
                <w:sz w:val="21"/>
                <w:szCs w:val="21"/>
              </w:rPr>
            </w:pPr>
            <w:r>
              <w:rPr>
                <w:spacing w:val="-1"/>
                <w:sz w:val="21"/>
                <w:szCs w:val="21"/>
              </w:rPr>
              <w:t>采样点位</w:t>
            </w:r>
          </w:p>
        </w:tc>
        <w:tc>
          <w:tcPr>
            <w:tcW w:w="1098" w:type="dxa"/>
            <w:vMerge w:val="restart"/>
            <w:tcBorders>
              <w:top w:val="single" w:sz="10" w:space="0" w:color="000000"/>
              <w:bottom w:val="nil"/>
            </w:tcBorders>
          </w:tcPr>
          <w:p w:rsidR="00AC2D5E" w:rsidRDefault="00AE710C">
            <w:pPr>
              <w:pStyle w:val="TableText"/>
              <w:spacing w:before="244" w:line="220" w:lineRule="auto"/>
              <w:ind w:left="132"/>
              <w:rPr>
                <w:sz w:val="21"/>
                <w:szCs w:val="21"/>
              </w:rPr>
            </w:pPr>
            <w:r>
              <w:rPr>
                <w:spacing w:val="-1"/>
                <w:sz w:val="21"/>
                <w:szCs w:val="21"/>
              </w:rPr>
              <w:t>采样频次</w:t>
            </w:r>
          </w:p>
        </w:tc>
        <w:tc>
          <w:tcPr>
            <w:tcW w:w="1821" w:type="dxa"/>
            <w:tcBorders>
              <w:top w:val="single" w:sz="10" w:space="0" w:color="000000"/>
            </w:tcBorders>
          </w:tcPr>
          <w:p w:rsidR="00AC2D5E" w:rsidRDefault="00AE710C">
            <w:pPr>
              <w:pStyle w:val="TableText"/>
              <w:spacing w:before="54" w:line="227" w:lineRule="auto"/>
              <w:ind w:left="144"/>
              <w:rPr>
                <w:rFonts w:ascii="Times New Roman" w:eastAsia="Times New Roman" w:hAnsi="Times New Roman" w:cs="Times New Roman"/>
                <w:sz w:val="21"/>
                <w:szCs w:val="21"/>
              </w:rPr>
            </w:pPr>
            <w:r>
              <w:rPr>
                <w:spacing w:val="-1"/>
                <w:sz w:val="21"/>
                <w:szCs w:val="21"/>
              </w:rPr>
              <w:t>检测结果</w:t>
            </w:r>
            <w:r>
              <w:rPr>
                <w:rFonts w:ascii="Times New Roman" w:eastAsia="Times New Roman" w:hAnsi="Times New Roman" w:cs="Times New Roman"/>
                <w:spacing w:val="-1"/>
                <w:sz w:val="21"/>
                <w:szCs w:val="21"/>
              </w:rPr>
              <w:t>(mg/m</w:t>
            </w:r>
            <w:r>
              <w:rPr>
                <w:rFonts w:ascii="Times New Roman" w:eastAsia="Times New Roman" w:hAnsi="Times New Roman" w:cs="Times New Roman"/>
                <w:spacing w:val="-1"/>
                <w:position w:val="9"/>
                <w:sz w:val="13"/>
                <w:szCs w:val="13"/>
              </w:rPr>
              <w:t>3</w:t>
            </w:r>
            <w:r>
              <w:rPr>
                <w:rFonts w:ascii="Times New Roman" w:eastAsia="Times New Roman" w:hAnsi="Times New Roman" w:cs="Times New Roman"/>
                <w:spacing w:val="-1"/>
                <w:sz w:val="21"/>
                <w:szCs w:val="21"/>
              </w:rPr>
              <w:t>)</w:t>
            </w:r>
          </w:p>
        </w:tc>
        <w:tc>
          <w:tcPr>
            <w:tcW w:w="662" w:type="dxa"/>
            <w:vMerge w:val="restart"/>
            <w:tcBorders>
              <w:top w:val="single" w:sz="10" w:space="0" w:color="000000"/>
              <w:bottom w:val="nil"/>
            </w:tcBorders>
          </w:tcPr>
          <w:p w:rsidR="00AC2D5E" w:rsidRDefault="00AE710C">
            <w:pPr>
              <w:pStyle w:val="TableText"/>
              <w:spacing w:before="107" w:line="222" w:lineRule="auto"/>
              <w:ind w:left="129"/>
              <w:rPr>
                <w:sz w:val="21"/>
                <w:szCs w:val="21"/>
              </w:rPr>
            </w:pPr>
            <w:r>
              <w:rPr>
                <w:spacing w:val="-2"/>
                <w:sz w:val="21"/>
                <w:szCs w:val="21"/>
              </w:rPr>
              <w:t>气温</w:t>
            </w:r>
          </w:p>
          <w:p w:rsidR="00AC2D5E" w:rsidRDefault="00AE710C">
            <w:pPr>
              <w:pStyle w:val="TableText"/>
              <w:spacing w:before="18" w:line="214" w:lineRule="auto"/>
              <w:ind w:left="162"/>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w:t>
            </w:r>
            <w:r>
              <w:rPr>
                <w:spacing w:val="-3"/>
                <w:sz w:val="21"/>
                <w:szCs w:val="21"/>
              </w:rPr>
              <w:t>℃</w:t>
            </w:r>
            <w:r>
              <w:rPr>
                <w:rFonts w:ascii="Times New Roman" w:eastAsia="Times New Roman" w:hAnsi="Times New Roman" w:cs="Times New Roman"/>
                <w:spacing w:val="-3"/>
                <w:sz w:val="21"/>
                <w:szCs w:val="21"/>
              </w:rPr>
              <w:t>)</w:t>
            </w:r>
          </w:p>
        </w:tc>
        <w:tc>
          <w:tcPr>
            <w:tcW w:w="714" w:type="dxa"/>
            <w:vMerge w:val="restart"/>
            <w:tcBorders>
              <w:top w:val="single" w:sz="10" w:space="0" w:color="000000"/>
              <w:bottom w:val="nil"/>
            </w:tcBorders>
          </w:tcPr>
          <w:p w:rsidR="00AC2D5E" w:rsidRDefault="00AE710C">
            <w:pPr>
              <w:pStyle w:val="TableText"/>
              <w:spacing w:before="122" w:line="222" w:lineRule="auto"/>
              <w:ind w:left="154"/>
              <w:rPr>
                <w:sz w:val="21"/>
                <w:szCs w:val="21"/>
              </w:rPr>
            </w:pPr>
            <w:r>
              <w:rPr>
                <w:spacing w:val="-2"/>
                <w:sz w:val="21"/>
                <w:szCs w:val="21"/>
              </w:rPr>
              <w:t>气压</w:t>
            </w:r>
          </w:p>
          <w:p w:rsidR="00AC2D5E" w:rsidRDefault="00AE710C">
            <w:pPr>
              <w:spacing w:before="34" w:line="191" w:lineRule="auto"/>
              <w:ind w:left="137"/>
              <w:rPr>
                <w:rFonts w:ascii="Times New Roman" w:eastAsia="Times New Roman" w:hAnsi="Times New Roman" w:cs="Times New Roman"/>
              </w:rPr>
            </w:pPr>
            <w:r>
              <w:rPr>
                <w:rFonts w:ascii="Times New Roman" w:eastAsia="Times New Roman" w:hAnsi="Times New Roman" w:cs="Times New Roman"/>
                <w:spacing w:val="-2"/>
              </w:rPr>
              <w:t>(kPa)</w:t>
            </w:r>
          </w:p>
        </w:tc>
        <w:tc>
          <w:tcPr>
            <w:tcW w:w="685" w:type="dxa"/>
            <w:vMerge w:val="restart"/>
            <w:tcBorders>
              <w:top w:val="single" w:sz="10" w:space="0" w:color="000000"/>
              <w:bottom w:val="nil"/>
            </w:tcBorders>
          </w:tcPr>
          <w:p w:rsidR="00AC2D5E" w:rsidRDefault="00AE710C">
            <w:pPr>
              <w:pStyle w:val="TableText"/>
              <w:spacing w:before="122" w:line="221" w:lineRule="auto"/>
              <w:ind w:left="143"/>
              <w:rPr>
                <w:sz w:val="21"/>
                <w:szCs w:val="21"/>
              </w:rPr>
            </w:pPr>
            <w:r>
              <w:rPr>
                <w:spacing w:val="-2"/>
                <w:sz w:val="21"/>
                <w:szCs w:val="21"/>
              </w:rPr>
              <w:t>风速</w:t>
            </w:r>
          </w:p>
          <w:p w:rsidR="00AC2D5E" w:rsidRDefault="00AE710C">
            <w:pPr>
              <w:spacing w:before="35" w:line="191" w:lineRule="auto"/>
              <w:ind w:left="131"/>
              <w:rPr>
                <w:rFonts w:ascii="Times New Roman" w:eastAsia="Times New Roman" w:hAnsi="Times New Roman" w:cs="Times New Roman"/>
              </w:rPr>
            </w:pPr>
            <w:r>
              <w:rPr>
                <w:rFonts w:ascii="Times New Roman" w:eastAsia="Times New Roman" w:hAnsi="Times New Roman" w:cs="Times New Roman"/>
                <w:spacing w:val="-2"/>
              </w:rPr>
              <w:t>(m/s)</w:t>
            </w:r>
          </w:p>
        </w:tc>
        <w:tc>
          <w:tcPr>
            <w:tcW w:w="777" w:type="dxa"/>
            <w:vMerge w:val="restart"/>
            <w:tcBorders>
              <w:top w:val="single" w:sz="10" w:space="0" w:color="000000"/>
              <w:bottom w:val="nil"/>
              <w:right w:val="single" w:sz="6" w:space="0" w:color="000000"/>
            </w:tcBorders>
          </w:tcPr>
          <w:p w:rsidR="00AC2D5E" w:rsidRDefault="00AE710C">
            <w:pPr>
              <w:pStyle w:val="TableText"/>
              <w:spacing w:before="245" w:line="221" w:lineRule="auto"/>
              <w:ind w:left="133"/>
              <w:rPr>
                <w:sz w:val="21"/>
                <w:szCs w:val="21"/>
              </w:rPr>
            </w:pPr>
            <w:r>
              <w:rPr>
                <w:spacing w:val="-2"/>
                <w:sz w:val="21"/>
                <w:szCs w:val="21"/>
              </w:rPr>
              <w:t>风向</w:t>
            </w:r>
          </w:p>
        </w:tc>
      </w:tr>
      <w:tr w:rsidR="00AC2D5E">
        <w:trPr>
          <w:trHeight w:val="390"/>
        </w:trPr>
        <w:tc>
          <w:tcPr>
            <w:tcW w:w="790" w:type="dxa"/>
            <w:vMerge/>
            <w:tcBorders>
              <w:top w:val="nil"/>
              <w:left w:val="single" w:sz="6" w:space="0" w:color="000000"/>
              <w:bottom w:val="single" w:sz="6" w:space="0" w:color="000000"/>
            </w:tcBorders>
          </w:tcPr>
          <w:p w:rsidR="00AC2D5E" w:rsidRDefault="00AC2D5E"/>
        </w:tc>
        <w:tc>
          <w:tcPr>
            <w:tcW w:w="1205" w:type="dxa"/>
            <w:vMerge/>
            <w:tcBorders>
              <w:top w:val="nil"/>
              <w:bottom w:val="single" w:sz="6" w:space="0" w:color="000000"/>
            </w:tcBorders>
          </w:tcPr>
          <w:p w:rsidR="00AC2D5E" w:rsidRDefault="00AC2D5E"/>
        </w:tc>
        <w:tc>
          <w:tcPr>
            <w:tcW w:w="1314" w:type="dxa"/>
            <w:vMerge/>
            <w:tcBorders>
              <w:top w:val="nil"/>
              <w:bottom w:val="single" w:sz="6" w:space="0" w:color="000000"/>
            </w:tcBorders>
          </w:tcPr>
          <w:p w:rsidR="00AC2D5E" w:rsidRDefault="00AC2D5E"/>
        </w:tc>
        <w:tc>
          <w:tcPr>
            <w:tcW w:w="1098" w:type="dxa"/>
            <w:vMerge/>
            <w:tcBorders>
              <w:top w:val="nil"/>
              <w:bottom w:val="single" w:sz="6" w:space="0" w:color="000000"/>
            </w:tcBorders>
          </w:tcPr>
          <w:p w:rsidR="00AC2D5E" w:rsidRDefault="00AC2D5E"/>
        </w:tc>
        <w:tc>
          <w:tcPr>
            <w:tcW w:w="1821" w:type="dxa"/>
            <w:tcBorders>
              <w:bottom w:val="single" w:sz="6" w:space="0" w:color="000000"/>
            </w:tcBorders>
          </w:tcPr>
          <w:p w:rsidR="00AC2D5E" w:rsidRDefault="00AE710C">
            <w:pPr>
              <w:pStyle w:val="TableText"/>
              <w:spacing w:before="80" w:line="221" w:lineRule="auto"/>
              <w:ind w:left="393"/>
              <w:rPr>
                <w:sz w:val="21"/>
                <w:szCs w:val="21"/>
              </w:rPr>
            </w:pPr>
            <w:r>
              <w:rPr>
                <w:spacing w:val="-2"/>
                <w:sz w:val="21"/>
                <w:szCs w:val="21"/>
              </w:rPr>
              <w:t>非甲烷总烃</w:t>
            </w:r>
          </w:p>
        </w:tc>
        <w:tc>
          <w:tcPr>
            <w:tcW w:w="662" w:type="dxa"/>
            <w:vMerge/>
            <w:tcBorders>
              <w:top w:val="nil"/>
              <w:bottom w:val="single" w:sz="6" w:space="0" w:color="000000"/>
            </w:tcBorders>
          </w:tcPr>
          <w:p w:rsidR="00AC2D5E" w:rsidRDefault="00AC2D5E"/>
        </w:tc>
        <w:tc>
          <w:tcPr>
            <w:tcW w:w="714" w:type="dxa"/>
            <w:vMerge/>
            <w:tcBorders>
              <w:top w:val="nil"/>
              <w:bottom w:val="single" w:sz="6" w:space="0" w:color="000000"/>
            </w:tcBorders>
          </w:tcPr>
          <w:p w:rsidR="00AC2D5E" w:rsidRDefault="00AC2D5E"/>
        </w:tc>
        <w:tc>
          <w:tcPr>
            <w:tcW w:w="685" w:type="dxa"/>
            <w:vMerge/>
            <w:tcBorders>
              <w:top w:val="nil"/>
              <w:bottom w:val="single" w:sz="6" w:space="0" w:color="000000"/>
            </w:tcBorders>
          </w:tcPr>
          <w:p w:rsidR="00AC2D5E" w:rsidRDefault="00AC2D5E"/>
        </w:tc>
        <w:tc>
          <w:tcPr>
            <w:tcW w:w="777" w:type="dxa"/>
            <w:vMerge/>
            <w:tcBorders>
              <w:top w:val="nil"/>
              <w:bottom w:val="single" w:sz="6" w:space="0" w:color="000000"/>
              <w:right w:val="single" w:sz="6" w:space="0" w:color="000000"/>
            </w:tcBorders>
          </w:tcPr>
          <w:p w:rsidR="00AC2D5E" w:rsidRDefault="00AC2D5E"/>
        </w:tc>
      </w:tr>
    </w:tbl>
    <w:p w:rsidR="00AC2D5E" w:rsidRDefault="00AC2D5E">
      <w:pPr>
        <w:pStyle w:val="a3"/>
      </w:pPr>
    </w:p>
    <w:p w:rsidR="00AC2D5E" w:rsidRDefault="00AC2D5E">
      <w:pPr>
        <w:sectPr w:rsidR="00AC2D5E">
          <w:footerReference w:type="default" r:id="rId94"/>
          <w:pgSz w:w="11907" w:h="16841"/>
          <w:pgMar w:top="1431" w:right="1411" w:bottom="954" w:left="1414" w:header="0" w:footer="641" w:gutter="0"/>
          <w:cols w:space="720"/>
        </w:sectPr>
      </w:pPr>
    </w:p>
    <w:p w:rsidR="00AC2D5E" w:rsidRDefault="00AC2D5E">
      <w:pPr>
        <w:spacing w:before="29"/>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0"/>
        <w:gridCol w:w="1205"/>
        <w:gridCol w:w="1314"/>
        <w:gridCol w:w="1098"/>
        <w:gridCol w:w="1821"/>
        <w:gridCol w:w="662"/>
        <w:gridCol w:w="714"/>
        <w:gridCol w:w="685"/>
        <w:gridCol w:w="777"/>
      </w:tblGrid>
      <w:tr w:rsidR="00AC2D5E">
        <w:trPr>
          <w:trHeight w:val="378"/>
        </w:trPr>
        <w:tc>
          <w:tcPr>
            <w:tcW w:w="790" w:type="dxa"/>
            <w:vMerge w:val="restart"/>
            <w:tcBorders>
              <w:top w:val="single" w:sz="6" w:space="0" w:color="000000"/>
              <w:left w:val="single" w:sz="6" w:space="0" w:color="000000"/>
              <w:bottom w:val="nil"/>
            </w:tcBorders>
          </w:tcPr>
          <w:p w:rsidR="00AC2D5E" w:rsidRDefault="00AC2D5E"/>
        </w:tc>
        <w:tc>
          <w:tcPr>
            <w:tcW w:w="1205" w:type="dxa"/>
            <w:vMerge w:val="restart"/>
            <w:tcBorders>
              <w:top w:val="single" w:sz="6" w:space="0" w:color="000000"/>
              <w:bottom w:val="nil"/>
            </w:tcBorders>
          </w:tcPr>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3" w:lineRule="auto"/>
            </w:pPr>
          </w:p>
          <w:p w:rsidR="00AC2D5E" w:rsidRDefault="00AC2D5E">
            <w:pPr>
              <w:spacing w:line="264" w:lineRule="auto"/>
            </w:pPr>
          </w:p>
          <w:p w:rsidR="00AC2D5E" w:rsidRDefault="00AE710C">
            <w:pPr>
              <w:pStyle w:val="TableText"/>
              <w:spacing w:before="68" w:line="234" w:lineRule="auto"/>
              <w:ind w:left="313"/>
              <w:rPr>
                <w:sz w:val="21"/>
                <w:szCs w:val="21"/>
              </w:rPr>
            </w:pPr>
            <w:r>
              <w:rPr>
                <w:rFonts w:ascii="Times New Roman" w:eastAsia="Times New Roman" w:hAnsi="Times New Roman" w:cs="Times New Roman"/>
                <w:spacing w:val="-1"/>
                <w:sz w:val="21"/>
                <w:szCs w:val="21"/>
              </w:rPr>
              <w:t>2018</w:t>
            </w:r>
            <w:r>
              <w:rPr>
                <w:rFonts w:ascii="Times New Roman" w:eastAsia="Times New Roman" w:hAnsi="Times New Roman" w:cs="Times New Roman"/>
                <w:spacing w:val="8"/>
                <w:sz w:val="21"/>
                <w:szCs w:val="21"/>
              </w:rPr>
              <w:t xml:space="preserve"> </w:t>
            </w:r>
            <w:r>
              <w:rPr>
                <w:spacing w:val="-1"/>
                <w:sz w:val="21"/>
                <w:szCs w:val="21"/>
              </w:rPr>
              <w:t>年</w:t>
            </w:r>
          </w:p>
          <w:p w:rsidR="00AC2D5E" w:rsidRDefault="00AE710C">
            <w:pPr>
              <w:pStyle w:val="TableText"/>
              <w:spacing w:before="5" w:line="234" w:lineRule="auto"/>
              <w:ind w:left="436"/>
              <w:rPr>
                <w:sz w:val="21"/>
                <w:szCs w:val="21"/>
              </w:rPr>
            </w:pPr>
            <w:r>
              <w:rPr>
                <w:rFonts w:ascii="Times New Roman" w:eastAsia="Times New Roman" w:hAnsi="Times New Roman" w:cs="Times New Roman"/>
                <w:spacing w:val="-8"/>
                <w:sz w:val="21"/>
                <w:szCs w:val="21"/>
              </w:rPr>
              <w:t>12</w:t>
            </w:r>
            <w:r>
              <w:rPr>
                <w:rFonts w:ascii="Times New Roman" w:eastAsia="Times New Roman" w:hAnsi="Times New Roman" w:cs="Times New Roman"/>
                <w:spacing w:val="13"/>
                <w:w w:val="101"/>
                <w:sz w:val="21"/>
                <w:szCs w:val="21"/>
              </w:rPr>
              <w:t xml:space="preserve"> </w:t>
            </w:r>
            <w:r>
              <w:rPr>
                <w:spacing w:val="-8"/>
                <w:sz w:val="21"/>
                <w:szCs w:val="21"/>
              </w:rPr>
              <w:t>月</w:t>
            </w:r>
          </w:p>
          <w:p w:rsidR="00AC2D5E" w:rsidRDefault="00AE710C">
            <w:pPr>
              <w:pStyle w:val="TableText"/>
              <w:spacing w:before="6"/>
              <w:ind w:left="419"/>
              <w:rPr>
                <w:sz w:val="21"/>
                <w:szCs w:val="21"/>
              </w:rPr>
            </w:pPr>
            <w:r>
              <w:rPr>
                <w:rFonts w:ascii="Times New Roman" w:eastAsia="Times New Roman" w:hAnsi="Times New Roman" w:cs="Times New Roman"/>
                <w:spacing w:val="-3"/>
                <w:sz w:val="21"/>
                <w:szCs w:val="21"/>
              </w:rPr>
              <w:t>03</w:t>
            </w:r>
            <w:r>
              <w:rPr>
                <w:rFonts w:ascii="Times New Roman" w:eastAsia="Times New Roman" w:hAnsi="Times New Roman" w:cs="Times New Roman"/>
                <w:spacing w:val="46"/>
                <w:sz w:val="21"/>
                <w:szCs w:val="21"/>
              </w:rPr>
              <w:t xml:space="preserve"> </w:t>
            </w:r>
            <w:r>
              <w:rPr>
                <w:spacing w:val="-3"/>
                <w:sz w:val="21"/>
                <w:szCs w:val="21"/>
              </w:rPr>
              <w:t>日</w:t>
            </w:r>
          </w:p>
        </w:tc>
        <w:tc>
          <w:tcPr>
            <w:tcW w:w="1314" w:type="dxa"/>
            <w:vMerge w:val="restart"/>
            <w:tcBorders>
              <w:top w:val="single" w:sz="6" w:space="0" w:color="000000"/>
              <w:bottom w:val="nil"/>
            </w:tcBorders>
          </w:tcPr>
          <w:p w:rsidR="00AC2D5E" w:rsidRDefault="00AC2D5E">
            <w:pPr>
              <w:spacing w:line="451" w:lineRule="auto"/>
            </w:pPr>
          </w:p>
          <w:p w:rsidR="00AC2D5E" w:rsidRDefault="00AE710C">
            <w:pPr>
              <w:spacing w:before="61" w:line="228" w:lineRule="auto"/>
              <w:ind w:left="571"/>
              <w:rPr>
                <w:rFonts w:ascii="Times New Roman" w:eastAsia="Times New Roman" w:hAnsi="Times New Roman" w:cs="Times New Roman"/>
              </w:rPr>
            </w:pPr>
            <w:r>
              <w:rPr>
                <w:rFonts w:ascii="Times New Roman" w:eastAsia="Times New Roman" w:hAnsi="Times New Roman" w:cs="Times New Roman"/>
                <w:spacing w:val="-6"/>
              </w:rPr>
              <w:t>1#</w:t>
            </w:r>
          </w:p>
          <w:p w:rsidR="00AC2D5E" w:rsidRDefault="00AE710C">
            <w:pPr>
              <w:pStyle w:val="TableText"/>
              <w:spacing w:line="221" w:lineRule="auto"/>
              <w:ind w:left="137"/>
              <w:rPr>
                <w:sz w:val="21"/>
                <w:szCs w:val="21"/>
              </w:rPr>
            </w:pPr>
            <w:r>
              <w:rPr>
                <w:spacing w:val="-2"/>
                <w:sz w:val="21"/>
                <w:szCs w:val="21"/>
              </w:rPr>
              <w:t>厂界上风向</w:t>
            </w:r>
          </w:p>
        </w:tc>
        <w:tc>
          <w:tcPr>
            <w:tcW w:w="1098" w:type="dxa"/>
            <w:tcBorders>
              <w:top w:val="single" w:sz="6" w:space="0" w:color="000000"/>
            </w:tcBorders>
          </w:tcPr>
          <w:p w:rsidR="00AC2D5E" w:rsidRDefault="00AE710C">
            <w:pPr>
              <w:pStyle w:val="TableText"/>
              <w:spacing w:before="98" w:line="221" w:lineRule="auto"/>
              <w:ind w:left="236"/>
              <w:rPr>
                <w:sz w:val="21"/>
                <w:szCs w:val="21"/>
              </w:rPr>
            </w:pPr>
            <w:r>
              <w:rPr>
                <w:spacing w:val="-2"/>
                <w:sz w:val="21"/>
                <w:szCs w:val="21"/>
              </w:rPr>
              <w:t>第一次</w:t>
            </w:r>
          </w:p>
        </w:tc>
        <w:tc>
          <w:tcPr>
            <w:tcW w:w="1821" w:type="dxa"/>
            <w:tcBorders>
              <w:top w:val="single" w:sz="6" w:space="0" w:color="000000"/>
            </w:tcBorders>
          </w:tcPr>
          <w:p w:rsidR="00AC2D5E" w:rsidRDefault="00AE710C">
            <w:pPr>
              <w:spacing w:before="126" w:line="233" w:lineRule="auto"/>
              <w:ind w:left="729"/>
              <w:rPr>
                <w:rFonts w:ascii="Times New Roman" w:eastAsia="Times New Roman" w:hAnsi="Times New Roman" w:cs="Times New Roman"/>
              </w:rPr>
            </w:pPr>
            <w:r>
              <w:rPr>
                <w:rFonts w:ascii="Times New Roman" w:eastAsia="Times New Roman" w:hAnsi="Times New Roman" w:cs="Times New Roman"/>
                <w:spacing w:val="-1"/>
              </w:rPr>
              <w:t>0.38</w:t>
            </w:r>
          </w:p>
        </w:tc>
        <w:tc>
          <w:tcPr>
            <w:tcW w:w="662" w:type="dxa"/>
            <w:tcBorders>
              <w:top w:val="single" w:sz="6" w:space="0" w:color="000000"/>
            </w:tcBorders>
          </w:tcPr>
          <w:p w:rsidR="00AC2D5E" w:rsidRDefault="00AE710C">
            <w:pPr>
              <w:spacing w:before="126" w:line="233" w:lineRule="auto"/>
              <w:ind w:left="151"/>
              <w:rPr>
                <w:rFonts w:ascii="Times New Roman" w:eastAsia="Times New Roman" w:hAnsi="Times New Roman" w:cs="Times New Roman"/>
              </w:rPr>
            </w:pPr>
            <w:r>
              <w:rPr>
                <w:rFonts w:ascii="Times New Roman" w:eastAsia="Times New Roman" w:hAnsi="Times New Roman" w:cs="Times New Roman"/>
                <w:spacing w:val="-1"/>
              </w:rPr>
              <w:t>23.4</w:t>
            </w:r>
          </w:p>
        </w:tc>
        <w:tc>
          <w:tcPr>
            <w:tcW w:w="714" w:type="dxa"/>
            <w:tcBorders>
              <w:top w:val="single" w:sz="6" w:space="0" w:color="000000"/>
            </w:tcBorders>
          </w:tcPr>
          <w:p w:rsidR="00AC2D5E" w:rsidRDefault="00AE710C">
            <w:pPr>
              <w:spacing w:before="126" w:line="233"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Borders>
              <w:top w:val="single" w:sz="6" w:space="0" w:color="000000"/>
            </w:tcBorders>
          </w:tcPr>
          <w:p w:rsidR="00AC2D5E" w:rsidRDefault="00AE710C">
            <w:pPr>
              <w:spacing w:before="126" w:line="233" w:lineRule="auto"/>
              <w:ind w:left="238"/>
              <w:rPr>
                <w:rFonts w:ascii="Times New Roman" w:eastAsia="Times New Roman" w:hAnsi="Times New Roman" w:cs="Times New Roman"/>
              </w:rPr>
            </w:pPr>
            <w:r>
              <w:rPr>
                <w:rFonts w:ascii="Times New Roman" w:eastAsia="Times New Roman" w:hAnsi="Times New Roman" w:cs="Times New Roman"/>
                <w:spacing w:val="-5"/>
              </w:rPr>
              <w:t>1.1</w:t>
            </w:r>
          </w:p>
        </w:tc>
        <w:tc>
          <w:tcPr>
            <w:tcW w:w="777" w:type="dxa"/>
            <w:tcBorders>
              <w:top w:val="single" w:sz="6" w:space="0" w:color="000000"/>
              <w:right w:val="single" w:sz="6" w:space="0" w:color="000000"/>
            </w:tcBorders>
          </w:tcPr>
          <w:p w:rsidR="00AC2D5E" w:rsidRDefault="00AE710C">
            <w:pPr>
              <w:pStyle w:val="TableText"/>
              <w:spacing w:before="98"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5" w:line="221" w:lineRule="auto"/>
              <w:ind w:left="236"/>
              <w:rPr>
                <w:sz w:val="21"/>
                <w:szCs w:val="21"/>
              </w:rPr>
            </w:pPr>
            <w:r>
              <w:rPr>
                <w:spacing w:val="-2"/>
                <w:sz w:val="21"/>
                <w:szCs w:val="21"/>
              </w:rPr>
              <w:t>第二次</w:t>
            </w:r>
          </w:p>
        </w:tc>
        <w:tc>
          <w:tcPr>
            <w:tcW w:w="1821" w:type="dxa"/>
          </w:tcPr>
          <w:p w:rsidR="00AC2D5E" w:rsidRDefault="00AE710C">
            <w:pPr>
              <w:spacing w:before="94" w:line="233" w:lineRule="auto"/>
              <w:ind w:left="729"/>
              <w:rPr>
                <w:rFonts w:ascii="Times New Roman" w:eastAsia="Times New Roman" w:hAnsi="Times New Roman" w:cs="Times New Roman"/>
              </w:rPr>
            </w:pPr>
            <w:r>
              <w:rPr>
                <w:rFonts w:ascii="Times New Roman" w:eastAsia="Times New Roman" w:hAnsi="Times New Roman" w:cs="Times New Roman"/>
                <w:spacing w:val="-1"/>
              </w:rPr>
              <w:t>0.48</w:t>
            </w:r>
          </w:p>
        </w:tc>
        <w:tc>
          <w:tcPr>
            <w:tcW w:w="662" w:type="dxa"/>
          </w:tcPr>
          <w:p w:rsidR="00AC2D5E" w:rsidRDefault="00AE710C">
            <w:pPr>
              <w:spacing w:before="94" w:line="233" w:lineRule="auto"/>
              <w:ind w:left="151"/>
              <w:rPr>
                <w:rFonts w:ascii="Times New Roman" w:eastAsia="Times New Roman" w:hAnsi="Times New Roman" w:cs="Times New Roman"/>
              </w:rPr>
            </w:pPr>
            <w:r>
              <w:rPr>
                <w:rFonts w:ascii="Times New Roman" w:eastAsia="Times New Roman" w:hAnsi="Times New Roman" w:cs="Times New Roman"/>
                <w:spacing w:val="-1"/>
              </w:rPr>
              <w:t>26.2</w:t>
            </w:r>
          </w:p>
        </w:tc>
        <w:tc>
          <w:tcPr>
            <w:tcW w:w="714" w:type="dxa"/>
          </w:tcPr>
          <w:p w:rsidR="00AC2D5E" w:rsidRDefault="00AE710C">
            <w:pPr>
              <w:spacing w:before="94"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4" w:line="233" w:lineRule="auto"/>
              <w:ind w:left="238"/>
              <w:rPr>
                <w:rFonts w:ascii="Times New Roman" w:eastAsia="Times New Roman" w:hAnsi="Times New Roman" w:cs="Times New Roman"/>
              </w:rPr>
            </w:pPr>
            <w:r>
              <w:rPr>
                <w:rFonts w:ascii="Times New Roman" w:eastAsia="Times New Roman" w:hAnsi="Times New Roman" w:cs="Times New Roman"/>
                <w:spacing w:val="-5"/>
              </w:rPr>
              <w:t>1.7</w:t>
            </w:r>
          </w:p>
        </w:tc>
        <w:tc>
          <w:tcPr>
            <w:tcW w:w="777" w:type="dxa"/>
            <w:tcBorders>
              <w:right w:val="single" w:sz="6" w:space="0" w:color="000000"/>
            </w:tcBorders>
          </w:tcPr>
          <w:p w:rsidR="00AC2D5E" w:rsidRDefault="00AE710C">
            <w:pPr>
              <w:pStyle w:val="TableText"/>
              <w:spacing w:before="65"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3" w:line="221" w:lineRule="auto"/>
              <w:ind w:left="236"/>
              <w:rPr>
                <w:sz w:val="21"/>
                <w:szCs w:val="21"/>
              </w:rPr>
            </w:pPr>
            <w:r>
              <w:rPr>
                <w:spacing w:val="-2"/>
                <w:sz w:val="21"/>
                <w:szCs w:val="21"/>
              </w:rPr>
              <w:t>第三次</w:t>
            </w:r>
          </w:p>
        </w:tc>
        <w:tc>
          <w:tcPr>
            <w:tcW w:w="1821" w:type="dxa"/>
          </w:tcPr>
          <w:p w:rsidR="00AC2D5E" w:rsidRDefault="00AE710C">
            <w:pPr>
              <w:spacing w:before="94" w:line="233" w:lineRule="auto"/>
              <w:ind w:left="729"/>
              <w:rPr>
                <w:rFonts w:ascii="Times New Roman" w:eastAsia="Times New Roman" w:hAnsi="Times New Roman" w:cs="Times New Roman"/>
              </w:rPr>
            </w:pPr>
            <w:r>
              <w:rPr>
                <w:rFonts w:ascii="Times New Roman" w:eastAsia="Times New Roman" w:hAnsi="Times New Roman" w:cs="Times New Roman"/>
                <w:spacing w:val="-1"/>
              </w:rPr>
              <w:t>0.52</w:t>
            </w:r>
          </w:p>
        </w:tc>
        <w:tc>
          <w:tcPr>
            <w:tcW w:w="662" w:type="dxa"/>
          </w:tcPr>
          <w:p w:rsidR="00AC2D5E" w:rsidRDefault="00AE710C">
            <w:pPr>
              <w:spacing w:before="94" w:line="233" w:lineRule="auto"/>
              <w:ind w:left="151"/>
              <w:rPr>
                <w:rFonts w:ascii="Times New Roman" w:eastAsia="Times New Roman" w:hAnsi="Times New Roman" w:cs="Times New Roman"/>
              </w:rPr>
            </w:pPr>
            <w:r>
              <w:rPr>
                <w:rFonts w:ascii="Times New Roman" w:eastAsia="Times New Roman" w:hAnsi="Times New Roman" w:cs="Times New Roman"/>
                <w:spacing w:val="-1"/>
              </w:rPr>
              <w:t>29.8</w:t>
            </w:r>
          </w:p>
        </w:tc>
        <w:tc>
          <w:tcPr>
            <w:tcW w:w="714" w:type="dxa"/>
          </w:tcPr>
          <w:p w:rsidR="00AC2D5E" w:rsidRDefault="00AE710C">
            <w:pPr>
              <w:spacing w:before="94"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4" w:line="233" w:lineRule="auto"/>
              <w:ind w:left="218"/>
              <w:rPr>
                <w:rFonts w:ascii="Times New Roman" w:eastAsia="Times New Roman" w:hAnsi="Times New Roman" w:cs="Times New Roman"/>
              </w:rPr>
            </w:pPr>
            <w:r>
              <w:rPr>
                <w:rFonts w:ascii="Times New Roman" w:eastAsia="Times New Roman" w:hAnsi="Times New Roman" w:cs="Times New Roman"/>
                <w:spacing w:val="-1"/>
              </w:rPr>
              <w:t>2.8</w:t>
            </w:r>
          </w:p>
        </w:tc>
        <w:tc>
          <w:tcPr>
            <w:tcW w:w="777" w:type="dxa"/>
            <w:tcBorders>
              <w:right w:val="single" w:sz="6" w:space="0" w:color="000000"/>
            </w:tcBorders>
          </w:tcPr>
          <w:p w:rsidR="00AC2D5E" w:rsidRDefault="00AE710C">
            <w:pPr>
              <w:pStyle w:val="TableText"/>
              <w:spacing w:before="63"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64" w:line="221" w:lineRule="auto"/>
              <w:ind w:left="236"/>
              <w:rPr>
                <w:sz w:val="21"/>
                <w:szCs w:val="21"/>
              </w:rPr>
            </w:pPr>
            <w:r>
              <w:rPr>
                <w:spacing w:val="-2"/>
                <w:sz w:val="21"/>
                <w:szCs w:val="21"/>
              </w:rPr>
              <w:t>第四次</w:t>
            </w:r>
          </w:p>
        </w:tc>
        <w:tc>
          <w:tcPr>
            <w:tcW w:w="1821" w:type="dxa"/>
          </w:tcPr>
          <w:p w:rsidR="00AC2D5E" w:rsidRDefault="00AE710C">
            <w:pPr>
              <w:spacing w:before="94" w:line="233" w:lineRule="auto"/>
              <w:ind w:left="729"/>
              <w:rPr>
                <w:rFonts w:ascii="Times New Roman" w:eastAsia="Times New Roman" w:hAnsi="Times New Roman" w:cs="Times New Roman"/>
              </w:rPr>
            </w:pPr>
            <w:r>
              <w:rPr>
                <w:rFonts w:ascii="Times New Roman" w:eastAsia="Times New Roman" w:hAnsi="Times New Roman" w:cs="Times New Roman"/>
                <w:spacing w:val="-1"/>
              </w:rPr>
              <w:t>0.37</w:t>
            </w:r>
          </w:p>
        </w:tc>
        <w:tc>
          <w:tcPr>
            <w:tcW w:w="662" w:type="dxa"/>
          </w:tcPr>
          <w:p w:rsidR="00AC2D5E" w:rsidRDefault="00AE710C">
            <w:pPr>
              <w:spacing w:before="94" w:line="233" w:lineRule="auto"/>
              <w:ind w:left="151"/>
              <w:rPr>
                <w:rFonts w:ascii="Times New Roman" w:eastAsia="Times New Roman" w:hAnsi="Times New Roman" w:cs="Times New Roman"/>
              </w:rPr>
            </w:pPr>
            <w:r>
              <w:rPr>
                <w:rFonts w:ascii="Times New Roman" w:eastAsia="Times New Roman" w:hAnsi="Times New Roman" w:cs="Times New Roman"/>
                <w:spacing w:val="-1"/>
              </w:rPr>
              <w:t>24.1</w:t>
            </w:r>
          </w:p>
        </w:tc>
        <w:tc>
          <w:tcPr>
            <w:tcW w:w="714" w:type="dxa"/>
          </w:tcPr>
          <w:p w:rsidR="00AC2D5E" w:rsidRDefault="00AE710C">
            <w:pPr>
              <w:spacing w:before="94" w:line="233" w:lineRule="auto"/>
              <w:ind w:left="143"/>
              <w:rPr>
                <w:rFonts w:ascii="Times New Roman" w:eastAsia="Times New Roman" w:hAnsi="Times New Roman" w:cs="Times New Roman"/>
              </w:rPr>
            </w:pPr>
            <w:r>
              <w:rPr>
                <w:rFonts w:ascii="Times New Roman" w:eastAsia="Times New Roman" w:hAnsi="Times New Roman" w:cs="Times New Roman"/>
                <w:spacing w:val="-4"/>
              </w:rPr>
              <w:t>100.9</w:t>
            </w:r>
          </w:p>
        </w:tc>
        <w:tc>
          <w:tcPr>
            <w:tcW w:w="685" w:type="dxa"/>
          </w:tcPr>
          <w:p w:rsidR="00AC2D5E" w:rsidRDefault="00AE710C">
            <w:pPr>
              <w:spacing w:before="94" w:line="233" w:lineRule="auto"/>
              <w:ind w:left="218"/>
              <w:rPr>
                <w:rFonts w:ascii="Times New Roman" w:eastAsia="Times New Roman" w:hAnsi="Times New Roman" w:cs="Times New Roman"/>
              </w:rPr>
            </w:pPr>
            <w:r>
              <w:rPr>
                <w:rFonts w:ascii="Times New Roman" w:eastAsia="Times New Roman" w:hAnsi="Times New Roman" w:cs="Times New Roman"/>
                <w:spacing w:val="-1"/>
              </w:rPr>
              <w:t>2.1</w:t>
            </w:r>
          </w:p>
        </w:tc>
        <w:tc>
          <w:tcPr>
            <w:tcW w:w="777" w:type="dxa"/>
            <w:tcBorders>
              <w:right w:val="single" w:sz="6" w:space="0" w:color="000000"/>
            </w:tcBorders>
          </w:tcPr>
          <w:p w:rsidR="00AC2D5E" w:rsidRDefault="00AE710C">
            <w:pPr>
              <w:pStyle w:val="TableText"/>
              <w:spacing w:before="64"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C2D5E">
            <w:pPr>
              <w:spacing w:line="418" w:lineRule="auto"/>
            </w:pPr>
          </w:p>
          <w:p w:rsidR="00AC2D5E" w:rsidRDefault="00AE710C">
            <w:pPr>
              <w:spacing w:before="60" w:line="228" w:lineRule="auto"/>
              <w:ind w:left="551"/>
              <w:rPr>
                <w:rFonts w:ascii="Times New Roman" w:eastAsia="Times New Roman" w:hAnsi="Times New Roman" w:cs="Times New Roman"/>
              </w:rPr>
            </w:pPr>
            <w:r>
              <w:rPr>
                <w:rFonts w:ascii="Times New Roman" w:eastAsia="Times New Roman" w:hAnsi="Times New Roman" w:cs="Times New Roman"/>
                <w:spacing w:val="-1"/>
              </w:rPr>
              <w:t>2#</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64" w:line="221" w:lineRule="auto"/>
              <w:ind w:left="236"/>
              <w:rPr>
                <w:sz w:val="21"/>
                <w:szCs w:val="21"/>
              </w:rPr>
            </w:pPr>
            <w:r>
              <w:rPr>
                <w:spacing w:val="-2"/>
                <w:sz w:val="21"/>
                <w:szCs w:val="21"/>
              </w:rPr>
              <w:t>第一次</w:t>
            </w:r>
          </w:p>
        </w:tc>
        <w:tc>
          <w:tcPr>
            <w:tcW w:w="1821" w:type="dxa"/>
          </w:tcPr>
          <w:p w:rsidR="00AC2D5E" w:rsidRDefault="00AE710C">
            <w:pPr>
              <w:spacing w:before="92" w:line="233" w:lineRule="auto"/>
              <w:ind w:left="729"/>
              <w:rPr>
                <w:rFonts w:ascii="Times New Roman" w:eastAsia="Times New Roman" w:hAnsi="Times New Roman" w:cs="Times New Roman"/>
              </w:rPr>
            </w:pPr>
            <w:r>
              <w:rPr>
                <w:rFonts w:ascii="Times New Roman" w:eastAsia="Times New Roman" w:hAnsi="Times New Roman" w:cs="Times New Roman"/>
                <w:spacing w:val="-1"/>
              </w:rPr>
              <w:t>0.75</w:t>
            </w:r>
          </w:p>
        </w:tc>
        <w:tc>
          <w:tcPr>
            <w:tcW w:w="662" w:type="dxa"/>
          </w:tcPr>
          <w:p w:rsidR="00AC2D5E" w:rsidRDefault="00AE710C">
            <w:pPr>
              <w:spacing w:before="92" w:line="233" w:lineRule="auto"/>
              <w:ind w:left="151"/>
              <w:rPr>
                <w:rFonts w:ascii="Times New Roman" w:eastAsia="Times New Roman" w:hAnsi="Times New Roman" w:cs="Times New Roman"/>
              </w:rPr>
            </w:pPr>
            <w:r>
              <w:rPr>
                <w:rFonts w:ascii="Times New Roman" w:eastAsia="Times New Roman" w:hAnsi="Times New Roman" w:cs="Times New Roman"/>
                <w:spacing w:val="-1"/>
              </w:rPr>
              <w:t>23.5</w:t>
            </w:r>
          </w:p>
        </w:tc>
        <w:tc>
          <w:tcPr>
            <w:tcW w:w="714" w:type="dxa"/>
          </w:tcPr>
          <w:p w:rsidR="00AC2D5E" w:rsidRDefault="00AE710C">
            <w:pPr>
              <w:spacing w:before="92" w:line="233"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92" w:line="233" w:lineRule="auto"/>
              <w:ind w:left="238"/>
              <w:rPr>
                <w:rFonts w:ascii="Times New Roman" w:eastAsia="Times New Roman" w:hAnsi="Times New Roman" w:cs="Times New Roman"/>
              </w:rPr>
            </w:pPr>
            <w:r>
              <w:rPr>
                <w:rFonts w:ascii="Times New Roman" w:eastAsia="Times New Roman" w:hAnsi="Times New Roman" w:cs="Times New Roman"/>
                <w:spacing w:val="-5"/>
              </w:rPr>
              <w:t>1.2</w:t>
            </w:r>
          </w:p>
        </w:tc>
        <w:tc>
          <w:tcPr>
            <w:tcW w:w="777" w:type="dxa"/>
            <w:tcBorders>
              <w:right w:val="single" w:sz="6" w:space="0" w:color="000000"/>
            </w:tcBorders>
          </w:tcPr>
          <w:p w:rsidR="00AC2D5E" w:rsidRDefault="00AE710C">
            <w:pPr>
              <w:pStyle w:val="TableText"/>
              <w:spacing w:before="64" w:line="221" w:lineRule="auto"/>
              <w:ind w:left="139"/>
              <w:rPr>
                <w:sz w:val="21"/>
                <w:szCs w:val="21"/>
              </w:rPr>
            </w:pPr>
            <w:r>
              <w:rPr>
                <w:spacing w:val="-4"/>
                <w:sz w:val="21"/>
                <w:szCs w:val="21"/>
              </w:rPr>
              <w:t>东南</w:t>
            </w:r>
          </w:p>
        </w:tc>
      </w:tr>
      <w:tr w:rsidR="00AC2D5E">
        <w:trPr>
          <w:trHeight w:val="343"/>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4" w:line="221" w:lineRule="auto"/>
              <w:ind w:left="236"/>
              <w:rPr>
                <w:sz w:val="21"/>
                <w:szCs w:val="21"/>
              </w:rPr>
            </w:pPr>
            <w:r>
              <w:rPr>
                <w:spacing w:val="-2"/>
                <w:sz w:val="21"/>
                <w:szCs w:val="21"/>
              </w:rPr>
              <w:t>第二次</w:t>
            </w:r>
          </w:p>
        </w:tc>
        <w:tc>
          <w:tcPr>
            <w:tcW w:w="1821" w:type="dxa"/>
          </w:tcPr>
          <w:p w:rsidR="00AC2D5E" w:rsidRDefault="00AE710C">
            <w:pPr>
              <w:spacing w:before="93" w:line="233" w:lineRule="auto"/>
              <w:ind w:left="729"/>
              <w:rPr>
                <w:rFonts w:ascii="Times New Roman" w:eastAsia="Times New Roman" w:hAnsi="Times New Roman" w:cs="Times New Roman"/>
              </w:rPr>
            </w:pPr>
            <w:r>
              <w:rPr>
                <w:rFonts w:ascii="Times New Roman" w:eastAsia="Times New Roman" w:hAnsi="Times New Roman" w:cs="Times New Roman"/>
                <w:spacing w:val="-1"/>
              </w:rPr>
              <w:t>0.67</w:t>
            </w:r>
          </w:p>
        </w:tc>
        <w:tc>
          <w:tcPr>
            <w:tcW w:w="662" w:type="dxa"/>
          </w:tcPr>
          <w:p w:rsidR="00AC2D5E" w:rsidRDefault="00AE710C">
            <w:pPr>
              <w:spacing w:before="93" w:line="233" w:lineRule="auto"/>
              <w:ind w:left="151"/>
              <w:rPr>
                <w:rFonts w:ascii="Times New Roman" w:eastAsia="Times New Roman" w:hAnsi="Times New Roman" w:cs="Times New Roman"/>
              </w:rPr>
            </w:pPr>
            <w:r>
              <w:rPr>
                <w:rFonts w:ascii="Times New Roman" w:eastAsia="Times New Roman" w:hAnsi="Times New Roman" w:cs="Times New Roman"/>
                <w:spacing w:val="-1"/>
              </w:rPr>
              <w:t>26.3</w:t>
            </w:r>
          </w:p>
        </w:tc>
        <w:tc>
          <w:tcPr>
            <w:tcW w:w="714" w:type="dxa"/>
          </w:tcPr>
          <w:p w:rsidR="00AC2D5E" w:rsidRDefault="00AE710C">
            <w:pPr>
              <w:spacing w:before="93"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3" w:line="233" w:lineRule="auto"/>
              <w:ind w:left="238"/>
              <w:rPr>
                <w:rFonts w:ascii="Times New Roman" w:eastAsia="Times New Roman" w:hAnsi="Times New Roman" w:cs="Times New Roman"/>
              </w:rPr>
            </w:pPr>
            <w:r>
              <w:rPr>
                <w:rFonts w:ascii="Times New Roman" w:eastAsia="Times New Roman" w:hAnsi="Times New Roman" w:cs="Times New Roman"/>
                <w:spacing w:val="-5"/>
              </w:rPr>
              <w:t>1.8</w:t>
            </w:r>
          </w:p>
        </w:tc>
        <w:tc>
          <w:tcPr>
            <w:tcW w:w="777" w:type="dxa"/>
            <w:tcBorders>
              <w:right w:val="single" w:sz="6" w:space="0" w:color="000000"/>
            </w:tcBorders>
          </w:tcPr>
          <w:p w:rsidR="00AC2D5E" w:rsidRDefault="00AE710C">
            <w:pPr>
              <w:pStyle w:val="TableText"/>
              <w:spacing w:before="64"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7" w:line="221" w:lineRule="auto"/>
              <w:ind w:left="236"/>
              <w:rPr>
                <w:sz w:val="21"/>
                <w:szCs w:val="21"/>
              </w:rPr>
            </w:pPr>
            <w:r>
              <w:rPr>
                <w:spacing w:val="-2"/>
                <w:sz w:val="21"/>
                <w:szCs w:val="21"/>
              </w:rPr>
              <w:t>第三次</w:t>
            </w:r>
          </w:p>
        </w:tc>
        <w:tc>
          <w:tcPr>
            <w:tcW w:w="1821" w:type="dxa"/>
          </w:tcPr>
          <w:p w:rsidR="00AC2D5E" w:rsidRDefault="00AE710C">
            <w:pPr>
              <w:spacing w:before="95" w:line="233" w:lineRule="auto"/>
              <w:ind w:left="729"/>
              <w:rPr>
                <w:rFonts w:ascii="Times New Roman" w:eastAsia="Times New Roman" w:hAnsi="Times New Roman" w:cs="Times New Roman"/>
              </w:rPr>
            </w:pPr>
            <w:r>
              <w:rPr>
                <w:rFonts w:ascii="Times New Roman" w:eastAsia="Times New Roman" w:hAnsi="Times New Roman" w:cs="Times New Roman"/>
                <w:spacing w:val="-1"/>
              </w:rPr>
              <w:t>0.89</w:t>
            </w:r>
          </w:p>
        </w:tc>
        <w:tc>
          <w:tcPr>
            <w:tcW w:w="662" w:type="dxa"/>
          </w:tcPr>
          <w:p w:rsidR="00AC2D5E" w:rsidRDefault="00AE710C">
            <w:pPr>
              <w:spacing w:before="95" w:line="233" w:lineRule="auto"/>
              <w:ind w:left="151"/>
              <w:rPr>
                <w:rFonts w:ascii="Times New Roman" w:eastAsia="Times New Roman" w:hAnsi="Times New Roman" w:cs="Times New Roman"/>
              </w:rPr>
            </w:pPr>
            <w:r>
              <w:rPr>
                <w:rFonts w:ascii="Times New Roman" w:eastAsia="Times New Roman" w:hAnsi="Times New Roman" w:cs="Times New Roman"/>
                <w:spacing w:val="-1"/>
              </w:rPr>
              <w:t>29.9</w:t>
            </w:r>
          </w:p>
        </w:tc>
        <w:tc>
          <w:tcPr>
            <w:tcW w:w="714" w:type="dxa"/>
          </w:tcPr>
          <w:p w:rsidR="00AC2D5E" w:rsidRDefault="00AE710C">
            <w:pPr>
              <w:spacing w:before="95"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5" w:line="233" w:lineRule="auto"/>
              <w:ind w:left="218"/>
              <w:rPr>
                <w:rFonts w:ascii="Times New Roman" w:eastAsia="Times New Roman" w:hAnsi="Times New Roman" w:cs="Times New Roman"/>
              </w:rPr>
            </w:pPr>
            <w:r>
              <w:rPr>
                <w:rFonts w:ascii="Times New Roman" w:eastAsia="Times New Roman" w:hAnsi="Times New Roman" w:cs="Times New Roman"/>
                <w:spacing w:val="-1"/>
              </w:rPr>
              <w:t>2.9</w:t>
            </w:r>
          </w:p>
        </w:tc>
        <w:tc>
          <w:tcPr>
            <w:tcW w:w="777" w:type="dxa"/>
            <w:tcBorders>
              <w:right w:val="single" w:sz="6" w:space="0" w:color="000000"/>
            </w:tcBorders>
          </w:tcPr>
          <w:p w:rsidR="00AC2D5E" w:rsidRDefault="00AE710C">
            <w:pPr>
              <w:pStyle w:val="TableText"/>
              <w:spacing w:before="67"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67" w:line="221" w:lineRule="auto"/>
              <w:ind w:left="236"/>
              <w:rPr>
                <w:sz w:val="21"/>
                <w:szCs w:val="21"/>
              </w:rPr>
            </w:pPr>
            <w:r>
              <w:rPr>
                <w:spacing w:val="-2"/>
                <w:sz w:val="21"/>
                <w:szCs w:val="21"/>
              </w:rPr>
              <w:t>第四次</w:t>
            </w:r>
          </w:p>
        </w:tc>
        <w:tc>
          <w:tcPr>
            <w:tcW w:w="1821" w:type="dxa"/>
          </w:tcPr>
          <w:p w:rsidR="00AC2D5E" w:rsidRDefault="00AE710C">
            <w:pPr>
              <w:spacing w:before="96" w:line="233" w:lineRule="auto"/>
              <w:ind w:left="729"/>
              <w:rPr>
                <w:rFonts w:ascii="Times New Roman" w:eastAsia="Times New Roman" w:hAnsi="Times New Roman" w:cs="Times New Roman"/>
              </w:rPr>
            </w:pPr>
            <w:r>
              <w:rPr>
                <w:rFonts w:ascii="Times New Roman" w:eastAsia="Times New Roman" w:hAnsi="Times New Roman" w:cs="Times New Roman"/>
                <w:spacing w:val="-1"/>
              </w:rPr>
              <w:t>0.94</w:t>
            </w:r>
          </w:p>
        </w:tc>
        <w:tc>
          <w:tcPr>
            <w:tcW w:w="662" w:type="dxa"/>
          </w:tcPr>
          <w:p w:rsidR="00AC2D5E" w:rsidRDefault="00AE710C">
            <w:pPr>
              <w:spacing w:before="96" w:line="233" w:lineRule="auto"/>
              <w:ind w:left="151"/>
              <w:rPr>
                <w:rFonts w:ascii="Times New Roman" w:eastAsia="Times New Roman" w:hAnsi="Times New Roman" w:cs="Times New Roman"/>
              </w:rPr>
            </w:pPr>
            <w:r>
              <w:rPr>
                <w:rFonts w:ascii="Times New Roman" w:eastAsia="Times New Roman" w:hAnsi="Times New Roman" w:cs="Times New Roman"/>
                <w:spacing w:val="-1"/>
              </w:rPr>
              <w:t>24.2</w:t>
            </w:r>
          </w:p>
        </w:tc>
        <w:tc>
          <w:tcPr>
            <w:tcW w:w="714" w:type="dxa"/>
          </w:tcPr>
          <w:p w:rsidR="00AC2D5E" w:rsidRDefault="00AE710C">
            <w:pPr>
              <w:spacing w:before="96" w:line="233" w:lineRule="auto"/>
              <w:ind w:left="143"/>
              <w:rPr>
                <w:rFonts w:ascii="Times New Roman" w:eastAsia="Times New Roman" w:hAnsi="Times New Roman" w:cs="Times New Roman"/>
              </w:rPr>
            </w:pPr>
            <w:r>
              <w:rPr>
                <w:rFonts w:ascii="Times New Roman" w:eastAsia="Times New Roman" w:hAnsi="Times New Roman" w:cs="Times New Roman"/>
                <w:spacing w:val="-4"/>
              </w:rPr>
              <w:t>100.9</w:t>
            </w:r>
          </w:p>
        </w:tc>
        <w:tc>
          <w:tcPr>
            <w:tcW w:w="685" w:type="dxa"/>
          </w:tcPr>
          <w:p w:rsidR="00AC2D5E" w:rsidRDefault="00AE710C">
            <w:pPr>
              <w:spacing w:before="96" w:line="233" w:lineRule="auto"/>
              <w:ind w:left="218"/>
              <w:rPr>
                <w:rFonts w:ascii="Times New Roman" w:eastAsia="Times New Roman" w:hAnsi="Times New Roman" w:cs="Times New Roman"/>
              </w:rPr>
            </w:pPr>
            <w:r>
              <w:rPr>
                <w:rFonts w:ascii="Times New Roman" w:eastAsia="Times New Roman" w:hAnsi="Times New Roman" w:cs="Times New Roman"/>
                <w:spacing w:val="-1"/>
              </w:rPr>
              <w:t>2.1</w:t>
            </w:r>
          </w:p>
        </w:tc>
        <w:tc>
          <w:tcPr>
            <w:tcW w:w="777" w:type="dxa"/>
            <w:tcBorders>
              <w:right w:val="single" w:sz="6" w:space="0" w:color="000000"/>
            </w:tcBorders>
          </w:tcPr>
          <w:p w:rsidR="00AC2D5E" w:rsidRDefault="00AE710C">
            <w:pPr>
              <w:pStyle w:val="TableText"/>
              <w:spacing w:before="67"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C2D5E">
            <w:pPr>
              <w:spacing w:line="423" w:lineRule="auto"/>
            </w:pPr>
          </w:p>
          <w:p w:rsidR="00AC2D5E" w:rsidRDefault="00AE710C">
            <w:pPr>
              <w:spacing w:before="60" w:line="225" w:lineRule="auto"/>
              <w:ind w:left="555"/>
              <w:rPr>
                <w:rFonts w:ascii="Times New Roman" w:eastAsia="Times New Roman" w:hAnsi="Times New Roman" w:cs="Times New Roman"/>
              </w:rPr>
            </w:pPr>
            <w:r>
              <w:rPr>
                <w:rFonts w:ascii="Times New Roman" w:eastAsia="Times New Roman" w:hAnsi="Times New Roman" w:cs="Times New Roman"/>
                <w:spacing w:val="-2"/>
              </w:rPr>
              <w:t>3#</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65" w:line="221" w:lineRule="auto"/>
              <w:ind w:left="236"/>
              <w:rPr>
                <w:sz w:val="21"/>
                <w:szCs w:val="21"/>
              </w:rPr>
            </w:pPr>
            <w:r>
              <w:rPr>
                <w:spacing w:val="-2"/>
                <w:sz w:val="21"/>
                <w:szCs w:val="21"/>
              </w:rPr>
              <w:t>第一次</w:t>
            </w:r>
          </w:p>
        </w:tc>
        <w:tc>
          <w:tcPr>
            <w:tcW w:w="1821" w:type="dxa"/>
          </w:tcPr>
          <w:p w:rsidR="00AC2D5E" w:rsidRDefault="00AE710C">
            <w:pPr>
              <w:spacing w:before="96" w:line="233" w:lineRule="auto"/>
              <w:ind w:left="729"/>
              <w:rPr>
                <w:rFonts w:ascii="Times New Roman" w:eastAsia="Times New Roman" w:hAnsi="Times New Roman" w:cs="Times New Roman"/>
              </w:rPr>
            </w:pPr>
            <w:r>
              <w:rPr>
                <w:rFonts w:ascii="Times New Roman" w:eastAsia="Times New Roman" w:hAnsi="Times New Roman" w:cs="Times New Roman"/>
                <w:spacing w:val="-1"/>
              </w:rPr>
              <w:t>0.88</w:t>
            </w:r>
          </w:p>
        </w:tc>
        <w:tc>
          <w:tcPr>
            <w:tcW w:w="662" w:type="dxa"/>
          </w:tcPr>
          <w:p w:rsidR="00AC2D5E" w:rsidRDefault="00AE710C">
            <w:pPr>
              <w:spacing w:before="96" w:line="233" w:lineRule="auto"/>
              <w:ind w:left="151"/>
              <w:rPr>
                <w:rFonts w:ascii="Times New Roman" w:eastAsia="Times New Roman" w:hAnsi="Times New Roman" w:cs="Times New Roman"/>
              </w:rPr>
            </w:pPr>
            <w:r>
              <w:rPr>
                <w:rFonts w:ascii="Times New Roman" w:eastAsia="Times New Roman" w:hAnsi="Times New Roman" w:cs="Times New Roman"/>
                <w:spacing w:val="-1"/>
              </w:rPr>
              <w:t>23.6</w:t>
            </w:r>
          </w:p>
        </w:tc>
        <w:tc>
          <w:tcPr>
            <w:tcW w:w="714" w:type="dxa"/>
          </w:tcPr>
          <w:p w:rsidR="00AC2D5E" w:rsidRDefault="00AE710C">
            <w:pPr>
              <w:spacing w:before="96" w:line="233"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96" w:line="233" w:lineRule="auto"/>
              <w:ind w:left="238"/>
              <w:rPr>
                <w:rFonts w:ascii="Times New Roman" w:eastAsia="Times New Roman" w:hAnsi="Times New Roman" w:cs="Times New Roman"/>
              </w:rPr>
            </w:pPr>
            <w:r>
              <w:rPr>
                <w:rFonts w:ascii="Times New Roman" w:eastAsia="Times New Roman" w:hAnsi="Times New Roman" w:cs="Times New Roman"/>
                <w:spacing w:val="-5"/>
              </w:rPr>
              <w:t>1.2</w:t>
            </w:r>
          </w:p>
        </w:tc>
        <w:tc>
          <w:tcPr>
            <w:tcW w:w="777" w:type="dxa"/>
            <w:tcBorders>
              <w:right w:val="single" w:sz="6" w:space="0" w:color="000000"/>
            </w:tcBorders>
          </w:tcPr>
          <w:p w:rsidR="00AC2D5E" w:rsidRDefault="00AE710C">
            <w:pPr>
              <w:pStyle w:val="TableText"/>
              <w:spacing w:before="65"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6" w:line="221" w:lineRule="auto"/>
              <w:ind w:left="236"/>
              <w:rPr>
                <w:sz w:val="21"/>
                <w:szCs w:val="21"/>
              </w:rPr>
            </w:pPr>
            <w:r>
              <w:rPr>
                <w:spacing w:val="-2"/>
                <w:sz w:val="21"/>
                <w:szCs w:val="21"/>
              </w:rPr>
              <w:t>第二次</w:t>
            </w:r>
          </w:p>
        </w:tc>
        <w:tc>
          <w:tcPr>
            <w:tcW w:w="1821" w:type="dxa"/>
          </w:tcPr>
          <w:p w:rsidR="00AC2D5E" w:rsidRDefault="00AE710C">
            <w:pPr>
              <w:spacing w:before="97" w:line="233" w:lineRule="auto"/>
              <w:ind w:left="747"/>
              <w:rPr>
                <w:rFonts w:ascii="Times New Roman" w:eastAsia="Times New Roman" w:hAnsi="Times New Roman" w:cs="Times New Roman"/>
              </w:rPr>
            </w:pPr>
            <w:r>
              <w:rPr>
                <w:rFonts w:ascii="Times New Roman" w:eastAsia="Times New Roman" w:hAnsi="Times New Roman" w:cs="Times New Roman"/>
                <w:spacing w:val="-5"/>
              </w:rPr>
              <w:t>1.05</w:t>
            </w:r>
          </w:p>
        </w:tc>
        <w:tc>
          <w:tcPr>
            <w:tcW w:w="662" w:type="dxa"/>
          </w:tcPr>
          <w:p w:rsidR="00AC2D5E" w:rsidRDefault="00AE710C">
            <w:pPr>
              <w:spacing w:before="97" w:line="233" w:lineRule="auto"/>
              <w:ind w:left="151"/>
              <w:rPr>
                <w:rFonts w:ascii="Times New Roman" w:eastAsia="Times New Roman" w:hAnsi="Times New Roman" w:cs="Times New Roman"/>
              </w:rPr>
            </w:pPr>
            <w:r>
              <w:rPr>
                <w:rFonts w:ascii="Times New Roman" w:eastAsia="Times New Roman" w:hAnsi="Times New Roman" w:cs="Times New Roman"/>
                <w:spacing w:val="-1"/>
              </w:rPr>
              <w:t>26.3</w:t>
            </w:r>
          </w:p>
        </w:tc>
        <w:tc>
          <w:tcPr>
            <w:tcW w:w="714" w:type="dxa"/>
          </w:tcPr>
          <w:p w:rsidR="00AC2D5E" w:rsidRDefault="00AE710C">
            <w:pPr>
              <w:spacing w:before="97"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7" w:line="233" w:lineRule="auto"/>
              <w:ind w:left="238"/>
              <w:rPr>
                <w:rFonts w:ascii="Times New Roman" w:eastAsia="Times New Roman" w:hAnsi="Times New Roman" w:cs="Times New Roman"/>
              </w:rPr>
            </w:pPr>
            <w:r>
              <w:rPr>
                <w:rFonts w:ascii="Times New Roman" w:eastAsia="Times New Roman" w:hAnsi="Times New Roman" w:cs="Times New Roman"/>
                <w:spacing w:val="-5"/>
              </w:rPr>
              <w:t>1.7</w:t>
            </w:r>
          </w:p>
        </w:tc>
        <w:tc>
          <w:tcPr>
            <w:tcW w:w="777" w:type="dxa"/>
            <w:tcBorders>
              <w:right w:val="single" w:sz="6" w:space="0" w:color="000000"/>
            </w:tcBorders>
          </w:tcPr>
          <w:p w:rsidR="00AC2D5E" w:rsidRDefault="00AE710C">
            <w:pPr>
              <w:pStyle w:val="TableText"/>
              <w:spacing w:before="66"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7" w:line="221" w:lineRule="auto"/>
              <w:ind w:left="236"/>
              <w:rPr>
                <w:sz w:val="21"/>
                <w:szCs w:val="21"/>
              </w:rPr>
            </w:pPr>
            <w:r>
              <w:rPr>
                <w:spacing w:val="-2"/>
                <w:sz w:val="21"/>
                <w:szCs w:val="21"/>
              </w:rPr>
              <w:t>第三次</w:t>
            </w:r>
          </w:p>
        </w:tc>
        <w:tc>
          <w:tcPr>
            <w:tcW w:w="1821" w:type="dxa"/>
          </w:tcPr>
          <w:p w:rsidR="00AC2D5E" w:rsidRDefault="00AE710C">
            <w:pPr>
              <w:spacing w:before="95" w:line="233" w:lineRule="auto"/>
              <w:ind w:left="747"/>
              <w:rPr>
                <w:rFonts w:ascii="Times New Roman" w:eastAsia="Times New Roman" w:hAnsi="Times New Roman" w:cs="Times New Roman"/>
              </w:rPr>
            </w:pPr>
            <w:r>
              <w:rPr>
                <w:rFonts w:ascii="Times New Roman" w:eastAsia="Times New Roman" w:hAnsi="Times New Roman" w:cs="Times New Roman"/>
                <w:spacing w:val="-5"/>
              </w:rPr>
              <w:t>1.24</w:t>
            </w:r>
          </w:p>
        </w:tc>
        <w:tc>
          <w:tcPr>
            <w:tcW w:w="662" w:type="dxa"/>
          </w:tcPr>
          <w:p w:rsidR="00AC2D5E" w:rsidRDefault="00AE710C">
            <w:pPr>
              <w:spacing w:before="95" w:line="233" w:lineRule="auto"/>
              <w:ind w:left="151"/>
              <w:rPr>
                <w:rFonts w:ascii="Times New Roman" w:eastAsia="Times New Roman" w:hAnsi="Times New Roman" w:cs="Times New Roman"/>
              </w:rPr>
            </w:pPr>
            <w:r>
              <w:rPr>
                <w:rFonts w:ascii="Times New Roman" w:eastAsia="Times New Roman" w:hAnsi="Times New Roman" w:cs="Times New Roman"/>
                <w:spacing w:val="-1"/>
              </w:rPr>
              <w:t>29.8</w:t>
            </w:r>
          </w:p>
        </w:tc>
        <w:tc>
          <w:tcPr>
            <w:tcW w:w="714" w:type="dxa"/>
          </w:tcPr>
          <w:p w:rsidR="00AC2D5E" w:rsidRDefault="00AE710C">
            <w:pPr>
              <w:spacing w:before="95"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5" w:line="233" w:lineRule="auto"/>
              <w:ind w:left="218"/>
              <w:rPr>
                <w:rFonts w:ascii="Times New Roman" w:eastAsia="Times New Roman" w:hAnsi="Times New Roman" w:cs="Times New Roman"/>
              </w:rPr>
            </w:pPr>
            <w:r>
              <w:rPr>
                <w:rFonts w:ascii="Times New Roman" w:eastAsia="Times New Roman" w:hAnsi="Times New Roman" w:cs="Times New Roman"/>
                <w:spacing w:val="-1"/>
              </w:rPr>
              <w:t>2.8</w:t>
            </w:r>
          </w:p>
        </w:tc>
        <w:tc>
          <w:tcPr>
            <w:tcW w:w="777" w:type="dxa"/>
            <w:tcBorders>
              <w:right w:val="single" w:sz="6" w:space="0" w:color="000000"/>
            </w:tcBorders>
          </w:tcPr>
          <w:p w:rsidR="00AC2D5E" w:rsidRDefault="00AE710C">
            <w:pPr>
              <w:pStyle w:val="TableText"/>
              <w:spacing w:before="67" w:line="221" w:lineRule="auto"/>
              <w:ind w:left="139"/>
              <w:rPr>
                <w:sz w:val="21"/>
                <w:szCs w:val="21"/>
              </w:rPr>
            </w:pPr>
            <w:r>
              <w:rPr>
                <w:spacing w:val="-4"/>
                <w:sz w:val="21"/>
                <w:szCs w:val="21"/>
              </w:rPr>
              <w:t>东南</w:t>
            </w:r>
          </w:p>
        </w:tc>
      </w:tr>
      <w:tr w:rsidR="00AC2D5E">
        <w:trPr>
          <w:trHeight w:val="343"/>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67" w:line="221" w:lineRule="auto"/>
              <w:ind w:left="236"/>
              <w:rPr>
                <w:sz w:val="21"/>
                <w:szCs w:val="21"/>
              </w:rPr>
            </w:pPr>
            <w:r>
              <w:rPr>
                <w:spacing w:val="-2"/>
                <w:sz w:val="21"/>
                <w:szCs w:val="21"/>
              </w:rPr>
              <w:t>第四次</w:t>
            </w:r>
          </w:p>
        </w:tc>
        <w:tc>
          <w:tcPr>
            <w:tcW w:w="1821" w:type="dxa"/>
          </w:tcPr>
          <w:p w:rsidR="00AC2D5E" w:rsidRDefault="00AE710C">
            <w:pPr>
              <w:spacing w:before="95" w:line="233" w:lineRule="auto"/>
              <w:ind w:left="747"/>
              <w:rPr>
                <w:rFonts w:ascii="Times New Roman" w:eastAsia="Times New Roman" w:hAnsi="Times New Roman" w:cs="Times New Roman"/>
              </w:rPr>
            </w:pPr>
            <w:r>
              <w:rPr>
                <w:rFonts w:ascii="Times New Roman" w:eastAsia="Times New Roman" w:hAnsi="Times New Roman" w:cs="Times New Roman"/>
                <w:spacing w:val="-5"/>
              </w:rPr>
              <w:t>1.17</w:t>
            </w:r>
          </w:p>
        </w:tc>
        <w:tc>
          <w:tcPr>
            <w:tcW w:w="662" w:type="dxa"/>
          </w:tcPr>
          <w:p w:rsidR="00AC2D5E" w:rsidRDefault="00AE710C">
            <w:pPr>
              <w:spacing w:before="95" w:line="233" w:lineRule="auto"/>
              <w:ind w:left="151"/>
              <w:rPr>
                <w:rFonts w:ascii="Times New Roman" w:eastAsia="Times New Roman" w:hAnsi="Times New Roman" w:cs="Times New Roman"/>
              </w:rPr>
            </w:pPr>
            <w:r>
              <w:rPr>
                <w:rFonts w:ascii="Times New Roman" w:eastAsia="Times New Roman" w:hAnsi="Times New Roman" w:cs="Times New Roman"/>
                <w:spacing w:val="-1"/>
              </w:rPr>
              <w:t>24.0</w:t>
            </w:r>
          </w:p>
        </w:tc>
        <w:tc>
          <w:tcPr>
            <w:tcW w:w="714" w:type="dxa"/>
          </w:tcPr>
          <w:p w:rsidR="00AC2D5E" w:rsidRDefault="00AE710C">
            <w:pPr>
              <w:spacing w:before="95" w:line="233" w:lineRule="auto"/>
              <w:ind w:left="143"/>
              <w:rPr>
                <w:rFonts w:ascii="Times New Roman" w:eastAsia="Times New Roman" w:hAnsi="Times New Roman" w:cs="Times New Roman"/>
              </w:rPr>
            </w:pPr>
            <w:r>
              <w:rPr>
                <w:rFonts w:ascii="Times New Roman" w:eastAsia="Times New Roman" w:hAnsi="Times New Roman" w:cs="Times New Roman"/>
                <w:spacing w:val="-4"/>
              </w:rPr>
              <w:t>100.9</w:t>
            </w:r>
          </w:p>
        </w:tc>
        <w:tc>
          <w:tcPr>
            <w:tcW w:w="685" w:type="dxa"/>
          </w:tcPr>
          <w:p w:rsidR="00AC2D5E" w:rsidRDefault="00AE710C">
            <w:pPr>
              <w:spacing w:before="95" w:line="233" w:lineRule="auto"/>
              <w:ind w:left="218"/>
              <w:rPr>
                <w:rFonts w:ascii="Times New Roman" w:eastAsia="Times New Roman" w:hAnsi="Times New Roman" w:cs="Times New Roman"/>
              </w:rPr>
            </w:pPr>
            <w:r>
              <w:rPr>
                <w:rFonts w:ascii="Times New Roman" w:eastAsia="Times New Roman" w:hAnsi="Times New Roman" w:cs="Times New Roman"/>
                <w:spacing w:val="-1"/>
              </w:rPr>
              <w:t>2.2</w:t>
            </w:r>
          </w:p>
        </w:tc>
        <w:tc>
          <w:tcPr>
            <w:tcW w:w="777" w:type="dxa"/>
            <w:tcBorders>
              <w:right w:val="single" w:sz="6" w:space="0" w:color="000000"/>
            </w:tcBorders>
          </w:tcPr>
          <w:p w:rsidR="00AC2D5E" w:rsidRDefault="00AE710C">
            <w:pPr>
              <w:pStyle w:val="TableText"/>
              <w:spacing w:before="67"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C2D5E">
            <w:pPr>
              <w:spacing w:line="423" w:lineRule="auto"/>
            </w:pPr>
          </w:p>
          <w:p w:rsidR="00AC2D5E" w:rsidRDefault="00AE710C">
            <w:pPr>
              <w:spacing w:before="60" w:line="228" w:lineRule="auto"/>
              <w:ind w:left="550"/>
              <w:rPr>
                <w:rFonts w:ascii="Times New Roman" w:eastAsia="Times New Roman" w:hAnsi="Times New Roman" w:cs="Times New Roman"/>
              </w:rPr>
            </w:pPr>
            <w:r>
              <w:rPr>
                <w:rFonts w:ascii="Times New Roman" w:eastAsia="Times New Roman" w:hAnsi="Times New Roman" w:cs="Times New Roman"/>
                <w:spacing w:val="-1"/>
              </w:rPr>
              <w:t>4#</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69" w:line="221" w:lineRule="auto"/>
              <w:ind w:left="236"/>
              <w:rPr>
                <w:sz w:val="21"/>
                <w:szCs w:val="21"/>
              </w:rPr>
            </w:pPr>
            <w:r>
              <w:rPr>
                <w:spacing w:val="-2"/>
                <w:sz w:val="21"/>
                <w:szCs w:val="21"/>
              </w:rPr>
              <w:t>第一次</w:t>
            </w:r>
          </w:p>
        </w:tc>
        <w:tc>
          <w:tcPr>
            <w:tcW w:w="1821" w:type="dxa"/>
          </w:tcPr>
          <w:p w:rsidR="00AC2D5E" w:rsidRDefault="00AE710C">
            <w:pPr>
              <w:spacing w:before="98" w:line="233" w:lineRule="auto"/>
              <w:ind w:left="729"/>
              <w:rPr>
                <w:rFonts w:ascii="Times New Roman" w:eastAsia="Times New Roman" w:hAnsi="Times New Roman" w:cs="Times New Roman"/>
              </w:rPr>
            </w:pPr>
            <w:r>
              <w:rPr>
                <w:rFonts w:ascii="Times New Roman" w:eastAsia="Times New Roman" w:hAnsi="Times New Roman" w:cs="Times New Roman"/>
                <w:spacing w:val="-1"/>
              </w:rPr>
              <w:t>0.93</w:t>
            </w:r>
          </w:p>
        </w:tc>
        <w:tc>
          <w:tcPr>
            <w:tcW w:w="662" w:type="dxa"/>
          </w:tcPr>
          <w:p w:rsidR="00AC2D5E" w:rsidRDefault="00AE710C">
            <w:pPr>
              <w:spacing w:before="98" w:line="233" w:lineRule="auto"/>
              <w:ind w:left="151"/>
              <w:rPr>
                <w:rFonts w:ascii="Times New Roman" w:eastAsia="Times New Roman" w:hAnsi="Times New Roman" w:cs="Times New Roman"/>
              </w:rPr>
            </w:pPr>
            <w:r>
              <w:rPr>
                <w:rFonts w:ascii="Times New Roman" w:eastAsia="Times New Roman" w:hAnsi="Times New Roman" w:cs="Times New Roman"/>
                <w:spacing w:val="-1"/>
              </w:rPr>
              <w:t>23.4</w:t>
            </w:r>
          </w:p>
        </w:tc>
        <w:tc>
          <w:tcPr>
            <w:tcW w:w="714" w:type="dxa"/>
          </w:tcPr>
          <w:p w:rsidR="00AC2D5E" w:rsidRDefault="00AE710C">
            <w:pPr>
              <w:spacing w:before="98" w:line="233"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98" w:line="233" w:lineRule="auto"/>
              <w:ind w:left="238"/>
              <w:rPr>
                <w:rFonts w:ascii="Times New Roman" w:eastAsia="Times New Roman" w:hAnsi="Times New Roman" w:cs="Times New Roman"/>
              </w:rPr>
            </w:pPr>
            <w:r>
              <w:rPr>
                <w:rFonts w:ascii="Times New Roman" w:eastAsia="Times New Roman" w:hAnsi="Times New Roman" w:cs="Times New Roman"/>
                <w:spacing w:val="-5"/>
              </w:rPr>
              <w:t>1.3</w:t>
            </w:r>
          </w:p>
        </w:tc>
        <w:tc>
          <w:tcPr>
            <w:tcW w:w="777" w:type="dxa"/>
            <w:tcBorders>
              <w:right w:val="single" w:sz="6" w:space="0" w:color="000000"/>
            </w:tcBorders>
          </w:tcPr>
          <w:p w:rsidR="00AC2D5E" w:rsidRDefault="00AE710C">
            <w:pPr>
              <w:pStyle w:val="TableText"/>
              <w:spacing w:before="69"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0" w:line="221" w:lineRule="auto"/>
              <w:ind w:left="236"/>
              <w:rPr>
                <w:sz w:val="21"/>
                <w:szCs w:val="21"/>
              </w:rPr>
            </w:pPr>
            <w:r>
              <w:rPr>
                <w:spacing w:val="-2"/>
                <w:sz w:val="21"/>
                <w:szCs w:val="21"/>
              </w:rPr>
              <w:t>第二次</w:t>
            </w:r>
          </w:p>
        </w:tc>
        <w:tc>
          <w:tcPr>
            <w:tcW w:w="1821" w:type="dxa"/>
          </w:tcPr>
          <w:p w:rsidR="00AC2D5E" w:rsidRDefault="00AE710C">
            <w:pPr>
              <w:spacing w:before="98" w:line="233" w:lineRule="auto"/>
              <w:ind w:left="747"/>
              <w:rPr>
                <w:rFonts w:ascii="Times New Roman" w:eastAsia="Times New Roman" w:hAnsi="Times New Roman" w:cs="Times New Roman"/>
              </w:rPr>
            </w:pPr>
            <w:r>
              <w:rPr>
                <w:rFonts w:ascii="Times New Roman" w:eastAsia="Times New Roman" w:hAnsi="Times New Roman" w:cs="Times New Roman"/>
                <w:spacing w:val="-5"/>
              </w:rPr>
              <w:t>1.17</w:t>
            </w:r>
          </w:p>
        </w:tc>
        <w:tc>
          <w:tcPr>
            <w:tcW w:w="662" w:type="dxa"/>
          </w:tcPr>
          <w:p w:rsidR="00AC2D5E" w:rsidRDefault="00AE710C">
            <w:pPr>
              <w:spacing w:before="98" w:line="233" w:lineRule="auto"/>
              <w:ind w:left="151"/>
              <w:rPr>
                <w:rFonts w:ascii="Times New Roman" w:eastAsia="Times New Roman" w:hAnsi="Times New Roman" w:cs="Times New Roman"/>
              </w:rPr>
            </w:pPr>
            <w:r>
              <w:rPr>
                <w:rFonts w:ascii="Times New Roman" w:eastAsia="Times New Roman" w:hAnsi="Times New Roman" w:cs="Times New Roman"/>
                <w:spacing w:val="-1"/>
              </w:rPr>
              <w:t>26.2</w:t>
            </w:r>
          </w:p>
        </w:tc>
        <w:tc>
          <w:tcPr>
            <w:tcW w:w="714" w:type="dxa"/>
          </w:tcPr>
          <w:p w:rsidR="00AC2D5E" w:rsidRDefault="00AE710C">
            <w:pPr>
              <w:spacing w:before="98"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8" w:line="233" w:lineRule="auto"/>
              <w:ind w:left="238"/>
              <w:rPr>
                <w:rFonts w:ascii="Times New Roman" w:eastAsia="Times New Roman" w:hAnsi="Times New Roman" w:cs="Times New Roman"/>
              </w:rPr>
            </w:pPr>
            <w:r>
              <w:rPr>
                <w:rFonts w:ascii="Times New Roman" w:eastAsia="Times New Roman" w:hAnsi="Times New Roman" w:cs="Times New Roman"/>
                <w:spacing w:val="-5"/>
              </w:rPr>
              <w:t>1.7</w:t>
            </w:r>
          </w:p>
        </w:tc>
        <w:tc>
          <w:tcPr>
            <w:tcW w:w="777" w:type="dxa"/>
            <w:tcBorders>
              <w:right w:val="single" w:sz="6" w:space="0" w:color="000000"/>
            </w:tcBorders>
          </w:tcPr>
          <w:p w:rsidR="00AC2D5E" w:rsidRDefault="00AE710C">
            <w:pPr>
              <w:pStyle w:val="TableText"/>
              <w:spacing w:before="70"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8" w:line="221" w:lineRule="auto"/>
              <w:ind w:left="236"/>
              <w:rPr>
                <w:sz w:val="21"/>
                <w:szCs w:val="21"/>
              </w:rPr>
            </w:pPr>
            <w:r>
              <w:rPr>
                <w:spacing w:val="-2"/>
                <w:sz w:val="21"/>
                <w:szCs w:val="21"/>
              </w:rPr>
              <w:t>第三次</w:t>
            </w:r>
          </w:p>
        </w:tc>
        <w:tc>
          <w:tcPr>
            <w:tcW w:w="1821" w:type="dxa"/>
          </w:tcPr>
          <w:p w:rsidR="00AC2D5E" w:rsidRDefault="00AE710C">
            <w:pPr>
              <w:spacing w:before="99" w:line="233" w:lineRule="auto"/>
              <w:ind w:left="729"/>
              <w:rPr>
                <w:rFonts w:ascii="Times New Roman" w:eastAsia="Times New Roman" w:hAnsi="Times New Roman" w:cs="Times New Roman"/>
              </w:rPr>
            </w:pPr>
            <w:r>
              <w:rPr>
                <w:rFonts w:ascii="Times New Roman" w:eastAsia="Times New Roman" w:hAnsi="Times New Roman" w:cs="Times New Roman"/>
                <w:spacing w:val="-1"/>
              </w:rPr>
              <w:t>0.94</w:t>
            </w:r>
          </w:p>
        </w:tc>
        <w:tc>
          <w:tcPr>
            <w:tcW w:w="662" w:type="dxa"/>
          </w:tcPr>
          <w:p w:rsidR="00AC2D5E" w:rsidRDefault="00AE710C">
            <w:pPr>
              <w:spacing w:before="99" w:line="233" w:lineRule="auto"/>
              <w:ind w:left="151"/>
              <w:rPr>
                <w:rFonts w:ascii="Times New Roman" w:eastAsia="Times New Roman" w:hAnsi="Times New Roman" w:cs="Times New Roman"/>
              </w:rPr>
            </w:pPr>
            <w:r>
              <w:rPr>
                <w:rFonts w:ascii="Times New Roman" w:eastAsia="Times New Roman" w:hAnsi="Times New Roman" w:cs="Times New Roman"/>
                <w:spacing w:val="-1"/>
              </w:rPr>
              <w:t>29.8</w:t>
            </w:r>
          </w:p>
        </w:tc>
        <w:tc>
          <w:tcPr>
            <w:tcW w:w="714" w:type="dxa"/>
          </w:tcPr>
          <w:p w:rsidR="00AC2D5E" w:rsidRDefault="00AE710C">
            <w:pPr>
              <w:spacing w:before="99"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99" w:line="233" w:lineRule="auto"/>
              <w:ind w:left="218"/>
              <w:rPr>
                <w:rFonts w:ascii="Times New Roman" w:eastAsia="Times New Roman" w:hAnsi="Times New Roman" w:cs="Times New Roman"/>
              </w:rPr>
            </w:pPr>
            <w:r>
              <w:rPr>
                <w:rFonts w:ascii="Times New Roman" w:eastAsia="Times New Roman" w:hAnsi="Times New Roman" w:cs="Times New Roman"/>
                <w:spacing w:val="-1"/>
              </w:rPr>
              <w:t>2.9</w:t>
            </w:r>
          </w:p>
        </w:tc>
        <w:tc>
          <w:tcPr>
            <w:tcW w:w="777" w:type="dxa"/>
            <w:tcBorders>
              <w:right w:val="single" w:sz="6" w:space="0" w:color="000000"/>
            </w:tcBorders>
          </w:tcPr>
          <w:p w:rsidR="00AC2D5E" w:rsidRDefault="00AE710C">
            <w:pPr>
              <w:pStyle w:val="TableText"/>
              <w:spacing w:before="68"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68" w:line="221" w:lineRule="auto"/>
              <w:ind w:left="236"/>
              <w:rPr>
                <w:sz w:val="21"/>
                <w:szCs w:val="21"/>
              </w:rPr>
            </w:pPr>
            <w:r>
              <w:rPr>
                <w:spacing w:val="-2"/>
                <w:sz w:val="21"/>
                <w:szCs w:val="21"/>
              </w:rPr>
              <w:t>第四次</w:t>
            </w:r>
          </w:p>
        </w:tc>
        <w:tc>
          <w:tcPr>
            <w:tcW w:w="1821" w:type="dxa"/>
          </w:tcPr>
          <w:p w:rsidR="00AC2D5E" w:rsidRDefault="00AE710C">
            <w:pPr>
              <w:spacing w:before="99" w:line="233" w:lineRule="auto"/>
              <w:ind w:left="747"/>
              <w:rPr>
                <w:rFonts w:ascii="Times New Roman" w:eastAsia="Times New Roman" w:hAnsi="Times New Roman" w:cs="Times New Roman"/>
              </w:rPr>
            </w:pPr>
            <w:r>
              <w:rPr>
                <w:rFonts w:ascii="Times New Roman" w:eastAsia="Times New Roman" w:hAnsi="Times New Roman" w:cs="Times New Roman"/>
                <w:spacing w:val="-5"/>
              </w:rPr>
              <w:t>1.21</w:t>
            </w:r>
          </w:p>
        </w:tc>
        <w:tc>
          <w:tcPr>
            <w:tcW w:w="662" w:type="dxa"/>
          </w:tcPr>
          <w:p w:rsidR="00AC2D5E" w:rsidRDefault="00AE710C">
            <w:pPr>
              <w:spacing w:before="99" w:line="233" w:lineRule="auto"/>
              <w:ind w:left="151"/>
              <w:rPr>
                <w:rFonts w:ascii="Times New Roman" w:eastAsia="Times New Roman" w:hAnsi="Times New Roman" w:cs="Times New Roman"/>
              </w:rPr>
            </w:pPr>
            <w:r>
              <w:rPr>
                <w:rFonts w:ascii="Times New Roman" w:eastAsia="Times New Roman" w:hAnsi="Times New Roman" w:cs="Times New Roman"/>
                <w:spacing w:val="-1"/>
              </w:rPr>
              <w:t>24.0</w:t>
            </w:r>
          </w:p>
        </w:tc>
        <w:tc>
          <w:tcPr>
            <w:tcW w:w="714" w:type="dxa"/>
          </w:tcPr>
          <w:p w:rsidR="00AC2D5E" w:rsidRDefault="00AE710C">
            <w:pPr>
              <w:spacing w:before="99" w:line="233" w:lineRule="auto"/>
              <w:ind w:left="143"/>
              <w:rPr>
                <w:rFonts w:ascii="Times New Roman" w:eastAsia="Times New Roman" w:hAnsi="Times New Roman" w:cs="Times New Roman"/>
              </w:rPr>
            </w:pPr>
            <w:r>
              <w:rPr>
                <w:rFonts w:ascii="Times New Roman" w:eastAsia="Times New Roman" w:hAnsi="Times New Roman" w:cs="Times New Roman"/>
                <w:spacing w:val="-4"/>
              </w:rPr>
              <w:t>100.9</w:t>
            </w:r>
          </w:p>
        </w:tc>
        <w:tc>
          <w:tcPr>
            <w:tcW w:w="685" w:type="dxa"/>
          </w:tcPr>
          <w:p w:rsidR="00AC2D5E" w:rsidRDefault="00AE710C">
            <w:pPr>
              <w:spacing w:before="99" w:line="233" w:lineRule="auto"/>
              <w:ind w:left="218"/>
              <w:rPr>
                <w:rFonts w:ascii="Times New Roman" w:eastAsia="Times New Roman" w:hAnsi="Times New Roman" w:cs="Times New Roman"/>
              </w:rPr>
            </w:pPr>
            <w:r>
              <w:rPr>
                <w:rFonts w:ascii="Times New Roman" w:eastAsia="Times New Roman" w:hAnsi="Times New Roman" w:cs="Times New Roman"/>
                <w:spacing w:val="-1"/>
              </w:rPr>
              <w:t>2.1</w:t>
            </w:r>
          </w:p>
        </w:tc>
        <w:tc>
          <w:tcPr>
            <w:tcW w:w="777" w:type="dxa"/>
            <w:tcBorders>
              <w:right w:val="single" w:sz="6" w:space="0" w:color="000000"/>
            </w:tcBorders>
          </w:tcPr>
          <w:p w:rsidR="00AC2D5E" w:rsidRDefault="00AE710C">
            <w:pPr>
              <w:pStyle w:val="TableText"/>
              <w:spacing w:before="68"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val="restart"/>
            <w:tcBorders>
              <w:bottom w:val="nil"/>
            </w:tcBorders>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E710C">
            <w:pPr>
              <w:pStyle w:val="TableText"/>
              <w:spacing w:before="69" w:line="234" w:lineRule="auto"/>
              <w:ind w:left="313"/>
              <w:rPr>
                <w:sz w:val="21"/>
                <w:szCs w:val="21"/>
              </w:rPr>
            </w:pPr>
            <w:r>
              <w:rPr>
                <w:rFonts w:ascii="Times New Roman" w:eastAsia="Times New Roman" w:hAnsi="Times New Roman" w:cs="Times New Roman"/>
                <w:spacing w:val="-1"/>
                <w:sz w:val="21"/>
                <w:szCs w:val="21"/>
              </w:rPr>
              <w:t>2018</w:t>
            </w:r>
            <w:r>
              <w:rPr>
                <w:rFonts w:ascii="Times New Roman" w:eastAsia="Times New Roman" w:hAnsi="Times New Roman" w:cs="Times New Roman"/>
                <w:spacing w:val="8"/>
                <w:sz w:val="21"/>
                <w:szCs w:val="21"/>
              </w:rPr>
              <w:t xml:space="preserve"> </w:t>
            </w:r>
            <w:r>
              <w:rPr>
                <w:spacing w:val="-1"/>
                <w:sz w:val="21"/>
                <w:szCs w:val="21"/>
              </w:rPr>
              <w:t>年</w:t>
            </w:r>
          </w:p>
          <w:p w:rsidR="00AC2D5E" w:rsidRDefault="00AE710C">
            <w:pPr>
              <w:pStyle w:val="TableText"/>
              <w:spacing w:before="7" w:line="234" w:lineRule="auto"/>
              <w:ind w:left="436"/>
              <w:rPr>
                <w:sz w:val="21"/>
                <w:szCs w:val="21"/>
              </w:rPr>
            </w:pPr>
            <w:r>
              <w:rPr>
                <w:rFonts w:ascii="Times New Roman" w:eastAsia="Times New Roman" w:hAnsi="Times New Roman" w:cs="Times New Roman"/>
                <w:spacing w:val="-8"/>
                <w:sz w:val="21"/>
                <w:szCs w:val="21"/>
              </w:rPr>
              <w:t>12</w:t>
            </w:r>
            <w:r>
              <w:rPr>
                <w:rFonts w:ascii="Times New Roman" w:eastAsia="Times New Roman" w:hAnsi="Times New Roman" w:cs="Times New Roman"/>
                <w:spacing w:val="13"/>
                <w:w w:val="101"/>
                <w:sz w:val="21"/>
                <w:szCs w:val="21"/>
              </w:rPr>
              <w:t xml:space="preserve"> </w:t>
            </w:r>
            <w:r>
              <w:rPr>
                <w:spacing w:val="-8"/>
                <w:sz w:val="21"/>
                <w:szCs w:val="21"/>
              </w:rPr>
              <w:t>月</w:t>
            </w:r>
          </w:p>
          <w:p w:rsidR="00AC2D5E" w:rsidRDefault="00AE710C">
            <w:pPr>
              <w:pStyle w:val="TableText"/>
              <w:spacing w:before="3"/>
              <w:ind w:left="419"/>
              <w:rPr>
                <w:sz w:val="21"/>
                <w:szCs w:val="21"/>
              </w:rPr>
            </w:pPr>
            <w:r>
              <w:rPr>
                <w:rFonts w:ascii="Times New Roman" w:eastAsia="Times New Roman" w:hAnsi="Times New Roman" w:cs="Times New Roman"/>
                <w:spacing w:val="-3"/>
                <w:sz w:val="21"/>
                <w:szCs w:val="21"/>
              </w:rPr>
              <w:t>03</w:t>
            </w:r>
            <w:r>
              <w:rPr>
                <w:rFonts w:ascii="Times New Roman" w:eastAsia="Times New Roman" w:hAnsi="Times New Roman" w:cs="Times New Roman"/>
                <w:spacing w:val="46"/>
                <w:sz w:val="21"/>
                <w:szCs w:val="21"/>
              </w:rPr>
              <w:t xml:space="preserve"> </w:t>
            </w:r>
            <w:r>
              <w:rPr>
                <w:spacing w:val="-3"/>
                <w:sz w:val="21"/>
                <w:szCs w:val="21"/>
              </w:rPr>
              <w:t>日</w:t>
            </w:r>
          </w:p>
        </w:tc>
        <w:tc>
          <w:tcPr>
            <w:tcW w:w="1314" w:type="dxa"/>
            <w:vMerge w:val="restart"/>
            <w:tcBorders>
              <w:bottom w:val="nil"/>
            </w:tcBorders>
          </w:tcPr>
          <w:p w:rsidR="00AC2D5E" w:rsidRDefault="00AC2D5E">
            <w:pPr>
              <w:spacing w:line="422" w:lineRule="auto"/>
            </w:pPr>
          </w:p>
          <w:p w:rsidR="00AC2D5E" w:rsidRDefault="00AE710C">
            <w:pPr>
              <w:spacing w:before="61" w:line="228" w:lineRule="auto"/>
              <w:ind w:left="571"/>
              <w:rPr>
                <w:rFonts w:ascii="Times New Roman" w:eastAsia="Times New Roman" w:hAnsi="Times New Roman" w:cs="Times New Roman"/>
              </w:rPr>
            </w:pPr>
            <w:r>
              <w:rPr>
                <w:rFonts w:ascii="Times New Roman" w:eastAsia="Times New Roman" w:hAnsi="Times New Roman" w:cs="Times New Roman"/>
                <w:spacing w:val="-6"/>
              </w:rPr>
              <w:t>1#</w:t>
            </w:r>
          </w:p>
          <w:p w:rsidR="00AC2D5E" w:rsidRDefault="00AE710C">
            <w:pPr>
              <w:pStyle w:val="TableText"/>
              <w:spacing w:line="221" w:lineRule="auto"/>
              <w:ind w:left="137"/>
              <w:rPr>
                <w:sz w:val="21"/>
                <w:szCs w:val="21"/>
              </w:rPr>
            </w:pPr>
            <w:r>
              <w:rPr>
                <w:spacing w:val="-2"/>
                <w:sz w:val="21"/>
                <w:szCs w:val="21"/>
              </w:rPr>
              <w:t>厂界上风向</w:t>
            </w:r>
          </w:p>
        </w:tc>
        <w:tc>
          <w:tcPr>
            <w:tcW w:w="1098" w:type="dxa"/>
          </w:tcPr>
          <w:p w:rsidR="00AC2D5E" w:rsidRDefault="00AE710C">
            <w:pPr>
              <w:pStyle w:val="TableText"/>
              <w:spacing w:before="69" w:line="221" w:lineRule="auto"/>
              <w:ind w:left="236"/>
              <w:rPr>
                <w:sz w:val="21"/>
                <w:szCs w:val="21"/>
              </w:rPr>
            </w:pPr>
            <w:r>
              <w:rPr>
                <w:spacing w:val="-2"/>
                <w:sz w:val="21"/>
                <w:szCs w:val="21"/>
              </w:rPr>
              <w:t>第一次</w:t>
            </w:r>
          </w:p>
        </w:tc>
        <w:tc>
          <w:tcPr>
            <w:tcW w:w="1821" w:type="dxa"/>
          </w:tcPr>
          <w:p w:rsidR="00AC2D5E" w:rsidRDefault="00AE710C">
            <w:pPr>
              <w:spacing w:before="97" w:line="233" w:lineRule="auto"/>
              <w:ind w:left="729"/>
              <w:rPr>
                <w:rFonts w:ascii="Times New Roman" w:eastAsia="Times New Roman" w:hAnsi="Times New Roman" w:cs="Times New Roman"/>
              </w:rPr>
            </w:pPr>
            <w:r>
              <w:rPr>
                <w:rFonts w:ascii="Times New Roman" w:eastAsia="Times New Roman" w:hAnsi="Times New Roman" w:cs="Times New Roman"/>
                <w:spacing w:val="-1"/>
              </w:rPr>
              <w:t>0.42</w:t>
            </w:r>
          </w:p>
        </w:tc>
        <w:tc>
          <w:tcPr>
            <w:tcW w:w="662" w:type="dxa"/>
          </w:tcPr>
          <w:p w:rsidR="00AC2D5E" w:rsidRDefault="00AE710C">
            <w:pPr>
              <w:spacing w:before="97" w:line="233" w:lineRule="auto"/>
              <w:ind w:left="151"/>
              <w:rPr>
                <w:rFonts w:ascii="Times New Roman" w:eastAsia="Times New Roman" w:hAnsi="Times New Roman" w:cs="Times New Roman"/>
              </w:rPr>
            </w:pPr>
            <w:r>
              <w:rPr>
                <w:rFonts w:ascii="Times New Roman" w:eastAsia="Times New Roman" w:hAnsi="Times New Roman" w:cs="Times New Roman"/>
                <w:spacing w:val="-1"/>
              </w:rPr>
              <w:t>22.5</w:t>
            </w:r>
          </w:p>
        </w:tc>
        <w:tc>
          <w:tcPr>
            <w:tcW w:w="714" w:type="dxa"/>
          </w:tcPr>
          <w:p w:rsidR="00AC2D5E" w:rsidRDefault="00AE710C">
            <w:pPr>
              <w:spacing w:before="97" w:line="233" w:lineRule="auto"/>
              <w:ind w:left="143"/>
              <w:rPr>
                <w:rFonts w:ascii="Times New Roman" w:eastAsia="Times New Roman" w:hAnsi="Times New Roman" w:cs="Times New Roman"/>
              </w:rPr>
            </w:pPr>
            <w:r>
              <w:rPr>
                <w:rFonts w:ascii="Times New Roman" w:eastAsia="Times New Roman" w:hAnsi="Times New Roman" w:cs="Times New Roman"/>
                <w:spacing w:val="-4"/>
              </w:rPr>
              <w:t>101.2</w:t>
            </w:r>
          </w:p>
        </w:tc>
        <w:tc>
          <w:tcPr>
            <w:tcW w:w="685" w:type="dxa"/>
          </w:tcPr>
          <w:p w:rsidR="00AC2D5E" w:rsidRDefault="00AE710C">
            <w:pPr>
              <w:spacing w:before="97" w:line="233" w:lineRule="auto"/>
              <w:ind w:left="238"/>
              <w:rPr>
                <w:rFonts w:ascii="Times New Roman" w:eastAsia="Times New Roman" w:hAnsi="Times New Roman" w:cs="Times New Roman"/>
              </w:rPr>
            </w:pPr>
            <w:r>
              <w:rPr>
                <w:rFonts w:ascii="Times New Roman" w:eastAsia="Times New Roman" w:hAnsi="Times New Roman" w:cs="Times New Roman"/>
                <w:spacing w:val="-5"/>
              </w:rPr>
              <w:t>1.4</w:t>
            </w:r>
          </w:p>
        </w:tc>
        <w:tc>
          <w:tcPr>
            <w:tcW w:w="777" w:type="dxa"/>
            <w:tcBorders>
              <w:right w:val="single" w:sz="6" w:space="0" w:color="000000"/>
            </w:tcBorders>
          </w:tcPr>
          <w:p w:rsidR="00AC2D5E" w:rsidRDefault="00AE710C">
            <w:pPr>
              <w:pStyle w:val="TableText"/>
              <w:spacing w:before="69" w:line="221" w:lineRule="auto"/>
              <w:ind w:left="139"/>
              <w:rPr>
                <w:sz w:val="21"/>
                <w:szCs w:val="21"/>
              </w:rPr>
            </w:pPr>
            <w:r>
              <w:rPr>
                <w:spacing w:val="-4"/>
                <w:sz w:val="21"/>
                <w:szCs w:val="21"/>
              </w:rPr>
              <w:t>东南</w:t>
            </w:r>
          </w:p>
        </w:tc>
      </w:tr>
      <w:tr w:rsidR="00AC2D5E">
        <w:trPr>
          <w:trHeight w:val="342"/>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69" w:line="221" w:lineRule="auto"/>
              <w:ind w:left="236"/>
              <w:rPr>
                <w:sz w:val="21"/>
                <w:szCs w:val="21"/>
              </w:rPr>
            </w:pPr>
            <w:r>
              <w:rPr>
                <w:spacing w:val="-2"/>
                <w:sz w:val="21"/>
                <w:szCs w:val="21"/>
              </w:rPr>
              <w:t>第二次</w:t>
            </w:r>
          </w:p>
        </w:tc>
        <w:tc>
          <w:tcPr>
            <w:tcW w:w="1821" w:type="dxa"/>
          </w:tcPr>
          <w:p w:rsidR="00AC2D5E" w:rsidRDefault="00AE710C">
            <w:pPr>
              <w:spacing w:before="97" w:line="233" w:lineRule="auto"/>
              <w:ind w:left="729"/>
              <w:rPr>
                <w:rFonts w:ascii="Times New Roman" w:eastAsia="Times New Roman" w:hAnsi="Times New Roman" w:cs="Times New Roman"/>
              </w:rPr>
            </w:pPr>
            <w:r>
              <w:rPr>
                <w:rFonts w:ascii="Times New Roman" w:eastAsia="Times New Roman" w:hAnsi="Times New Roman" w:cs="Times New Roman"/>
                <w:spacing w:val="-1"/>
              </w:rPr>
              <w:t>0.45</w:t>
            </w:r>
          </w:p>
        </w:tc>
        <w:tc>
          <w:tcPr>
            <w:tcW w:w="662" w:type="dxa"/>
          </w:tcPr>
          <w:p w:rsidR="00AC2D5E" w:rsidRDefault="00AE710C">
            <w:pPr>
              <w:spacing w:before="97" w:line="233" w:lineRule="auto"/>
              <w:ind w:left="151"/>
              <w:rPr>
                <w:rFonts w:ascii="Times New Roman" w:eastAsia="Times New Roman" w:hAnsi="Times New Roman" w:cs="Times New Roman"/>
              </w:rPr>
            </w:pPr>
            <w:r>
              <w:rPr>
                <w:rFonts w:ascii="Times New Roman" w:eastAsia="Times New Roman" w:hAnsi="Times New Roman" w:cs="Times New Roman"/>
                <w:spacing w:val="-1"/>
              </w:rPr>
              <w:t>25.9</w:t>
            </w:r>
          </w:p>
        </w:tc>
        <w:tc>
          <w:tcPr>
            <w:tcW w:w="714" w:type="dxa"/>
          </w:tcPr>
          <w:p w:rsidR="00AC2D5E" w:rsidRDefault="00AE710C">
            <w:pPr>
              <w:spacing w:before="97" w:line="233"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97" w:line="233" w:lineRule="auto"/>
              <w:ind w:left="218"/>
              <w:rPr>
                <w:rFonts w:ascii="Times New Roman" w:eastAsia="Times New Roman" w:hAnsi="Times New Roman" w:cs="Times New Roman"/>
              </w:rPr>
            </w:pPr>
            <w:r>
              <w:rPr>
                <w:rFonts w:ascii="Times New Roman" w:eastAsia="Times New Roman" w:hAnsi="Times New Roman" w:cs="Times New Roman"/>
                <w:spacing w:val="-1"/>
              </w:rPr>
              <w:t>2.1</w:t>
            </w:r>
          </w:p>
        </w:tc>
        <w:tc>
          <w:tcPr>
            <w:tcW w:w="777" w:type="dxa"/>
            <w:tcBorders>
              <w:right w:val="single" w:sz="6" w:space="0" w:color="000000"/>
            </w:tcBorders>
          </w:tcPr>
          <w:p w:rsidR="00AC2D5E" w:rsidRDefault="00AE710C">
            <w:pPr>
              <w:pStyle w:val="TableText"/>
              <w:spacing w:before="69"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3" w:line="221" w:lineRule="auto"/>
              <w:ind w:left="236"/>
              <w:rPr>
                <w:sz w:val="21"/>
                <w:szCs w:val="21"/>
              </w:rPr>
            </w:pPr>
            <w:r>
              <w:rPr>
                <w:spacing w:val="-2"/>
                <w:sz w:val="21"/>
                <w:szCs w:val="21"/>
              </w:rPr>
              <w:t>第三次</w:t>
            </w:r>
          </w:p>
        </w:tc>
        <w:tc>
          <w:tcPr>
            <w:tcW w:w="1821" w:type="dxa"/>
          </w:tcPr>
          <w:p w:rsidR="00AC2D5E" w:rsidRDefault="00AE710C">
            <w:pPr>
              <w:spacing w:before="101" w:line="232" w:lineRule="auto"/>
              <w:ind w:left="729"/>
              <w:rPr>
                <w:rFonts w:ascii="Times New Roman" w:eastAsia="Times New Roman" w:hAnsi="Times New Roman" w:cs="Times New Roman"/>
              </w:rPr>
            </w:pPr>
            <w:r>
              <w:rPr>
                <w:rFonts w:ascii="Times New Roman" w:eastAsia="Times New Roman" w:hAnsi="Times New Roman" w:cs="Times New Roman"/>
                <w:spacing w:val="-1"/>
              </w:rPr>
              <w:t>0.63</w:t>
            </w:r>
          </w:p>
        </w:tc>
        <w:tc>
          <w:tcPr>
            <w:tcW w:w="662" w:type="dxa"/>
          </w:tcPr>
          <w:p w:rsidR="00AC2D5E" w:rsidRDefault="00AE710C">
            <w:pPr>
              <w:spacing w:before="101" w:line="232" w:lineRule="auto"/>
              <w:ind w:left="151"/>
              <w:rPr>
                <w:rFonts w:ascii="Times New Roman" w:eastAsia="Times New Roman" w:hAnsi="Times New Roman" w:cs="Times New Roman"/>
              </w:rPr>
            </w:pPr>
            <w:r>
              <w:rPr>
                <w:rFonts w:ascii="Times New Roman" w:eastAsia="Times New Roman" w:hAnsi="Times New Roman" w:cs="Times New Roman"/>
                <w:spacing w:val="-1"/>
              </w:rPr>
              <w:t>28.9</w:t>
            </w:r>
          </w:p>
        </w:tc>
        <w:tc>
          <w:tcPr>
            <w:tcW w:w="714" w:type="dxa"/>
          </w:tcPr>
          <w:p w:rsidR="00AC2D5E" w:rsidRDefault="00AE710C">
            <w:pPr>
              <w:spacing w:before="101" w:line="232"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1" w:line="232" w:lineRule="auto"/>
              <w:ind w:left="222"/>
              <w:rPr>
                <w:rFonts w:ascii="Times New Roman" w:eastAsia="Times New Roman" w:hAnsi="Times New Roman" w:cs="Times New Roman"/>
              </w:rPr>
            </w:pPr>
            <w:r>
              <w:rPr>
                <w:rFonts w:ascii="Times New Roman" w:eastAsia="Times New Roman" w:hAnsi="Times New Roman" w:cs="Times New Roman"/>
                <w:spacing w:val="-2"/>
              </w:rPr>
              <w:t>3.1</w:t>
            </w:r>
          </w:p>
        </w:tc>
        <w:tc>
          <w:tcPr>
            <w:tcW w:w="777" w:type="dxa"/>
            <w:tcBorders>
              <w:right w:val="single" w:sz="6" w:space="0" w:color="000000"/>
            </w:tcBorders>
          </w:tcPr>
          <w:p w:rsidR="00AC2D5E" w:rsidRDefault="00AE710C">
            <w:pPr>
              <w:pStyle w:val="TableText"/>
              <w:spacing w:before="73"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73" w:line="221" w:lineRule="auto"/>
              <w:ind w:left="236"/>
              <w:rPr>
                <w:sz w:val="21"/>
                <w:szCs w:val="21"/>
              </w:rPr>
            </w:pPr>
            <w:r>
              <w:rPr>
                <w:spacing w:val="-2"/>
                <w:sz w:val="21"/>
                <w:szCs w:val="21"/>
              </w:rPr>
              <w:t>第四次</w:t>
            </w:r>
          </w:p>
        </w:tc>
        <w:tc>
          <w:tcPr>
            <w:tcW w:w="1821" w:type="dxa"/>
          </w:tcPr>
          <w:p w:rsidR="00AC2D5E" w:rsidRDefault="00AE710C">
            <w:pPr>
              <w:spacing w:before="101" w:line="232" w:lineRule="auto"/>
              <w:ind w:left="729"/>
              <w:rPr>
                <w:rFonts w:ascii="Times New Roman" w:eastAsia="Times New Roman" w:hAnsi="Times New Roman" w:cs="Times New Roman"/>
              </w:rPr>
            </w:pPr>
            <w:r>
              <w:rPr>
                <w:rFonts w:ascii="Times New Roman" w:eastAsia="Times New Roman" w:hAnsi="Times New Roman" w:cs="Times New Roman"/>
                <w:spacing w:val="-1"/>
              </w:rPr>
              <w:t>0.40</w:t>
            </w:r>
          </w:p>
        </w:tc>
        <w:tc>
          <w:tcPr>
            <w:tcW w:w="662" w:type="dxa"/>
          </w:tcPr>
          <w:p w:rsidR="00AC2D5E" w:rsidRDefault="00AE710C">
            <w:pPr>
              <w:spacing w:before="101" w:line="232" w:lineRule="auto"/>
              <w:ind w:left="151"/>
              <w:rPr>
                <w:rFonts w:ascii="Times New Roman" w:eastAsia="Times New Roman" w:hAnsi="Times New Roman" w:cs="Times New Roman"/>
              </w:rPr>
            </w:pPr>
            <w:r>
              <w:rPr>
                <w:rFonts w:ascii="Times New Roman" w:eastAsia="Times New Roman" w:hAnsi="Times New Roman" w:cs="Times New Roman"/>
                <w:spacing w:val="-1"/>
              </w:rPr>
              <w:t>26.7</w:t>
            </w:r>
          </w:p>
        </w:tc>
        <w:tc>
          <w:tcPr>
            <w:tcW w:w="714" w:type="dxa"/>
          </w:tcPr>
          <w:p w:rsidR="00AC2D5E" w:rsidRDefault="00AE710C">
            <w:pPr>
              <w:spacing w:before="101" w:line="232"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1" w:line="232" w:lineRule="auto"/>
              <w:ind w:left="218"/>
              <w:rPr>
                <w:rFonts w:ascii="Times New Roman" w:eastAsia="Times New Roman" w:hAnsi="Times New Roman" w:cs="Times New Roman"/>
              </w:rPr>
            </w:pPr>
            <w:r>
              <w:rPr>
                <w:rFonts w:ascii="Times New Roman" w:eastAsia="Times New Roman" w:hAnsi="Times New Roman" w:cs="Times New Roman"/>
                <w:spacing w:val="-1"/>
              </w:rPr>
              <w:t>2.5</w:t>
            </w:r>
          </w:p>
        </w:tc>
        <w:tc>
          <w:tcPr>
            <w:tcW w:w="777" w:type="dxa"/>
            <w:tcBorders>
              <w:right w:val="single" w:sz="6" w:space="0" w:color="000000"/>
            </w:tcBorders>
          </w:tcPr>
          <w:p w:rsidR="00AC2D5E" w:rsidRDefault="00AE710C">
            <w:pPr>
              <w:pStyle w:val="TableText"/>
              <w:spacing w:before="73"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E710C">
            <w:pPr>
              <w:spacing w:before="140" w:line="228" w:lineRule="auto"/>
              <w:ind w:left="551"/>
              <w:rPr>
                <w:rFonts w:ascii="Times New Roman" w:eastAsia="Times New Roman" w:hAnsi="Times New Roman" w:cs="Times New Roman"/>
              </w:rPr>
            </w:pPr>
            <w:r>
              <w:rPr>
                <w:rFonts w:ascii="Times New Roman" w:eastAsia="Times New Roman" w:hAnsi="Times New Roman" w:cs="Times New Roman"/>
                <w:spacing w:val="-1"/>
              </w:rPr>
              <w:t>2#</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71" w:line="221" w:lineRule="auto"/>
              <w:ind w:left="236"/>
              <w:rPr>
                <w:sz w:val="21"/>
                <w:szCs w:val="21"/>
              </w:rPr>
            </w:pPr>
            <w:r>
              <w:rPr>
                <w:spacing w:val="-2"/>
                <w:sz w:val="21"/>
                <w:szCs w:val="21"/>
              </w:rPr>
              <w:t>第一次</w:t>
            </w:r>
          </w:p>
        </w:tc>
        <w:tc>
          <w:tcPr>
            <w:tcW w:w="1821" w:type="dxa"/>
          </w:tcPr>
          <w:p w:rsidR="00AC2D5E" w:rsidRDefault="00AE710C">
            <w:pPr>
              <w:spacing w:before="102" w:line="231" w:lineRule="auto"/>
              <w:ind w:left="729"/>
              <w:rPr>
                <w:rFonts w:ascii="Times New Roman" w:eastAsia="Times New Roman" w:hAnsi="Times New Roman" w:cs="Times New Roman"/>
              </w:rPr>
            </w:pPr>
            <w:r>
              <w:rPr>
                <w:rFonts w:ascii="Times New Roman" w:eastAsia="Times New Roman" w:hAnsi="Times New Roman" w:cs="Times New Roman"/>
                <w:spacing w:val="-1"/>
              </w:rPr>
              <w:t>0.72</w:t>
            </w:r>
          </w:p>
        </w:tc>
        <w:tc>
          <w:tcPr>
            <w:tcW w:w="662" w:type="dxa"/>
          </w:tcPr>
          <w:p w:rsidR="00AC2D5E" w:rsidRDefault="00AE710C">
            <w:pPr>
              <w:spacing w:before="102" w:line="231" w:lineRule="auto"/>
              <w:ind w:left="151"/>
              <w:rPr>
                <w:rFonts w:ascii="Times New Roman" w:eastAsia="Times New Roman" w:hAnsi="Times New Roman" w:cs="Times New Roman"/>
              </w:rPr>
            </w:pPr>
            <w:r>
              <w:rPr>
                <w:rFonts w:ascii="Times New Roman" w:eastAsia="Times New Roman" w:hAnsi="Times New Roman" w:cs="Times New Roman"/>
                <w:spacing w:val="-1"/>
              </w:rPr>
              <w:t>22.6</w:t>
            </w:r>
          </w:p>
        </w:tc>
        <w:tc>
          <w:tcPr>
            <w:tcW w:w="714" w:type="dxa"/>
          </w:tcPr>
          <w:p w:rsidR="00AC2D5E" w:rsidRDefault="00AE710C">
            <w:pPr>
              <w:spacing w:before="102" w:line="231" w:lineRule="auto"/>
              <w:ind w:left="143"/>
              <w:rPr>
                <w:rFonts w:ascii="Times New Roman" w:eastAsia="Times New Roman" w:hAnsi="Times New Roman" w:cs="Times New Roman"/>
              </w:rPr>
            </w:pPr>
            <w:r>
              <w:rPr>
                <w:rFonts w:ascii="Times New Roman" w:eastAsia="Times New Roman" w:hAnsi="Times New Roman" w:cs="Times New Roman"/>
                <w:spacing w:val="-4"/>
              </w:rPr>
              <w:t>101.2</w:t>
            </w:r>
          </w:p>
        </w:tc>
        <w:tc>
          <w:tcPr>
            <w:tcW w:w="685" w:type="dxa"/>
          </w:tcPr>
          <w:p w:rsidR="00AC2D5E" w:rsidRDefault="00AE710C">
            <w:pPr>
              <w:spacing w:before="102" w:line="231" w:lineRule="auto"/>
              <w:ind w:left="238"/>
              <w:rPr>
                <w:rFonts w:ascii="Times New Roman" w:eastAsia="Times New Roman" w:hAnsi="Times New Roman" w:cs="Times New Roman"/>
              </w:rPr>
            </w:pPr>
            <w:r>
              <w:rPr>
                <w:rFonts w:ascii="Times New Roman" w:eastAsia="Times New Roman" w:hAnsi="Times New Roman" w:cs="Times New Roman"/>
                <w:spacing w:val="-5"/>
              </w:rPr>
              <w:t>1.5</w:t>
            </w:r>
          </w:p>
        </w:tc>
        <w:tc>
          <w:tcPr>
            <w:tcW w:w="777" w:type="dxa"/>
            <w:tcBorders>
              <w:right w:val="single" w:sz="6" w:space="0" w:color="000000"/>
            </w:tcBorders>
          </w:tcPr>
          <w:p w:rsidR="00AC2D5E" w:rsidRDefault="00AE710C">
            <w:pPr>
              <w:pStyle w:val="TableText"/>
              <w:spacing w:before="71"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72" w:line="221" w:lineRule="auto"/>
              <w:ind w:left="236"/>
              <w:rPr>
                <w:sz w:val="21"/>
                <w:szCs w:val="21"/>
              </w:rPr>
            </w:pPr>
            <w:r>
              <w:rPr>
                <w:spacing w:val="-2"/>
                <w:sz w:val="21"/>
                <w:szCs w:val="21"/>
              </w:rPr>
              <w:t>第二次</w:t>
            </w:r>
          </w:p>
        </w:tc>
        <w:tc>
          <w:tcPr>
            <w:tcW w:w="1821" w:type="dxa"/>
          </w:tcPr>
          <w:p w:rsidR="00AC2D5E" w:rsidRDefault="00AE710C">
            <w:pPr>
              <w:spacing w:before="102" w:line="231" w:lineRule="auto"/>
              <w:ind w:left="729"/>
              <w:rPr>
                <w:rFonts w:ascii="Times New Roman" w:eastAsia="Times New Roman" w:hAnsi="Times New Roman" w:cs="Times New Roman"/>
              </w:rPr>
            </w:pPr>
            <w:r>
              <w:rPr>
                <w:rFonts w:ascii="Times New Roman" w:eastAsia="Times New Roman" w:hAnsi="Times New Roman" w:cs="Times New Roman"/>
                <w:spacing w:val="-1"/>
              </w:rPr>
              <w:t>0.86</w:t>
            </w:r>
          </w:p>
        </w:tc>
        <w:tc>
          <w:tcPr>
            <w:tcW w:w="662" w:type="dxa"/>
          </w:tcPr>
          <w:p w:rsidR="00AC2D5E" w:rsidRDefault="00AE710C">
            <w:pPr>
              <w:spacing w:before="102" w:line="231" w:lineRule="auto"/>
              <w:ind w:left="151"/>
              <w:rPr>
                <w:rFonts w:ascii="Times New Roman" w:eastAsia="Times New Roman" w:hAnsi="Times New Roman" w:cs="Times New Roman"/>
              </w:rPr>
            </w:pPr>
            <w:r>
              <w:rPr>
                <w:rFonts w:ascii="Times New Roman" w:eastAsia="Times New Roman" w:hAnsi="Times New Roman" w:cs="Times New Roman"/>
                <w:spacing w:val="-1"/>
              </w:rPr>
              <w:t>26.0</w:t>
            </w:r>
          </w:p>
        </w:tc>
        <w:tc>
          <w:tcPr>
            <w:tcW w:w="714" w:type="dxa"/>
          </w:tcPr>
          <w:p w:rsidR="00AC2D5E" w:rsidRDefault="00AE710C">
            <w:pPr>
              <w:spacing w:before="102" w:line="231"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102" w:line="231" w:lineRule="auto"/>
              <w:ind w:left="218"/>
              <w:rPr>
                <w:rFonts w:ascii="Times New Roman" w:eastAsia="Times New Roman" w:hAnsi="Times New Roman" w:cs="Times New Roman"/>
              </w:rPr>
            </w:pPr>
            <w:r>
              <w:rPr>
                <w:rFonts w:ascii="Times New Roman" w:eastAsia="Times New Roman" w:hAnsi="Times New Roman" w:cs="Times New Roman"/>
                <w:spacing w:val="-1"/>
              </w:rPr>
              <w:t>2.2</w:t>
            </w:r>
          </w:p>
        </w:tc>
        <w:tc>
          <w:tcPr>
            <w:tcW w:w="777" w:type="dxa"/>
            <w:tcBorders>
              <w:right w:val="single" w:sz="6" w:space="0" w:color="000000"/>
            </w:tcBorders>
          </w:tcPr>
          <w:p w:rsidR="00AC2D5E" w:rsidRDefault="00AE710C">
            <w:pPr>
              <w:pStyle w:val="TableText"/>
              <w:spacing w:before="72"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E710C">
            <w:pPr>
              <w:spacing w:before="141" w:line="225" w:lineRule="auto"/>
              <w:ind w:left="551"/>
              <w:rPr>
                <w:rFonts w:ascii="Times New Roman" w:eastAsia="Times New Roman" w:hAnsi="Times New Roman" w:cs="Times New Roman"/>
              </w:rPr>
            </w:pPr>
            <w:r>
              <w:rPr>
                <w:rFonts w:ascii="Times New Roman" w:eastAsia="Times New Roman" w:hAnsi="Times New Roman" w:cs="Times New Roman"/>
                <w:spacing w:val="-1"/>
              </w:rPr>
              <w:t>2#</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72" w:line="221" w:lineRule="auto"/>
              <w:ind w:left="236"/>
              <w:rPr>
                <w:sz w:val="21"/>
                <w:szCs w:val="21"/>
              </w:rPr>
            </w:pPr>
            <w:r>
              <w:rPr>
                <w:spacing w:val="-2"/>
                <w:sz w:val="21"/>
                <w:szCs w:val="21"/>
              </w:rPr>
              <w:t>第三次</w:t>
            </w:r>
          </w:p>
        </w:tc>
        <w:tc>
          <w:tcPr>
            <w:tcW w:w="1821" w:type="dxa"/>
          </w:tcPr>
          <w:p w:rsidR="00AC2D5E" w:rsidRDefault="00AE710C">
            <w:pPr>
              <w:spacing w:before="100" w:line="233" w:lineRule="auto"/>
              <w:ind w:left="747"/>
              <w:rPr>
                <w:rFonts w:ascii="Times New Roman" w:eastAsia="Times New Roman" w:hAnsi="Times New Roman" w:cs="Times New Roman"/>
              </w:rPr>
            </w:pPr>
            <w:r>
              <w:rPr>
                <w:rFonts w:ascii="Times New Roman" w:eastAsia="Times New Roman" w:hAnsi="Times New Roman" w:cs="Times New Roman"/>
                <w:spacing w:val="-5"/>
              </w:rPr>
              <w:t>1.08</w:t>
            </w:r>
          </w:p>
        </w:tc>
        <w:tc>
          <w:tcPr>
            <w:tcW w:w="662" w:type="dxa"/>
          </w:tcPr>
          <w:p w:rsidR="00AC2D5E" w:rsidRDefault="00AE710C">
            <w:pPr>
              <w:spacing w:before="100" w:line="233" w:lineRule="auto"/>
              <w:ind w:left="151"/>
              <w:rPr>
                <w:rFonts w:ascii="Times New Roman" w:eastAsia="Times New Roman" w:hAnsi="Times New Roman" w:cs="Times New Roman"/>
              </w:rPr>
            </w:pPr>
            <w:r>
              <w:rPr>
                <w:rFonts w:ascii="Times New Roman" w:eastAsia="Times New Roman" w:hAnsi="Times New Roman" w:cs="Times New Roman"/>
                <w:spacing w:val="-1"/>
              </w:rPr>
              <w:t>28.8</w:t>
            </w:r>
          </w:p>
        </w:tc>
        <w:tc>
          <w:tcPr>
            <w:tcW w:w="714" w:type="dxa"/>
          </w:tcPr>
          <w:p w:rsidR="00AC2D5E" w:rsidRDefault="00AE710C">
            <w:pPr>
              <w:spacing w:before="100"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0" w:line="233" w:lineRule="auto"/>
              <w:ind w:left="222"/>
              <w:rPr>
                <w:rFonts w:ascii="Times New Roman" w:eastAsia="Times New Roman" w:hAnsi="Times New Roman" w:cs="Times New Roman"/>
              </w:rPr>
            </w:pPr>
            <w:r>
              <w:rPr>
                <w:rFonts w:ascii="Times New Roman" w:eastAsia="Times New Roman" w:hAnsi="Times New Roman" w:cs="Times New Roman"/>
                <w:spacing w:val="-2"/>
              </w:rPr>
              <w:t>3.1</w:t>
            </w:r>
          </w:p>
        </w:tc>
        <w:tc>
          <w:tcPr>
            <w:tcW w:w="777" w:type="dxa"/>
            <w:tcBorders>
              <w:right w:val="single" w:sz="6" w:space="0" w:color="000000"/>
            </w:tcBorders>
          </w:tcPr>
          <w:p w:rsidR="00AC2D5E" w:rsidRDefault="00AE710C">
            <w:pPr>
              <w:pStyle w:val="TableText"/>
              <w:spacing w:before="72" w:line="221" w:lineRule="auto"/>
              <w:ind w:left="139"/>
              <w:rPr>
                <w:sz w:val="21"/>
                <w:szCs w:val="21"/>
              </w:rPr>
            </w:pPr>
            <w:r>
              <w:rPr>
                <w:spacing w:val="-4"/>
                <w:sz w:val="21"/>
                <w:szCs w:val="21"/>
              </w:rPr>
              <w:t>东南</w:t>
            </w:r>
          </w:p>
        </w:tc>
      </w:tr>
      <w:tr w:rsidR="00AC2D5E">
        <w:trPr>
          <w:trHeight w:val="343"/>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72" w:line="221" w:lineRule="auto"/>
              <w:ind w:left="236"/>
              <w:rPr>
                <w:sz w:val="21"/>
                <w:szCs w:val="21"/>
              </w:rPr>
            </w:pPr>
            <w:r>
              <w:rPr>
                <w:spacing w:val="-2"/>
                <w:sz w:val="21"/>
                <w:szCs w:val="21"/>
              </w:rPr>
              <w:t>第四次</w:t>
            </w:r>
          </w:p>
        </w:tc>
        <w:tc>
          <w:tcPr>
            <w:tcW w:w="1821" w:type="dxa"/>
          </w:tcPr>
          <w:p w:rsidR="00AC2D5E" w:rsidRDefault="00AE710C">
            <w:pPr>
              <w:spacing w:before="101" w:line="230" w:lineRule="auto"/>
              <w:ind w:left="747"/>
              <w:rPr>
                <w:rFonts w:ascii="Times New Roman" w:eastAsia="Times New Roman" w:hAnsi="Times New Roman" w:cs="Times New Roman"/>
              </w:rPr>
            </w:pPr>
            <w:r>
              <w:rPr>
                <w:rFonts w:ascii="Times New Roman" w:eastAsia="Times New Roman" w:hAnsi="Times New Roman" w:cs="Times New Roman"/>
                <w:spacing w:val="-5"/>
              </w:rPr>
              <w:t>1.14</w:t>
            </w:r>
          </w:p>
        </w:tc>
        <w:tc>
          <w:tcPr>
            <w:tcW w:w="662" w:type="dxa"/>
          </w:tcPr>
          <w:p w:rsidR="00AC2D5E" w:rsidRDefault="00AE710C">
            <w:pPr>
              <w:spacing w:before="101" w:line="230" w:lineRule="auto"/>
              <w:ind w:left="151"/>
              <w:rPr>
                <w:rFonts w:ascii="Times New Roman" w:eastAsia="Times New Roman" w:hAnsi="Times New Roman" w:cs="Times New Roman"/>
              </w:rPr>
            </w:pPr>
            <w:r>
              <w:rPr>
                <w:rFonts w:ascii="Times New Roman" w:eastAsia="Times New Roman" w:hAnsi="Times New Roman" w:cs="Times New Roman"/>
                <w:spacing w:val="-1"/>
              </w:rPr>
              <w:t>26.6</w:t>
            </w:r>
          </w:p>
        </w:tc>
        <w:tc>
          <w:tcPr>
            <w:tcW w:w="714" w:type="dxa"/>
          </w:tcPr>
          <w:p w:rsidR="00AC2D5E" w:rsidRDefault="00AE710C">
            <w:pPr>
              <w:spacing w:before="101" w:line="230"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1" w:line="230" w:lineRule="auto"/>
              <w:ind w:left="218"/>
              <w:rPr>
                <w:rFonts w:ascii="Times New Roman" w:eastAsia="Times New Roman" w:hAnsi="Times New Roman" w:cs="Times New Roman"/>
              </w:rPr>
            </w:pPr>
            <w:r>
              <w:rPr>
                <w:rFonts w:ascii="Times New Roman" w:eastAsia="Times New Roman" w:hAnsi="Times New Roman" w:cs="Times New Roman"/>
                <w:spacing w:val="-1"/>
              </w:rPr>
              <w:t>2.6</w:t>
            </w:r>
          </w:p>
        </w:tc>
        <w:tc>
          <w:tcPr>
            <w:tcW w:w="777" w:type="dxa"/>
            <w:tcBorders>
              <w:right w:val="single" w:sz="6" w:space="0" w:color="000000"/>
            </w:tcBorders>
          </w:tcPr>
          <w:p w:rsidR="00AC2D5E" w:rsidRDefault="00AE710C">
            <w:pPr>
              <w:pStyle w:val="TableText"/>
              <w:spacing w:before="72"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C2D5E">
            <w:pPr>
              <w:spacing w:line="428" w:lineRule="auto"/>
            </w:pPr>
          </w:p>
          <w:p w:rsidR="00AC2D5E" w:rsidRDefault="00AE710C">
            <w:pPr>
              <w:spacing w:before="61" w:line="228" w:lineRule="auto"/>
              <w:ind w:left="555"/>
              <w:rPr>
                <w:rFonts w:ascii="Times New Roman" w:eastAsia="Times New Roman" w:hAnsi="Times New Roman" w:cs="Times New Roman"/>
              </w:rPr>
            </w:pPr>
            <w:r>
              <w:rPr>
                <w:rFonts w:ascii="Times New Roman" w:eastAsia="Times New Roman" w:hAnsi="Times New Roman" w:cs="Times New Roman"/>
                <w:spacing w:val="-2"/>
              </w:rPr>
              <w:t>3#</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75" w:line="221" w:lineRule="auto"/>
              <w:ind w:left="236"/>
              <w:rPr>
                <w:sz w:val="21"/>
                <w:szCs w:val="21"/>
              </w:rPr>
            </w:pPr>
            <w:r>
              <w:rPr>
                <w:spacing w:val="-2"/>
                <w:sz w:val="21"/>
                <w:szCs w:val="21"/>
              </w:rPr>
              <w:t>第一次</w:t>
            </w:r>
          </w:p>
        </w:tc>
        <w:tc>
          <w:tcPr>
            <w:tcW w:w="1821" w:type="dxa"/>
          </w:tcPr>
          <w:p w:rsidR="00AC2D5E" w:rsidRDefault="00AE710C">
            <w:pPr>
              <w:spacing w:before="103" w:line="230" w:lineRule="auto"/>
              <w:ind w:left="747"/>
              <w:rPr>
                <w:rFonts w:ascii="Times New Roman" w:eastAsia="Times New Roman" w:hAnsi="Times New Roman" w:cs="Times New Roman"/>
              </w:rPr>
            </w:pPr>
            <w:r>
              <w:rPr>
                <w:rFonts w:ascii="Times New Roman" w:eastAsia="Times New Roman" w:hAnsi="Times New Roman" w:cs="Times New Roman"/>
                <w:spacing w:val="-5"/>
              </w:rPr>
              <w:t>1.34</w:t>
            </w:r>
          </w:p>
        </w:tc>
        <w:tc>
          <w:tcPr>
            <w:tcW w:w="662" w:type="dxa"/>
          </w:tcPr>
          <w:p w:rsidR="00AC2D5E" w:rsidRDefault="00AE710C">
            <w:pPr>
              <w:spacing w:before="103" w:line="230" w:lineRule="auto"/>
              <w:ind w:left="151"/>
              <w:rPr>
                <w:rFonts w:ascii="Times New Roman" w:eastAsia="Times New Roman" w:hAnsi="Times New Roman" w:cs="Times New Roman"/>
              </w:rPr>
            </w:pPr>
            <w:r>
              <w:rPr>
                <w:rFonts w:ascii="Times New Roman" w:eastAsia="Times New Roman" w:hAnsi="Times New Roman" w:cs="Times New Roman"/>
                <w:spacing w:val="-1"/>
              </w:rPr>
              <w:t>22.4</w:t>
            </w:r>
          </w:p>
        </w:tc>
        <w:tc>
          <w:tcPr>
            <w:tcW w:w="714" w:type="dxa"/>
          </w:tcPr>
          <w:p w:rsidR="00AC2D5E" w:rsidRDefault="00AE710C">
            <w:pPr>
              <w:spacing w:before="103" w:line="230" w:lineRule="auto"/>
              <w:ind w:left="143"/>
              <w:rPr>
                <w:rFonts w:ascii="Times New Roman" w:eastAsia="Times New Roman" w:hAnsi="Times New Roman" w:cs="Times New Roman"/>
              </w:rPr>
            </w:pPr>
            <w:r>
              <w:rPr>
                <w:rFonts w:ascii="Times New Roman" w:eastAsia="Times New Roman" w:hAnsi="Times New Roman" w:cs="Times New Roman"/>
                <w:spacing w:val="-4"/>
              </w:rPr>
              <w:t>101.2</w:t>
            </w:r>
          </w:p>
        </w:tc>
        <w:tc>
          <w:tcPr>
            <w:tcW w:w="685" w:type="dxa"/>
          </w:tcPr>
          <w:p w:rsidR="00AC2D5E" w:rsidRDefault="00AE710C">
            <w:pPr>
              <w:spacing w:before="103" w:line="230" w:lineRule="auto"/>
              <w:ind w:left="238"/>
              <w:rPr>
                <w:rFonts w:ascii="Times New Roman" w:eastAsia="Times New Roman" w:hAnsi="Times New Roman" w:cs="Times New Roman"/>
              </w:rPr>
            </w:pPr>
            <w:r>
              <w:rPr>
                <w:rFonts w:ascii="Times New Roman" w:eastAsia="Times New Roman" w:hAnsi="Times New Roman" w:cs="Times New Roman"/>
                <w:spacing w:val="-5"/>
              </w:rPr>
              <w:t>1.4</w:t>
            </w:r>
          </w:p>
        </w:tc>
        <w:tc>
          <w:tcPr>
            <w:tcW w:w="777" w:type="dxa"/>
            <w:tcBorders>
              <w:right w:val="single" w:sz="6" w:space="0" w:color="000000"/>
            </w:tcBorders>
          </w:tcPr>
          <w:p w:rsidR="00AC2D5E" w:rsidRDefault="00AE710C">
            <w:pPr>
              <w:pStyle w:val="TableText"/>
              <w:spacing w:before="75"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5" w:line="221" w:lineRule="auto"/>
              <w:ind w:left="236"/>
              <w:rPr>
                <w:sz w:val="21"/>
                <w:szCs w:val="21"/>
              </w:rPr>
            </w:pPr>
            <w:r>
              <w:rPr>
                <w:spacing w:val="-2"/>
                <w:sz w:val="21"/>
                <w:szCs w:val="21"/>
              </w:rPr>
              <w:t>第二次</w:t>
            </w:r>
          </w:p>
        </w:tc>
        <w:tc>
          <w:tcPr>
            <w:tcW w:w="1821" w:type="dxa"/>
          </w:tcPr>
          <w:p w:rsidR="00AC2D5E" w:rsidRDefault="00AE710C">
            <w:pPr>
              <w:spacing w:before="103" w:line="230" w:lineRule="auto"/>
              <w:ind w:left="747"/>
              <w:rPr>
                <w:rFonts w:ascii="Times New Roman" w:eastAsia="Times New Roman" w:hAnsi="Times New Roman" w:cs="Times New Roman"/>
              </w:rPr>
            </w:pPr>
            <w:r>
              <w:rPr>
                <w:rFonts w:ascii="Times New Roman" w:eastAsia="Times New Roman" w:hAnsi="Times New Roman" w:cs="Times New Roman"/>
                <w:spacing w:val="-5"/>
              </w:rPr>
              <w:t>1.52</w:t>
            </w:r>
          </w:p>
        </w:tc>
        <w:tc>
          <w:tcPr>
            <w:tcW w:w="662" w:type="dxa"/>
          </w:tcPr>
          <w:p w:rsidR="00AC2D5E" w:rsidRDefault="00AE710C">
            <w:pPr>
              <w:spacing w:before="103" w:line="230" w:lineRule="auto"/>
              <w:ind w:left="151"/>
              <w:rPr>
                <w:rFonts w:ascii="Times New Roman" w:eastAsia="Times New Roman" w:hAnsi="Times New Roman" w:cs="Times New Roman"/>
              </w:rPr>
            </w:pPr>
            <w:r>
              <w:rPr>
                <w:rFonts w:ascii="Times New Roman" w:eastAsia="Times New Roman" w:hAnsi="Times New Roman" w:cs="Times New Roman"/>
                <w:spacing w:val="-1"/>
              </w:rPr>
              <w:t>25.8</w:t>
            </w:r>
          </w:p>
        </w:tc>
        <w:tc>
          <w:tcPr>
            <w:tcW w:w="714" w:type="dxa"/>
          </w:tcPr>
          <w:p w:rsidR="00AC2D5E" w:rsidRDefault="00AE710C">
            <w:pPr>
              <w:spacing w:before="103" w:line="230"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103" w:line="230" w:lineRule="auto"/>
              <w:ind w:left="218"/>
              <w:rPr>
                <w:rFonts w:ascii="Times New Roman" w:eastAsia="Times New Roman" w:hAnsi="Times New Roman" w:cs="Times New Roman"/>
              </w:rPr>
            </w:pPr>
            <w:r>
              <w:rPr>
                <w:rFonts w:ascii="Times New Roman" w:eastAsia="Times New Roman" w:hAnsi="Times New Roman" w:cs="Times New Roman"/>
                <w:spacing w:val="-1"/>
              </w:rPr>
              <w:t>2.2</w:t>
            </w:r>
          </w:p>
        </w:tc>
        <w:tc>
          <w:tcPr>
            <w:tcW w:w="777" w:type="dxa"/>
            <w:tcBorders>
              <w:right w:val="single" w:sz="6" w:space="0" w:color="000000"/>
            </w:tcBorders>
          </w:tcPr>
          <w:p w:rsidR="00AC2D5E" w:rsidRDefault="00AE710C">
            <w:pPr>
              <w:pStyle w:val="TableText"/>
              <w:spacing w:before="75"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3" w:line="221" w:lineRule="auto"/>
              <w:ind w:left="236"/>
              <w:rPr>
                <w:sz w:val="21"/>
                <w:szCs w:val="21"/>
              </w:rPr>
            </w:pPr>
            <w:r>
              <w:rPr>
                <w:spacing w:val="-2"/>
                <w:sz w:val="21"/>
                <w:szCs w:val="21"/>
              </w:rPr>
              <w:t>第三次</w:t>
            </w:r>
          </w:p>
        </w:tc>
        <w:tc>
          <w:tcPr>
            <w:tcW w:w="1821" w:type="dxa"/>
          </w:tcPr>
          <w:p w:rsidR="00AC2D5E" w:rsidRDefault="00AE710C">
            <w:pPr>
              <w:spacing w:before="104" w:line="229" w:lineRule="auto"/>
              <w:ind w:left="747"/>
              <w:rPr>
                <w:rFonts w:ascii="Times New Roman" w:eastAsia="Times New Roman" w:hAnsi="Times New Roman" w:cs="Times New Roman"/>
              </w:rPr>
            </w:pPr>
            <w:r>
              <w:rPr>
                <w:rFonts w:ascii="Times New Roman" w:eastAsia="Times New Roman" w:hAnsi="Times New Roman" w:cs="Times New Roman"/>
                <w:spacing w:val="-5"/>
              </w:rPr>
              <w:t>1.42</w:t>
            </w:r>
          </w:p>
        </w:tc>
        <w:tc>
          <w:tcPr>
            <w:tcW w:w="662" w:type="dxa"/>
          </w:tcPr>
          <w:p w:rsidR="00AC2D5E" w:rsidRDefault="00AE710C">
            <w:pPr>
              <w:spacing w:before="104" w:line="229" w:lineRule="auto"/>
              <w:ind w:left="151"/>
              <w:rPr>
                <w:rFonts w:ascii="Times New Roman" w:eastAsia="Times New Roman" w:hAnsi="Times New Roman" w:cs="Times New Roman"/>
              </w:rPr>
            </w:pPr>
            <w:r>
              <w:rPr>
                <w:rFonts w:ascii="Times New Roman" w:eastAsia="Times New Roman" w:hAnsi="Times New Roman" w:cs="Times New Roman"/>
                <w:spacing w:val="-1"/>
              </w:rPr>
              <w:t>28.7</w:t>
            </w:r>
          </w:p>
        </w:tc>
        <w:tc>
          <w:tcPr>
            <w:tcW w:w="714" w:type="dxa"/>
          </w:tcPr>
          <w:p w:rsidR="00AC2D5E" w:rsidRDefault="00AE710C">
            <w:pPr>
              <w:spacing w:before="104" w:line="229"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4" w:line="229" w:lineRule="auto"/>
              <w:ind w:left="222"/>
              <w:rPr>
                <w:rFonts w:ascii="Times New Roman" w:eastAsia="Times New Roman" w:hAnsi="Times New Roman" w:cs="Times New Roman"/>
              </w:rPr>
            </w:pPr>
            <w:r>
              <w:rPr>
                <w:rFonts w:ascii="Times New Roman" w:eastAsia="Times New Roman" w:hAnsi="Times New Roman" w:cs="Times New Roman"/>
                <w:spacing w:val="-2"/>
              </w:rPr>
              <w:t>3.1</w:t>
            </w:r>
          </w:p>
        </w:tc>
        <w:tc>
          <w:tcPr>
            <w:tcW w:w="777" w:type="dxa"/>
            <w:tcBorders>
              <w:right w:val="single" w:sz="6" w:space="0" w:color="000000"/>
            </w:tcBorders>
          </w:tcPr>
          <w:p w:rsidR="00AC2D5E" w:rsidRDefault="00AE710C">
            <w:pPr>
              <w:pStyle w:val="TableText"/>
              <w:spacing w:before="73"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tcBorders>
          </w:tcPr>
          <w:p w:rsidR="00AC2D5E" w:rsidRDefault="00AC2D5E"/>
        </w:tc>
        <w:tc>
          <w:tcPr>
            <w:tcW w:w="1098" w:type="dxa"/>
          </w:tcPr>
          <w:p w:rsidR="00AC2D5E" w:rsidRDefault="00AE710C">
            <w:pPr>
              <w:pStyle w:val="TableText"/>
              <w:spacing w:before="74" w:line="221" w:lineRule="auto"/>
              <w:ind w:left="236"/>
              <w:rPr>
                <w:sz w:val="21"/>
                <w:szCs w:val="21"/>
              </w:rPr>
            </w:pPr>
            <w:r>
              <w:rPr>
                <w:spacing w:val="-2"/>
                <w:sz w:val="21"/>
                <w:szCs w:val="21"/>
              </w:rPr>
              <w:t>第四次</w:t>
            </w:r>
          </w:p>
        </w:tc>
        <w:tc>
          <w:tcPr>
            <w:tcW w:w="1821" w:type="dxa"/>
          </w:tcPr>
          <w:p w:rsidR="00AC2D5E" w:rsidRDefault="00AE710C">
            <w:pPr>
              <w:spacing w:before="104" w:line="229" w:lineRule="auto"/>
              <w:ind w:left="747"/>
              <w:rPr>
                <w:rFonts w:ascii="Times New Roman" w:eastAsia="Times New Roman" w:hAnsi="Times New Roman" w:cs="Times New Roman"/>
              </w:rPr>
            </w:pPr>
            <w:r>
              <w:rPr>
                <w:rFonts w:ascii="Times New Roman" w:eastAsia="Times New Roman" w:hAnsi="Times New Roman" w:cs="Times New Roman"/>
                <w:spacing w:val="-5"/>
              </w:rPr>
              <w:t>1.27</w:t>
            </w:r>
          </w:p>
        </w:tc>
        <w:tc>
          <w:tcPr>
            <w:tcW w:w="662" w:type="dxa"/>
          </w:tcPr>
          <w:p w:rsidR="00AC2D5E" w:rsidRDefault="00AE710C">
            <w:pPr>
              <w:spacing w:before="104" w:line="229" w:lineRule="auto"/>
              <w:ind w:left="151"/>
              <w:rPr>
                <w:rFonts w:ascii="Times New Roman" w:eastAsia="Times New Roman" w:hAnsi="Times New Roman" w:cs="Times New Roman"/>
              </w:rPr>
            </w:pPr>
            <w:r>
              <w:rPr>
                <w:rFonts w:ascii="Times New Roman" w:eastAsia="Times New Roman" w:hAnsi="Times New Roman" w:cs="Times New Roman"/>
                <w:spacing w:val="-1"/>
              </w:rPr>
              <w:t>26.8</w:t>
            </w:r>
          </w:p>
        </w:tc>
        <w:tc>
          <w:tcPr>
            <w:tcW w:w="714" w:type="dxa"/>
          </w:tcPr>
          <w:p w:rsidR="00AC2D5E" w:rsidRDefault="00AE710C">
            <w:pPr>
              <w:spacing w:before="104" w:line="229"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4" w:line="229" w:lineRule="auto"/>
              <w:ind w:left="218"/>
              <w:rPr>
                <w:rFonts w:ascii="Times New Roman" w:eastAsia="Times New Roman" w:hAnsi="Times New Roman" w:cs="Times New Roman"/>
              </w:rPr>
            </w:pPr>
            <w:r>
              <w:rPr>
                <w:rFonts w:ascii="Times New Roman" w:eastAsia="Times New Roman" w:hAnsi="Times New Roman" w:cs="Times New Roman"/>
                <w:spacing w:val="-1"/>
              </w:rPr>
              <w:t>2.6</w:t>
            </w:r>
          </w:p>
        </w:tc>
        <w:tc>
          <w:tcPr>
            <w:tcW w:w="777" w:type="dxa"/>
            <w:tcBorders>
              <w:right w:val="single" w:sz="6" w:space="0" w:color="000000"/>
            </w:tcBorders>
          </w:tcPr>
          <w:p w:rsidR="00AC2D5E" w:rsidRDefault="00AE710C">
            <w:pPr>
              <w:pStyle w:val="TableText"/>
              <w:spacing w:before="74"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val="restart"/>
            <w:tcBorders>
              <w:bottom w:val="nil"/>
            </w:tcBorders>
          </w:tcPr>
          <w:p w:rsidR="00AC2D5E" w:rsidRDefault="00AC2D5E">
            <w:pPr>
              <w:spacing w:line="428" w:lineRule="auto"/>
            </w:pPr>
          </w:p>
          <w:p w:rsidR="00AC2D5E" w:rsidRDefault="00AE710C">
            <w:pPr>
              <w:spacing w:before="61" w:line="228" w:lineRule="auto"/>
              <w:ind w:left="550"/>
              <w:rPr>
                <w:rFonts w:ascii="Times New Roman" w:eastAsia="Times New Roman" w:hAnsi="Times New Roman" w:cs="Times New Roman"/>
              </w:rPr>
            </w:pPr>
            <w:r>
              <w:rPr>
                <w:rFonts w:ascii="Times New Roman" w:eastAsia="Times New Roman" w:hAnsi="Times New Roman" w:cs="Times New Roman"/>
                <w:spacing w:val="-1"/>
              </w:rPr>
              <w:t>4#</w:t>
            </w:r>
          </w:p>
          <w:p w:rsidR="00AC2D5E" w:rsidRDefault="00AE710C">
            <w:pPr>
              <w:pStyle w:val="TableText"/>
              <w:spacing w:line="221" w:lineRule="auto"/>
              <w:ind w:left="137"/>
              <w:rPr>
                <w:sz w:val="21"/>
                <w:szCs w:val="21"/>
              </w:rPr>
            </w:pPr>
            <w:r>
              <w:rPr>
                <w:spacing w:val="-2"/>
                <w:sz w:val="21"/>
                <w:szCs w:val="21"/>
              </w:rPr>
              <w:t>厂界下风向</w:t>
            </w:r>
          </w:p>
        </w:tc>
        <w:tc>
          <w:tcPr>
            <w:tcW w:w="1098" w:type="dxa"/>
          </w:tcPr>
          <w:p w:rsidR="00AC2D5E" w:rsidRDefault="00AE710C">
            <w:pPr>
              <w:pStyle w:val="TableText"/>
              <w:spacing w:before="75" w:line="221" w:lineRule="auto"/>
              <w:ind w:left="236"/>
              <w:rPr>
                <w:sz w:val="21"/>
                <w:szCs w:val="21"/>
              </w:rPr>
            </w:pPr>
            <w:r>
              <w:rPr>
                <w:spacing w:val="-2"/>
                <w:sz w:val="21"/>
                <w:szCs w:val="21"/>
              </w:rPr>
              <w:t>第一次</w:t>
            </w:r>
          </w:p>
        </w:tc>
        <w:tc>
          <w:tcPr>
            <w:tcW w:w="1821" w:type="dxa"/>
          </w:tcPr>
          <w:p w:rsidR="00AC2D5E" w:rsidRDefault="00AE710C">
            <w:pPr>
              <w:spacing w:before="103" w:line="230" w:lineRule="auto"/>
              <w:ind w:left="747"/>
              <w:rPr>
                <w:rFonts w:ascii="Times New Roman" w:eastAsia="Times New Roman" w:hAnsi="Times New Roman" w:cs="Times New Roman"/>
              </w:rPr>
            </w:pPr>
            <w:r>
              <w:rPr>
                <w:rFonts w:ascii="Times New Roman" w:eastAsia="Times New Roman" w:hAnsi="Times New Roman" w:cs="Times New Roman"/>
                <w:spacing w:val="-5"/>
              </w:rPr>
              <w:t>1.07</w:t>
            </w:r>
          </w:p>
        </w:tc>
        <w:tc>
          <w:tcPr>
            <w:tcW w:w="662" w:type="dxa"/>
          </w:tcPr>
          <w:p w:rsidR="00AC2D5E" w:rsidRDefault="00AE710C">
            <w:pPr>
              <w:spacing w:before="103" w:line="230" w:lineRule="auto"/>
              <w:ind w:left="151"/>
              <w:rPr>
                <w:rFonts w:ascii="Times New Roman" w:eastAsia="Times New Roman" w:hAnsi="Times New Roman" w:cs="Times New Roman"/>
              </w:rPr>
            </w:pPr>
            <w:r>
              <w:rPr>
                <w:rFonts w:ascii="Times New Roman" w:eastAsia="Times New Roman" w:hAnsi="Times New Roman" w:cs="Times New Roman"/>
                <w:spacing w:val="-1"/>
              </w:rPr>
              <w:t>22.4</w:t>
            </w:r>
          </w:p>
        </w:tc>
        <w:tc>
          <w:tcPr>
            <w:tcW w:w="714" w:type="dxa"/>
          </w:tcPr>
          <w:p w:rsidR="00AC2D5E" w:rsidRDefault="00AE710C">
            <w:pPr>
              <w:spacing w:before="103" w:line="230" w:lineRule="auto"/>
              <w:ind w:left="143"/>
              <w:rPr>
                <w:rFonts w:ascii="Times New Roman" w:eastAsia="Times New Roman" w:hAnsi="Times New Roman" w:cs="Times New Roman"/>
              </w:rPr>
            </w:pPr>
            <w:r>
              <w:rPr>
                <w:rFonts w:ascii="Times New Roman" w:eastAsia="Times New Roman" w:hAnsi="Times New Roman" w:cs="Times New Roman"/>
                <w:spacing w:val="-4"/>
              </w:rPr>
              <w:t>101.2</w:t>
            </w:r>
          </w:p>
        </w:tc>
        <w:tc>
          <w:tcPr>
            <w:tcW w:w="685" w:type="dxa"/>
          </w:tcPr>
          <w:p w:rsidR="00AC2D5E" w:rsidRDefault="00AE710C">
            <w:pPr>
              <w:spacing w:before="103" w:line="230" w:lineRule="auto"/>
              <w:ind w:left="238"/>
              <w:rPr>
                <w:rFonts w:ascii="Times New Roman" w:eastAsia="Times New Roman" w:hAnsi="Times New Roman" w:cs="Times New Roman"/>
              </w:rPr>
            </w:pPr>
            <w:r>
              <w:rPr>
                <w:rFonts w:ascii="Times New Roman" w:eastAsia="Times New Roman" w:hAnsi="Times New Roman" w:cs="Times New Roman"/>
                <w:spacing w:val="-5"/>
              </w:rPr>
              <w:t>1.4</w:t>
            </w:r>
          </w:p>
        </w:tc>
        <w:tc>
          <w:tcPr>
            <w:tcW w:w="777" w:type="dxa"/>
            <w:tcBorders>
              <w:right w:val="single" w:sz="6" w:space="0" w:color="000000"/>
            </w:tcBorders>
          </w:tcPr>
          <w:p w:rsidR="00AC2D5E" w:rsidRDefault="00AE710C">
            <w:pPr>
              <w:pStyle w:val="TableText"/>
              <w:spacing w:before="75" w:line="221" w:lineRule="auto"/>
              <w:ind w:left="139"/>
              <w:rPr>
                <w:sz w:val="21"/>
                <w:szCs w:val="21"/>
              </w:rPr>
            </w:pPr>
            <w:r>
              <w:rPr>
                <w:spacing w:val="-4"/>
                <w:sz w:val="21"/>
                <w:szCs w:val="21"/>
              </w:rPr>
              <w:t>东南</w:t>
            </w:r>
          </w:p>
        </w:tc>
      </w:tr>
      <w:tr w:rsidR="00AC2D5E">
        <w:trPr>
          <w:trHeight w:val="343"/>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5" w:line="221" w:lineRule="auto"/>
              <w:ind w:left="236"/>
              <w:rPr>
                <w:sz w:val="21"/>
                <w:szCs w:val="21"/>
              </w:rPr>
            </w:pPr>
            <w:r>
              <w:rPr>
                <w:spacing w:val="-2"/>
                <w:sz w:val="21"/>
                <w:szCs w:val="21"/>
              </w:rPr>
              <w:t>第二次</w:t>
            </w:r>
          </w:p>
        </w:tc>
        <w:tc>
          <w:tcPr>
            <w:tcW w:w="1821" w:type="dxa"/>
          </w:tcPr>
          <w:p w:rsidR="00AC2D5E" w:rsidRDefault="00AE710C">
            <w:pPr>
              <w:spacing w:before="103" w:line="228" w:lineRule="auto"/>
              <w:ind w:left="729"/>
              <w:rPr>
                <w:rFonts w:ascii="Times New Roman" w:eastAsia="Times New Roman" w:hAnsi="Times New Roman" w:cs="Times New Roman"/>
              </w:rPr>
            </w:pPr>
            <w:r>
              <w:rPr>
                <w:rFonts w:ascii="Times New Roman" w:eastAsia="Times New Roman" w:hAnsi="Times New Roman" w:cs="Times New Roman"/>
                <w:spacing w:val="-1"/>
              </w:rPr>
              <w:t>0.96</w:t>
            </w:r>
          </w:p>
        </w:tc>
        <w:tc>
          <w:tcPr>
            <w:tcW w:w="662" w:type="dxa"/>
          </w:tcPr>
          <w:p w:rsidR="00AC2D5E" w:rsidRDefault="00AE710C">
            <w:pPr>
              <w:spacing w:before="103" w:line="228" w:lineRule="auto"/>
              <w:ind w:left="151"/>
              <w:rPr>
                <w:rFonts w:ascii="Times New Roman" w:eastAsia="Times New Roman" w:hAnsi="Times New Roman" w:cs="Times New Roman"/>
              </w:rPr>
            </w:pPr>
            <w:r>
              <w:rPr>
                <w:rFonts w:ascii="Times New Roman" w:eastAsia="Times New Roman" w:hAnsi="Times New Roman" w:cs="Times New Roman"/>
                <w:spacing w:val="-1"/>
              </w:rPr>
              <w:t>25.9</w:t>
            </w:r>
          </w:p>
        </w:tc>
        <w:tc>
          <w:tcPr>
            <w:tcW w:w="714" w:type="dxa"/>
          </w:tcPr>
          <w:p w:rsidR="00AC2D5E" w:rsidRDefault="00AE710C">
            <w:pPr>
              <w:spacing w:before="103" w:line="228" w:lineRule="auto"/>
              <w:ind w:left="143"/>
              <w:rPr>
                <w:rFonts w:ascii="Times New Roman" w:eastAsia="Times New Roman" w:hAnsi="Times New Roman" w:cs="Times New Roman"/>
              </w:rPr>
            </w:pPr>
            <w:r>
              <w:rPr>
                <w:rFonts w:ascii="Times New Roman" w:eastAsia="Times New Roman" w:hAnsi="Times New Roman" w:cs="Times New Roman"/>
                <w:spacing w:val="-4"/>
              </w:rPr>
              <w:t>101.1</w:t>
            </w:r>
          </w:p>
        </w:tc>
        <w:tc>
          <w:tcPr>
            <w:tcW w:w="685" w:type="dxa"/>
          </w:tcPr>
          <w:p w:rsidR="00AC2D5E" w:rsidRDefault="00AE710C">
            <w:pPr>
              <w:spacing w:before="103" w:line="228" w:lineRule="auto"/>
              <w:ind w:left="218"/>
              <w:rPr>
                <w:rFonts w:ascii="Times New Roman" w:eastAsia="Times New Roman" w:hAnsi="Times New Roman" w:cs="Times New Roman"/>
              </w:rPr>
            </w:pPr>
            <w:r>
              <w:rPr>
                <w:rFonts w:ascii="Times New Roman" w:eastAsia="Times New Roman" w:hAnsi="Times New Roman" w:cs="Times New Roman"/>
                <w:spacing w:val="-1"/>
              </w:rPr>
              <w:t>2.2</w:t>
            </w:r>
          </w:p>
        </w:tc>
        <w:tc>
          <w:tcPr>
            <w:tcW w:w="777" w:type="dxa"/>
            <w:tcBorders>
              <w:right w:val="single" w:sz="6" w:space="0" w:color="000000"/>
            </w:tcBorders>
          </w:tcPr>
          <w:p w:rsidR="00AC2D5E" w:rsidRDefault="00AE710C">
            <w:pPr>
              <w:pStyle w:val="TableText"/>
              <w:spacing w:before="75" w:line="221" w:lineRule="auto"/>
              <w:ind w:left="139"/>
              <w:rPr>
                <w:sz w:val="21"/>
                <w:szCs w:val="21"/>
              </w:rPr>
            </w:pPr>
            <w:r>
              <w:rPr>
                <w:spacing w:val="-4"/>
                <w:sz w:val="21"/>
                <w:szCs w:val="21"/>
              </w:rPr>
              <w:t>东南</w:t>
            </w:r>
          </w:p>
        </w:tc>
      </w:tr>
      <w:tr w:rsidR="00AC2D5E">
        <w:trPr>
          <w:trHeight w:val="345"/>
        </w:trPr>
        <w:tc>
          <w:tcPr>
            <w:tcW w:w="790" w:type="dxa"/>
            <w:vMerge/>
            <w:tcBorders>
              <w:top w:val="nil"/>
              <w:left w:val="single" w:sz="6" w:space="0" w:color="000000"/>
              <w:bottom w:val="nil"/>
            </w:tcBorders>
          </w:tcPr>
          <w:p w:rsidR="00AC2D5E" w:rsidRDefault="00AC2D5E"/>
        </w:tc>
        <w:tc>
          <w:tcPr>
            <w:tcW w:w="1205" w:type="dxa"/>
            <w:vMerge/>
            <w:tcBorders>
              <w:top w:val="nil"/>
              <w:bottom w:val="nil"/>
            </w:tcBorders>
          </w:tcPr>
          <w:p w:rsidR="00AC2D5E" w:rsidRDefault="00AC2D5E"/>
        </w:tc>
        <w:tc>
          <w:tcPr>
            <w:tcW w:w="1314" w:type="dxa"/>
            <w:vMerge/>
            <w:tcBorders>
              <w:top w:val="nil"/>
              <w:bottom w:val="nil"/>
            </w:tcBorders>
          </w:tcPr>
          <w:p w:rsidR="00AC2D5E" w:rsidRDefault="00AC2D5E"/>
        </w:tc>
        <w:tc>
          <w:tcPr>
            <w:tcW w:w="1098" w:type="dxa"/>
          </w:tcPr>
          <w:p w:rsidR="00AC2D5E" w:rsidRDefault="00AE710C">
            <w:pPr>
              <w:pStyle w:val="TableText"/>
              <w:spacing w:before="77" w:line="221" w:lineRule="auto"/>
              <w:ind w:left="236"/>
              <w:rPr>
                <w:sz w:val="21"/>
                <w:szCs w:val="21"/>
              </w:rPr>
            </w:pPr>
            <w:r>
              <w:rPr>
                <w:spacing w:val="-2"/>
                <w:sz w:val="21"/>
                <w:szCs w:val="21"/>
              </w:rPr>
              <w:t>第三次</w:t>
            </w:r>
          </w:p>
        </w:tc>
        <w:tc>
          <w:tcPr>
            <w:tcW w:w="1821" w:type="dxa"/>
          </w:tcPr>
          <w:p w:rsidR="00AC2D5E" w:rsidRDefault="00AE710C">
            <w:pPr>
              <w:spacing w:before="106" w:line="227" w:lineRule="auto"/>
              <w:ind w:left="747"/>
              <w:rPr>
                <w:rFonts w:ascii="Times New Roman" w:eastAsia="Times New Roman" w:hAnsi="Times New Roman" w:cs="Times New Roman"/>
              </w:rPr>
            </w:pPr>
            <w:r>
              <w:rPr>
                <w:rFonts w:ascii="Times New Roman" w:eastAsia="Times New Roman" w:hAnsi="Times New Roman" w:cs="Times New Roman"/>
                <w:spacing w:val="-5"/>
              </w:rPr>
              <w:t>1.17</w:t>
            </w:r>
          </w:p>
        </w:tc>
        <w:tc>
          <w:tcPr>
            <w:tcW w:w="662" w:type="dxa"/>
          </w:tcPr>
          <w:p w:rsidR="00AC2D5E" w:rsidRDefault="00AE710C">
            <w:pPr>
              <w:spacing w:before="106" w:line="227" w:lineRule="auto"/>
              <w:ind w:left="151"/>
              <w:rPr>
                <w:rFonts w:ascii="Times New Roman" w:eastAsia="Times New Roman" w:hAnsi="Times New Roman" w:cs="Times New Roman"/>
              </w:rPr>
            </w:pPr>
            <w:r>
              <w:rPr>
                <w:rFonts w:ascii="Times New Roman" w:eastAsia="Times New Roman" w:hAnsi="Times New Roman" w:cs="Times New Roman"/>
                <w:spacing w:val="-1"/>
              </w:rPr>
              <w:t>28.8</w:t>
            </w:r>
          </w:p>
        </w:tc>
        <w:tc>
          <w:tcPr>
            <w:tcW w:w="714" w:type="dxa"/>
          </w:tcPr>
          <w:p w:rsidR="00AC2D5E" w:rsidRDefault="00AE710C">
            <w:pPr>
              <w:spacing w:before="106" w:line="227"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Pr>
          <w:p w:rsidR="00AC2D5E" w:rsidRDefault="00AE710C">
            <w:pPr>
              <w:spacing w:before="106" w:line="227" w:lineRule="auto"/>
              <w:ind w:left="222"/>
              <w:rPr>
                <w:rFonts w:ascii="Times New Roman" w:eastAsia="Times New Roman" w:hAnsi="Times New Roman" w:cs="Times New Roman"/>
              </w:rPr>
            </w:pPr>
            <w:r>
              <w:rPr>
                <w:rFonts w:ascii="Times New Roman" w:eastAsia="Times New Roman" w:hAnsi="Times New Roman" w:cs="Times New Roman"/>
                <w:spacing w:val="-2"/>
              </w:rPr>
              <w:t>3.1</w:t>
            </w:r>
          </w:p>
        </w:tc>
        <w:tc>
          <w:tcPr>
            <w:tcW w:w="777" w:type="dxa"/>
            <w:tcBorders>
              <w:right w:val="single" w:sz="6" w:space="0" w:color="000000"/>
            </w:tcBorders>
          </w:tcPr>
          <w:p w:rsidR="00AC2D5E" w:rsidRDefault="00AE710C">
            <w:pPr>
              <w:pStyle w:val="TableText"/>
              <w:spacing w:before="77" w:line="221" w:lineRule="auto"/>
              <w:ind w:left="139"/>
              <w:rPr>
                <w:sz w:val="21"/>
                <w:szCs w:val="21"/>
              </w:rPr>
            </w:pPr>
            <w:r>
              <w:rPr>
                <w:spacing w:val="-4"/>
                <w:sz w:val="21"/>
                <w:szCs w:val="21"/>
              </w:rPr>
              <w:t>东南</w:t>
            </w:r>
          </w:p>
        </w:tc>
      </w:tr>
      <w:tr w:rsidR="00AC2D5E">
        <w:trPr>
          <w:trHeight w:val="357"/>
        </w:trPr>
        <w:tc>
          <w:tcPr>
            <w:tcW w:w="790" w:type="dxa"/>
            <w:vMerge/>
            <w:tcBorders>
              <w:top w:val="nil"/>
              <w:left w:val="single" w:sz="6" w:space="0" w:color="000000"/>
              <w:bottom w:val="nil"/>
            </w:tcBorders>
          </w:tcPr>
          <w:p w:rsidR="00AC2D5E" w:rsidRDefault="00AC2D5E"/>
        </w:tc>
        <w:tc>
          <w:tcPr>
            <w:tcW w:w="1205" w:type="dxa"/>
            <w:vMerge/>
            <w:tcBorders>
              <w:top w:val="nil"/>
              <w:bottom w:val="single" w:sz="10" w:space="0" w:color="000000"/>
            </w:tcBorders>
          </w:tcPr>
          <w:p w:rsidR="00AC2D5E" w:rsidRDefault="00AC2D5E"/>
        </w:tc>
        <w:tc>
          <w:tcPr>
            <w:tcW w:w="1314" w:type="dxa"/>
            <w:vMerge/>
            <w:tcBorders>
              <w:top w:val="nil"/>
              <w:bottom w:val="single" w:sz="10" w:space="0" w:color="000000"/>
            </w:tcBorders>
          </w:tcPr>
          <w:p w:rsidR="00AC2D5E" w:rsidRDefault="00AC2D5E"/>
        </w:tc>
        <w:tc>
          <w:tcPr>
            <w:tcW w:w="1098" w:type="dxa"/>
            <w:tcBorders>
              <w:bottom w:val="single" w:sz="10" w:space="0" w:color="000000"/>
            </w:tcBorders>
          </w:tcPr>
          <w:p w:rsidR="00AC2D5E" w:rsidRDefault="00AE710C">
            <w:pPr>
              <w:pStyle w:val="TableText"/>
              <w:spacing w:before="78" w:line="221" w:lineRule="auto"/>
              <w:ind w:left="236"/>
              <w:rPr>
                <w:sz w:val="21"/>
                <w:szCs w:val="21"/>
              </w:rPr>
            </w:pPr>
            <w:r>
              <w:rPr>
                <w:spacing w:val="-2"/>
                <w:sz w:val="21"/>
                <w:szCs w:val="21"/>
              </w:rPr>
              <w:t>第四次</w:t>
            </w:r>
          </w:p>
        </w:tc>
        <w:tc>
          <w:tcPr>
            <w:tcW w:w="1821" w:type="dxa"/>
            <w:tcBorders>
              <w:bottom w:val="single" w:sz="10" w:space="0" w:color="000000"/>
            </w:tcBorders>
          </w:tcPr>
          <w:p w:rsidR="00AC2D5E" w:rsidRDefault="00AE710C">
            <w:pPr>
              <w:spacing w:before="106" w:line="233" w:lineRule="auto"/>
              <w:ind w:left="747"/>
              <w:rPr>
                <w:rFonts w:ascii="Times New Roman" w:eastAsia="Times New Roman" w:hAnsi="Times New Roman" w:cs="Times New Roman"/>
              </w:rPr>
            </w:pPr>
            <w:r>
              <w:rPr>
                <w:rFonts w:ascii="Times New Roman" w:eastAsia="Times New Roman" w:hAnsi="Times New Roman" w:cs="Times New Roman"/>
                <w:spacing w:val="-5"/>
              </w:rPr>
              <w:t>1.29</w:t>
            </w:r>
          </w:p>
        </w:tc>
        <w:tc>
          <w:tcPr>
            <w:tcW w:w="662" w:type="dxa"/>
            <w:tcBorders>
              <w:bottom w:val="single" w:sz="10" w:space="0" w:color="000000"/>
            </w:tcBorders>
          </w:tcPr>
          <w:p w:rsidR="00AC2D5E" w:rsidRDefault="00AE710C">
            <w:pPr>
              <w:spacing w:before="106" w:line="233" w:lineRule="auto"/>
              <w:ind w:left="151"/>
              <w:rPr>
                <w:rFonts w:ascii="Times New Roman" w:eastAsia="Times New Roman" w:hAnsi="Times New Roman" w:cs="Times New Roman"/>
              </w:rPr>
            </w:pPr>
            <w:r>
              <w:rPr>
                <w:rFonts w:ascii="Times New Roman" w:eastAsia="Times New Roman" w:hAnsi="Times New Roman" w:cs="Times New Roman"/>
                <w:spacing w:val="-1"/>
              </w:rPr>
              <w:t>26.7</w:t>
            </w:r>
          </w:p>
        </w:tc>
        <w:tc>
          <w:tcPr>
            <w:tcW w:w="714" w:type="dxa"/>
            <w:tcBorders>
              <w:bottom w:val="single" w:sz="10" w:space="0" w:color="000000"/>
            </w:tcBorders>
          </w:tcPr>
          <w:p w:rsidR="00AC2D5E" w:rsidRDefault="00AE710C">
            <w:pPr>
              <w:spacing w:before="106" w:line="233" w:lineRule="auto"/>
              <w:ind w:left="143"/>
              <w:rPr>
                <w:rFonts w:ascii="Times New Roman" w:eastAsia="Times New Roman" w:hAnsi="Times New Roman" w:cs="Times New Roman"/>
              </w:rPr>
            </w:pPr>
            <w:r>
              <w:rPr>
                <w:rFonts w:ascii="Times New Roman" w:eastAsia="Times New Roman" w:hAnsi="Times New Roman" w:cs="Times New Roman"/>
                <w:spacing w:val="-4"/>
              </w:rPr>
              <w:t>101.0</w:t>
            </w:r>
          </w:p>
        </w:tc>
        <w:tc>
          <w:tcPr>
            <w:tcW w:w="685" w:type="dxa"/>
            <w:tcBorders>
              <w:bottom w:val="single" w:sz="10" w:space="0" w:color="000000"/>
            </w:tcBorders>
          </w:tcPr>
          <w:p w:rsidR="00AC2D5E" w:rsidRDefault="00AE710C">
            <w:pPr>
              <w:spacing w:before="106" w:line="233" w:lineRule="auto"/>
              <w:ind w:left="218"/>
              <w:rPr>
                <w:rFonts w:ascii="Times New Roman" w:eastAsia="Times New Roman" w:hAnsi="Times New Roman" w:cs="Times New Roman"/>
              </w:rPr>
            </w:pPr>
            <w:r>
              <w:rPr>
                <w:rFonts w:ascii="Times New Roman" w:eastAsia="Times New Roman" w:hAnsi="Times New Roman" w:cs="Times New Roman"/>
                <w:spacing w:val="-1"/>
              </w:rPr>
              <w:t>2.6</w:t>
            </w:r>
          </w:p>
        </w:tc>
        <w:tc>
          <w:tcPr>
            <w:tcW w:w="777" w:type="dxa"/>
            <w:tcBorders>
              <w:bottom w:val="single" w:sz="10" w:space="0" w:color="000000"/>
              <w:right w:val="single" w:sz="6" w:space="0" w:color="000000"/>
            </w:tcBorders>
          </w:tcPr>
          <w:p w:rsidR="00AC2D5E" w:rsidRDefault="00AE710C">
            <w:pPr>
              <w:pStyle w:val="TableText"/>
              <w:spacing w:before="78" w:line="221" w:lineRule="auto"/>
              <w:ind w:left="139"/>
              <w:rPr>
                <w:sz w:val="21"/>
                <w:szCs w:val="21"/>
              </w:rPr>
            </w:pPr>
            <w:r>
              <w:rPr>
                <w:spacing w:val="-4"/>
                <w:sz w:val="21"/>
                <w:szCs w:val="21"/>
              </w:rPr>
              <w:t>东南</w:t>
            </w:r>
          </w:p>
        </w:tc>
      </w:tr>
      <w:tr w:rsidR="00AC2D5E">
        <w:trPr>
          <w:trHeight w:val="1648"/>
        </w:trPr>
        <w:tc>
          <w:tcPr>
            <w:tcW w:w="790" w:type="dxa"/>
            <w:vMerge/>
            <w:tcBorders>
              <w:top w:val="nil"/>
              <w:left w:val="single" w:sz="6" w:space="0" w:color="000000"/>
              <w:bottom w:val="single" w:sz="6" w:space="0" w:color="000000"/>
            </w:tcBorders>
          </w:tcPr>
          <w:p w:rsidR="00AC2D5E" w:rsidRDefault="00AC2D5E"/>
        </w:tc>
        <w:tc>
          <w:tcPr>
            <w:tcW w:w="8276" w:type="dxa"/>
            <w:gridSpan w:val="8"/>
            <w:tcBorders>
              <w:top w:val="single" w:sz="10" w:space="0" w:color="000000"/>
              <w:bottom w:val="single" w:sz="6" w:space="0" w:color="000000"/>
              <w:right w:val="single" w:sz="6" w:space="0" w:color="000000"/>
            </w:tcBorders>
          </w:tcPr>
          <w:p w:rsidR="00AC2D5E" w:rsidRDefault="00AE710C">
            <w:pPr>
              <w:pStyle w:val="TableText"/>
              <w:spacing w:before="276" w:line="349" w:lineRule="auto"/>
              <w:ind w:left="117" w:right="57" w:firstLine="471"/>
              <w:jc w:val="both"/>
            </w:pPr>
            <w:r>
              <w:rPr>
                <w:spacing w:val="1"/>
                <w:lang w:eastAsia="zh-CN"/>
              </w:rPr>
              <w:t>根据《环境影响评价技术导则</w:t>
            </w:r>
            <w:r>
              <w:rPr>
                <w:spacing w:val="1"/>
                <w:lang w:eastAsia="zh-CN"/>
              </w:rPr>
              <w:t xml:space="preserve"> </w:t>
            </w:r>
            <w:r>
              <w:rPr>
                <w:spacing w:val="1"/>
                <w:lang w:eastAsia="zh-CN"/>
              </w:rPr>
              <w:t>大气环境》</w:t>
            </w:r>
            <w:r>
              <w:rPr>
                <w:rFonts w:ascii="Times New Roman" w:eastAsia="Times New Roman" w:hAnsi="Times New Roman" w:cs="Times New Roman"/>
                <w:spacing w:val="1"/>
                <w:lang w:eastAsia="zh-CN"/>
              </w:rPr>
              <w:t>(</w:t>
            </w:r>
            <w:r>
              <w:rPr>
                <w:rFonts w:ascii="Times New Roman" w:eastAsia="Times New Roman" w:hAnsi="Times New Roman" w:cs="Times New Roman"/>
                <w:lang w:eastAsia="zh-CN"/>
              </w:rPr>
              <w:t>HJ</w:t>
            </w:r>
            <w:r>
              <w:rPr>
                <w:rFonts w:ascii="Times New Roman" w:eastAsia="Times New Roman" w:hAnsi="Times New Roman" w:cs="Times New Roman"/>
                <w:spacing w:val="1"/>
                <w:lang w:eastAsia="zh-CN"/>
              </w:rPr>
              <w:t xml:space="preserve">  2.2-2018)</w:t>
            </w:r>
            <w:r>
              <w:rPr>
                <w:spacing w:val="1"/>
                <w:lang w:eastAsia="zh-CN"/>
              </w:rPr>
              <w:t>的要求，评价范</w:t>
            </w:r>
            <w:r>
              <w:rPr>
                <w:spacing w:val="10"/>
                <w:lang w:eastAsia="zh-CN"/>
              </w:rPr>
              <w:t xml:space="preserve"> </w:t>
            </w:r>
            <w:r>
              <w:rPr>
                <w:spacing w:val="-3"/>
                <w:lang w:eastAsia="zh-CN"/>
              </w:rPr>
              <w:t>围内没有环境空气质量监测网数据或公开发布的</w:t>
            </w:r>
            <w:r>
              <w:rPr>
                <w:spacing w:val="-4"/>
                <w:lang w:eastAsia="zh-CN"/>
              </w:rPr>
              <w:t>环境空气质量现状数据的，可</w:t>
            </w:r>
            <w:r>
              <w:rPr>
                <w:lang w:eastAsia="zh-CN"/>
              </w:rPr>
              <w:t xml:space="preserve"> </w:t>
            </w:r>
            <w:r>
              <w:rPr>
                <w:spacing w:val="-2"/>
                <w:lang w:eastAsia="zh-CN"/>
              </w:rPr>
              <w:t>收集评价范围内近</w:t>
            </w:r>
            <w:r>
              <w:rPr>
                <w:spacing w:val="-49"/>
                <w:lang w:eastAsia="zh-CN"/>
              </w:rPr>
              <w:t xml:space="preserve"> </w:t>
            </w:r>
            <w:r>
              <w:rPr>
                <w:rFonts w:ascii="Times New Roman" w:eastAsia="Times New Roman" w:hAnsi="Times New Roman" w:cs="Times New Roman"/>
                <w:spacing w:val="-2"/>
                <w:lang w:eastAsia="zh-CN"/>
              </w:rPr>
              <w:t xml:space="preserve">3 </w:t>
            </w:r>
            <w:r>
              <w:rPr>
                <w:spacing w:val="-2"/>
                <w:lang w:eastAsia="zh-CN"/>
              </w:rPr>
              <w:t>年与项目排放的其他污染物有关</w:t>
            </w:r>
            <w:r>
              <w:rPr>
                <w:spacing w:val="-3"/>
                <w:lang w:eastAsia="zh-CN"/>
              </w:rPr>
              <w:t>的历史监测资料。</w:t>
            </w:r>
            <w:r>
              <w:rPr>
                <w:spacing w:val="-3"/>
              </w:rPr>
              <w:t>因此，</w:t>
            </w:r>
          </w:p>
        </w:tc>
      </w:tr>
    </w:tbl>
    <w:p w:rsidR="00AC2D5E" w:rsidRDefault="00AC2D5E">
      <w:pPr>
        <w:pStyle w:val="a3"/>
      </w:pPr>
    </w:p>
    <w:p w:rsidR="00AC2D5E" w:rsidRDefault="00AC2D5E">
      <w:pPr>
        <w:sectPr w:rsidR="00AC2D5E">
          <w:footerReference w:type="default" r:id="rId95"/>
          <w:pgSz w:w="11907" w:h="16841"/>
          <w:pgMar w:top="1431" w:right="1411" w:bottom="1014" w:left="1414" w:header="0" w:footer="700" w:gutter="0"/>
          <w:cols w:space="720"/>
        </w:sectPr>
      </w:pPr>
    </w:p>
    <w:p w:rsidR="00AC2D5E" w:rsidRDefault="00AC2D5E">
      <w:pPr>
        <w:spacing w:before="29"/>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1"/>
        <w:gridCol w:w="8275"/>
      </w:tblGrid>
      <w:tr w:rsidR="00AC2D5E">
        <w:trPr>
          <w:trHeight w:val="12830"/>
        </w:trPr>
        <w:tc>
          <w:tcPr>
            <w:tcW w:w="791" w:type="dxa"/>
            <w:tcBorders>
              <w:right w:val="single" w:sz="2" w:space="0" w:color="000000"/>
            </w:tcBorders>
          </w:tcPr>
          <w:p w:rsidR="00AC2D5E" w:rsidRDefault="00AC2D5E"/>
        </w:tc>
        <w:tc>
          <w:tcPr>
            <w:tcW w:w="8275" w:type="dxa"/>
            <w:tcBorders>
              <w:left w:val="single" w:sz="2" w:space="0" w:color="000000"/>
            </w:tcBorders>
          </w:tcPr>
          <w:p w:rsidR="00AC2D5E" w:rsidRDefault="00AE710C">
            <w:pPr>
              <w:pStyle w:val="TableText"/>
              <w:spacing w:before="40" w:line="357" w:lineRule="auto"/>
              <w:ind w:left="109" w:right="99"/>
              <w:jc w:val="both"/>
              <w:rPr>
                <w:lang w:eastAsia="zh-CN"/>
              </w:rPr>
            </w:pPr>
            <w:r>
              <w:rPr>
                <w:spacing w:val="-3"/>
                <w:lang w:eastAsia="zh-CN"/>
              </w:rPr>
              <w:t>本次引用的监测数据属于近期（近三年内）的监测数据，监测点位位</w:t>
            </w:r>
            <w:r>
              <w:rPr>
                <w:spacing w:val="-4"/>
                <w:lang w:eastAsia="zh-CN"/>
              </w:rPr>
              <w:t>于本项目</w:t>
            </w:r>
            <w:r>
              <w:rPr>
                <w:lang w:eastAsia="zh-CN"/>
              </w:rPr>
              <w:t xml:space="preserve"> </w:t>
            </w:r>
            <w:r>
              <w:rPr>
                <w:spacing w:val="-1"/>
                <w:lang w:eastAsia="zh-CN"/>
              </w:rPr>
              <w:t>东侧</w:t>
            </w:r>
            <w:r>
              <w:rPr>
                <w:spacing w:val="-19"/>
                <w:lang w:eastAsia="zh-CN"/>
              </w:rPr>
              <w:t xml:space="preserve"> </w:t>
            </w:r>
            <w:r>
              <w:rPr>
                <w:rFonts w:ascii="Times New Roman" w:eastAsia="Times New Roman" w:hAnsi="Times New Roman" w:cs="Times New Roman"/>
                <w:spacing w:val="-1"/>
                <w:lang w:eastAsia="zh-CN"/>
              </w:rPr>
              <w:t>570m</w:t>
            </w:r>
            <w:r>
              <w:rPr>
                <w:spacing w:val="-1"/>
                <w:lang w:eastAsia="zh-CN"/>
              </w:rPr>
              <w:t>，位于项目的评价范围内，且因非甲烷总烃环境质量监测方法与验</w:t>
            </w:r>
            <w:r>
              <w:rPr>
                <w:lang w:eastAsia="zh-CN"/>
              </w:rPr>
              <w:t xml:space="preserve"> </w:t>
            </w:r>
            <w:r>
              <w:rPr>
                <w:spacing w:val="4"/>
                <w:lang w:eastAsia="zh-CN"/>
              </w:rPr>
              <w:t>收无组织监测方法一致，故其验收中无组织监测点位可看作为环境空气质量</w:t>
            </w:r>
            <w:r>
              <w:rPr>
                <w:spacing w:val="3"/>
                <w:lang w:eastAsia="zh-CN"/>
              </w:rPr>
              <w:t xml:space="preserve"> </w:t>
            </w:r>
            <w:r>
              <w:rPr>
                <w:spacing w:val="-3"/>
                <w:lang w:eastAsia="zh-CN"/>
              </w:rPr>
              <w:t>监测点，故本次评价引用的现状监测数据符合</w:t>
            </w:r>
            <w:r>
              <w:rPr>
                <w:spacing w:val="-47"/>
                <w:lang w:eastAsia="zh-CN"/>
              </w:rPr>
              <w:t xml:space="preserve"> </w:t>
            </w:r>
            <w:r>
              <w:rPr>
                <w:rFonts w:ascii="Times New Roman" w:eastAsia="Times New Roman" w:hAnsi="Times New Roman" w:cs="Times New Roman"/>
                <w:spacing w:val="-3"/>
                <w:lang w:eastAsia="zh-CN"/>
              </w:rPr>
              <w:t>HJ2.2-2018</w:t>
            </w:r>
            <w:r>
              <w:rPr>
                <w:spacing w:val="-3"/>
                <w:lang w:eastAsia="zh-CN"/>
              </w:rPr>
              <w:t>《环境影响评价技术</w:t>
            </w:r>
            <w:r>
              <w:rPr>
                <w:lang w:eastAsia="zh-CN"/>
              </w:rPr>
              <w:t xml:space="preserve"> </w:t>
            </w:r>
            <w:r>
              <w:rPr>
                <w:spacing w:val="-3"/>
                <w:lang w:eastAsia="zh-CN"/>
              </w:rPr>
              <w:t>导则大气环境》的要求，引用数据有效。</w:t>
            </w:r>
          </w:p>
          <w:p w:rsidR="00AC2D5E" w:rsidRDefault="00AE710C">
            <w:pPr>
              <w:pStyle w:val="TableText"/>
              <w:spacing w:before="12" w:line="218" w:lineRule="auto"/>
              <w:ind w:left="606"/>
              <w:rPr>
                <w:lang w:eastAsia="zh-CN"/>
              </w:rPr>
            </w:pPr>
            <w:r>
              <w:rPr>
                <w:rFonts w:ascii="Times New Roman" w:eastAsia="Times New Roman" w:hAnsi="Times New Roman" w:cs="Times New Roman"/>
                <w:b/>
                <w:bCs/>
                <w:spacing w:val="-7"/>
                <w:lang w:eastAsia="zh-CN"/>
              </w:rPr>
              <w:t>[3]</w:t>
            </w:r>
            <w:r>
              <w:rPr>
                <w:rFonts w:ascii="Times New Roman" w:eastAsia="Times New Roman" w:hAnsi="Times New Roman" w:cs="Times New Roman"/>
                <w:b/>
                <w:bCs/>
                <w:spacing w:val="7"/>
                <w:lang w:eastAsia="zh-CN"/>
              </w:rPr>
              <w:t xml:space="preserve">  </w:t>
            </w:r>
            <w:r>
              <w:rPr>
                <w:b/>
                <w:bCs/>
                <w:spacing w:val="-7"/>
                <w:lang w:eastAsia="zh-CN"/>
              </w:rPr>
              <w:t>声环境</w:t>
            </w:r>
          </w:p>
          <w:p w:rsidR="00AC2D5E" w:rsidRDefault="00AE710C">
            <w:pPr>
              <w:pStyle w:val="TableText"/>
              <w:spacing w:before="181"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环境功能区划及环境质量标准</w:t>
            </w:r>
          </w:p>
          <w:p w:rsidR="00AC2D5E" w:rsidRDefault="00AE710C">
            <w:pPr>
              <w:pStyle w:val="TableText"/>
              <w:spacing w:before="191" w:line="358" w:lineRule="auto"/>
              <w:ind w:left="110" w:right="100" w:firstLine="479"/>
              <w:jc w:val="both"/>
              <w:rPr>
                <w:lang w:eastAsia="zh-CN"/>
              </w:rPr>
            </w:pPr>
            <w:r>
              <w:rPr>
                <w:spacing w:val="-3"/>
                <w:lang w:eastAsia="zh-CN"/>
              </w:rPr>
              <w:t>本项目位于福州市闽侯县闽侯经济开发区南边路</w:t>
            </w:r>
            <w:r>
              <w:rPr>
                <w:spacing w:val="-3"/>
                <w:lang w:eastAsia="zh-CN"/>
              </w:rPr>
              <w:t xml:space="preserve"> </w:t>
            </w:r>
            <w:r>
              <w:rPr>
                <w:rFonts w:ascii="Times New Roman" w:eastAsia="Times New Roman" w:hAnsi="Times New Roman" w:cs="Times New Roman"/>
                <w:spacing w:val="-3"/>
                <w:lang w:eastAsia="zh-CN"/>
              </w:rPr>
              <w:t>12</w:t>
            </w:r>
            <w:r>
              <w:rPr>
                <w:rFonts w:ascii="Times New Roman" w:eastAsia="Times New Roman" w:hAnsi="Times New Roman" w:cs="Times New Roman"/>
                <w:spacing w:val="35"/>
                <w:lang w:eastAsia="zh-CN"/>
              </w:rPr>
              <w:t xml:space="preserve"> </w:t>
            </w:r>
            <w:r>
              <w:rPr>
                <w:spacing w:val="-3"/>
                <w:lang w:eastAsia="zh-CN"/>
              </w:rPr>
              <w:t>号，项目所在区域划</w:t>
            </w:r>
            <w:r>
              <w:rPr>
                <w:lang w:eastAsia="zh-CN"/>
              </w:rPr>
              <w:t xml:space="preserve"> </w:t>
            </w:r>
            <w:r>
              <w:rPr>
                <w:spacing w:val="-1"/>
                <w:lang w:eastAsia="zh-CN"/>
              </w:rPr>
              <w:t>为</w:t>
            </w:r>
            <w:r>
              <w:rPr>
                <w:spacing w:val="-1"/>
                <w:lang w:eastAsia="zh-CN"/>
              </w:rPr>
              <w:t xml:space="preserve"> </w:t>
            </w:r>
            <w:r>
              <w:rPr>
                <w:rFonts w:ascii="Times New Roman" w:eastAsia="Times New Roman" w:hAnsi="Times New Roman" w:cs="Times New Roman"/>
                <w:spacing w:val="-1"/>
                <w:lang w:eastAsia="zh-CN"/>
              </w:rPr>
              <w:t>3</w:t>
            </w:r>
            <w:r>
              <w:rPr>
                <w:rFonts w:ascii="Times New Roman" w:eastAsia="Times New Roman" w:hAnsi="Times New Roman" w:cs="Times New Roman"/>
                <w:spacing w:val="45"/>
                <w:w w:val="101"/>
                <w:lang w:eastAsia="zh-CN"/>
              </w:rPr>
              <w:t xml:space="preserve"> </w:t>
            </w:r>
            <w:r>
              <w:rPr>
                <w:spacing w:val="-1"/>
                <w:lang w:eastAsia="zh-CN"/>
              </w:rPr>
              <w:t>类功能区，声环境质量执行《声环境质量标准》</w:t>
            </w:r>
            <w:r>
              <w:rPr>
                <w:rFonts w:ascii="Times New Roman" w:eastAsia="Times New Roman" w:hAnsi="Times New Roman" w:cs="Times New Roman"/>
                <w:spacing w:val="-1"/>
                <w:lang w:eastAsia="zh-CN"/>
              </w:rPr>
              <w:t>(GB3096</w:t>
            </w:r>
            <w:r>
              <w:rPr>
                <w:rFonts w:ascii="Times New Roman" w:eastAsia="Times New Roman" w:hAnsi="Times New Roman" w:cs="Times New Roman"/>
                <w:spacing w:val="-2"/>
                <w:lang w:eastAsia="zh-CN"/>
              </w:rPr>
              <w:t>-2008)3</w:t>
            </w:r>
            <w:r>
              <w:rPr>
                <w:rFonts w:ascii="Times New Roman" w:eastAsia="Times New Roman" w:hAnsi="Times New Roman" w:cs="Times New Roman"/>
                <w:spacing w:val="45"/>
                <w:lang w:eastAsia="zh-CN"/>
              </w:rPr>
              <w:t xml:space="preserve"> </w:t>
            </w:r>
            <w:r>
              <w:rPr>
                <w:spacing w:val="-2"/>
                <w:lang w:eastAsia="zh-CN"/>
              </w:rPr>
              <w:t>类区标</w:t>
            </w:r>
            <w:r>
              <w:rPr>
                <w:lang w:eastAsia="zh-CN"/>
              </w:rPr>
              <w:t xml:space="preserve"> </w:t>
            </w:r>
            <w:r>
              <w:rPr>
                <w:spacing w:val="-2"/>
                <w:lang w:eastAsia="zh-CN"/>
              </w:rPr>
              <w:t>准，具体详见表</w:t>
            </w:r>
            <w:r>
              <w:rPr>
                <w:spacing w:val="-50"/>
                <w:lang w:eastAsia="zh-CN"/>
              </w:rPr>
              <w:t xml:space="preserve"> </w:t>
            </w:r>
            <w:r>
              <w:rPr>
                <w:rFonts w:ascii="Times New Roman" w:eastAsia="Times New Roman" w:hAnsi="Times New Roman" w:cs="Times New Roman"/>
                <w:spacing w:val="-2"/>
                <w:lang w:eastAsia="zh-CN"/>
              </w:rPr>
              <w:t>3-5</w:t>
            </w:r>
            <w:r>
              <w:rPr>
                <w:spacing w:val="-2"/>
                <w:lang w:eastAsia="zh-CN"/>
              </w:rPr>
              <w:t>。</w:t>
            </w:r>
          </w:p>
          <w:p w:rsidR="00AC2D5E" w:rsidRDefault="00AE710C">
            <w:pPr>
              <w:pStyle w:val="TableText"/>
              <w:spacing w:line="214" w:lineRule="auto"/>
              <w:ind w:left="2653"/>
              <w:rPr>
                <w:rFonts w:ascii="Times New Roman" w:eastAsia="Times New Roman" w:hAnsi="Times New Roman" w:cs="Times New Roman"/>
                <w:sz w:val="21"/>
                <w:szCs w:val="21"/>
                <w:lang w:eastAsia="zh-CN"/>
              </w:rPr>
            </w:pPr>
            <w:r>
              <w:rPr>
                <w:b/>
                <w:bCs/>
                <w:sz w:val="21"/>
                <w:szCs w:val="21"/>
                <w:lang w:eastAsia="zh-CN"/>
              </w:rPr>
              <w:t>表</w:t>
            </w:r>
            <w:r>
              <w:rPr>
                <w:spacing w:val="-46"/>
                <w:sz w:val="21"/>
                <w:szCs w:val="21"/>
                <w:lang w:eastAsia="zh-CN"/>
              </w:rPr>
              <w:t xml:space="preserve"> </w:t>
            </w:r>
            <w:r>
              <w:rPr>
                <w:rFonts w:ascii="Times New Roman" w:eastAsia="Times New Roman" w:hAnsi="Times New Roman" w:cs="Times New Roman"/>
                <w:b/>
                <w:bCs/>
                <w:sz w:val="21"/>
                <w:szCs w:val="21"/>
                <w:lang w:eastAsia="zh-CN"/>
              </w:rPr>
              <w:t xml:space="preserve">3-5    </w:t>
            </w:r>
            <w:r>
              <w:rPr>
                <w:b/>
                <w:bCs/>
                <w:sz w:val="21"/>
                <w:szCs w:val="21"/>
                <w:lang w:eastAsia="zh-CN"/>
              </w:rPr>
              <w:t>声环境质量标准</w:t>
            </w:r>
            <w:r>
              <w:rPr>
                <w:sz w:val="21"/>
                <w:szCs w:val="21"/>
                <w:lang w:eastAsia="zh-CN"/>
              </w:rPr>
              <w:t xml:space="preserve">         </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dB(A)</w:t>
            </w:r>
          </w:p>
          <w:tbl>
            <w:tblPr>
              <w:tblStyle w:val="TableNormal"/>
              <w:tblW w:w="8080"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61"/>
              <w:gridCol w:w="2659"/>
              <w:gridCol w:w="2660"/>
            </w:tblGrid>
            <w:tr w:rsidR="00AC2D5E">
              <w:trPr>
                <w:trHeight w:val="341"/>
              </w:trPr>
              <w:tc>
                <w:tcPr>
                  <w:tcW w:w="2761" w:type="dxa"/>
                  <w:vMerge w:val="restart"/>
                  <w:tcBorders>
                    <w:top w:val="single" w:sz="10" w:space="0" w:color="000000"/>
                    <w:left w:val="nil"/>
                    <w:bottom w:val="nil"/>
                  </w:tcBorders>
                </w:tcPr>
                <w:p w:rsidR="00AC2D5E" w:rsidRDefault="00AE710C">
                  <w:pPr>
                    <w:pStyle w:val="TableText"/>
                    <w:spacing w:before="268" w:line="221" w:lineRule="auto"/>
                    <w:ind w:left="976"/>
                    <w:rPr>
                      <w:sz w:val="21"/>
                      <w:szCs w:val="21"/>
                      <w:lang w:eastAsia="zh-CN"/>
                    </w:rPr>
                  </w:pPr>
                  <w:r>
                    <w:rPr>
                      <w:spacing w:val="-2"/>
                      <w:sz w:val="21"/>
                      <w:szCs w:val="21"/>
                      <w:lang w:eastAsia="zh-CN"/>
                    </w:rPr>
                    <w:t>标准类别</w:t>
                  </w:r>
                </w:p>
              </w:tc>
              <w:tc>
                <w:tcPr>
                  <w:tcW w:w="5319" w:type="dxa"/>
                  <w:gridSpan w:val="2"/>
                  <w:tcBorders>
                    <w:top w:val="single" w:sz="10" w:space="0" w:color="000000"/>
                    <w:right w:val="nil"/>
                  </w:tcBorders>
                </w:tcPr>
                <w:p w:rsidR="00AC2D5E" w:rsidRDefault="00AE710C">
                  <w:pPr>
                    <w:pStyle w:val="TableText"/>
                    <w:spacing w:before="93" w:line="209" w:lineRule="auto"/>
                    <w:ind w:left="1749"/>
                    <w:rPr>
                      <w:rFonts w:ascii="Times New Roman" w:eastAsia="Times New Roman" w:hAnsi="Times New Roman" w:cs="Times New Roman"/>
                      <w:sz w:val="21"/>
                      <w:szCs w:val="21"/>
                      <w:lang w:eastAsia="zh-CN"/>
                    </w:rPr>
                  </w:pPr>
                  <w:r>
                    <w:rPr>
                      <w:spacing w:val="-1"/>
                      <w:sz w:val="21"/>
                      <w:szCs w:val="21"/>
                      <w:lang w:eastAsia="zh-CN"/>
                    </w:rPr>
                    <w:t>等效声级</w:t>
                  </w:r>
                  <w:r>
                    <w:rPr>
                      <w:spacing w:val="-38"/>
                      <w:sz w:val="21"/>
                      <w:szCs w:val="21"/>
                      <w:lang w:eastAsia="zh-CN"/>
                    </w:rPr>
                    <w:t xml:space="preserve"> </w:t>
                  </w:r>
                  <w:r>
                    <w:rPr>
                      <w:rFonts w:ascii="Times New Roman" w:eastAsia="Times New Roman" w:hAnsi="Times New Roman" w:cs="Times New Roman"/>
                      <w:spacing w:val="-1"/>
                      <w:sz w:val="21"/>
                      <w:szCs w:val="21"/>
                      <w:lang w:eastAsia="zh-CN"/>
                    </w:rPr>
                    <w:t>L</w:t>
                  </w:r>
                  <w:r>
                    <w:rPr>
                      <w:rFonts w:ascii="Times New Roman" w:eastAsia="Times New Roman" w:hAnsi="Times New Roman" w:cs="Times New Roman"/>
                      <w:spacing w:val="-1"/>
                      <w:position w:val="-2"/>
                      <w:sz w:val="13"/>
                      <w:szCs w:val="13"/>
                      <w:lang w:eastAsia="zh-CN"/>
                    </w:rPr>
                    <w:t>eq</w:t>
                  </w:r>
                  <w:r>
                    <w:rPr>
                      <w:rFonts w:ascii="Times New Roman" w:eastAsia="Times New Roman" w:hAnsi="Times New Roman" w:cs="Times New Roman"/>
                      <w:spacing w:val="-1"/>
                      <w:sz w:val="21"/>
                      <w:szCs w:val="21"/>
                      <w:lang w:eastAsia="zh-CN"/>
                    </w:rPr>
                    <w:t>(dB(A))</w:t>
                  </w:r>
                </w:p>
              </w:tc>
            </w:tr>
            <w:tr w:rsidR="00AC2D5E">
              <w:trPr>
                <w:trHeight w:val="337"/>
              </w:trPr>
              <w:tc>
                <w:tcPr>
                  <w:tcW w:w="2761" w:type="dxa"/>
                  <w:vMerge/>
                  <w:tcBorders>
                    <w:top w:val="nil"/>
                    <w:left w:val="nil"/>
                  </w:tcBorders>
                </w:tcPr>
                <w:p w:rsidR="00AC2D5E" w:rsidRDefault="00AC2D5E">
                  <w:pPr>
                    <w:rPr>
                      <w:lang w:eastAsia="zh-CN"/>
                    </w:rPr>
                  </w:pPr>
                </w:p>
              </w:tc>
              <w:tc>
                <w:tcPr>
                  <w:tcW w:w="2659" w:type="dxa"/>
                </w:tcPr>
                <w:p w:rsidR="00AC2D5E" w:rsidRDefault="00AE710C">
                  <w:pPr>
                    <w:pStyle w:val="TableText"/>
                    <w:spacing w:before="98" w:line="201" w:lineRule="auto"/>
                    <w:ind w:left="1120"/>
                    <w:rPr>
                      <w:sz w:val="21"/>
                      <w:szCs w:val="21"/>
                      <w:lang w:eastAsia="zh-CN"/>
                    </w:rPr>
                  </w:pPr>
                  <w:r>
                    <w:rPr>
                      <w:spacing w:val="-2"/>
                      <w:sz w:val="21"/>
                      <w:szCs w:val="21"/>
                      <w:lang w:eastAsia="zh-CN"/>
                    </w:rPr>
                    <w:t>昼间</w:t>
                  </w:r>
                </w:p>
              </w:tc>
              <w:tc>
                <w:tcPr>
                  <w:tcW w:w="2660" w:type="dxa"/>
                  <w:tcBorders>
                    <w:right w:val="nil"/>
                  </w:tcBorders>
                </w:tcPr>
                <w:p w:rsidR="00AC2D5E" w:rsidRDefault="00AE710C">
                  <w:pPr>
                    <w:pStyle w:val="TableText"/>
                    <w:spacing w:before="98" w:line="201" w:lineRule="auto"/>
                    <w:ind w:left="1125"/>
                    <w:rPr>
                      <w:sz w:val="21"/>
                      <w:szCs w:val="21"/>
                      <w:lang w:eastAsia="zh-CN"/>
                    </w:rPr>
                  </w:pPr>
                  <w:r>
                    <w:rPr>
                      <w:spacing w:val="-3"/>
                      <w:sz w:val="21"/>
                      <w:szCs w:val="21"/>
                      <w:lang w:eastAsia="zh-CN"/>
                    </w:rPr>
                    <w:t>夜间</w:t>
                  </w:r>
                </w:p>
              </w:tc>
            </w:tr>
            <w:tr w:rsidR="00AC2D5E">
              <w:trPr>
                <w:trHeight w:val="361"/>
              </w:trPr>
              <w:tc>
                <w:tcPr>
                  <w:tcW w:w="2761" w:type="dxa"/>
                  <w:tcBorders>
                    <w:left w:val="nil"/>
                    <w:bottom w:val="single" w:sz="10" w:space="0" w:color="000000"/>
                  </w:tcBorders>
                </w:tcPr>
                <w:p w:rsidR="00AC2D5E" w:rsidRDefault="00AE710C">
                  <w:pPr>
                    <w:pStyle w:val="TableText"/>
                    <w:spacing w:before="106" w:line="215" w:lineRule="auto"/>
                    <w:ind w:left="1211"/>
                    <w:rPr>
                      <w:sz w:val="21"/>
                      <w:szCs w:val="21"/>
                      <w:lang w:eastAsia="zh-CN"/>
                    </w:rPr>
                  </w:pPr>
                  <w:r>
                    <w:rPr>
                      <w:rFonts w:ascii="Times New Roman" w:eastAsia="Times New Roman" w:hAnsi="Times New Roman" w:cs="Times New Roman"/>
                      <w:spacing w:val="-5"/>
                      <w:sz w:val="21"/>
                      <w:szCs w:val="21"/>
                      <w:lang w:eastAsia="zh-CN"/>
                    </w:rPr>
                    <w:t>3</w:t>
                  </w:r>
                  <w:r>
                    <w:rPr>
                      <w:rFonts w:ascii="Times New Roman" w:eastAsia="Times New Roman" w:hAnsi="Times New Roman" w:cs="Times New Roman"/>
                      <w:spacing w:val="9"/>
                      <w:sz w:val="21"/>
                      <w:szCs w:val="21"/>
                      <w:lang w:eastAsia="zh-CN"/>
                    </w:rPr>
                    <w:t xml:space="preserve"> </w:t>
                  </w:r>
                  <w:r>
                    <w:rPr>
                      <w:spacing w:val="-5"/>
                      <w:sz w:val="21"/>
                      <w:szCs w:val="21"/>
                      <w:lang w:eastAsia="zh-CN"/>
                    </w:rPr>
                    <w:t>类</w:t>
                  </w:r>
                </w:p>
              </w:tc>
              <w:tc>
                <w:tcPr>
                  <w:tcW w:w="2659" w:type="dxa"/>
                  <w:tcBorders>
                    <w:bottom w:val="single" w:sz="10" w:space="0" w:color="000000"/>
                  </w:tcBorders>
                </w:tcPr>
                <w:p w:rsidR="00AC2D5E" w:rsidRDefault="00AE710C">
                  <w:pPr>
                    <w:spacing w:before="141" w:line="208" w:lineRule="auto"/>
                    <w:ind w:left="1164"/>
                    <w:rPr>
                      <w:rFonts w:ascii="Times New Roman" w:eastAsia="Times New Roman" w:hAnsi="Times New Roman" w:cs="Times New Roman"/>
                      <w:lang w:eastAsia="zh-CN"/>
                    </w:rPr>
                  </w:pPr>
                  <w:r>
                    <w:rPr>
                      <w:rFonts w:ascii="Times New Roman" w:eastAsia="Times New Roman" w:hAnsi="Times New Roman" w:cs="Times New Roman"/>
                      <w:spacing w:val="-1"/>
                      <w:lang w:eastAsia="zh-CN"/>
                    </w:rPr>
                    <w:t>≤65</w:t>
                  </w:r>
                </w:p>
              </w:tc>
              <w:tc>
                <w:tcPr>
                  <w:tcW w:w="2660" w:type="dxa"/>
                  <w:tcBorders>
                    <w:bottom w:val="single" w:sz="10" w:space="0" w:color="000000"/>
                    <w:right w:val="nil"/>
                  </w:tcBorders>
                </w:tcPr>
                <w:p w:rsidR="00AC2D5E" w:rsidRDefault="00AE710C">
                  <w:pPr>
                    <w:spacing w:before="141" w:line="208" w:lineRule="auto"/>
                    <w:ind w:left="1164"/>
                    <w:rPr>
                      <w:rFonts w:ascii="Times New Roman" w:eastAsia="Times New Roman" w:hAnsi="Times New Roman" w:cs="Times New Roman"/>
                      <w:lang w:eastAsia="zh-CN"/>
                    </w:rPr>
                  </w:pPr>
                  <w:r>
                    <w:rPr>
                      <w:rFonts w:ascii="Times New Roman" w:eastAsia="Times New Roman" w:hAnsi="Times New Roman" w:cs="Times New Roman"/>
                      <w:spacing w:val="-1"/>
                      <w:lang w:eastAsia="zh-CN"/>
                    </w:rPr>
                    <w:t>≤55</w:t>
                  </w:r>
                </w:p>
              </w:tc>
            </w:tr>
          </w:tbl>
          <w:p w:rsidR="00AC2D5E" w:rsidRDefault="00AE710C">
            <w:pPr>
              <w:pStyle w:val="TableText"/>
              <w:spacing w:before="275"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环境质量现状</w:t>
            </w:r>
          </w:p>
          <w:p w:rsidR="00AC2D5E" w:rsidRDefault="00AE710C">
            <w:pPr>
              <w:pStyle w:val="TableText"/>
              <w:spacing w:before="191" w:line="356" w:lineRule="auto"/>
              <w:ind w:left="109" w:right="101" w:firstLine="480"/>
              <w:rPr>
                <w:lang w:eastAsia="zh-CN"/>
              </w:rPr>
            </w:pPr>
            <w:r>
              <w:rPr>
                <w:spacing w:val="4"/>
                <w:lang w:eastAsia="zh-CN"/>
              </w:rPr>
              <w:t>本项目位于福州市闽侯县闽侯经济开发区内，周边均为工业企业，项目</w:t>
            </w:r>
            <w:r>
              <w:rPr>
                <w:spacing w:val="9"/>
                <w:lang w:eastAsia="zh-CN"/>
              </w:rPr>
              <w:t xml:space="preserve"> </w:t>
            </w:r>
            <w:r>
              <w:rPr>
                <w:spacing w:val="-1"/>
                <w:lang w:eastAsia="zh-CN"/>
              </w:rPr>
              <w:t>厂界周边</w:t>
            </w:r>
            <w:r>
              <w:rPr>
                <w:spacing w:val="-1"/>
                <w:lang w:eastAsia="zh-CN"/>
              </w:rPr>
              <w:t xml:space="preserve"> </w:t>
            </w:r>
            <w:r>
              <w:rPr>
                <w:rFonts w:ascii="Times New Roman" w:eastAsia="Times New Roman" w:hAnsi="Times New Roman" w:cs="Times New Roman"/>
                <w:spacing w:val="-1"/>
                <w:lang w:eastAsia="zh-CN"/>
              </w:rPr>
              <w:t>50m</w:t>
            </w:r>
            <w:r>
              <w:rPr>
                <w:rFonts w:ascii="Times New Roman" w:eastAsia="Times New Roman" w:hAnsi="Times New Roman" w:cs="Times New Roman"/>
                <w:spacing w:val="54"/>
                <w:w w:val="101"/>
                <w:lang w:eastAsia="zh-CN"/>
              </w:rPr>
              <w:t xml:space="preserve"> </w:t>
            </w:r>
            <w:r>
              <w:rPr>
                <w:spacing w:val="-1"/>
                <w:lang w:eastAsia="zh-CN"/>
              </w:rPr>
              <w:t>范围内无声环境敏感目标，根据</w:t>
            </w:r>
            <w:r>
              <w:rPr>
                <w:spacing w:val="-2"/>
                <w:lang w:eastAsia="zh-CN"/>
              </w:rPr>
              <w:t>《建设项目环境影响报告表编</w:t>
            </w:r>
            <w:r>
              <w:rPr>
                <w:lang w:eastAsia="zh-CN"/>
              </w:rPr>
              <w:t xml:space="preserve"> </w:t>
            </w:r>
            <w:r>
              <w:rPr>
                <w:spacing w:val="-4"/>
                <w:lang w:eastAsia="zh-CN"/>
              </w:rPr>
              <w:t>制技术指南（污染影响类）》</w:t>
            </w:r>
            <w:r>
              <w:rPr>
                <w:rFonts w:ascii="Times New Roman" w:eastAsia="Times New Roman" w:hAnsi="Times New Roman" w:cs="Times New Roman"/>
                <w:spacing w:val="-4"/>
                <w:lang w:eastAsia="zh-CN"/>
              </w:rPr>
              <w:t>(</w:t>
            </w:r>
            <w:r>
              <w:rPr>
                <w:spacing w:val="-4"/>
                <w:lang w:eastAsia="zh-CN"/>
              </w:rPr>
              <w:t>环办环评〔</w:t>
            </w:r>
            <w:r>
              <w:rPr>
                <w:rFonts w:ascii="Times New Roman" w:eastAsia="Times New Roman" w:hAnsi="Times New Roman" w:cs="Times New Roman"/>
                <w:spacing w:val="-4"/>
                <w:lang w:eastAsia="zh-CN"/>
              </w:rPr>
              <w:t>2020</w:t>
            </w:r>
            <w:r>
              <w:rPr>
                <w:spacing w:val="-4"/>
                <w:lang w:eastAsia="zh-CN"/>
              </w:rPr>
              <w:t>〕</w:t>
            </w:r>
            <w:r>
              <w:rPr>
                <w:rFonts w:ascii="Times New Roman" w:eastAsia="Times New Roman" w:hAnsi="Times New Roman" w:cs="Times New Roman"/>
                <w:spacing w:val="-4"/>
                <w:lang w:eastAsia="zh-CN"/>
              </w:rPr>
              <w:t xml:space="preserve">33  </w:t>
            </w:r>
            <w:r>
              <w:rPr>
                <w:spacing w:val="-4"/>
                <w:lang w:eastAsia="zh-CN"/>
              </w:rPr>
              <w:t>号</w:t>
            </w:r>
            <w:r>
              <w:rPr>
                <w:rFonts w:ascii="Times New Roman" w:eastAsia="Times New Roman" w:hAnsi="Times New Roman" w:cs="Times New Roman"/>
                <w:spacing w:val="-4"/>
                <w:lang w:eastAsia="zh-CN"/>
              </w:rPr>
              <w:t>)</w:t>
            </w:r>
            <w:r>
              <w:rPr>
                <w:spacing w:val="-4"/>
                <w:lang w:eastAsia="zh-CN"/>
              </w:rPr>
              <w:t>要求，可不进行声环境</w:t>
            </w:r>
            <w:r>
              <w:rPr>
                <w:spacing w:val="11"/>
                <w:lang w:eastAsia="zh-CN"/>
              </w:rPr>
              <w:t xml:space="preserve"> </w:t>
            </w:r>
            <w:r>
              <w:rPr>
                <w:spacing w:val="-6"/>
                <w:lang w:eastAsia="zh-CN"/>
              </w:rPr>
              <w:t>质量现状调查。</w:t>
            </w:r>
          </w:p>
          <w:p w:rsidR="00AC2D5E" w:rsidRDefault="00AE710C">
            <w:pPr>
              <w:pStyle w:val="TableText"/>
              <w:spacing w:before="15" w:line="218" w:lineRule="auto"/>
              <w:ind w:left="606"/>
              <w:rPr>
                <w:lang w:eastAsia="zh-CN"/>
              </w:rPr>
            </w:pPr>
            <w:r>
              <w:rPr>
                <w:rFonts w:ascii="Times New Roman" w:eastAsia="Times New Roman" w:hAnsi="Times New Roman" w:cs="Times New Roman"/>
                <w:b/>
                <w:bCs/>
                <w:spacing w:val="-7"/>
                <w:lang w:eastAsia="zh-CN"/>
              </w:rPr>
              <w:t>[4]</w:t>
            </w:r>
            <w:r>
              <w:rPr>
                <w:rFonts w:ascii="Times New Roman" w:eastAsia="Times New Roman" w:hAnsi="Times New Roman" w:cs="Times New Roman"/>
                <w:b/>
                <w:bCs/>
                <w:spacing w:val="7"/>
                <w:lang w:eastAsia="zh-CN"/>
              </w:rPr>
              <w:t xml:space="preserve">  </w:t>
            </w:r>
            <w:r>
              <w:rPr>
                <w:b/>
                <w:bCs/>
                <w:spacing w:val="-7"/>
                <w:lang w:eastAsia="zh-CN"/>
              </w:rPr>
              <w:t>生态环境</w:t>
            </w:r>
          </w:p>
          <w:p w:rsidR="00AC2D5E" w:rsidRDefault="00AE710C">
            <w:pPr>
              <w:pStyle w:val="TableText"/>
              <w:spacing w:before="183" w:line="359" w:lineRule="auto"/>
              <w:ind w:left="108" w:right="40" w:firstLine="480"/>
              <w:jc w:val="both"/>
              <w:rPr>
                <w:lang w:eastAsia="zh-CN"/>
              </w:rPr>
            </w:pPr>
            <w:r>
              <w:rPr>
                <w:spacing w:val="-2"/>
                <w:lang w:eastAsia="zh-CN"/>
              </w:rPr>
              <w:t>本项目位于福州市闽侯县闽侯经济开发区南边路</w:t>
            </w:r>
            <w:r>
              <w:rPr>
                <w:spacing w:val="-2"/>
                <w:lang w:eastAsia="zh-CN"/>
              </w:rPr>
              <w:t xml:space="preserve"> </w:t>
            </w:r>
            <w:r>
              <w:rPr>
                <w:rFonts w:ascii="Times New Roman" w:eastAsia="Times New Roman" w:hAnsi="Times New Roman" w:cs="Times New Roman"/>
                <w:spacing w:val="-2"/>
                <w:lang w:eastAsia="zh-CN"/>
              </w:rPr>
              <w:t>12</w:t>
            </w:r>
            <w:r>
              <w:rPr>
                <w:rFonts w:ascii="Times New Roman" w:eastAsia="Times New Roman" w:hAnsi="Times New Roman" w:cs="Times New Roman"/>
                <w:spacing w:val="28"/>
                <w:lang w:eastAsia="zh-CN"/>
              </w:rPr>
              <w:t xml:space="preserve"> </w:t>
            </w:r>
            <w:r>
              <w:rPr>
                <w:spacing w:val="-2"/>
                <w:lang w:eastAsia="zh-CN"/>
              </w:rPr>
              <w:t>号</w:t>
            </w:r>
            <w:r>
              <w:rPr>
                <w:spacing w:val="-3"/>
                <w:lang w:eastAsia="zh-CN"/>
              </w:rPr>
              <w:t>（为租赁黑金刚日</w:t>
            </w:r>
            <w:r>
              <w:rPr>
                <w:lang w:eastAsia="zh-CN"/>
              </w:rPr>
              <w:t xml:space="preserve"> </w:t>
            </w:r>
            <w:r>
              <w:rPr>
                <w:spacing w:val="-2"/>
                <w:lang w:eastAsia="zh-CN"/>
              </w:rPr>
              <w:t>用品公司已建厂房</w:t>
            </w:r>
            <w:r>
              <w:rPr>
                <w:spacing w:val="-30"/>
                <w:lang w:eastAsia="zh-CN"/>
              </w:rPr>
              <w:t xml:space="preserve"> </w:t>
            </w:r>
            <w:r>
              <w:rPr>
                <w:rFonts w:ascii="Times New Roman" w:eastAsia="Times New Roman" w:hAnsi="Times New Roman" w:cs="Times New Roman"/>
                <w:spacing w:val="-2"/>
                <w:lang w:eastAsia="zh-CN"/>
              </w:rPr>
              <w:t xml:space="preserve">1~4 </w:t>
            </w:r>
            <w:r>
              <w:rPr>
                <w:spacing w:val="-2"/>
                <w:lang w:eastAsia="zh-CN"/>
              </w:rPr>
              <w:t>层</w:t>
            </w:r>
            <w:r>
              <w:rPr>
                <w:spacing w:val="-39"/>
                <w:lang w:eastAsia="zh-CN"/>
              </w:rPr>
              <w:t>），</w:t>
            </w:r>
            <w:r>
              <w:rPr>
                <w:spacing w:val="-2"/>
                <w:lang w:eastAsia="zh-CN"/>
              </w:rPr>
              <w:t>本项目未新增用地且用地范围内未含有生态环境</w:t>
            </w:r>
            <w:r>
              <w:rPr>
                <w:lang w:eastAsia="zh-CN"/>
              </w:rPr>
              <w:t xml:space="preserve"> </w:t>
            </w:r>
            <w:r>
              <w:rPr>
                <w:spacing w:val="-6"/>
                <w:lang w:eastAsia="zh-CN"/>
              </w:rPr>
              <w:t>保护目标，故不进行生态现状调查。根据调查，</w:t>
            </w:r>
            <w:r>
              <w:rPr>
                <w:spacing w:val="-7"/>
                <w:lang w:eastAsia="zh-CN"/>
              </w:rPr>
              <w:t xml:space="preserve"> </w:t>
            </w:r>
            <w:r>
              <w:rPr>
                <w:spacing w:val="-7"/>
                <w:lang w:eastAsia="zh-CN"/>
              </w:rPr>
              <w:t>项目评价区域主要以农村生态</w:t>
            </w:r>
            <w:r>
              <w:rPr>
                <w:lang w:eastAsia="zh-CN"/>
              </w:rPr>
              <w:t xml:space="preserve"> </w:t>
            </w:r>
            <w:r>
              <w:rPr>
                <w:spacing w:val="-1"/>
                <w:lang w:eastAsia="zh-CN"/>
              </w:rPr>
              <w:t>环境为主，主要为农田、林地等；评价区域内无珍</w:t>
            </w:r>
            <w:r>
              <w:rPr>
                <w:spacing w:val="-2"/>
                <w:lang w:eastAsia="zh-CN"/>
              </w:rPr>
              <w:t>稀濒危物种、自然保护区、</w:t>
            </w:r>
            <w:r>
              <w:rPr>
                <w:lang w:eastAsia="zh-CN"/>
              </w:rPr>
              <w:t xml:space="preserve"> </w:t>
            </w:r>
            <w:r>
              <w:rPr>
                <w:spacing w:val="-3"/>
                <w:lang w:eastAsia="zh-CN"/>
              </w:rPr>
              <w:t>风景名胜区等生态敏感目标，主要为常见的蛙类、鸟类和昆虫类。调</w:t>
            </w:r>
            <w:r>
              <w:rPr>
                <w:spacing w:val="-4"/>
                <w:lang w:eastAsia="zh-CN"/>
              </w:rPr>
              <w:t>查区域没</w:t>
            </w:r>
            <w:r>
              <w:rPr>
                <w:lang w:eastAsia="zh-CN"/>
              </w:rPr>
              <w:t xml:space="preserve"> </w:t>
            </w:r>
            <w:r>
              <w:rPr>
                <w:spacing w:val="-3"/>
                <w:lang w:eastAsia="zh-CN"/>
              </w:rPr>
              <w:t>有发现国家重点保护的野生动植物。</w:t>
            </w:r>
          </w:p>
          <w:p w:rsidR="00AC2D5E" w:rsidRDefault="00AE710C">
            <w:pPr>
              <w:pStyle w:val="TableText"/>
              <w:spacing w:before="3" w:line="218" w:lineRule="auto"/>
              <w:ind w:left="606"/>
              <w:rPr>
                <w:lang w:eastAsia="zh-CN"/>
              </w:rPr>
            </w:pPr>
            <w:r>
              <w:rPr>
                <w:rFonts w:ascii="Times New Roman" w:eastAsia="Times New Roman" w:hAnsi="Times New Roman" w:cs="Times New Roman"/>
                <w:b/>
                <w:bCs/>
                <w:spacing w:val="-3"/>
                <w:lang w:eastAsia="zh-CN"/>
              </w:rPr>
              <w:t xml:space="preserve">[5]  </w:t>
            </w:r>
            <w:r>
              <w:rPr>
                <w:b/>
                <w:bCs/>
                <w:spacing w:val="-3"/>
                <w:lang w:eastAsia="zh-CN"/>
              </w:rPr>
              <w:t>地下水、土壤环境质量现状</w:t>
            </w:r>
          </w:p>
          <w:p w:rsidR="00AC2D5E" w:rsidRDefault="00AE710C">
            <w:pPr>
              <w:pStyle w:val="TableText"/>
              <w:spacing w:before="184" w:line="213" w:lineRule="auto"/>
              <w:ind w:left="588"/>
              <w:rPr>
                <w:lang w:eastAsia="zh-CN"/>
              </w:rPr>
            </w:pPr>
            <w:r>
              <w:rPr>
                <w:spacing w:val="2"/>
                <w:lang w:eastAsia="zh-CN"/>
              </w:rPr>
              <w:t>根据《建设项目环境影响报告表编制技术指南</w:t>
            </w:r>
            <w:r>
              <w:rPr>
                <w:rFonts w:ascii="Times New Roman" w:eastAsia="Times New Roman" w:hAnsi="Times New Roman" w:cs="Times New Roman"/>
                <w:spacing w:val="2"/>
                <w:lang w:eastAsia="zh-CN"/>
              </w:rPr>
              <w:t>(</w:t>
            </w:r>
            <w:r>
              <w:rPr>
                <w:spacing w:val="1"/>
                <w:lang w:eastAsia="zh-CN"/>
              </w:rPr>
              <w:t>污染影响类</w:t>
            </w:r>
            <w:r>
              <w:rPr>
                <w:rFonts w:ascii="Times New Roman" w:eastAsia="Times New Roman" w:hAnsi="Times New Roman" w:cs="Times New Roman"/>
                <w:spacing w:val="1"/>
                <w:lang w:eastAsia="zh-CN"/>
              </w:rPr>
              <w:t>)</w:t>
            </w:r>
            <w:r>
              <w:rPr>
                <w:spacing w:val="1"/>
                <w:lang w:eastAsia="zh-CN"/>
              </w:rPr>
              <w:t>（试行</w:t>
            </w:r>
            <w:r>
              <w:rPr>
                <w:rFonts w:ascii="Times New Roman" w:eastAsia="Times New Roman" w:hAnsi="Times New Roman" w:cs="Times New Roman"/>
                <w:spacing w:val="1"/>
                <w:lang w:eastAsia="zh-CN"/>
              </w:rPr>
              <w:t>)</w:t>
            </w:r>
            <w:r>
              <w:rPr>
                <w:spacing w:val="1"/>
                <w:lang w:eastAsia="zh-CN"/>
              </w:rPr>
              <w:t>》</w:t>
            </w:r>
            <w:r>
              <w:rPr>
                <w:rFonts w:ascii="Times New Roman" w:eastAsia="Times New Roman" w:hAnsi="Times New Roman" w:cs="Times New Roman"/>
                <w:spacing w:val="1"/>
                <w:lang w:eastAsia="zh-CN"/>
              </w:rPr>
              <w:t>(</w:t>
            </w:r>
            <w:r>
              <w:rPr>
                <w:spacing w:val="1"/>
                <w:lang w:eastAsia="zh-CN"/>
              </w:rPr>
              <w:t>环</w:t>
            </w:r>
          </w:p>
        </w:tc>
      </w:tr>
    </w:tbl>
    <w:p w:rsidR="00AC2D5E" w:rsidRDefault="00AC2D5E">
      <w:pPr>
        <w:pStyle w:val="a3"/>
        <w:rPr>
          <w:lang w:eastAsia="zh-CN"/>
        </w:rPr>
      </w:pPr>
    </w:p>
    <w:p w:rsidR="00AC2D5E" w:rsidRDefault="00AC2D5E">
      <w:pPr>
        <w:rPr>
          <w:lang w:eastAsia="zh-CN"/>
        </w:rPr>
        <w:sectPr w:rsidR="00AC2D5E">
          <w:footerReference w:type="default" r:id="rId96"/>
          <w:pgSz w:w="11907" w:h="16841"/>
          <w:pgMar w:top="1431" w:right="1411" w:bottom="954" w:left="1414" w:header="0" w:footer="640" w:gutter="0"/>
          <w:cols w:space="720"/>
        </w:sectPr>
      </w:pPr>
    </w:p>
    <w:p w:rsidR="00AC2D5E" w:rsidRDefault="00AC2D5E">
      <w:pPr>
        <w:spacing w:before="29"/>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1"/>
        <w:gridCol w:w="8275"/>
      </w:tblGrid>
      <w:tr w:rsidR="00AC2D5E">
        <w:trPr>
          <w:trHeight w:val="3274"/>
        </w:trPr>
        <w:tc>
          <w:tcPr>
            <w:tcW w:w="791" w:type="dxa"/>
            <w:tcBorders>
              <w:bottom w:val="single" w:sz="2" w:space="0" w:color="000000"/>
              <w:right w:val="single" w:sz="2" w:space="0" w:color="000000"/>
            </w:tcBorders>
          </w:tcPr>
          <w:p w:rsidR="00AC2D5E" w:rsidRDefault="00AC2D5E">
            <w:pPr>
              <w:rPr>
                <w:lang w:eastAsia="zh-CN"/>
              </w:rPr>
            </w:pPr>
          </w:p>
        </w:tc>
        <w:tc>
          <w:tcPr>
            <w:tcW w:w="8275" w:type="dxa"/>
            <w:tcBorders>
              <w:left w:val="single" w:sz="2" w:space="0" w:color="000000"/>
              <w:bottom w:val="single" w:sz="2" w:space="0" w:color="000000"/>
            </w:tcBorders>
          </w:tcPr>
          <w:p w:rsidR="00AC2D5E" w:rsidRDefault="00AE710C">
            <w:pPr>
              <w:pStyle w:val="TableText"/>
              <w:spacing w:before="39" w:line="357" w:lineRule="auto"/>
              <w:ind w:left="109" w:right="99" w:firstLine="3"/>
              <w:jc w:val="both"/>
              <w:rPr>
                <w:lang w:eastAsia="zh-CN"/>
              </w:rPr>
            </w:pPr>
            <w:r>
              <w:rPr>
                <w:lang w:eastAsia="zh-CN"/>
              </w:rPr>
              <w:t>办环评</w:t>
            </w:r>
            <w:r>
              <w:rPr>
                <w:rFonts w:ascii="Times New Roman" w:eastAsia="Times New Roman" w:hAnsi="Times New Roman" w:cs="Times New Roman"/>
                <w:lang w:eastAsia="zh-CN"/>
              </w:rPr>
              <w:t xml:space="preserve">[2020]33  </w:t>
            </w:r>
            <w:r>
              <w:rPr>
                <w:lang w:eastAsia="zh-CN"/>
              </w:rPr>
              <w:t>号</w:t>
            </w:r>
            <w:r>
              <w:rPr>
                <w:rFonts w:ascii="Times New Roman" w:eastAsia="Times New Roman" w:hAnsi="Times New Roman" w:cs="Times New Roman"/>
                <w:lang w:eastAsia="zh-CN"/>
              </w:rPr>
              <w:t>)</w:t>
            </w:r>
            <w:r>
              <w:rPr>
                <w:lang w:eastAsia="zh-CN"/>
              </w:rPr>
              <w:t>规定，</w:t>
            </w:r>
            <w:r>
              <w:rPr>
                <w:lang w:eastAsia="zh-CN"/>
              </w:rPr>
              <w:t>“</w:t>
            </w:r>
            <w:r>
              <w:rPr>
                <w:lang w:eastAsia="zh-CN"/>
              </w:rPr>
              <w:t>原则上不开展环境质量现状调查。建设项目存在</w:t>
            </w:r>
            <w:r>
              <w:rPr>
                <w:spacing w:val="3"/>
                <w:lang w:eastAsia="zh-CN"/>
              </w:rPr>
              <w:t xml:space="preserve"> </w:t>
            </w:r>
            <w:r>
              <w:rPr>
                <w:spacing w:val="-6"/>
                <w:lang w:eastAsia="zh-CN"/>
              </w:rPr>
              <w:t>土壤、地下水环境污染途径的，</w:t>
            </w:r>
            <w:r>
              <w:rPr>
                <w:spacing w:val="-6"/>
                <w:lang w:eastAsia="zh-CN"/>
              </w:rPr>
              <w:t xml:space="preserve"> </w:t>
            </w:r>
            <w:r>
              <w:rPr>
                <w:spacing w:val="-6"/>
                <w:lang w:eastAsia="zh-CN"/>
              </w:rPr>
              <w:t>应结合污染</w:t>
            </w:r>
            <w:r>
              <w:rPr>
                <w:spacing w:val="-7"/>
                <w:lang w:eastAsia="zh-CN"/>
              </w:rPr>
              <w:t>源、保护目标分布情况开展现状调</w:t>
            </w:r>
            <w:r>
              <w:rPr>
                <w:lang w:eastAsia="zh-CN"/>
              </w:rPr>
              <w:t xml:space="preserve"> </w:t>
            </w:r>
            <w:r>
              <w:rPr>
                <w:spacing w:val="-5"/>
                <w:lang w:eastAsia="zh-CN"/>
              </w:rPr>
              <w:t>查以留作背景值。</w:t>
            </w:r>
          </w:p>
          <w:p w:rsidR="00AC2D5E" w:rsidRDefault="00AE710C">
            <w:pPr>
              <w:pStyle w:val="TableText"/>
              <w:spacing w:before="6" w:line="351" w:lineRule="auto"/>
              <w:ind w:left="107" w:right="99" w:firstLine="480"/>
              <w:jc w:val="both"/>
              <w:rPr>
                <w:lang w:eastAsia="zh-CN"/>
              </w:rPr>
            </w:pPr>
            <w:r>
              <w:rPr>
                <w:spacing w:val="-3"/>
                <w:lang w:eastAsia="zh-CN"/>
              </w:rPr>
              <w:t>根据现场勘查，周边以工业企业为主。项目周边地</w:t>
            </w:r>
            <w:r>
              <w:rPr>
                <w:spacing w:val="-4"/>
                <w:lang w:eastAsia="zh-CN"/>
              </w:rPr>
              <w:t>下水、土壤环境相对不</w:t>
            </w:r>
            <w:r>
              <w:rPr>
                <w:lang w:eastAsia="zh-CN"/>
              </w:rPr>
              <w:t xml:space="preserve"> </w:t>
            </w:r>
            <w:r>
              <w:rPr>
                <w:spacing w:val="2"/>
                <w:lang w:eastAsia="zh-CN"/>
              </w:rPr>
              <w:t>敏感，采取有效的防渗措施后，项目对地下水、土壤环境影响很小，</w:t>
            </w:r>
            <w:r>
              <w:rPr>
                <w:spacing w:val="-50"/>
                <w:lang w:eastAsia="zh-CN"/>
              </w:rPr>
              <w:t xml:space="preserve"> </w:t>
            </w:r>
            <w:r>
              <w:rPr>
                <w:spacing w:val="2"/>
                <w:lang w:eastAsia="zh-CN"/>
              </w:rPr>
              <w:t>基本不</w:t>
            </w:r>
            <w:r>
              <w:rPr>
                <w:lang w:eastAsia="zh-CN"/>
              </w:rPr>
              <w:t xml:space="preserve"> </w:t>
            </w:r>
            <w:r>
              <w:rPr>
                <w:spacing w:val="4"/>
                <w:lang w:eastAsia="zh-CN"/>
              </w:rPr>
              <w:t>存在土壤、地下水环境污染途径，因此，本评价不对项目地下水、土壤环境</w:t>
            </w:r>
            <w:r>
              <w:rPr>
                <w:spacing w:val="2"/>
                <w:lang w:eastAsia="zh-CN"/>
              </w:rPr>
              <w:t xml:space="preserve"> </w:t>
            </w:r>
            <w:r>
              <w:rPr>
                <w:spacing w:val="-5"/>
                <w:lang w:eastAsia="zh-CN"/>
              </w:rPr>
              <w:t>质量进行补充监测。</w:t>
            </w:r>
          </w:p>
        </w:tc>
      </w:tr>
      <w:tr w:rsidR="00AC2D5E">
        <w:trPr>
          <w:trHeight w:val="9151"/>
        </w:trPr>
        <w:tc>
          <w:tcPr>
            <w:tcW w:w="791" w:type="dxa"/>
            <w:tcBorders>
              <w:top w:val="single" w:sz="2" w:space="0" w:color="000000"/>
              <w:right w:val="single" w:sz="2" w:space="0" w:color="000000"/>
            </w:tcBorders>
          </w:tcPr>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2"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C2D5E">
            <w:pPr>
              <w:spacing w:line="253" w:lineRule="auto"/>
              <w:rPr>
                <w:lang w:eastAsia="zh-CN"/>
              </w:rPr>
            </w:pPr>
          </w:p>
          <w:p w:rsidR="00AC2D5E" w:rsidRDefault="00AE710C">
            <w:pPr>
              <w:pStyle w:val="TableText"/>
              <w:spacing w:before="78" w:line="220" w:lineRule="auto"/>
              <w:ind w:left="155"/>
            </w:pPr>
            <w:r>
              <w:rPr>
                <w:spacing w:val="-3"/>
              </w:rPr>
              <w:t>环境</w:t>
            </w:r>
          </w:p>
          <w:p w:rsidR="00AC2D5E" w:rsidRDefault="00AE710C">
            <w:pPr>
              <w:pStyle w:val="TableText"/>
              <w:spacing w:before="25" w:line="220" w:lineRule="auto"/>
              <w:ind w:left="156"/>
            </w:pPr>
            <w:r>
              <w:rPr>
                <w:spacing w:val="-3"/>
              </w:rPr>
              <w:t>保护</w:t>
            </w:r>
          </w:p>
          <w:p w:rsidR="00AC2D5E" w:rsidRDefault="00AE710C">
            <w:pPr>
              <w:pStyle w:val="TableText"/>
              <w:spacing w:before="23" w:line="220" w:lineRule="auto"/>
              <w:ind w:left="201"/>
            </w:pPr>
            <w:r>
              <w:rPr>
                <w:spacing w:val="-14"/>
              </w:rPr>
              <w:t>目标</w:t>
            </w:r>
          </w:p>
        </w:tc>
        <w:tc>
          <w:tcPr>
            <w:tcW w:w="8275" w:type="dxa"/>
            <w:tcBorders>
              <w:top w:val="single" w:sz="2" w:space="0" w:color="000000"/>
              <w:left w:val="single" w:sz="2" w:space="0" w:color="000000"/>
            </w:tcBorders>
          </w:tcPr>
          <w:p w:rsidR="00AC2D5E" w:rsidRDefault="00AE710C">
            <w:pPr>
              <w:pStyle w:val="TableText"/>
              <w:spacing w:before="309" w:line="234" w:lineRule="auto"/>
              <w:ind w:left="597"/>
              <w:rPr>
                <w:lang w:eastAsia="zh-CN"/>
              </w:rPr>
            </w:pPr>
            <w:r>
              <w:rPr>
                <w:rFonts w:ascii="Times New Roman" w:eastAsia="Times New Roman" w:hAnsi="Times New Roman" w:cs="Times New Roman"/>
                <w:b/>
                <w:bCs/>
                <w:spacing w:val="-3"/>
                <w:lang w:eastAsia="zh-CN"/>
              </w:rPr>
              <w:t xml:space="preserve">1  </w:t>
            </w:r>
            <w:r>
              <w:rPr>
                <w:b/>
                <w:bCs/>
                <w:spacing w:val="-3"/>
                <w:lang w:eastAsia="zh-CN"/>
              </w:rPr>
              <w:t>环境保护目标</w:t>
            </w:r>
          </w:p>
          <w:p w:rsidR="00AC2D5E" w:rsidRDefault="00AE710C">
            <w:pPr>
              <w:pStyle w:val="TableText"/>
              <w:spacing w:before="161" w:line="313" w:lineRule="auto"/>
              <w:ind w:left="107" w:right="109" w:firstLine="481"/>
              <w:rPr>
                <w:lang w:eastAsia="zh-CN"/>
              </w:rPr>
            </w:pPr>
            <w:r>
              <w:rPr>
                <w:rFonts w:ascii="Times New Roman" w:eastAsia="Times New Roman" w:hAnsi="Times New Roman" w:cs="Times New Roman"/>
                <w:spacing w:val="-1"/>
                <w:lang w:eastAsia="zh-CN"/>
              </w:rPr>
              <w:t xml:space="preserve">(1)  </w:t>
            </w:r>
            <w:r>
              <w:rPr>
                <w:spacing w:val="-1"/>
                <w:lang w:eastAsia="zh-CN"/>
              </w:rPr>
              <w:t>水环境保护目标：确保项目所在区域闽江水质达到</w:t>
            </w:r>
            <w:r>
              <w:rPr>
                <w:spacing w:val="-48"/>
                <w:lang w:eastAsia="zh-CN"/>
              </w:rPr>
              <w:t xml:space="preserve"> </w:t>
            </w:r>
            <w:r>
              <w:rPr>
                <w:rFonts w:ascii="Times New Roman" w:eastAsia="Times New Roman" w:hAnsi="Times New Roman" w:cs="Times New Roman"/>
                <w:spacing w:val="-1"/>
                <w:lang w:eastAsia="zh-CN"/>
              </w:rPr>
              <w:t>GB3838-2002</w:t>
            </w:r>
            <w:r>
              <w:rPr>
                <w:spacing w:val="-1"/>
                <w:lang w:eastAsia="zh-CN"/>
              </w:rPr>
              <w:t>《地</w:t>
            </w:r>
            <w:r>
              <w:rPr>
                <w:lang w:eastAsia="zh-CN"/>
              </w:rPr>
              <w:t xml:space="preserve"> </w:t>
            </w:r>
            <w:r>
              <w:rPr>
                <w:spacing w:val="-3"/>
                <w:lang w:eastAsia="zh-CN"/>
              </w:rPr>
              <w:t>表水环境质量标准》</w:t>
            </w:r>
            <w:r>
              <w:rPr>
                <w:spacing w:val="-3"/>
                <w:lang w:eastAsia="zh-CN"/>
              </w:rPr>
              <w:t>Ⅲ</w:t>
            </w:r>
            <w:r>
              <w:rPr>
                <w:spacing w:val="-3"/>
                <w:lang w:eastAsia="zh-CN"/>
              </w:rPr>
              <w:t>类标准，周围内河水体南山溪达到</w:t>
            </w:r>
            <w:r>
              <w:rPr>
                <w:spacing w:val="-51"/>
                <w:lang w:eastAsia="zh-CN"/>
              </w:rPr>
              <w:t xml:space="preserve"> </w:t>
            </w:r>
            <w:r>
              <w:rPr>
                <w:rFonts w:ascii="Times New Roman" w:eastAsia="Times New Roman" w:hAnsi="Times New Roman" w:cs="Times New Roman"/>
                <w:spacing w:val="-3"/>
                <w:lang w:eastAsia="zh-CN"/>
              </w:rPr>
              <w:t>GB3838-2002</w:t>
            </w:r>
            <w:r>
              <w:rPr>
                <w:spacing w:val="-4"/>
                <w:lang w:eastAsia="zh-CN"/>
              </w:rPr>
              <w:t>《地表</w:t>
            </w:r>
            <w:r>
              <w:rPr>
                <w:lang w:eastAsia="zh-CN"/>
              </w:rPr>
              <w:t xml:space="preserve"> </w:t>
            </w:r>
            <w:r>
              <w:rPr>
                <w:spacing w:val="-7"/>
                <w:lang w:eastAsia="zh-CN"/>
              </w:rPr>
              <w:t>水环境质量标准》</w:t>
            </w:r>
            <w:r>
              <w:rPr>
                <w:spacing w:val="-75"/>
                <w:lang w:eastAsia="zh-CN"/>
              </w:rPr>
              <w:t xml:space="preserve"> </w:t>
            </w:r>
            <w:r>
              <w:rPr>
                <w:spacing w:val="-7"/>
                <w:lang w:eastAsia="zh-CN"/>
              </w:rPr>
              <w:t>Ⅴ</w:t>
            </w:r>
            <w:r>
              <w:rPr>
                <w:spacing w:val="-7"/>
                <w:lang w:eastAsia="zh-CN"/>
              </w:rPr>
              <w:t>类标准；</w:t>
            </w:r>
          </w:p>
          <w:p w:rsidR="00AC2D5E" w:rsidRDefault="00AE710C">
            <w:pPr>
              <w:pStyle w:val="TableText"/>
              <w:spacing w:before="183" w:line="289" w:lineRule="auto"/>
              <w:ind w:left="109" w:right="112" w:firstLine="479"/>
              <w:rPr>
                <w:lang w:eastAsia="zh-CN"/>
              </w:rPr>
            </w:pPr>
            <w:r>
              <w:rPr>
                <w:rFonts w:ascii="Times New Roman" w:eastAsia="Times New Roman" w:hAnsi="Times New Roman" w:cs="Times New Roman"/>
                <w:spacing w:val="-1"/>
                <w:lang w:eastAsia="zh-CN"/>
              </w:rPr>
              <w:t xml:space="preserve">(2)  </w:t>
            </w:r>
            <w:r>
              <w:rPr>
                <w:spacing w:val="-1"/>
                <w:lang w:eastAsia="zh-CN"/>
              </w:rPr>
              <w:t>大气环境保护目标：项目所在区环境空气质量满足</w:t>
            </w:r>
            <w:r>
              <w:rPr>
                <w:spacing w:val="-50"/>
                <w:lang w:eastAsia="zh-CN"/>
              </w:rPr>
              <w:t xml:space="preserve"> </w:t>
            </w:r>
            <w:r>
              <w:rPr>
                <w:rFonts w:ascii="Times New Roman" w:eastAsia="Times New Roman" w:hAnsi="Times New Roman" w:cs="Times New Roman"/>
                <w:spacing w:val="-1"/>
                <w:lang w:eastAsia="zh-CN"/>
              </w:rPr>
              <w:t>GB3096-2012</w:t>
            </w:r>
            <w:r>
              <w:rPr>
                <w:spacing w:val="-1"/>
                <w:lang w:eastAsia="zh-CN"/>
              </w:rPr>
              <w:t>《环</w:t>
            </w:r>
            <w:r>
              <w:rPr>
                <w:lang w:eastAsia="zh-CN"/>
              </w:rPr>
              <w:t xml:space="preserve"> </w:t>
            </w:r>
            <w:r>
              <w:rPr>
                <w:spacing w:val="-4"/>
                <w:lang w:eastAsia="zh-CN"/>
              </w:rPr>
              <w:t>境空气质量标准》二级标准。</w:t>
            </w:r>
          </w:p>
          <w:p w:rsidR="00AC2D5E" w:rsidRDefault="00AE710C">
            <w:pPr>
              <w:pStyle w:val="TableText"/>
              <w:spacing w:before="181" w:line="296" w:lineRule="auto"/>
              <w:ind w:left="108" w:right="127" w:firstLine="480"/>
              <w:rPr>
                <w:lang w:eastAsia="zh-CN"/>
              </w:rPr>
            </w:pPr>
            <w:r>
              <w:rPr>
                <w:rFonts w:ascii="Times New Roman" w:eastAsia="Times New Roman" w:hAnsi="Times New Roman" w:cs="Times New Roman"/>
                <w:spacing w:val="-1"/>
                <w:lang w:eastAsia="zh-CN"/>
              </w:rPr>
              <w:t xml:space="preserve">(3)  </w:t>
            </w:r>
            <w:r>
              <w:rPr>
                <w:spacing w:val="-1"/>
                <w:lang w:eastAsia="zh-CN"/>
              </w:rPr>
              <w:t>声环境保护目标：项目所在区声环境质量达</w:t>
            </w:r>
            <w:r>
              <w:rPr>
                <w:spacing w:val="-50"/>
                <w:lang w:eastAsia="zh-CN"/>
              </w:rPr>
              <w:t xml:space="preserve"> </w:t>
            </w:r>
            <w:r>
              <w:rPr>
                <w:rFonts w:ascii="Times New Roman" w:eastAsia="Times New Roman" w:hAnsi="Times New Roman" w:cs="Times New Roman"/>
                <w:spacing w:val="-2"/>
                <w:lang w:eastAsia="zh-CN"/>
              </w:rPr>
              <w:t>GB3096-2008</w:t>
            </w:r>
            <w:r>
              <w:rPr>
                <w:spacing w:val="-2"/>
                <w:lang w:eastAsia="zh-CN"/>
              </w:rPr>
              <w:t>《声环境质</w:t>
            </w:r>
            <w:r>
              <w:rPr>
                <w:lang w:eastAsia="zh-CN"/>
              </w:rPr>
              <w:t xml:space="preserve"> </w:t>
            </w:r>
            <w:r>
              <w:rPr>
                <w:spacing w:val="-4"/>
                <w:lang w:eastAsia="zh-CN"/>
              </w:rPr>
              <w:t>量标准》</w:t>
            </w:r>
            <w:r>
              <w:rPr>
                <w:rFonts w:ascii="Times New Roman" w:eastAsia="Times New Roman" w:hAnsi="Times New Roman" w:cs="Times New Roman"/>
                <w:spacing w:val="-4"/>
                <w:lang w:eastAsia="zh-CN"/>
              </w:rPr>
              <w:t xml:space="preserve">3 </w:t>
            </w:r>
            <w:r>
              <w:rPr>
                <w:spacing w:val="-4"/>
                <w:lang w:eastAsia="zh-CN"/>
              </w:rPr>
              <w:t>类标准。</w:t>
            </w:r>
          </w:p>
          <w:p w:rsidR="00AC2D5E" w:rsidRDefault="00AE710C">
            <w:pPr>
              <w:pStyle w:val="TableText"/>
              <w:spacing w:before="165" w:line="233"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环境敏感目标</w:t>
            </w:r>
          </w:p>
          <w:p w:rsidR="00AC2D5E" w:rsidRDefault="00AE710C">
            <w:pPr>
              <w:pStyle w:val="TableText"/>
              <w:spacing w:before="160" w:line="358" w:lineRule="auto"/>
              <w:ind w:left="111" w:right="101" w:firstLine="478"/>
              <w:rPr>
                <w:lang w:eastAsia="zh-CN"/>
              </w:rPr>
            </w:pPr>
            <w:r>
              <w:rPr>
                <w:spacing w:val="-3"/>
                <w:lang w:eastAsia="zh-CN"/>
              </w:rPr>
              <w:t>本次评价范围内无文物保护点、风景名胜区、饮</w:t>
            </w:r>
            <w:r>
              <w:rPr>
                <w:spacing w:val="-4"/>
                <w:lang w:eastAsia="zh-CN"/>
              </w:rPr>
              <w:t>用水源地等敏感点。项目</w:t>
            </w:r>
            <w:r>
              <w:rPr>
                <w:lang w:eastAsia="zh-CN"/>
              </w:rPr>
              <w:t xml:space="preserve"> </w:t>
            </w:r>
            <w:r>
              <w:rPr>
                <w:spacing w:val="-2"/>
                <w:lang w:eastAsia="zh-CN"/>
              </w:rPr>
              <w:t>厂区周边主要环境敏感目标详见表</w:t>
            </w:r>
            <w:r>
              <w:rPr>
                <w:spacing w:val="-35"/>
                <w:lang w:eastAsia="zh-CN"/>
              </w:rPr>
              <w:t xml:space="preserve"> </w:t>
            </w:r>
            <w:r>
              <w:rPr>
                <w:rFonts w:ascii="Times New Roman" w:eastAsia="Times New Roman" w:hAnsi="Times New Roman" w:cs="Times New Roman"/>
                <w:spacing w:val="-2"/>
                <w:lang w:eastAsia="zh-CN"/>
              </w:rPr>
              <w:t>3-6</w:t>
            </w:r>
            <w:r>
              <w:rPr>
                <w:spacing w:val="-2"/>
                <w:lang w:eastAsia="zh-CN"/>
              </w:rPr>
              <w:t>。</w:t>
            </w:r>
          </w:p>
          <w:p w:rsidR="00AC2D5E" w:rsidRDefault="00AE710C">
            <w:pPr>
              <w:pStyle w:val="TableText"/>
              <w:spacing w:before="1" w:line="214" w:lineRule="auto"/>
              <w:ind w:left="2391"/>
              <w:rPr>
                <w:sz w:val="21"/>
                <w:szCs w:val="21"/>
                <w:lang w:eastAsia="zh-CN"/>
              </w:rPr>
            </w:pPr>
            <w:r>
              <w:rPr>
                <w:b/>
                <w:bCs/>
                <w:spacing w:val="-2"/>
                <w:sz w:val="21"/>
                <w:szCs w:val="21"/>
                <w:lang w:eastAsia="zh-CN"/>
              </w:rPr>
              <w:t>表</w:t>
            </w:r>
            <w:r>
              <w:rPr>
                <w:spacing w:val="-36"/>
                <w:sz w:val="21"/>
                <w:szCs w:val="21"/>
                <w:lang w:eastAsia="zh-CN"/>
              </w:rPr>
              <w:t xml:space="preserve"> </w:t>
            </w:r>
            <w:r>
              <w:rPr>
                <w:rFonts w:ascii="Times New Roman" w:eastAsia="Times New Roman" w:hAnsi="Times New Roman" w:cs="Times New Roman"/>
                <w:b/>
                <w:bCs/>
                <w:spacing w:val="-2"/>
                <w:sz w:val="21"/>
                <w:szCs w:val="21"/>
                <w:lang w:eastAsia="zh-CN"/>
              </w:rPr>
              <w:t xml:space="preserve">3-6    </w:t>
            </w:r>
            <w:r>
              <w:rPr>
                <w:b/>
                <w:bCs/>
                <w:spacing w:val="-2"/>
                <w:sz w:val="21"/>
                <w:szCs w:val="21"/>
                <w:lang w:eastAsia="zh-CN"/>
              </w:rPr>
              <w:t>项目主要环境敏感目标一览表</w:t>
            </w:r>
          </w:p>
          <w:tbl>
            <w:tblPr>
              <w:tblStyle w:val="TableNormal"/>
              <w:tblW w:w="8066"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3"/>
              <w:gridCol w:w="1508"/>
              <w:gridCol w:w="713"/>
              <w:gridCol w:w="1140"/>
              <w:gridCol w:w="2136"/>
              <w:gridCol w:w="1616"/>
            </w:tblGrid>
            <w:tr w:rsidR="00AC2D5E">
              <w:trPr>
                <w:trHeight w:val="553"/>
              </w:trPr>
              <w:tc>
                <w:tcPr>
                  <w:tcW w:w="953" w:type="dxa"/>
                  <w:tcBorders>
                    <w:top w:val="single" w:sz="10" w:space="0" w:color="000000"/>
                    <w:left w:val="nil"/>
                  </w:tcBorders>
                </w:tcPr>
                <w:p w:rsidR="00AC2D5E" w:rsidRDefault="00AE710C">
                  <w:pPr>
                    <w:pStyle w:val="TableText"/>
                    <w:spacing w:before="33" w:line="221" w:lineRule="auto"/>
                    <w:ind w:left="274"/>
                    <w:rPr>
                      <w:sz w:val="21"/>
                      <w:szCs w:val="21"/>
                    </w:rPr>
                  </w:pPr>
                  <w:r>
                    <w:rPr>
                      <w:spacing w:val="-2"/>
                      <w:sz w:val="21"/>
                      <w:szCs w:val="21"/>
                    </w:rPr>
                    <w:t>环境</w:t>
                  </w:r>
                </w:p>
                <w:p w:rsidR="00AC2D5E" w:rsidRDefault="00AE710C">
                  <w:pPr>
                    <w:pStyle w:val="TableText"/>
                    <w:spacing w:before="22" w:line="207" w:lineRule="auto"/>
                    <w:ind w:left="275"/>
                    <w:rPr>
                      <w:sz w:val="21"/>
                      <w:szCs w:val="21"/>
                    </w:rPr>
                  </w:pPr>
                  <w:r>
                    <w:rPr>
                      <w:spacing w:val="-2"/>
                      <w:sz w:val="21"/>
                      <w:szCs w:val="21"/>
                    </w:rPr>
                    <w:t>要素</w:t>
                  </w:r>
                </w:p>
              </w:tc>
              <w:tc>
                <w:tcPr>
                  <w:tcW w:w="1508" w:type="dxa"/>
                  <w:tcBorders>
                    <w:top w:val="single" w:sz="10" w:space="0" w:color="000000"/>
                  </w:tcBorders>
                </w:tcPr>
                <w:p w:rsidR="00AC2D5E" w:rsidRDefault="00AE710C">
                  <w:pPr>
                    <w:pStyle w:val="TableText"/>
                    <w:spacing w:before="33" w:line="221" w:lineRule="auto"/>
                    <w:ind w:left="339"/>
                    <w:rPr>
                      <w:sz w:val="21"/>
                      <w:szCs w:val="21"/>
                    </w:rPr>
                  </w:pPr>
                  <w:r>
                    <w:rPr>
                      <w:spacing w:val="-2"/>
                      <w:sz w:val="21"/>
                      <w:szCs w:val="21"/>
                    </w:rPr>
                    <w:t>环境保护</w:t>
                  </w:r>
                </w:p>
                <w:p w:rsidR="00AC2D5E" w:rsidRDefault="00AE710C">
                  <w:pPr>
                    <w:pStyle w:val="TableText"/>
                    <w:spacing w:before="22" w:line="207" w:lineRule="auto"/>
                    <w:ind w:left="338"/>
                    <w:rPr>
                      <w:sz w:val="21"/>
                      <w:szCs w:val="21"/>
                    </w:rPr>
                  </w:pPr>
                  <w:r>
                    <w:rPr>
                      <w:spacing w:val="-1"/>
                      <w:sz w:val="21"/>
                      <w:szCs w:val="21"/>
                    </w:rPr>
                    <w:t>对象名称</w:t>
                  </w:r>
                </w:p>
              </w:tc>
              <w:tc>
                <w:tcPr>
                  <w:tcW w:w="713" w:type="dxa"/>
                  <w:tcBorders>
                    <w:top w:val="single" w:sz="10" w:space="0" w:color="000000"/>
                  </w:tcBorders>
                </w:tcPr>
                <w:p w:rsidR="00AC2D5E" w:rsidRDefault="00AE710C">
                  <w:pPr>
                    <w:pStyle w:val="TableText"/>
                    <w:spacing w:before="170" w:line="222" w:lineRule="auto"/>
                    <w:ind w:left="150"/>
                    <w:rPr>
                      <w:sz w:val="21"/>
                      <w:szCs w:val="21"/>
                    </w:rPr>
                  </w:pPr>
                  <w:r>
                    <w:rPr>
                      <w:spacing w:val="-2"/>
                      <w:sz w:val="21"/>
                      <w:szCs w:val="21"/>
                    </w:rPr>
                    <w:t>方位</w:t>
                  </w:r>
                </w:p>
              </w:tc>
              <w:tc>
                <w:tcPr>
                  <w:tcW w:w="1140" w:type="dxa"/>
                  <w:tcBorders>
                    <w:top w:val="single" w:sz="10" w:space="0" w:color="000000"/>
                  </w:tcBorders>
                </w:tcPr>
                <w:p w:rsidR="00AC2D5E" w:rsidRDefault="00AE710C">
                  <w:pPr>
                    <w:pStyle w:val="TableText"/>
                    <w:spacing w:before="33" w:line="224" w:lineRule="auto"/>
                    <w:ind w:left="154" w:right="149" w:firstLine="107"/>
                    <w:rPr>
                      <w:sz w:val="21"/>
                      <w:szCs w:val="21"/>
                    </w:rPr>
                  </w:pPr>
                  <w:r>
                    <w:rPr>
                      <w:spacing w:val="-3"/>
                      <w:sz w:val="21"/>
                      <w:szCs w:val="21"/>
                    </w:rPr>
                    <w:t>与项目</w:t>
                  </w:r>
                  <w:r>
                    <w:rPr>
                      <w:sz w:val="21"/>
                      <w:szCs w:val="21"/>
                    </w:rPr>
                    <w:t xml:space="preserve">  </w:t>
                  </w:r>
                  <w:r>
                    <w:rPr>
                      <w:spacing w:val="-3"/>
                      <w:sz w:val="21"/>
                      <w:szCs w:val="21"/>
                    </w:rPr>
                    <w:t>最近距离</w:t>
                  </w:r>
                </w:p>
              </w:tc>
              <w:tc>
                <w:tcPr>
                  <w:tcW w:w="2136" w:type="dxa"/>
                  <w:tcBorders>
                    <w:top w:val="single" w:sz="10" w:space="0" w:color="000000"/>
                  </w:tcBorders>
                </w:tcPr>
                <w:p w:rsidR="00AC2D5E" w:rsidRDefault="00AE710C">
                  <w:pPr>
                    <w:pStyle w:val="TableText"/>
                    <w:spacing w:before="170" w:line="221" w:lineRule="auto"/>
                    <w:ind w:left="651"/>
                    <w:rPr>
                      <w:sz w:val="21"/>
                      <w:szCs w:val="21"/>
                    </w:rPr>
                  </w:pPr>
                  <w:r>
                    <w:rPr>
                      <w:spacing w:val="-2"/>
                      <w:sz w:val="21"/>
                      <w:szCs w:val="21"/>
                    </w:rPr>
                    <w:t>环境功能</w:t>
                  </w:r>
                </w:p>
              </w:tc>
              <w:tc>
                <w:tcPr>
                  <w:tcW w:w="1616" w:type="dxa"/>
                  <w:tcBorders>
                    <w:top w:val="single" w:sz="10" w:space="0" w:color="000000"/>
                    <w:right w:val="nil"/>
                  </w:tcBorders>
                </w:tcPr>
                <w:p w:rsidR="00AC2D5E" w:rsidRDefault="00AE710C">
                  <w:pPr>
                    <w:pStyle w:val="TableText"/>
                    <w:spacing w:before="170" w:line="221" w:lineRule="auto"/>
                    <w:ind w:left="393"/>
                    <w:rPr>
                      <w:sz w:val="21"/>
                      <w:szCs w:val="21"/>
                    </w:rPr>
                  </w:pPr>
                  <w:r>
                    <w:rPr>
                      <w:spacing w:val="-2"/>
                      <w:sz w:val="21"/>
                      <w:szCs w:val="21"/>
                    </w:rPr>
                    <w:t>保护目标</w:t>
                  </w:r>
                </w:p>
              </w:tc>
            </w:tr>
            <w:tr w:rsidR="00AC2D5E">
              <w:trPr>
                <w:trHeight w:val="519"/>
              </w:trPr>
              <w:tc>
                <w:tcPr>
                  <w:tcW w:w="953" w:type="dxa"/>
                  <w:vMerge w:val="restart"/>
                  <w:tcBorders>
                    <w:left w:val="nil"/>
                    <w:bottom w:val="nil"/>
                  </w:tcBorders>
                </w:tcPr>
                <w:p w:rsidR="00AC2D5E" w:rsidRDefault="00AE710C">
                  <w:pPr>
                    <w:pStyle w:val="TableText"/>
                    <w:spacing w:before="277" w:line="243" w:lineRule="auto"/>
                    <w:ind w:left="274" w:right="156" w:hanging="105"/>
                    <w:rPr>
                      <w:sz w:val="21"/>
                      <w:szCs w:val="21"/>
                    </w:rPr>
                  </w:pPr>
                  <w:r>
                    <w:rPr>
                      <w:spacing w:val="-2"/>
                      <w:sz w:val="21"/>
                      <w:szCs w:val="21"/>
                    </w:rPr>
                    <w:t>地表水</w:t>
                  </w:r>
                  <w:r>
                    <w:rPr>
                      <w:sz w:val="21"/>
                      <w:szCs w:val="21"/>
                    </w:rPr>
                    <w:t xml:space="preserve"> </w:t>
                  </w:r>
                  <w:r>
                    <w:rPr>
                      <w:spacing w:val="-2"/>
                      <w:sz w:val="21"/>
                      <w:szCs w:val="21"/>
                    </w:rPr>
                    <w:t>环境</w:t>
                  </w:r>
                </w:p>
              </w:tc>
              <w:tc>
                <w:tcPr>
                  <w:tcW w:w="1508" w:type="dxa"/>
                </w:tcPr>
                <w:p w:rsidR="00AC2D5E" w:rsidRDefault="00AE710C">
                  <w:pPr>
                    <w:pStyle w:val="TableText"/>
                    <w:spacing w:before="152" w:line="223" w:lineRule="auto"/>
                    <w:ind w:left="445"/>
                    <w:rPr>
                      <w:sz w:val="21"/>
                      <w:szCs w:val="21"/>
                    </w:rPr>
                  </w:pPr>
                  <w:r>
                    <w:rPr>
                      <w:spacing w:val="-2"/>
                      <w:sz w:val="21"/>
                      <w:szCs w:val="21"/>
                    </w:rPr>
                    <w:t>南山溪</w:t>
                  </w:r>
                </w:p>
              </w:tc>
              <w:tc>
                <w:tcPr>
                  <w:tcW w:w="713" w:type="dxa"/>
                </w:tcPr>
                <w:p w:rsidR="00AC2D5E" w:rsidRDefault="00AE710C">
                  <w:pPr>
                    <w:spacing w:before="187" w:line="184" w:lineRule="auto"/>
                    <w:ind w:left="291"/>
                    <w:rPr>
                      <w:rFonts w:ascii="Times New Roman" w:eastAsia="Times New Roman" w:hAnsi="Times New Roman" w:cs="Times New Roman"/>
                    </w:rPr>
                  </w:pPr>
                  <w:r>
                    <w:rPr>
                      <w:rFonts w:ascii="Times New Roman" w:eastAsia="Times New Roman" w:hAnsi="Times New Roman" w:cs="Times New Roman"/>
                    </w:rPr>
                    <w:t>E</w:t>
                  </w:r>
                </w:p>
              </w:tc>
              <w:tc>
                <w:tcPr>
                  <w:tcW w:w="1140" w:type="dxa"/>
                </w:tcPr>
                <w:p w:rsidR="00AC2D5E" w:rsidRDefault="00AE710C">
                  <w:pPr>
                    <w:spacing w:before="180" w:line="234" w:lineRule="auto"/>
                    <w:ind w:left="336"/>
                    <w:rPr>
                      <w:rFonts w:ascii="Times New Roman" w:eastAsia="Times New Roman" w:hAnsi="Times New Roman" w:cs="Times New Roman"/>
                    </w:rPr>
                  </w:pPr>
                  <w:r>
                    <w:rPr>
                      <w:rFonts w:ascii="Times New Roman" w:eastAsia="Times New Roman" w:hAnsi="Times New Roman" w:cs="Times New Roman"/>
                      <w:spacing w:val="-2"/>
                    </w:rPr>
                    <w:t>545m</w:t>
                  </w:r>
                </w:p>
              </w:tc>
              <w:tc>
                <w:tcPr>
                  <w:tcW w:w="2136" w:type="dxa"/>
                </w:tcPr>
                <w:p w:rsidR="00AC2D5E" w:rsidRDefault="00AE710C">
                  <w:pPr>
                    <w:pStyle w:val="TableText"/>
                    <w:spacing w:before="152" w:line="221" w:lineRule="auto"/>
                    <w:ind w:left="443"/>
                    <w:rPr>
                      <w:sz w:val="21"/>
                      <w:szCs w:val="21"/>
                    </w:rPr>
                  </w:pPr>
                  <w:r>
                    <w:rPr>
                      <w:spacing w:val="-2"/>
                      <w:sz w:val="21"/>
                      <w:szCs w:val="21"/>
                    </w:rPr>
                    <w:t>一般景观用水</w:t>
                  </w:r>
                </w:p>
              </w:tc>
              <w:tc>
                <w:tcPr>
                  <w:tcW w:w="1616" w:type="dxa"/>
                  <w:tcBorders>
                    <w:right w:val="nil"/>
                  </w:tcBorders>
                </w:tcPr>
                <w:p w:rsidR="00AC2D5E" w:rsidRDefault="00AE710C">
                  <w:pPr>
                    <w:spacing w:before="43" w:line="228" w:lineRule="auto"/>
                    <w:ind w:left="209"/>
                    <w:rPr>
                      <w:rFonts w:ascii="Times New Roman" w:eastAsia="Times New Roman" w:hAnsi="Times New Roman" w:cs="Times New Roman"/>
                    </w:rPr>
                  </w:pPr>
                  <w:r>
                    <w:rPr>
                      <w:rFonts w:ascii="Times New Roman" w:eastAsia="Times New Roman" w:hAnsi="Times New Roman" w:cs="Times New Roman"/>
                      <w:spacing w:val="-1"/>
                    </w:rPr>
                    <w:t>GB3838-2002</w:t>
                  </w:r>
                </w:p>
                <w:p w:rsidR="00AC2D5E" w:rsidRDefault="00AE710C">
                  <w:pPr>
                    <w:pStyle w:val="TableText"/>
                    <w:spacing w:line="207" w:lineRule="auto"/>
                    <w:ind w:left="416"/>
                    <w:rPr>
                      <w:sz w:val="21"/>
                      <w:szCs w:val="21"/>
                    </w:rPr>
                  </w:pPr>
                  <w:r>
                    <w:rPr>
                      <w:spacing w:val="-8"/>
                      <w:sz w:val="21"/>
                      <w:szCs w:val="21"/>
                    </w:rPr>
                    <w:t>Ⅴ</w:t>
                  </w:r>
                  <w:r>
                    <w:rPr>
                      <w:spacing w:val="-8"/>
                      <w:sz w:val="21"/>
                      <w:szCs w:val="21"/>
                    </w:rPr>
                    <w:t>类标准</w:t>
                  </w:r>
                </w:p>
              </w:tc>
            </w:tr>
            <w:tr w:rsidR="00AC2D5E">
              <w:trPr>
                <w:trHeight w:val="521"/>
              </w:trPr>
              <w:tc>
                <w:tcPr>
                  <w:tcW w:w="953" w:type="dxa"/>
                  <w:vMerge/>
                  <w:tcBorders>
                    <w:top w:val="nil"/>
                    <w:left w:val="nil"/>
                  </w:tcBorders>
                </w:tcPr>
                <w:p w:rsidR="00AC2D5E" w:rsidRDefault="00AC2D5E"/>
              </w:tc>
              <w:tc>
                <w:tcPr>
                  <w:tcW w:w="1508" w:type="dxa"/>
                </w:tcPr>
                <w:p w:rsidR="00AC2D5E" w:rsidRDefault="00AE710C">
                  <w:pPr>
                    <w:pStyle w:val="TableText"/>
                    <w:spacing w:before="152" w:line="221" w:lineRule="auto"/>
                    <w:ind w:left="566"/>
                    <w:rPr>
                      <w:sz w:val="21"/>
                      <w:szCs w:val="21"/>
                    </w:rPr>
                  </w:pPr>
                  <w:r>
                    <w:rPr>
                      <w:spacing w:val="-7"/>
                      <w:sz w:val="21"/>
                      <w:szCs w:val="21"/>
                    </w:rPr>
                    <w:t>闽江</w:t>
                  </w:r>
                </w:p>
              </w:tc>
              <w:tc>
                <w:tcPr>
                  <w:tcW w:w="713" w:type="dxa"/>
                </w:tcPr>
                <w:p w:rsidR="00AC2D5E" w:rsidRDefault="00AE710C">
                  <w:pPr>
                    <w:spacing w:before="183" w:line="187" w:lineRule="auto"/>
                    <w:ind w:left="305"/>
                    <w:rPr>
                      <w:rFonts w:ascii="Times New Roman" w:eastAsia="Times New Roman" w:hAnsi="Times New Roman" w:cs="Times New Roman"/>
                    </w:rPr>
                  </w:pPr>
                  <w:r>
                    <w:rPr>
                      <w:rFonts w:ascii="Times New Roman" w:eastAsia="Times New Roman" w:hAnsi="Times New Roman" w:cs="Times New Roman"/>
                    </w:rPr>
                    <w:t>S</w:t>
                  </w:r>
                </w:p>
              </w:tc>
              <w:tc>
                <w:tcPr>
                  <w:tcW w:w="1140" w:type="dxa"/>
                </w:tcPr>
                <w:p w:rsidR="00AC2D5E" w:rsidRDefault="00AE710C">
                  <w:pPr>
                    <w:spacing w:before="179" w:line="234" w:lineRule="auto"/>
                    <w:ind w:left="277"/>
                    <w:rPr>
                      <w:rFonts w:ascii="Times New Roman" w:eastAsia="Times New Roman" w:hAnsi="Times New Roman" w:cs="Times New Roman"/>
                    </w:rPr>
                  </w:pPr>
                  <w:r>
                    <w:rPr>
                      <w:rFonts w:ascii="Times New Roman" w:eastAsia="Times New Roman" w:hAnsi="Times New Roman" w:cs="Times New Roman"/>
                      <w:spacing w:val="-1"/>
                    </w:rPr>
                    <w:t>2020m</w:t>
                  </w:r>
                </w:p>
              </w:tc>
              <w:tc>
                <w:tcPr>
                  <w:tcW w:w="2136" w:type="dxa"/>
                </w:tcPr>
                <w:p w:rsidR="00AC2D5E" w:rsidRDefault="00AE710C">
                  <w:pPr>
                    <w:pStyle w:val="TableText"/>
                    <w:spacing w:before="151" w:line="221" w:lineRule="auto"/>
                    <w:ind w:left="126"/>
                    <w:rPr>
                      <w:sz w:val="21"/>
                      <w:szCs w:val="21"/>
                    </w:rPr>
                  </w:pPr>
                  <w:r>
                    <w:rPr>
                      <w:spacing w:val="-1"/>
                      <w:sz w:val="21"/>
                      <w:szCs w:val="21"/>
                    </w:rPr>
                    <w:t>渔业用水、农业用水</w:t>
                  </w:r>
                </w:p>
              </w:tc>
              <w:tc>
                <w:tcPr>
                  <w:tcW w:w="1616" w:type="dxa"/>
                  <w:tcBorders>
                    <w:right w:val="nil"/>
                  </w:tcBorders>
                </w:tcPr>
                <w:p w:rsidR="00AC2D5E" w:rsidRDefault="00AE710C">
                  <w:pPr>
                    <w:pStyle w:val="TableText"/>
                    <w:spacing w:before="45" w:line="217" w:lineRule="auto"/>
                    <w:ind w:left="391" w:right="206" w:hanging="182"/>
                    <w:rPr>
                      <w:sz w:val="21"/>
                      <w:szCs w:val="21"/>
                    </w:rPr>
                  </w:pPr>
                  <w:r>
                    <w:rPr>
                      <w:rFonts w:ascii="Times New Roman" w:eastAsia="Times New Roman" w:hAnsi="Times New Roman" w:cs="Times New Roman"/>
                      <w:spacing w:val="-1"/>
                      <w:sz w:val="21"/>
                      <w:szCs w:val="21"/>
                    </w:rPr>
                    <w:t>GB3838-2002</w:t>
                  </w:r>
                  <w:r>
                    <w:rPr>
                      <w:rFonts w:ascii="Times New Roman" w:eastAsia="Times New Roman" w:hAnsi="Times New Roman" w:cs="Times New Roman"/>
                      <w:spacing w:val="5"/>
                      <w:sz w:val="21"/>
                      <w:szCs w:val="21"/>
                    </w:rPr>
                    <w:t xml:space="preserve"> </w:t>
                  </w:r>
                  <w:r>
                    <w:rPr>
                      <w:spacing w:val="-1"/>
                      <w:sz w:val="21"/>
                      <w:szCs w:val="21"/>
                    </w:rPr>
                    <w:t>Ⅲ</w:t>
                  </w:r>
                  <w:r>
                    <w:rPr>
                      <w:spacing w:val="-1"/>
                      <w:sz w:val="21"/>
                      <w:szCs w:val="21"/>
                    </w:rPr>
                    <w:t>类标准</w:t>
                  </w:r>
                </w:p>
              </w:tc>
            </w:tr>
            <w:tr w:rsidR="00AC2D5E">
              <w:trPr>
                <w:trHeight w:val="549"/>
              </w:trPr>
              <w:tc>
                <w:tcPr>
                  <w:tcW w:w="953" w:type="dxa"/>
                  <w:vMerge w:val="restart"/>
                  <w:tcBorders>
                    <w:left w:val="nil"/>
                    <w:bottom w:val="nil"/>
                  </w:tcBorders>
                </w:tcPr>
                <w:p w:rsidR="00AC2D5E" w:rsidRDefault="00AC2D5E">
                  <w:pPr>
                    <w:spacing w:line="410" w:lineRule="auto"/>
                  </w:pPr>
                </w:p>
                <w:p w:rsidR="00AC2D5E" w:rsidRDefault="00AE710C">
                  <w:pPr>
                    <w:pStyle w:val="TableText"/>
                    <w:spacing w:before="68" w:line="221" w:lineRule="auto"/>
                    <w:ind w:left="277"/>
                    <w:rPr>
                      <w:sz w:val="21"/>
                      <w:szCs w:val="21"/>
                    </w:rPr>
                  </w:pPr>
                  <w:r>
                    <w:rPr>
                      <w:spacing w:val="-3"/>
                      <w:sz w:val="21"/>
                      <w:szCs w:val="21"/>
                    </w:rPr>
                    <w:t>大气</w:t>
                  </w:r>
                </w:p>
                <w:p w:rsidR="00AC2D5E" w:rsidRDefault="00AE710C">
                  <w:pPr>
                    <w:pStyle w:val="TableText"/>
                    <w:spacing w:before="22" w:line="221" w:lineRule="auto"/>
                    <w:ind w:left="274"/>
                    <w:rPr>
                      <w:sz w:val="21"/>
                      <w:szCs w:val="21"/>
                    </w:rPr>
                  </w:pPr>
                  <w:r>
                    <w:rPr>
                      <w:spacing w:val="-2"/>
                      <w:sz w:val="21"/>
                      <w:szCs w:val="21"/>
                    </w:rPr>
                    <w:t>环境</w:t>
                  </w:r>
                </w:p>
              </w:tc>
              <w:tc>
                <w:tcPr>
                  <w:tcW w:w="1508" w:type="dxa"/>
                </w:tcPr>
                <w:p w:rsidR="00AC2D5E" w:rsidRDefault="00AE710C">
                  <w:pPr>
                    <w:pStyle w:val="TableText"/>
                    <w:spacing w:before="29" w:line="224" w:lineRule="auto"/>
                    <w:ind w:left="339" w:right="135" w:hanging="210"/>
                    <w:rPr>
                      <w:sz w:val="21"/>
                      <w:szCs w:val="21"/>
                    </w:rPr>
                  </w:pPr>
                  <w:r>
                    <w:rPr>
                      <w:spacing w:val="-4"/>
                      <w:sz w:val="21"/>
                      <w:szCs w:val="21"/>
                    </w:rPr>
                    <w:t>元可（福建）</w:t>
                  </w:r>
                  <w:r>
                    <w:rPr>
                      <w:spacing w:val="1"/>
                      <w:sz w:val="21"/>
                      <w:szCs w:val="21"/>
                    </w:rPr>
                    <w:t xml:space="preserve"> </w:t>
                  </w:r>
                  <w:r>
                    <w:rPr>
                      <w:spacing w:val="-2"/>
                      <w:sz w:val="21"/>
                      <w:szCs w:val="21"/>
                    </w:rPr>
                    <w:t>食品公司</w:t>
                  </w:r>
                </w:p>
              </w:tc>
              <w:tc>
                <w:tcPr>
                  <w:tcW w:w="713" w:type="dxa"/>
                </w:tcPr>
                <w:p w:rsidR="00AC2D5E" w:rsidRDefault="00AE710C">
                  <w:pPr>
                    <w:spacing w:before="200" w:line="184" w:lineRule="auto"/>
                    <w:ind w:left="291"/>
                    <w:rPr>
                      <w:rFonts w:ascii="Times New Roman" w:eastAsia="Times New Roman" w:hAnsi="Times New Roman" w:cs="Times New Roman"/>
                    </w:rPr>
                  </w:pPr>
                  <w:r>
                    <w:rPr>
                      <w:rFonts w:ascii="Times New Roman" w:eastAsia="Times New Roman" w:hAnsi="Times New Roman" w:cs="Times New Roman"/>
                    </w:rPr>
                    <w:t>E</w:t>
                  </w:r>
                </w:p>
              </w:tc>
              <w:tc>
                <w:tcPr>
                  <w:tcW w:w="1140" w:type="dxa"/>
                </w:tcPr>
                <w:p w:rsidR="00AC2D5E" w:rsidRDefault="00AE710C">
                  <w:pPr>
                    <w:spacing w:before="193" w:line="234" w:lineRule="auto"/>
                    <w:ind w:left="334"/>
                    <w:rPr>
                      <w:rFonts w:ascii="Times New Roman" w:eastAsia="Times New Roman" w:hAnsi="Times New Roman" w:cs="Times New Roman"/>
                    </w:rPr>
                  </w:pPr>
                  <w:r>
                    <w:rPr>
                      <w:rFonts w:ascii="Times New Roman" w:eastAsia="Times New Roman" w:hAnsi="Times New Roman" w:cs="Times New Roman"/>
                      <w:spacing w:val="-1"/>
                    </w:rPr>
                    <w:t>315m</w:t>
                  </w:r>
                </w:p>
              </w:tc>
              <w:tc>
                <w:tcPr>
                  <w:tcW w:w="2136" w:type="dxa"/>
                </w:tcPr>
                <w:p w:rsidR="00AC2D5E" w:rsidRDefault="00AE710C">
                  <w:pPr>
                    <w:pStyle w:val="TableText"/>
                    <w:spacing w:before="166" w:line="221" w:lineRule="auto"/>
                    <w:ind w:left="754"/>
                    <w:rPr>
                      <w:sz w:val="21"/>
                      <w:szCs w:val="21"/>
                    </w:rPr>
                  </w:pPr>
                  <w:r>
                    <w:rPr>
                      <w:spacing w:val="-2"/>
                      <w:sz w:val="21"/>
                      <w:szCs w:val="21"/>
                    </w:rPr>
                    <w:t>食品厂</w:t>
                  </w:r>
                </w:p>
              </w:tc>
              <w:tc>
                <w:tcPr>
                  <w:tcW w:w="1616" w:type="dxa"/>
                  <w:vMerge w:val="restart"/>
                  <w:tcBorders>
                    <w:bottom w:val="nil"/>
                    <w:right w:val="nil"/>
                  </w:tcBorders>
                </w:tcPr>
                <w:p w:rsidR="00AC2D5E" w:rsidRDefault="00AC2D5E">
                  <w:pPr>
                    <w:spacing w:line="447" w:lineRule="auto"/>
                  </w:pPr>
                </w:p>
                <w:p w:rsidR="00AC2D5E" w:rsidRDefault="00AE710C">
                  <w:pPr>
                    <w:pStyle w:val="TableText"/>
                    <w:spacing w:before="61" w:line="223" w:lineRule="auto"/>
                    <w:ind w:left="395" w:right="206" w:hanging="186"/>
                    <w:rPr>
                      <w:sz w:val="21"/>
                      <w:szCs w:val="21"/>
                    </w:rPr>
                  </w:pPr>
                  <w:r>
                    <w:rPr>
                      <w:rFonts w:ascii="Times New Roman" w:eastAsia="Times New Roman" w:hAnsi="Times New Roman" w:cs="Times New Roman"/>
                      <w:spacing w:val="-1"/>
                      <w:sz w:val="21"/>
                      <w:szCs w:val="21"/>
                    </w:rPr>
                    <w:t>GB3095-2012</w:t>
                  </w:r>
                  <w:r>
                    <w:rPr>
                      <w:rFonts w:ascii="Times New Roman" w:eastAsia="Times New Roman" w:hAnsi="Times New Roman" w:cs="Times New Roman"/>
                      <w:spacing w:val="5"/>
                      <w:sz w:val="21"/>
                      <w:szCs w:val="21"/>
                    </w:rPr>
                    <w:t xml:space="preserve"> </w:t>
                  </w:r>
                  <w:r>
                    <w:rPr>
                      <w:spacing w:val="-3"/>
                      <w:sz w:val="21"/>
                      <w:szCs w:val="21"/>
                    </w:rPr>
                    <w:t>二级标准</w:t>
                  </w:r>
                </w:p>
              </w:tc>
            </w:tr>
            <w:tr w:rsidR="00AC2D5E">
              <w:trPr>
                <w:trHeight w:val="549"/>
              </w:trPr>
              <w:tc>
                <w:tcPr>
                  <w:tcW w:w="953" w:type="dxa"/>
                  <w:vMerge/>
                  <w:tcBorders>
                    <w:top w:val="nil"/>
                    <w:left w:val="nil"/>
                    <w:bottom w:val="nil"/>
                  </w:tcBorders>
                </w:tcPr>
                <w:p w:rsidR="00AC2D5E" w:rsidRDefault="00AC2D5E"/>
              </w:tc>
              <w:tc>
                <w:tcPr>
                  <w:tcW w:w="1508" w:type="dxa"/>
                </w:tcPr>
                <w:p w:rsidR="00AC2D5E" w:rsidRDefault="00AE710C">
                  <w:pPr>
                    <w:pStyle w:val="TableText"/>
                    <w:spacing w:before="30" w:line="221" w:lineRule="auto"/>
                    <w:ind w:left="147"/>
                    <w:rPr>
                      <w:sz w:val="21"/>
                      <w:szCs w:val="21"/>
                      <w:lang w:eastAsia="zh-CN"/>
                    </w:rPr>
                  </w:pPr>
                  <w:r>
                    <w:rPr>
                      <w:spacing w:val="-5"/>
                      <w:sz w:val="21"/>
                      <w:szCs w:val="21"/>
                      <w:lang w:eastAsia="zh-CN"/>
                    </w:rPr>
                    <w:t>中盐福建盐业</w:t>
                  </w:r>
                </w:p>
                <w:p w:rsidR="00AC2D5E" w:rsidRDefault="00AE710C">
                  <w:pPr>
                    <w:pStyle w:val="TableText"/>
                    <w:spacing w:before="22" w:line="207" w:lineRule="auto"/>
                    <w:ind w:left="340"/>
                    <w:rPr>
                      <w:sz w:val="21"/>
                      <w:szCs w:val="21"/>
                      <w:lang w:eastAsia="zh-CN"/>
                    </w:rPr>
                  </w:pPr>
                  <w:r>
                    <w:rPr>
                      <w:spacing w:val="-2"/>
                      <w:sz w:val="21"/>
                      <w:szCs w:val="21"/>
                      <w:lang w:eastAsia="zh-CN"/>
                    </w:rPr>
                    <w:t>有限公司</w:t>
                  </w:r>
                </w:p>
              </w:tc>
              <w:tc>
                <w:tcPr>
                  <w:tcW w:w="713" w:type="dxa"/>
                </w:tcPr>
                <w:p w:rsidR="00AC2D5E" w:rsidRDefault="00AE710C">
                  <w:pPr>
                    <w:spacing w:before="200" w:line="184" w:lineRule="auto"/>
                    <w:ind w:left="208"/>
                    <w:rPr>
                      <w:rFonts w:ascii="Times New Roman" w:eastAsia="Times New Roman" w:hAnsi="Times New Roman" w:cs="Times New Roman"/>
                    </w:rPr>
                  </w:pPr>
                  <w:r>
                    <w:rPr>
                      <w:rFonts w:ascii="Times New Roman" w:eastAsia="Times New Roman" w:hAnsi="Times New Roman" w:cs="Times New Roman"/>
                      <w:spacing w:val="2"/>
                    </w:rPr>
                    <w:t>NE</w:t>
                  </w:r>
                </w:p>
              </w:tc>
              <w:tc>
                <w:tcPr>
                  <w:tcW w:w="1140" w:type="dxa"/>
                </w:tcPr>
                <w:p w:rsidR="00AC2D5E" w:rsidRDefault="00AE710C">
                  <w:pPr>
                    <w:spacing w:before="193" w:line="234" w:lineRule="auto"/>
                    <w:ind w:left="334"/>
                    <w:rPr>
                      <w:rFonts w:ascii="Times New Roman" w:eastAsia="Times New Roman" w:hAnsi="Times New Roman" w:cs="Times New Roman"/>
                    </w:rPr>
                  </w:pPr>
                  <w:r>
                    <w:rPr>
                      <w:rFonts w:ascii="Times New Roman" w:eastAsia="Times New Roman" w:hAnsi="Times New Roman" w:cs="Times New Roman"/>
                      <w:spacing w:val="-2"/>
                    </w:rPr>
                    <w:t>360m</w:t>
                  </w:r>
                </w:p>
              </w:tc>
              <w:tc>
                <w:tcPr>
                  <w:tcW w:w="2136" w:type="dxa"/>
                </w:tcPr>
                <w:p w:rsidR="00AC2D5E" w:rsidRDefault="00AE710C">
                  <w:pPr>
                    <w:pStyle w:val="TableText"/>
                    <w:spacing w:before="166" w:line="221" w:lineRule="auto"/>
                    <w:ind w:left="754"/>
                    <w:rPr>
                      <w:sz w:val="21"/>
                      <w:szCs w:val="21"/>
                    </w:rPr>
                  </w:pPr>
                  <w:r>
                    <w:rPr>
                      <w:spacing w:val="-2"/>
                      <w:sz w:val="21"/>
                      <w:szCs w:val="21"/>
                    </w:rPr>
                    <w:t>食品厂</w:t>
                  </w:r>
                </w:p>
              </w:tc>
              <w:tc>
                <w:tcPr>
                  <w:tcW w:w="1616" w:type="dxa"/>
                  <w:vMerge/>
                  <w:tcBorders>
                    <w:top w:val="nil"/>
                    <w:bottom w:val="nil"/>
                    <w:right w:val="nil"/>
                  </w:tcBorders>
                </w:tcPr>
                <w:p w:rsidR="00AC2D5E" w:rsidRDefault="00AC2D5E"/>
              </w:tc>
            </w:tr>
            <w:tr w:rsidR="00AC2D5E">
              <w:trPr>
                <w:trHeight w:val="345"/>
              </w:trPr>
              <w:tc>
                <w:tcPr>
                  <w:tcW w:w="953" w:type="dxa"/>
                  <w:vMerge/>
                  <w:tcBorders>
                    <w:top w:val="nil"/>
                    <w:left w:val="nil"/>
                  </w:tcBorders>
                </w:tcPr>
                <w:p w:rsidR="00AC2D5E" w:rsidRDefault="00AC2D5E"/>
              </w:tc>
              <w:tc>
                <w:tcPr>
                  <w:tcW w:w="1508" w:type="dxa"/>
                </w:tcPr>
                <w:p w:rsidR="00AC2D5E" w:rsidRDefault="00AE710C">
                  <w:pPr>
                    <w:pStyle w:val="TableText"/>
                    <w:spacing w:before="63" w:line="220" w:lineRule="auto"/>
                    <w:ind w:left="445"/>
                    <w:rPr>
                      <w:sz w:val="21"/>
                      <w:szCs w:val="21"/>
                    </w:rPr>
                  </w:pPr>
                  <w:r>
                    <w:rPr>
                      <w:spacing w:val="-2"/>
                      <w:sz w:val="21"/>
                      <w:szCs w:val="21"/>
                    </w:rPr>
                    <w:t>南山村</w:t>
                  </w:r>
                </w:p>
              </w:tc>
              <w:tc>
                <w:tcPr>
                  <w:tcW w:w="713" w:type="dxa"/>
                </w:tcPr>
                <w:p w:rsidR="00AC2D5E" w:rsidRDefault="00AE710C">
                  <w:pPr>
                    <w:spacing w:before="97" w:line="187" w:lineRule="auto"/>
                    <w:ind w:left="305"/>
                    <w:rPr>
                      <w:rFonts w:ascii="Times New Roman" w:eastAsia="Times New Roman" w:hAnsi="Times New Roman" w:cs="Times New Roman"/>
                    </w:rPr>
                  </w:pPr>
                  <w:r>
                    <w:rPr>
                      <w:rFonts w:ascii="Times New Roman" w:eastAsia="Times New Roman" w:hAnsi="Times New Roman" w:cs="Times New Roman"/>
                    </w:rPr>
                    <w:t>S</w:t>
                  </w:r>
                </w:p>
              </w:tc>
              <w:tc>
                <w:tcPr>
                  <w:tcW w:w="1140" w:type="dxa"/>
                </w:tcPr>
                <w:p w:rsidR="00AC2D5E" w:rsidRDefault="00AE710C">
                  <w:pPr>
                    <w:spacing w:before="93" w:line="234" w:lineRule="auto"/>
                    <w:ind w:left="350"/>
                    <w:rPr>
                      <w:rFonts w:ascii="Times New Roman" w:eastAsia="Times New Roman" w:hAnsi="Times New Roman" w:cs="Times New Roman"/>
                    </w:rPr>
                  </w:pPr>
                  <w:r>
                    <w:rPr>
                      <w:rFonts w:ascii="Times New Roman" w:eastAsia="Times New Roman" w:hAnsi="Times New Roman" w:cs="Times New Roman"/>
                      <w:spacing w:val="-4"/>
                    </w:rPr>
                    <w:t>105m</w:t>
                  </w:r>
                </w:p>
              </w:tc>
              <w:tc>
                <w:tcPr>
                  <w:tcW w:w="2136" w:type="dxa"/>
                </w:tcPr>
                <w:p w:rsidR="00AC2D5E" w:rsidRDefault="00AE710C">
                  <w:pPr>
                    <w:pStyle w:val="TableText"/>
                    <w:spacing w:before="64" w:line="221" w:lineRule="auto"/>
                    <w:ind w:left="756"/>
                    <w:rPr>
                      <w:sz w:val="21"/>
                      <w:szCs w:val="21"/>
                    </w:rPr>
                  </w:pPr>
                  <w:r>
                    <w:rPr>
                      <w:spacing w:val="-2"/>
                      <w:sz w:val="21"/>
                      <w:szCs w:val="21"/>
                    </w:rPr>
                    <w:t>居民区</w:t>
                  </w:r>
                </w:p>
              </w:tc>
              <w:tc>
                <w:tcPr>
                  <w:tcW w:w="1616" w:type="dxa"/>
                  <w:vMerge/>
                  <w:tcBorders>
                    <w:top w:val="nil"/>
                    <w:right w:val="nil"/>
                  </w:tcBorders>
                </w:tcPr>
                <w:p w:rsidR="00AC2D5E" w:rsidRDefault="00AC2D5E"/>
              </w:tc>
            </w:tr>
            <w:tr w:rsidR="00AC2D5E">
              <w:trPr>
                <w:trHeight w:val="341"/>
              </w:trPr>
              <w:tc>
                <w:tcPr>
                  <w:tcW w:w="953" w:type="dxa"/>
                  <w:tcBorders>
                    <w:left w:val="nil"/>
                    <w:bottom w:val="nil"/>
                  </w:tcBorders>
                </w:tcPr>
                <w:p w:rsidR="00AC2D5E" w:rsidRDefault="00AE710C">
                  <w:pPr>
                    <w:pStyle w:val="TableText"/>
                    <w:spacing w:before="64" w:line="221" w:lineRule="auto"/>
                    <w:ind w:left="173"/>
                    <w:rPr>
                      <w:sz w:val="21"/>
                      <w:szCs w:val="21"/>
                    </w:rPr>
                  </w:pPr>
                  <w:r>
                    <w:rPr>
                      <w:spacing w:val="-2"/>
                      <w:sz w:val="21"/>
                      <w:szCs w:val="21"/>
                    </w:rPr>
                    <w:t>声环境</w:t>
                  </w:r>
                </w:p>
              </w:tc>
              <w:tc>
                <w:tcPr>
                  <w:tcW w:w="7113" w:type="dxa"/>
                  <w:gridSpan w:val="5"/>
                  <w:tcBorders>
                    <w:bottom w:val="nil"/>
                    <w:right w:val="nil"/>
                  </w:tcBorders>
                </w:tcPr>
                <w:p w:rsidR="00AC2D5E" w:rsidRDefault="00AE710C">
                  <w:pPr>
                    <w:pStyle w:val="TableText"/>
                    <w:spacing w:before="64" w:line="234" w:lineRule="auto"/>
                    <w:ind w:left="1643"/>
                    <w:rPr>
                      <w:sz w:val="21"/>
                      <w:szCs w:val="21"/>
                      <w:lang w:eastAsia="zh-CN"/>
                    </w:rPr>
                  </w:pPr>
                  <w:r>
                    <w:rPr>
                      <w:spacing w:val="-1"/>
                      <w:sz w:val="21"/>
                      <w:szCs w:val="21"/>
                      <w:lang w:eastAsia="zh-CN"/>
                    </w:rPr>
                    <w:t>项目厂界外</w:t>
                  </w:r>
                  <w:r>
                    <w:rPr>
                      <w:spacing w:val="-41"/>
                      <w:sz w:val="21"/>
                      <w:szCs w:val="21"/>
                      <w:lang w:eastAsia="zh-CN"/>
                    </w:rPr>
                    <w:t xml:space="preserve"> </w:t>
                  </w:r>
                  <w:r>
                    <w:rPr>
                      <w:rFonts w:ascii="Times New Roman" w:eastAsia="Times New Roman" w:hAnsi="Times New Roman" w:cs="Times New Roman"/>
                      <w:spacing w:val="-1"/>
                      <w:sz w:val="21"/>
                      <w:szCs w:val="21"/>
                      <w:lang w:eastAsia="zh-CN"/>
                    </w:rPr>
                    <w:t xml:space="preserve">50m </w:t>
                  </w:r>
                  <w:r>
                    <w:rPr>
                      <w:spacing w:val="-1"/>
                      <w:sz w:val="21"/>
                      <w:szCs w:val="21"/>
                      <w:lang w:eastAsia="zh-CN"/>
                    </w:rPr>
                    <w:t>范围内无声环境保护目标</w:t>
                  </w:r>
                </w:p>
              </w:tc>
            </w:tr>
          </w:tbl>
          <w:p w:rsidR="00AC2D5E" w:rsidRDefault="00AC2D5E">
            <w:pPr>
              <w:spacing w:line="23" w:lineRule="exact"/>
              <w:rPr>
                <w:sz w:val="2"/>
                <w:lang w:eastAsia="zh-CN"/>
              </w:rPr>
            </w:pPr>
          </w:p>
        </w:tc>
      </w:tr>
    </w:tbl>
    <w:p w:rsidR="00AC2D5E" w:rsidRDefault="00AC2D5E">
      <w:pPr>
        <w:pStyle w:val="a3"/>
        <w:rPr>
          <w:lang w:eastAsia="zh-CN"/>
        </w:rPr>
      </w:pPr>
    </w:p>
    <w:p w:rsidR="00AC2D5E" w:rsidRDefault="00AC2D5E">
      <w:pPr>
        <w:rPr>
          <w:lang w:eastAsia="zh-CN"/>
        </w:rPr>
        <w:sectPr w:rsidR="00AC2D5E">
          <w:footerReference w:type="default" r:id="rId97"/>
          <w:pgSz w:w="11907" w:h="16841"/>
          <w:pgMar w:top="1431" w:right="1411" w:bottom="1014" w:left="1414" w:header="0" w:footer="700" w:gutter="0"/>
          <w:cols w:space="720"/>
        </w:sectPr>
      </w:pPr>
    </w:p>
    <w:p w:rsidR="00AC2D5E" w:rsidRDefault="00AC2D5E">
      <w:pPr>
        <w:spacing w:before="29"/>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1"/>
        <w:gridCol w:w="1059"/>
        <w:gridCol w:w="1388"/>
        <w:gridCol w:w="2766"/>
        <w:gridCol w:w="3062"/>
      </w:tblGrid>
      <w:tr w:rsidR="00AC2D5E">
        <w:trPr>
          <w:trHeight w:val="594"/>
        </w:trPr>
        <w:tc>
          <w:tcPr>
            <w:tcW w:w="791" w:type="dxa"/>
            <w:tcBorders>
              <w:top w:val="single" w:sz="6" w:space="0" w:color="000000"/>
              <w:left w:val="single" w:sz="6" w:space="0" w:color="000000"/>
            </w:tcBorders>
          </w:tcPr>
          <w:p w:rsidR="00AC2D5E" w:rsidRDefault="00AC2D5E">
            <w:pPr>
              <w:rPr>
                <w:lang w:eastAsia="zh-CN"/>
              </w:rPr>
            </w:pPr>
          </w:p>
        </w:tc>
        <w:tc>
          <w:tcPr>
            <w:tcW w:w="1059" w:type="dxa"/>
            <w:tcBorders>
              <w:top w:val="single" w:sz="6" w:space="0" w:color="000000"/>
            </w:tcBorders>
          </w:tcPr>
          <w:p w:rsidR="00AC2D5E" w:rsidRDefault="00AE710C">
            <w:pPr>
              <w:pStyle w:val="TableText"/>
              <w:spacing w:before="65" w:line="228" w:lineRule="auto"/>
              <w:ind w:left="372" w:right="160" w:hanging="105"/>
              <w:rPr>
                <w:sz w:val="21"/>
                <w:szCs w:val="21"/>
              </w:rPr>
            </w:pPr>
            <w:r>
              <w:rPr>
                <w:spacing w:val="-2"/>
                <w:sz w:val="21"/>
                <w:szCs w:val="21"/>
              </w:rPr>
              <w:t>地下水</w:t>
            </w:r>
            <w:r>
              <w:rPr>
                <w:sz w:val="21"/>
                <w:szCs w:val="21"/>
              </w:rPr>
              <w:t xml:space="preserve"> </w:t>
            </w:r>
            <w:r>
              <w:rPr>
                <w:spacing w:val="-2"/>
                <w:sz w:val="21"/>
                <w:szCs w:val="21"/>
              </w:rPr>
              <w:t>环境</w:t>
            </w:r>
          </w:p>
        </w:tc>
        <w:tc>
          <w:tcPr>
            <w:tcW w:w="7216" w:type="dxa"/>
            <w:gridSpan w:val="3"/>
            <w:tcBorders>
              <w:top w:val="single" w:sz="6" w:space="0" w:color="000000"/>
              <w:right w:val="single" w:sz="6" w:space="0" w:color="000000"/>
            </w:tcBorders>
          </w:tcPr>
          <w:p w:rsidR="00AC2D5E" w:rsidRDefault="00AE710C">
            <w:pPr>
              <w:pStyle w:val="TableText"/>
              <w:spacing w:before="65" w:line="228" w:lineRule="auto"/>
              <w:ind w:left="110" w:right="206" w:firstLine="1"/>
              <w:rPr>
                <w:sz w:val="21"/>
                <w:szCs w:val="21"/>
                <w:lang w:eastAsia="zh-CN"/>
              </w:rPr>
            </w:pPr>
            <w:r>
              <w:rPr>
                <w:spacing w:val="-2"/>
                <w:sz w:val="21"/>
                <w:szCs w:val="21"/>
                <w:lang w:eastAsia="zh-CN"/>
              </w:rPr>
              <w:t>项目厂界外</w:t>
            </w:r>
            <w:r>
              <w:rPr>
                <w:spacing w:val="-27"/>
                <w:sz w:val="21"/>
                <w:szCs w:val="21"/>
                <w:lang w:eastAsia="zh-CN"/>
              </w:rPr>
              <w:t xml:space="preserve"> </w:t>
            </w:r>
            <w:r>
              <w:rPr>
                <w:rFonts w:ascii="Times New Roman" w:eastAsia="Times New Roman" w:hAnsi="Times New Roman" w:cs="Times New Roman"/>
                <w:spacing w:val="-2"/>
                <w:sz w:val="21"/>
                <w:szCs w:val="21"/>
                <w:lang w:eastAsia="zh-CN"/>
              </w:rPr>
              <w:t xml:space="preserve">500 </w:t>
            </w:r>
            <w:r>
              <w:rPr>
                <w:spacing w:val="-2"/>
                <w:sz w:val="21"/>
                <w:szCs w:val="21"/>
                <w:lang w:eastAsia="zh-CN"/>
              </w:rPr>
              <w:t>米范围内无地下水集中式饮用水水源和热水、矿泉水、温泉</w:t>
            </w:r>
            <w:r>
              <w:rPr>
                <w:sz w:val="21"/>
                <w:szCs w:val="21"/>
                <w:lang w:eastAsia="zh-CN"/>
              </w:rPr>
              <w:t xml:space="preserve"> </w:t>
            </w:r>
            <w:r>
              <w:rPr>
                <w:spacing w:val="-1"/>
                <w:sz w:val="21"/>
                <w:szCs w:val="21"/>
                <w:lang w:eastAsia="zh-CN"/>
              </w:rPr>
              <w:t>等特殊地下水资源</w:t>
            </w:r>
          </w:p>
        </w:tc>
      </w:tr>
      <w:tr w:rsidR="00AC2D5E">
        <w:trPr>
          <w:trHeight w:val="3812"/>
        </w:trPr>
        <w:tc>
          <w:tcPr>
            <w:tcW w:w="791" w:type="dxa"/>
            <w:vMerge w:val="restart"/>
            <w:tcBorders>
              <w:left w:val="single" w:sz="6" w:space="0" w:color="000000"/>
              <w:bottom w:val="nil"/>
            </w:tcBorders>
          </w:tcPr>
          <w:p w:rsidR="00AC2D5E" w:rsidRDefault="00AC2D5E">
            <w:pPr>
              <w:spacing w:line="244" w:lineRule="auto"/>
              <w:rPr>
                <w:lang w:eastAsia="zh-CN"/>
              </w:rPr>
            </w:pPr>
          </w:p>
          <w:p w:rsidR="00AC2D5E" w:rsidRDefault="00AC2D5E">
            <w:pPr>
              <w:spacing w:line="244"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C2D5E">
            <w:pPr>
              <w:spacing w:line="245" w:lineRule="auto"/>
              <w:rPr>
                <w:lang w:eastAsia="zh-CN"/>
              </w:rPr>
            </w:pPr>
          </w:p>
          <w:p w:rsidR="00AC2D5E" w:rsidRDefault="00AE710C">
            <w:pPr>
              <w:pStyle w:val="TableText"/>
              <w:spacing w:before="78" w:line="220" w:lineRule="auto"/>
              <w:ind w:left="157"/>
            </w:pPr>
            <w:r>
              <w:rPr>
                <w:spacing w:val="-3"/>
              </w:rPr>
              <w:t>污染</w:t>
            </w:r>
          </w:p>
          <w:p w:rsidR="00AC2D5E" w:rsidRDefault="00AE710C">
            <w:pPr>
              <w:pStyle w:val="TableText"/>
              <w:spacing w:before="25" w:line="221" w:lineRule="auto"/>
              <w:ind w:left="155"/>
            </w:pPr>
            <w:r>
              <w:rPr>
                <w:spacing w:val="-3"/>
              </w:rPr>
              <w:t>物排</w:t>
            </w:r>
          </w:p>
          <w:p w:rsidR="00AC2D5E" w:rsidRDefault="00AE710C">
            <w:pPr>
              <w:pStyle w:val="TableText"/>
              <w:spacing w:before="23" w:line="220" w:lineRule="auto"/>
              <w:ind w:left="155"/>
            </w:pPr>
            <w:r>
              <w:rPr>
                <w:spacing w:val="-3"/>
              </w:rPr>
              <w:t>放控</w:t>
            </w:r>
          </w:p>
          <w:p w:rsidR="00AC2D5E" w:rsidRDefault="00AE710C">
            <w:pPr>
              <w:pStyle w:val="TableText"/>
              <w:spacing w:before="25" w:line="243" w:lineRule="auto"/>
              <w:ind w:left="276" w:right="155" w:hanging="120"/>
            </w:pPr>
            <w:r>
              <w:rPr>
                <w:spacing w:val="-6"/>
              </w:rPr>
              <w:t>制标</w:t>
            </w:r>
            <w:r>
              <w:t xml:space="preserve"> </w:t>
            </w:r>
            <w:r>
              <w:t>准</w:t>
            </w:r>
          </w:p>
        </w:tc>
        <w:tc>
          <w:tcPr>
            <w:tcW w:w="8275" w:type="dxa"/>
            <w:gridSpan w:val="4"/>
            <w:tcBorders>
              <w:bottom w:val="single" w:sz="10" w:space="0" w:color="000000"/>
              <w:right w:val="single" w:sz="6" w:space="0" w:color="000000"/>
            </w:tcBorders>
          </w:tcPr>
          <w:p w:rsidR="00AC2D5E" w:rsidRDefault="00AE710C">
            <w:pPr>
              <w:pStyle w:val="TableText"/>
              <w:spacing w:before="53" w:line="233" w:lineRule="auto"/>
              <w:ind w:left="597"/>
              <w:rPr>
                <w:lang w:eastAsia="zh-CN"/>
              </w:rPr>
            </w:pPr>
            <w:r>
              <w:rPr>
                <w:rFonts w:ascii="Times New Roman" w:eastAsia="Times New Roman" w:hAnsi="Times New Roman" w:cs="Times New Roman"/>
                <w:b/>
                <w:bCs/>
                <w:spacing w:val="-8"/>
                <w:lang w:eastAsia="zh-CN"/>
              </w:rPr>
              <w:t>1</w:t>
            </w:r>
            <w:r>
              <w:rPr>
                <w:rFonts w:ascii="Times New Roman" w:eastAsia="Times New Roman" w:hAnsi="Times New Roman" w:cs="Times New Roman"/>
                <w:b/>
                <w:bCs/>
                <w:spacing w:val="4"/>
                <w:lang w:eastAsia="zh-CN"/>
              </w:rPr>
              <w:t xml:space="preserve">  </w:t>
            </w:r>
            <w:r>
              <w:rPr>
                <w:b/>
                <w:bCs/>
                <w:spacing w:val="-8"/>
                <w:lang w:eastAsia="zh-CN"/>
              </w:rPr>
              <w:t>废水</w:t>
            </w:r>
          </w:p>
          <w:p w:rsidR="00AC2D5E" w:rsidRDefault="00AE710C">
            <w:pPr>
              <w:pStyle w:val="TableText"/>
              <w:spacing w:before="161" w:line="361" w:lineRule="auto"/>
              <w:ind w:left="107" w:right="100" w:firstLine="481"/>
              <w:jc w:val="both"/>
              <w:rPr>
                <w:lang w:eastAsia="zh-CN"/>
              </w:rPr>
            </w:pPr>
            <w:r>
              <w:rPr>
                <w:spacing w:val="4"/>
                <w:lang w:eastAsia="zh-CN"/>
              </w:rPr>
              <w:t>本项目产生的废水主要为职工生活污水，生活污水依托出租方化粪池预</w:t>
            </w:r>
            <w:r>
              <w:rPr>
                <w:spacing w:val="10"/>
                <w:lang w:eastAsia="zh-CN"/>
              </w:rPr>
              <w:t xml:space="preserve"> </w:t>
            </w:r>
            <w:r>
              <w:rPr>
                <w:spacing w:val="-3"/>
                <w:lang w:eastAsia="zh-CN"/>
              </w:rPr>
              <w:t>处理</w:t>
            </w:r>
            <w:r>
              <w:rPr>
                <w:spacing w:val="-69"/>
                <w:lang w:eastAsia="zh-CN"/>
              </w:rPr>
              <w:t xml:space="preserve"> </w:t>
            </w:r>
            <w:r>
              <w:rPr>
                <w:spacing w:val="-3"/>
                <w:lang w:eastAsia="zh-CN"/>
              </w:rPr>
              <w:t>达</w:t>
            </w:r>
            <w:r>
              <w:rPr>
                <w:spacing w:val="-68"/>
                <w:lang w:eastAsia="zh-CN"/>
              </w:rPr>
              <w:t xml:space="preserve"> </w:t>
            </w:r>
            <w:r>
              <w:rPr>
                <w:rFonts w:ascii="Times New Roman" w:eastAsia="Times New Roman" w:hAnsi="Times New Roman" w:cs="Times New Roman"/>
                <w:spacing w:val="-3"/>
                <w:lang w:eastAsia="zh-CN"/>
              </w:rPr>
              <w:t>GB8978-1996</w:t>
            </w:r>
            <w:r>
              <w:rPr>
                <w:rFonts w:ascii="Times New Roman" w:eastAsia="Times New Roman" w:hAnsi="Times New Roman" w:cs="Times New Roman"/>
                <w:spacing w:val="-15"/>
                <w:lang w:eastAsia="zh-CN"/>
              </w:rPr>
              <w:t xml:space="preserve"> </w:t>
            </w:r>
            <w:r>
              <w:rPr>
                <w:spacing w:val="-3"/>
                <w:lang w:eastAsia="zh-CN"/>
              </w:rPr>
              <w:t>《</w:t>
            </w:r>
            <w:r>
              <w:rPr>
                <w:spacing w:val="-42"/>
                <w:lang w:eastAsia="zh-CN"/>
              </w:rPr>
              <w:t xml:space="preserve"> </w:t>
            </w:r>
            <w:r>
              <w:rPr>
                <w:spacing w:val="-3"/>
                <w:lang w:eastAsia="zh-CN"/>
              </w:rPr>
              <w:t>污</w:t>
            </w:r>
            <w:r>
              <w:rPr>
                <w:spacing w:val="-65"/>
                <w:lang w:eastAsia="zh-CN"/>
              </w:rPr>
              <w:t xml:space="preserve"> </w:t>
            </w:r>
            <w:r>
              <w:rPr>
                <w:spacing w:val="-3"/>
                <w:lang w:eastAsia="zh-CN"/>
              </w:rPr>
              <w:t>水</w:t>
            </w:r>
            <w:r>
              <w:rPr>
                <w:spacing w:val="-65"/>
                <w:lang w:eastAsia="zh-CN"/>
              </w:rPr>
              <w:t xml:space="preserve"> </w:t>
            </w:r>
            <w:r>
              <w:rPr>
                <w:spacing w:val="-3"/>
                <w:lang w:eastAsia="zh-CN"/>
              </w:rPr>
              <w:t>综</w:t>
            </w:r>
            <w:r>
              <w:rPr>
                <w:spacing w:val="-66"/>
                <w:lang w:eastAsia="zh-CN"/>
              </w:rPr>
              <w:t xml:space="preserve"> </w:t>
            </w:r>
            <w:r>
              <w:rPr>
                <w:spacing w:val="-3"/>
                <w:lang w:eastAsia="zh-CN"/>
              </w:rPr>
              <w:t>合</w:t>
            </w:r>
            <w:r>
              <w:rPr>
                <w:spacing w:val="-68"/>
                <w:lang w:eastAsia="zh-CN"/>
              </w:rPr>
              <w:t xml:space="preserve"> </w:t>
            </w:r>
            <w:r>
              <w:rPr>
                <w:spacing w:val="-3"/>
                <w:lang w:eastAsia="zh-CN"/>
              </w:rPr>
              <w:t>排</w:t>
            </w:r>
            <w:r>
              <w:rPr>
                <w:spacing w:val="-65"/>
                <w:lang w:eastAsia="zh-CN"/>
              </w:rPr>
              <w:t xml:space="preserve"> </w:t>
            </w:r>
            <w:r>
              <w:rPr>
                <w:spacing w:val="-3"/>
                <w:lang w:eastAsia="zh-CN"/>
              </w:rPr>
              <w:t>放</w:t>
            </w:r>
            <w:r>
              <w:rPr>
                <w:spacing w:val="-67"/>
                <w:lang w:eastAsia="zh-CN"/>
              </w:rPr>
              <w:t xml:space="preserve"> </w:t>
            </w:r>
            <w:r>
              <w:rPr>
                <w:spacing w:val="-3"/>
                <w:lang w:eastAsia="zh-CN"/>
              </w:rPr>
              <w:t>标</w:t>
            </w:r>
            <w:r>
              <w:rPr>
                <w:spacing w:val="-63"/>
                <w:lang w:eastAsia="zh-CN"/>
              </w:rPr>
              <w:t xml:space="preserve"> </w:t>
            </w:r>
            <w:r>
              <w:rPr>
                <w:spacing w:val="-3"/>
                <w:lang w:eastAsia="zh-CN"/>
              </w:rPr>
              <w:t>准</w:t>
            </w:r>
            <w:r>
              <w:rPr>
                <w:spacing w:val="-55"/>
                <w:lang w:eastAsia="zh-CN"/>
              </w:rPr>
              <w:t xml:space="preserve"> </w:t>
            </w:r>
            <w:r>
              <w:rPr>
                <w:spacing w:val="-3"/>
                <w:lang w:eastAsia="zh-CN"/>
              </w:rPr>
              <w:t>》</w:t>
            </w:r>
            <w:r>
              <w:rPr>
                <w:spacing w:val="-68"/>
                <w:lang w:eastAsia="zh-CN"/>
              </w:rPr>
              <w:t xml:space="preserve"> </w:t>
            </w:r>
            <w:r>
              <w:rPr>
                <w:spacing w:val="-3"/>
                <w:lang w:eastAsia="zh-CN"/>
              </w:rPr>
              <w:t>表</w:t>
            </w:r>
            <w:r>
              <w:rPr>
                <w:spacing w:val="-71"/>
                <w:lang w:eastAsia="zh-CN"/>
              </w:rPr>
              <w:t xml:space="preserve"> </w:t>
            </w:r>
            <w:r>
              <w:rPr>
                <w:rFonts w:ascii="Times New Roman" w:eastAsia="Times New Roman" w:hAnsi="Times New Roman" w:cs="Times New Roman"/>
                <w:spacing w:val="-4"/>
                <w:lang w:eastAsia="zh-CN"/>
              </w:rPr>
              <w:t xml:space="preserve">4 </w:t>
            </w:r>
            <w:r>
              <w:rPr>
                <w:spacing w:val="-4"/>
                <w:lang w:eastAsia="zh-CN"/>
              </w:rPr>
              <w:t>三</w:t>
            </w:r>
            <w:r>
              <w:rPr>
                <w:spacing w:val="-63"/>
                <w:lang w:eastAsia="zh-CN"/>
              </w:rPr>
              <w:t xml:space="preserve"> </w:t>
            </w:r>
            <w:r>
              <w:rPr>
                <w:spacing w:val="-4"/>
                <w:lang w:eastAsia="zh-CN"/>
              </w:rPr>
              <w:t>级</w:t>
            </w:r>
            <w:r>
              <w:rPr>
                <w:spacing w:val="-65"/>
                <w:lang w:eastAsia="zh-CN"/>
              </w:rPr>
              <w:t xml:space="preserve"> </w:t>
            </w:r>
            <w:r>
              <w:rPr>
                <w:spacing w:val="-4"/>
                <w:lang w:eastAsia="zh-CN"/>
              </w:rPr>
              <w:t>标</w:t>
            </w:r>
            <w:r>
              <w:rPr>
                <w:spacing w:val="-66"/>
                <w:lang w:eastAsia="zh-CN"/>
              </w:rPr>
              <w:t xml:space="preserve"> </w:t>
            </w:r>
            <w:r>
              <w:rPr>
                <w:spacing w:val="-4"/>
                <w:lang w:eastAsia="zh-CN"/>
              </w:rPr>
              <w:t>准（氨</w:t>
            </w:r>
            <w:r>
              <w:rPr>
                <w:spacing w:val="-69"/>
                <w:lang w:eastAsia="zh-CN"/>
              </w:rPr>
              <w:t xml:space="preserve"> </w:t>
            </w:r>
            <w:r>
              <w:rPr>
                <w:spacing w:val="-4"/>
                <w:lang w:eastAsia="zh-CN"/>
              </w:rPr>
              <w:t>氮</w:t>
            </w:r>
            <w:r>
              <w:rPr>
                <w:spacing w:val="-66"/>
                <w:lang w:eastAsia="zh-CN"/>
              </w:rPr>
              <w:t xml:space="preserve"> </w:t>
            </w:r>
            <w:r>
              <w:rPr>
                <w:spacing w:val="-4"/>
                <w:lang w:eastAsia="zh-CN"/>
              </w:rPr>
              <w:t>参</w:t>
            </w:r>
            <w:r>
              <w:rPr>
                <w:spacing w:val="-68"/>
                <w:lang w:eastAsia="zh-CN"/>
              </w:rPr>
              <w:t xml:space="preserve"> </w:t>
            </w:r>
            <w:r>
              <w:rPr>
                <w:spacing w:val="-4"/>
                <w:lang w:eastAsia="zh-CN"/>
              </w:rPr>
              <w:t>考</w:t>
            </w:r>
            <w:r>
              <w:rPr>
                <w:lang w:eastAsia="zh-CN"/>
              </w:rPr>
              <w:t xml:space="preserve"> </w:t>
            </w:r>
            <w:r>
              <w:rPr>
                <w:rFonts w:ascii="Times New Roman" w:eastAsia="Times New Roman" w:hAnsi="Times New Roman" w:cs="Times New Roman"/>
                <w:spacing w:val="-1"/>
                <w:lang w:eastAsia="zh-CN"/>
              </w:rPr>
              <w:t>GB/T31962-2015</w:t>
            </w:r>
            <w:r>
              <w:rPr>
                <w:spacing w:val="-1"/>
                <w:lang w:eastAsia="zh-CN"/>
              </w:rPr>
              <w:t>《污水排入城镇下水道水质标准》中</w:t>
            </w:r>
            <w:r>
              <w:rPr>
                <w:rFonts w:ascii="Times New Roman" w:eastAsia="Times New Roman" w:hAnsi="Times New Roman" w:cs="Times New Roman"/>
                <w:spacing w:val="-2"/>
                <w:lang w:eastAsia="zh-CN"/>
              </w:rPr>
              <w:t>B</w:t>
            </w:r>
            <w:r>
              <w:rPr>
                <w:spacing w:val="-2"/>
                <w:lang w:eastAsia="zh-CN"/>
              </w:rPr>
              <w:t>等级的最高允许值的排</w:t>
            </w:r>
            <w:r>
              <w:rPr>
                <w:lang w:eastAsia="zh-CN"/>
              </w:rPr>
              <w:t xml:space="preserve"> </w:t>
            </w:r>
            <w:r>
              <w:rPr>
                <w:spacing w:val="-3"/>
                <w:lang w:eastAsia="zh-CN"/>
              </w:rPr>
              <w:t>放要求）后排入市政污水管网，纳入闽侯县城区污水处理厂统一处理，闽</w:t>
            </w:r>
            <w:r>
              <w:rPr>
                <w:spacing w:val="-4"/>
                <w:lang w:eastAsia="zh-CN"/>
              </w:rPr>
              <w:t>侯县</w:t>
            </w:r>
            <w:r>
              <w:rPr>
                <w:lang w:eastAsia="zh-CN"/>
              </w:rPr>
              <w:t xml:space="preserve"> </w:t>
            </w:r>
            <w:r>
              <w:rPr>
                <w:spacing w:val="2"/>
                <w:lang w:eastAsia="zh-CN"/>
              </w:rPr>
              <w:t>城区污水处理厂尾水排放执行</w:t>
            </w:r>
            <w:r>
              <w:rPr>
                <w:rFonts w:ascii="Times New Roman" w:eastAsia="Times New Roman" w:hAnsi="Times New Roman" w:cs="Times New Roman"/>
                <w:lang w:eastAsia="zh-CN"/>
              </w:rPr>
              <w:t>GB</w:t>
            </w:r>
            <w:r>
              <w:rPr>
                <w:rFonts w:ascii="Times New Roman" w:eastAsia="Times New Roman" w:hAnsi="Times New Roman" w:cs="Times New Roman"/>
                <w:spacing w:val="2"/>
                <w:lang w:eastAsia="zh-CN"/>
              </w:rPr>
              <w:t>18918-2002</w:t>
            </w:r>
            <w:r>
              <w:rPr>
                <w:spacing w:val="2"/>
                <w:lang w:eastAsia="zh-CN"/>
              </w:rPr>
              <w:t>《城镇污水处理厂污染物排放标</w:t>
            </w:r>
            <w:r>
              <w:rPr>
                <w:spacing w:val="2"/>
                <w:lang w:eastAsia="zh-CN"/>
              </w:rPr>
              <w:t xml:space="preserve"> </w:t>
            </w:r>
            <w:r>
              <w:rPr>
                <w:spacing w:val="-1"/>
                <w:lang w:eastAsia="zh-CN"/>
              </w:rPr>
              <w:t>准》表</w:t>
            </w:r>
            <w:r>
              <w:rPr>
                <w:rFonts w:ascii="Times New Roman" w:eastAsia="Times New Roman" w:hAnsi="Times New Roman" w:cs="Times New Roman"/>
                <w:spacing w:val="-1"/>
                <w:lang w:eastAsia="zh-CN"/>
              </w:rPr>
              <w:t>1</w:t>
            </w:r>
            <w:r>
              <w:rPr>
                <w:spacing w:val="-1"/>
                <w:lang w:eastAsia="zh-CN"/>
              </w:rPr>
              <w:t>一级</w:t>
            </w:r>
            <w:r>
              <w:rPr>
                <w:rFonts w:ascii="Times New Roman" w:eastAsia="Times New Roman" w:hAnsi="Times New Roman" w:cs="Times New Roman"/>
                <w:spacing w:val="-1"/>
                <w:lang w:eastAsia="zh-CN"/>
              </w:rPr>
              <w:t>A</w:t>
            </w:r>
            <w:r>
              <w:rPr>
                <w:spacing w:val="-1"/>
                <w:lang w:eastAsia="zh-CN"/>
              </w:rPr>
              <w:t>排放标准，具体标准详见表</w:t>
            </w:r>
            <w:r>
              <w:rPr>
                <w:rFonts w:ascii="Times New Roman" w:eastAsia="Times New Roman" w:hAnsi="Times New Roman" w:cs="Times New Roman"/>
                <w:spacing w:val="-1"/>
                <w:lang w:eastAsia="zh-CN"/>
              </w:rPr>
              <w:t>3-7</w:t>
            </w:r>
            <w:r>
              <w:rPr>
                <w:spacing w:val="-1"/>
                <w:lang w:eastAsia="zh-CN"/>
              </w:rPr>
              <w:t>和表</w:t>
            </w:r>
            <w:r>
              <w:rPr>
                <w:rFonts w:ascii="Times New Roman" w:eastAsia="Times New Roman" w:hAnsi="Times New Roman" w:cs="Times New Roman"/>
                <w:spacing w:val="-1"/>
                <w:lang w:eastAsia="zh-CN"/>
              </w:rPr>
              <w:t>3-8</w:t>
            </w:r>
            <w:r>
              <w:rPr>
                <w:spacing w:val="-1"/>
                <w:lang w:eastAsia="zh-CN"/>
              </w:rPr>
              <w:t>。</w:t>
            </w:r>
          </w:p>
          <w:p w:rsidR="00AC2D5E" w:rsidRDefault="00AE710C">
            <w:pPr>
              <w:pStyle w:val="TableText"/>
              <w:spacing w:before="226" w:line="212" w:lineRule="auto"/>
              <w:ind w:left="2742"/>
              <w:rPr>
                <w:rFonts w:ascii="Times New Roman" w:eastAsia="Times New Roman" w:hAnsi="Times New Roman" w:cs="Times New Roman"/>
                <w:sz w:val="21"/>
                <w:szCs w:val="21"/>
                <w:lang w:eastAsia="zh-CN"/>
              </w:rPr>
            </w:pPr>
            <w:r>
              <w:rPr>
                <w:b/>
                <w:bCs/>
                <w:spacing w:val="-1"/>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 xml:space="preserve">3-7    </w:t>
            </w:r>
            <w:r>
              <w:rPr>
                <w:b/>
                <w:bCs/>
                <w:spacing w:val="-1"/>
                <w:sz w:val="21"/>
                <w:szCs w:val="21"/>
                <w:lang w:eastAsia="zh-CN"/>
              </w:rPr>
              <w:t>污水综合排放标准</w:t>
            </w:r>
            <w:r>
              <w:rPr>
                <w:rFonts w:ascii="Times New Roman" w:eastAsia="Times New Roman" w:hAnsi="Times New Roman" w:cs="Times New Roman"/>
                <w:b/>
                <w:bCs/>
                <w:spacing w:val="-1"/>
                <w:sz w:val="21"/>
                <w:szCs w:val="21"/>
                <w:lang w:eastAsia="zh-CN"/>
              </w:rPr>
              <w:t>(</w:t>
            </w:r>
            <w:r>
              <w:rPr>
                <w:b/>
                <w:bCs/>
                <w:spacing w:val="-1"/>
                <w:sz w:val="21"/>
                <w:szCs w:val="21"/>
                <w:lang w:eastAsia="zh-CN"/>
              </w:rPr>
              <w:t>摘录</w:t>
            </w:r>
            <w:r>
              <w:rPr>
                <w:rFonts w:ascii="Times New Roman" w:eastAsia="Times New Roman" w:hAnsi="Times New Roman" w:cs="Times New Roman"/>
                <w:b/>
                <w:bCs/>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2"/>
                <w:sz w:val="21"/>
                <w:szCs w:val="21"/>
                <w:lang w:eastAsia="zh-CN"/>
              </w:rPr>
              <w:t>mg/L(pH</w:t>
            </w:r>
            <w:r>
              <w:rPr>
                <w:rFonts w:ascii="Times New Roman" w:eastAsia="Times New Roman" w:hAnsi="Times New Roman" w:cs="Times New Roman"/>
                <w:b/>
                <w:bCs/>
                <w:spacing w:val="20"/>
                <w:w w:val="101"/>
                <w:sz w:val="21"/>
                <w:szCs w:val="21"/>
                <w:lang w:eastAsia="zh-CN"/>
              </w:rPr>
              <w:t xml:space="preserve"> </w:t>
            </w:r>
            <w:r>
              <w:rPr>
                <w:b/>
                <w:bCs/>
                <w:spacing w:val="-2"/>
                <w:sz w:val="21"/>
                <w:szCs w:val="21"/>
                <w:lang w:eastAsia="zh-CN"/>
              </w:rPr>
              <w:t>除外</w:t>
            </w:r>
            <w:r>
              <w:rPr>
                <w:rFonts w:ascii="Times New Roman" w:eastAsia="Times New Roman" w:hAnsi="Times New Roman" w:cs="Times New Roman"/>
                <w:b/>
                <w:bCs/>
                <w:spacing w:val="-2"/>
                <w:sz w:val="21"/>
                <w:szCs w:val="21"/>
                <w:lang w:eastAsia="zh-CN"/>
              </w:rPr>
              <w:t>)</w:t>
            </w:r>
          </w:p>
        </w:tc>
      </w:tr>
      <w:tr w:rsidR="00AC2D5E">
        <w:trPr>
          <w:trHeight w:val="334"/>
        </w:trPr>
        <w:tc>
          <w:tcPr>
            <w:tcW w:w="791" w:type="dxa"/>
            <w:vMerge/>
            <w:tcBorders>
              <w:top w:val="nil"/>
              <w:left w:val="single" w:sz="6" w:space="0" w:color="000000"/>
              <w:bottom w:val="nil"/>
            </w:tcBorders>
          </w:tcPr>
          <w:p w:rsidR="00AC2D5E" w:rsidRDefault="00AC2D5E">
            <w:pPr>
              <w:rPr>
                <w:lang w:eastAsia="zh-CN"/>
              </w:rPr>
            </w:pPr>
          </w:p>
        </w:tc>
        <w:tc>
          <w:tcPr>
            <w:tcW w:w="2447" w:type="dxa"/>
            <w:gridSpan w:val="2"/>
            <w:tcBorders>
              <w:top w:val="single" w:sz="10" w:space="0" w:color="000000"/>
            </w:tcBorders>
          </w:tcPr>
          <w:p w:rsidR="00AC2D5E" w:rsidRDefault="00AE710C">
            <w:pPr>
              <w:pStyle w:val="TableText"/>
              <w:spacing w:before="60" w:line="221" w:lineRule="auto"/>
              <w:ind w:left="1072"/>
              <w:rPr>
                <w:sz w:val="21"/>
                <w:szCs w:val="21"/>
              </w:rPr>
            </w:pPr>
            <w:r>
              <w:rPr>
                <w:spacing w:val="-3"/>
                <w:sz w:val="21"/>
                <w:szCs w:val="21"/>
              </w:rPr>
              <w:t>指标</w:t>
            </w:r>
          </w:p>
        </w:tc>
        <w:tc>
          <w:tcPr>
            <w:tcW w:w="2766" w:type="dxa"/>
            <w:tcBorders>
              <w:top w:val="single" w:sz="10" w:space="0" w:color="000000"/>
            </w:tcBorders>
          </w:tcPr>
          <w:p w:rsidR="00AC2D5E" w:rsidRDefault="00AE710C">
            <w:pPr>
              <w:pStyle w:val="TableText"/>
              <w:spacing w:before="59" w:line="221" w:lineRule="auto"/>
              <w:ind w:left="864"/>
              <w:rPr>
                <w:sz w:val="21"/>
                <w:szCs w:val="21"/>
              </w:rPr>
            </w:pPr>
            <w:r>
              <w:rPr>
                <w:spacing w:val="-1"/>
                <w:sz w:val="21"/>
                <w:szCs w:val="21"/>
              </w:rPr>
              <w:t>三级标准值</w:t>
            </w:r>
          </w:p>
        </w:tc>
        <w:tc>
          <w:tcPr>
            <w:tcW w:w="3062" w:type="dxa"/>
            <w:tcBorders>
              <w:top w:val="single" w:sz="10" w:space="0" w:color="000000"/>
              <w:right w:val="single" w:sz="6" w:space="0" w:color="000000"/>
            </w:tcBorders>
          </w:tcPr>
          <w:p w:rsidR="00AC2D5E" w:rsidRDefault="00AE710C">
            <w:pPr>
              <w:pStyle w:val="TableText"/>
              <w:spacing w:before="59" w:line="221" w:lineRule="auto"/>
              <w:ind w:left="1064"/>
              <w:rPr>
                <w:sz w:val="21"/>
                <w:szCs w:val="21"/>
              </w:rPr>
            </w:pPr>
            <w:r>
              <w:rPr>
                <w:spacing w:val="-2"/>
                <w:sz w:val="21"/>
                <w:szCs w:val="21"/>
              </w:rPr>
              <w:t>标准来源</w:t>
            </w:r>
          </w:p>
        </w:tc>
      </w:tr>
      <w:tr w:rsidR="00AC2D5E">
        <w:trPr>
          <w:trHeight w:val="34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99" w:line="191" w:lineRule="auto"/>
              <w:ind w:left="1142"/>
              <w:rPr>
                <w:rFonts w:ascii="Times New Roman" w:eastAsia="Times New Roman" w:hAnsi="Times New Roman" w:cs="Times New Roman"/>
              </w:rPr>
            </w:pPr>
            <w:r>
              <w:rPr>
                <w:rFonts w:ascii="Times New Roman" w:eastAsia="Times New Roman" w:hAnsi="Times New Roman" w:cs="Times New Roman"/>
              </w:rPr>
              <w:t>pH</w:t>
            </w:r>
          </w:p>
        </w:tc>
        <w:tc>
          <w:tcPr>
            <w:tcW w:w="2766" w:type="dxa"/>
          </w:tcPr>
          <w:p w:rsidR="00AC2D5E" w:rsidRDefault="00AE710C">
            <w:pPr>
              <w:pStyle w:val="TableText"/>
              <w:spacing w:before="68" w:line="234" w:lineRule="auto"/>
              <w:ind w:left="118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6</w:t>
            </w:r>
            <w:r>
              <w:rPr>
                <w:spacing w:val="-3"/>
                <w:sz w:val="21"/>
                <w:szCs w:val="21"/>
              </w:rPr>
              <w:t>～</w:t>
            </w:r>
            <w:r>
              <w:rPr>
                <w:rFonts w:ascii="Times New Roman" w:eastAsia="Times New Roman" w:hAnsi="Times New Roman" w:cs="Times New Roman"/>
                <w:spacing w:val="-3"/>
                <w:sz w:val="21"/>
                <w:szCs w:val="21"/>
              </w:rPr>
              <w:t>9</w:t>
            </w:r>
          </w:p>
        </w:tc>
        <w:tc>
          <w:tcPr>
            <w:tcW w:w="3062" w:type="dxa"/>
            <w:vMerge w:val="restart"/>
            <w:tcBorders>
              <w:bottom w:val="nil"/>
              <w:right w:val="single" w:sz="6" w:space="0" w:color="000000"/>
            </w:tcBorders>
          </w:tcPr>
          <w:p w:rsidR="00AC2D5E" w:rsidRDefault="00AC2D5E">
            <w:pPr>
              <w:spacing w:line="348" w:lineRule="auto"/>
            </w:pPr>
          </w:p>
          <w:p w:rsidR="00AC2D5E" w:rsidRDefault="00AC2D5E">
            <w:pPr>
              <w:spacing w:line="349" w:lineRule="auto"/>
            </w:pPr>
          </w:p>
          <w:p w:rsidR="00AC2D5E" w:rsidRDefault="00AE710C">
            <w:pPr>
              <w:pStyle w:val="TableText"/>
              <w:spacing w:before="68" w:line="236" w:lineRule="auto"/>
              <w:ind w:left="645"/>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 xml:space="preserve">GB8978-1996  </w:t>
            </w:r>
            <w:r>
              <w:rPr>
                <w:spacing w:val="-1"/>
                <w:sz w:val="21"/>
                <w:szCs w:val="21"/>
              </w:rPr>
              <w:t>表</w:t>
            </w:r>
            <w:r>
              <w:rPr>
                <w:spacing w:val="-40"/>
                <w:sz w:val="21"/>
                <w:szCs w:val="21"/>
              </w:rPr>
              <w:t xml:space="preserve"> </w:t>
            </w:r>
            <w:r>
              <w:rPr>
                <w:rFonts w:ascii="Times New Roman" w:eastAsia="Times New Roman" w:hAnsi="Times New Roman" w:cs="Times New Roman"/>
                <w:spacing w:val="-1"/>
                <w:sz w:val="21"/>
                <w:szCs w:val="21"/>
              </w:rPr>
              <w:t>4</w:t>
            </w:r>
          </w:p>
        </w:tc>
      </w:tr>
      <w:tr w:rsidR="00AC2D5E">
        <w:trPr>
          <w:trHeight w:val="34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03" w:line="187" w:lineRule="auto"/>
              <w:ind w:left="1056"/>
              <w:rPr>
                <w:rFonts w:ascii="Times New Roman" w:eastAsia="Times New Roman" w:hAnsi="Times New Roman" w:cs="Times New Roman"/>
              </w:rPr>
            </w:pPr>
            <w:r>
              <w:rPr>
                <w:rFonts w:ascii="Times New Roman" w:eastAsia="Times New Roman" w:hAnsi="Times New Roman" w:cs="Times New Roman"/>
                <w:spacing w:val="-2"/>
              </w:rPr>
              <w:t>COD</w:t>
            </w:r>
          </w:p>
        </w:tc>
        <w:tc>
          <w:tcPr>
            <w:tcW w:w="2766" w:type="dxa"/>
          </w:tcPr>
          <w:p w:rsidR="00AC2D5E" w:rsidRDefault="00AE710C">
            <w:pPr>
              <w:spacing w:before="99" w:line="234" w:lineRule="auto"/>
              <w:ind w:left="1234"/>
              <w:rPr>
                <w:rFonts w:ascii="Times New Roman" w:eastAsia="Times New Roman" w:hAnsi="Times New Roman" w:cs="Times New Roman"/>
              </w:rPr>
            </w:pPr>
            <w:r>
              <w:rPr>
                <w:rFonts w:ascii="Times New Roman" w:eastAsia="Times New Roman" w:hAnsi="Times New Roman" w:cs="Times New Roman"/>
                <w:spacing w:val="-2"/>
              </w:rPr>
              <w:t>500</w:t>
            </w:r>
          </w:p>
        </w:tc>
        <w:tc>
          <w:tcPr>
            <w:tcW w:w="3062"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03" w:line="227" w:lineRule="auto"/>
              <w:ind w:left="1019"/>
              <w:rPr>
                <w:rFonts w:ascii="Times New Roman" w:eastAsia="Times New Roman" w:hAnsi="Times New Roman" w:cs="Times New Roman"/>
                <w:sz w:val="13"/>
                <w:szCs w:val="13"/>
              </w:rPr>
            </w:pPr>
            <w:r>
              <w:rPr>
                <w:rFonts w:ascii="Times New Roman" w:eastAsia="Times New Roman" w:hAnsi="Times New Roman" w:cs="Times New Roman"/>
              </w:rPr>
              <w:t>BOD</w:t>
            </w:r>
            <w:r>
              <w:rPr>
                <w:rFonts w:ascii="Times New Roman" w:eastAsia="Times New Roman" w:hAnsi="Times New Roman" w:cs="Times New Roman"/>
                <w:spacing w:val="4"/>
                <w:position w:val="-2"/>
                <w:sz w:val="13"/>
                <w:szCs w:val="13"/>
              </w:rPr>
              <w:t>5</w:t>
            </w:r>
          </w:p>
        </w:tc>
        <w:tc>
          <w:tcPr>
            <w:tcW w:w="2766" w:type="dxa"/>
          </w:tcPr>
          <w:p w:rsidR="00AC2D5E" w:rsidRDefault="00AE710C">
            <w:pPr>
              <w:spacing w:before="100" w:line="233" w:lineRule="auto"/>
              <w:ind w:left="1232"/>
              <w:rPr>
                <w:rFonts w:ascii="Times New Roman" w:eastAsia="Times New Roman" w:hAnsi="Times New Roman" w:cs="Times New Roman"/>
              </w:rPr>
            </w:pPr>
            <w:r>
              <w:rPr>
                <w:rFonts w:ascii="Times New Roman" w:eastAsia="Times New Roman" w:hAnsi="Times New Roman" w:cs="Times New Roman"/>
                <w:spacing w:val="-2"/>
              </w:rPr>
              <w:t>300</w:t>
            </w:r>
          </w:p>
        </w:tc>
        <w:tc>
          <w:tcPr>
            <w:tcW w:w="3062" w:type="dxa"/>
            <w:vMerge/>
            <w:tcBorders>
              <w:top w:val="nil"/>
              <w:bottom w:val="nil"/>
              <w:right w:val="single" w:sz="6" w:space="0" w:color="000000"/>
            </w:tcBorders>
          </w:tcPr>
          <w:p w:rsidR="00AC2D5E" w:rsidRDefault="00AC2D5E"/>
        </w:tc>
      </w:tr>
      <w:tr w:rsidR="00AC2D5E">
        <w:trPr>
          <w:trHeight w:val="34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pStyle w:val="TableText"/>
              <w:spacing w:before="69" w:line="221" w:lineRule="auto"/>
              <w:ind w:left="964"/>
              <w:rPr>
                <w:sz w:val="21"/>
                <w:szCs w:val="21"/>
              </w:rPr>
            </w:pPr>
            <w:r>
              <w:rPr>
                <w:spacing w:val="-2"/>
                <w:sz w:val="21"/>
                <w:szCs w:val="21"/>
              </w:rPr>
              <w:t>石油类</w:t>
            </w:r>
          </w:p>
        </w:tc>
        <w:tc>
          <w:tcPr>
            <w:tcW w:w="2766" w:type="dxa"/>
          </w:tcPr>
          <w:p w:rsidR="00AC2D5E" w:rsidRDefault="00AE710C">
            <w:pPr>
              <w:spacing w:before="97" w:line="234" w:lineRule="auto"/>
              <w:ind w:left="1281"/>
              <w:rPr>
                <w:rFonts w:ascii="Times New Roman" w:eastAsia="Times New Roman" w:hAnsi="Times New Roman" w:cs="Times New Roman"/>
              </w:rPr>
            </w:pPr>
            <w:r>
              <w:rPr>
                <w:rFonts w:ascii="Times New Roman" w:eastAsia="Times New Roman" w:hAnsi="Times New Roman" w:cs="Times New Roman"/>
                <w:spacing w:val="-1"/>
              </w:rPr>
              <w:t>20</w:t>
            </w:r>
          </w:p>
        </w:tc>
        <w:tc>
          <w:tcPr>
            <w:tcW w:w="3062" w:type="dxa"/>
            <w:vMerge/>
            <w:tcBorders>
              <w:top w:val="nil"/>
              <w:bottom w:val="nil"/>
              <w:right w:val="single" w:sz="6" w:space="0" w:color="000000"/>
            </w:tcBorders>
          </w:tcPr>
          <w:p w:rsidR="00AC2D5E" w:rsidRDefault="00AC2D5E"/>
        </w:tc>
      </w:tr>
      <w:tr w:rsidR="00AC2D5E">
        <w:trPr>
          <w:trHeight w:val="343"/>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02" w:line="187" w:lineRule="auto"/>
              <w:ind w:left="1168"/>
              <w:rPr>
                <w:rFonts w:ascii="Times New Roman" w:eastAsia="Times New Roman" w:hAnsi="Times New Roman" w:cs="Times New Roman"/>
              </w:rPr>
            </w:pPr>
            <w:r>
              <w:rPr>
                <w:rFonts w:ascii="Times New Roman" w:eastAsia="Times New Roman" w:hAnsi="Times New Roman" w:cs="Times New Roman"/>
                <w:spacing w:val="-3"/>
              </w:rPr>
              <w:t>SS</w:t>
            </w:r>
          </w:p>
        </w:tc>
        <w:tc>
          <w:tcPr>
            <w:tcW w:w="2766" w:type="dxa"/>
          </w:tcPr>
          <w:p w:rsidR="00AC2D5E" w:rsidRDefault="00AE710C">
            <w:pPr>
              <w:spacing w:before="98" w:line="233" w:lineRule="auto"/>
              <w:ind w:left="1227"/>
              <w:rPr>
                <w:rFonts w:ascii="Times New Roman" w:eastAsia="Times New Roman" w:hAnsi="Times New Roman" w:cs="Times New Roman"/>
              </w:rPr>
            </w:pPr>
            <w:r>
              <w:rPr>
                <w:rFonts w:ascii="Times New Roman" w:eastAsia="Times New Roman" w:hAnsi="Times New Roman" w:cs="Times New Roman"/>
                <w:spacing w:val="-1"/>
              </w:rPr>
              <w:t>400</w:t>
            </w:r>
          </w:p>
        </w:tc>
        <w:tc>
          <w:tcPr>
            <w:tcW w:w="3062" w:type="dxa"/>
            <w:vMerge/>
            <w:tcBorders>
              <w:top w:val="nil"/>
              <w:right w:val="single" w:sz="6" w:space="0" w:color="000000"/>
            </w:tcBorders>
          </w:tcPr>
          <w:p w:rsidR="00AC2D5E" w:rsidRDefault="00AC2D5E"/>
        </w:tc>
      </w:tr>
      <w:tr w:rsidR="00AC2D5E">
        <w:trPr>
          <w:trHeight w:val="357"/>
        </w:trPr>
        <w:tc>
          <w:tcPr>
            <w:tcW w:w="791" w:type="dxa"/>
            <w:vMerge/>
            <w:tcBorders>
              <w:top w:val="nil"/>
              <w:left w:val="single" w:sz="6" w:space="0" w:color="000000"/>
              <w:bottom w:val="nil"/>
            </w:tcBorders>
          </w:tcPr>
          <w:p w:rsidR="00AC2D5E" w:rsidRDefault="00AC2D5E"/>
        </w:tc>
        <w:tc>
          <w:tcPr>
            <w:tcW w:w="2447" w:type="dxa"/>
            <w:gridSpan w:val="2"/>
            <w:tcBorders>
              <w:bottom w:val="single" w:sz="10" w:space="0" w:color="000000"/>
            </w:tcBorders>
          </w:tcPr>
          <w:p w:rsidR="00AC2D5E" w:rsidRDefault="00AE710C">
            <w:pPr>
              <w:pStyle w:val="TableText"/>
              <w:spacing w:before="73" w:line="214" w:lineRule="auto"/>
              <w:ind w:left="661"/>
              <w:rPr>
                <w:rFonts w:ascii="Times New Roman" w:eastAsia="Times New Roman" w:hAnsi="Times New Roman" w:cs="Times New Roman"/>
                <w:sz w:val="21"/>
                <w:szCs w:val="21"/>
              </w:rPr>
            </w:pPr>
            <w:r>
              <w:rPr>
                <w:spacing w:val="-1"/>
                <w:sz w:val="21"/>
                <w:szCs w:val="21"/>
              </w:rPr>
              <w:t>氨氮</w:t>
            </w:r>
            <w:r>
              <w:rPr>
                <w:rFonts w:ascii="Times New Roman" w:eastAsia="Times New Roman" w:hAnsi="Times New Roman" w:cs="Times New Roman"/>
                <w:spacing w:val="-1"/>
                <w:sz w:val="21"/>
                <w:szCs w:val="21"/>
              </w:rPr>
              <w:t>(</w:t>
            </w:r>
            <w:r>
              <w:rPr>
                <w:spacing w:val="-1"/>
                <w:sz w:val="21"/>
                <w:szCs w:val="21"/>
              </w:rPr>
              <w:t>以</w:t>
            </w:r>
            <w:r>
              <w:rPr>
                <w:spacing w:val="-51"/>
                <w:sz w:val="21"/>
                <w:szCs w:val="21"/>
              </w:rPr>
              <w:t xml:space="preserve"> </w:t>
            </w:r>
            <w:r>
              <w:rPr>
                <w:rFonts w:ascii="Times New Roman" w:eastAsia="Times New Roman" w:hAnsi="Times New Roman" w:cs="Times New Roman"/>
                <w:spacing w:val="-1"/>
                <w:sz w:val="21"/>
                <w:szCs w:val="21"/>
              </w:rPr>
              <w:t xml:space="preserve">N </w:t>
            </w:r>
            <w:r>
              <w:rPr>
                <w:spacing w:val="-1"/>
                <w:sz w:val="21"/>
                <w:szCs w:val="21"/>
              </w:rPr>
              <w:t>计</w:t>
            </w:r>
            <w:r>
              <w:rPr>
                <w:rFonts w:ascii="Times New Roman" w:eastAsia="Times New Roman" w:hAnsi="Times New Roman" w:cs="Times New Roman"/>
                <w:spacing w:val="-1"/>
                <w:sz w:val="21"/>
                <w:szCs w:val="21"/>
              </w:rPr>
              <w:t>)</w:t>
            </w:r>
          </w:p>
        </w:tc>
        <w:tc>
          <w:tcPr>
            <w:tcW w:w="2766" w:type="dxa"/>
            <w:tcBorders>
              <w:bottom w:val="single" w:sz="10" w:space="0" w:color="000000"/>
            </w:tcBorders>
          </w:tcPr>
          <w:p w:rsidR="00AC2D5E" w:rsidRDefault="00AE710C">
            <w:pPr>
              <w:spacing w:before="100" w:line="234" w:lineRule="auto"/>
              <w:ind w:left="1280"/>
              <w:rPr>
                <w:rFonts w:ascii="Times New Roman" w:eastAsia="Times New Roman" w:hAnsi="Times New Roman" w:cs="Times New Roman"/>
              </w:rPr>
            </w:pPr>
            <w:r>
              <w:rPr>
                <w:rFonts w:ascii="Times New Roman" w:eastAsia="Times New Roman" w:hAnsi="Times New Roman" w:cs="Times New Roman"/>
                <w:spacing w:val="-1"/>
              </w:rPr>
              <w:t>45</w:t>
            </w:r>
          </w:p>
        </w:tc>
        <w:tc>
          <w:tcPr>
            <w:tcW w:w="3062" w:type="dxa"/>
            <w:tcBorders>
              <w:bottom w:val="single" w:sz="10" w:space="0" w:color="000000"/>
              <w:right w:val="single" w:sz="6" w:space="0" w:color="000000"/>
            </w:tcBorders>
          </w:tcPr>
          <w:p w:rsidR="00AC2D5E" w:rsidRDefault="00AE710C">
            <w:pPr>
              <w:spacing w:before="101" w:line="233" w:lineRule="auto"/>
              <w:ind w:left="736"/>
              <w:rPr>
                <w:rFonts w:ascii="Times New Roman" w:eastAsia="Times New Roman" w:hAnsi="Times New Roman" w:cs="Times New Roman"/>
              </w:rPr>
            </w:pPr>
            <w:r>
              <w:rPr>
                <w:rFonts w:ascii="Times New Roman" w:eastAsia="Times New Roman" w:hAnsi="Times New Roman" w:cs="Times New Roman"/>
                <w:spacing w:val="-1"/>
              </w:rPr>
              <w:t>GB/T31962-2015</w:t>
            </w:r>
          </w:p>
        </w:tc>
      </w:tr>
      <w:tr w:rsidR="00AC2D5E">
        <w:trPr>
          <w:trHeight w:val="1332"/>
        </w:trPr>
        <w:tc>
          <w:tcPr>
            <w:tcW w:w="791" w:type="dxa"/>
            <w:vMerge/>
            <w:tcBorders>
              <w:top w:val="nil"/>
              <w:left w:val="single" w:sz="6" w:space="0" w:color="000000"/>
              <w:bottom w:val="nil"/>
            </w:tcBorders>
          </w:tcPr>
          <w:p w:rsidR="00AC2D5E" w:rsidRDefault="00AC2D5E"/>
        </w:tc>
        <w:tc>
          <w:tcPr>
            <w:tcW w:w="8275" w:type="dxa"/>
            <w:gridSpan w:val="4"/>
            <w:tcBorders>
              <w:top w:val="single" w:sz="10" w:space="0" w:color="000000"/>
              <w:bottom w:val="single" w:sz="10" w:space="0" w:color="000000"/>
              <w:right w:val="single" w:sz="6" w:space="0" w:color="000000"/>
            </w:tcBorders>
          </w:tcPr>
          <w:p w:rsidR="00AC2D5E" w:rsidRDefault="00AE710C">
            <w:pPr>
              <w:pStyle w:val="TableText"/>
              <w:spacing w:before="27" w:line="237" w:lineRule="auto"/>
              <w:ind w:left="107" w:right="95"/>
              <w:jc w:val="both"/>
              <w:rPr>
                <w:sz w:val="21"/>
                <w:szCs w:val="21"/>
                <w:lang w:eastAsia="zh-CN"/>
              </w:rPr>
            </w:pPr>
            <w:r>
              <w:rPr>
                <w:b/>
                <w:bCs/>
                <w:spacing w:val="-1"/>
                <w:sz w:val="21"/>
                <w:szCs w:val="21"/>
                <w:lang w:eastAsia="zh-CN"/>
              </w:rPr>
              <w:t>注：</w:t>
            </w:r>
            <w:r>
              <w:rPr>
                <w:spacing w:val="-1"/>
                <w:sz w:val="21"/>
                <w:szCs w:val="21"/>
                <w:lang w:eastAsia="zh-CN"/>
              </w:rPr>
              <w:t>由于《污水综合排放标准》表</w:t>
            </w:r>
            <w:r>
              <w:rPr>
                <w:spacing w:val="-1"/>
                <w:sz w:val="21"/>
                <w:szCs w:val="21"/>
                <w:lang w:eastAsia="zh-CN"/>
              </w:rPr>
              <w:t xml:space="preserve"> </w:t>
            </w:r>
            <w:r>
              <w:rPr>
                <w:rFonts w:ascii="Times New Roman" w:eastAsia="Times New Roman" w:hAnsi="Times New Roman" w:cs="Times New Roman"/>
                <w:spacing w:val="-1"/>
                <w:sz w:val="21"/>
                <w:szCs w:val="21"/>
                <w:lang w:eastAsia="zh-CN"/>
              </w:rPr>
              <w:t xml:space="preserve">4  </w:t>
            </w:r>
            <w:r>
              <w:rPr>
                <w:spacing w:val="-1"/>
                <w:sz w:val="21"/>
                <w:szCs w:val="21"/>
                <w:lang w:eastAsia="zh-CN"/>
              </w:rPr>
              <w:t>中的三级标准未对氨氮的标准值作出规定，因此，</w:t>
            </w:r>
            <w:r>
              <w:rPr>
                <w:spacing w:val="10"/>
                <w:sz w:val="21"/>
                <w:szCs w:val="21"/>
                <w:lang w:eastAsia="zh-CN"/>
              </w:rPr>
              <w:t xml:space="preserve"> </w:t>
            </w:r>
            <w:r>
              <w:rPr>
                <w:sz w:val="21"/>
                <w:szCs w:val="21"/>
                <w:lang w:eastAsia="zh-CN"/>
              </w:rPr>
              <w:t>氨氮参考《污水排入城镇下水道水质标准》</w:t>
            </w:r>
            <w:r>
              <w:rPr>
                <w:rFonts w:ascii="Times New Roman" w:eastAsia="Times New Roman" w:hAnsi="Times New Roman" w:cs="Times New Roman"/>
                <w:sz w:val="21"/>
                <w:szCs w:val="21"/>
                <w:lang w:eastAsia="zh-CN"/>
              </w:rPr>
              <w:t>(GB/T31962-2015)</w:t>
            </w:r>
            <w:r>
              <w:rPr>
                <w:sz w:val="21"/>
                <w:szCs w:val="21"/>
                <w:lang w:eastAsia="zh-CN"/>
              </w:rPr>
              <w:t>中</w:t>
            </w:r>
            <w:r>
              <w:rPr>
                <w:sz w:val="21"/>
                <w:szCs w:val="21"/>
                <w:lang w:eastAsia="zh-CN"/>
              </w:rPr>
              <w:t xml:space="preserve"> </w:t>
            </w:r>
            <w:r>
              <w:rPr>
                <w:rFonts w:ascii="Times New Roman" w:eastAsia="Times New Roman" w:hAnsi="Times New Roman" w:cs="Times New Roman"/>
                <w:spacing w:val="-1"/>
                <w:sz w:val="21"/>
                <w:szCs w:val="21"/>
                <w:lang w:eastAsia="zh-CN"/>
              </w:rPr>
              <w:t xml:space="preserve">B  </w:t>
            </w:r>
            <w:r>
              <w:rPr>
                <w:spacing w:val="-1"/>
                <w:sz w:val="21"/>
                <w:szCs w:val="21"/>
                <w:lang w:eastAsia="zh-CN"/>
              </w:rPr>
              <w:t>等级的最高允许值的</w:t>
            </w:r>
            <w:r>
              <w:rPr>
                <w:sz w:val="21"/>
                <w:szCs w:val="21"/>
                <w:lang w:eastAsia="zh-CN"/>
              </w:rPr>
              <w:t xml:space="preserve"> </w:t>
            </w:r>
            <w:r>
              <w:rPr>
                <w:spacing w:val="-4"/>
                <w:sz w:val="21"/>
                <w:szCs w:val="21"/>
                <w:lang w:eastAsia="zh-CN"/>
              </w:rPr>
              <w:t>排放要求。</w:t>
            </w:r>
          </w:p>
          <w:p w:rsidR="00AC2D5E" w:rsidRDefault="00AE710C">
            <w:pPr>
              <w:pStyle w:val="TableText"/>
              <w:spacing w:before="250" w:line="207" w:lineRule="auto"/>
              <w:ind w:left="1352"/>
              <w:rPr>
                <w:sz w:val="21"/>
                <w:szCs w:val="21"/>
                <w:lang w:eastAsia="zh-CN"/>
              </w:rPr>
            </w:pPr>
            <w:r>
              <w:rPr>
                <w:b/>
                <w:bCs/>
                <w:spacing w:val="-1"/>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 xml:space="preserve">3-8    </w:t>
            </w:r>
            <w:r>
              <w:rPr>
                <w:b/>
                <w:bCs/>
                <w:spacing w:val="-1"/>
                <w:sz w:val="21"/>
                <w:szCs w:val="21"/>
                <w:lang w:eastAsia="zh-CN"/>
              </w:rPr>
              <w:t>城镇污水处理厂污染物排放标准</w:t>
            </w:r>
            <w:r>
              <w:rPr>
                <w:rFonts w:ascii="Times New Roman" w:eastAsia="Times New Roman" w:hAnsi="Times New Roman" w:cs="Times New Roman"/>
                <w:b/>
                <w:bCs/>
                <w:spacing w:val="-1"/>
                <w:sz w:val="21"/>
                <w:szCs w:val="21"/>
                <w:lang w:eastAsia="zh-CN"/>
              </w:rPr>
              <w:t>(</w:t>
            </w:r>
            <w:r>
              <w:rPr>
                <w:b/>
                <w:bCs/>
                <w:spacing w:val="-1"/>
                <w:sz w:val="21"/>
                <w:szCs w:val="21"/>
                <w:lang w:eastAsia="zh-CN"/>
              </w:rPr>
              <w:t>摘录</w:t>
            </w:r>
            <w:r>
              <w:rPr>
                <w:rFonts w:ascii="Times New Roman" w:eastAsia="Times New Roman" w:hAnsi="Times New Roman" w:cs="Times New Roman"/>
                <w:b/>
                <w:bCs/>
                <w:spacing w:val="-1"/>
                <w:sz w:val="21"/>
                <w:szCs w:val="21"/>
                <w:lang w:eastAsia="zh-CN"/>
              </w:rPr>
              <w:t>)</w:t>
            </w:r>
            <w:r>
              <w:rPr>
                <w:rFonts w:ascii="Times New Roman" w:eastAsia="Times New Roman" w:hAnsi="Times New Roman" w:cs="Times New Roman"/>
                <w:b/>
                <w:bCs/>
                <w:spacing w:val="-2"/>
                <w:sz w:val="21"/>
                <w:szCs w:val="21"/>
                <w:lang w:eastAsia="zh-CN"/>
              </w:rPr>
              <w:t xml:space="preserve">    </w:t>
            </w:r>
            <w:r>
              <w:rPr>
                <w:b/>
                <w:bCs/>
                <w:spacing w:val="-2"/>
                <w:sz w:val="21"/>
                <w:szCs w:val="21"/>
                <w:lang w:eastAsia="zh-CN"/>
              </w:rPr>
              <w:t>单位：</w:t>
            </w:r>
            <w:r>
              <w:rPr>
                <w:rFonts w:ascii="Times New Roman" w:eastAsia="Times New Roman" w:hAnsi="Times New Roman" w:cs="Times New Roman"/>
                <w:b/>
                <w:bCs/>
                <w:spacing w:val="-2"/>
                <w:sz w:val="21"/>
                <w:szCs w:val="21"/>
                <w:lang w:eastAsia="zh-CN"/>
              </w:rPr>
              <w:t>mg/L</w:t>
            </w:r>
            <w:r>
              <w:rPr>
                <w:b/>
                <w:bCs/>
                <w:spacing w:val="-2"/>
                <w:sz w:val="21"/>
                <w:szCs w:val="21"/>
                <w:lang w:eastAsia="zh-CN"/>
              </w:rPr>
              <w:t>（除</w:t>
            </w:r>
            <w:r>
              <w:rPr>
                <w:spacing w:val="-37"/>
                <w:sz w:val="21"/>
                <w:szCs w:val="21"/>
                <w:lang w:eastAsia="zh-CN"/>
              </w:rPr>
              <w:t xml:space="preserve"> </w:t>
            </w:r>
            <w:r>
              <w:rPr>
                <w:rFonts w:ascii="Times New Roman" w:eastAsia="Times New Roman" w:hAnsi="Times New Roman" w:cs="Times New Roman"/>
                <w:b/>
                <w:bCs/>
                <w:spacing w:val="-2"/>
                <w:sz w:val="21"/>
                <w:szCs w:val="21"/>
                <w:lang w:eastAsia="zh-CN"/>
              </w:rPr>
              <w:t xml:space="preserve">pH </w:t>
            </w:r>
            <w:r>
              <w:rPr>
                <w:b/>
                <w:bCs/>
                <w:spacing w:val="-2"/>
                <w:sz w:val="21"/>
                <w:szCs w:val="21"/>
                <w:lang w:eastAsia="zh-CN"/>
              </w:rPr>
              <w:t>外）</w:t>
            </w:r>
          </w:p>
        </w:tc>
      </w:tr>
      <w:tr w:rsidR="00AC2D5E">
        <w:trPr>
          <w:trHeight w:val="334"/>
        </w:trPr>
        <w:tc>
          <w:tcPr>
            <w:tcW w:w="791" w:type="dxa"/>
            <w:vMerge/>
            <w:tcBorders>
              <w:top w:val="nil"/>
              <w:left w:val="single" w:sz="6" w:space="0" w:color="000000"/>
              <w:bottom w:val="nil"/>
            </w:tcBorders>
          </w:tcPr>
          <w:p w:rsidR="00AC2D5E" w:rsidRDefault="00AC2D5E">
            <w:pPr>
              <w:rPr>
                <w:lang w:eastAsia="zh-CN"/>
              </w:rPr>
            </w:pPr>
          </w:p>
        </w:tc>
        <w:tc>
          <w:tcPr>
            <w:tcW w:w="2447" w:type="dxa"/>
            <w:gridSpan w:val="2"/>
            <w:tcBorders>
              <w:top w:val="single" w:sz="10" w:space="0" w:color="000000"/>
            </w:tcBorders>
          </w:tcPr>
          <w:p w:rsidR="00AC2D5E" w:rsidRDefault="00AE710C">
            <w:pPr>
              <w:pStyle w:val="TableText"/>
              <w:spacing w:before="65" w:line="221" w:lineRule="auto"/>
              <w:ind w:left="1067"/>
              <w:rPr>
                <w:sz w:val="21"/>
                <w:szCs w:val="21"/>
              </w:rPr>
            </w:pPr>
            <w:r>
              <w:rPr>
                <w:spacing w:val="-3"/>
                <w:sz w:val="21"/>
                <w:szCs w:val="21"/>
              </w:rPr>
              <w:t>指标</w:t>
            </w:r>
          </w:p>
        </w:tc>
        <w:tc>
          <w:tcPr>
            <w:tcW w:w="2766" w:type="dxa"/>
            <w:tcBorders>
              <w:top w:val="single" w:sz="10" w:space="0" w:color="000000"/>
            </w:tcBorders>
          </w:tcPr>
          <w:p w:rsidR="00AC2D5E" w:rsidRDefault="00AE710C">
            <w:pPr>
              <w:pStyle w:val="TableText"/>
              <w:spacing w:before="64" w:line="221" w:lineRule="auto"/>
              <w:ind w:left="736"/>
              <w:rPr>
                <w:sz w:val="21"/>
                <w:szCs w:val="21"/>
              </w:rPr>
            </w:pPr>
            <w:r>
              <w:rPr>
                <w:spacing w:val="-2"/>
                <w:sz w:val="21"/>
                <w:szCs w:val="21"/>
              </w:rPr>
              <w:t>一级</w:t>
            </w:r>
            <w:r>
              <w:rPr>
                <w:spacing w:val="-49"/>
                <w:sz w:val="21"/>
                <w:szCs w:val="21"/>
              </w:rPr>
              <w:t xml:space="preserve"> </w:t>
            </w:r>
            <w:r>
              <w:rPr>
                <w:rFonts w:ascii="Times New Roman" w:eastAsia="Times New Roman" w:hAnsi="Times New Roman" w:cs="Times New Roman"/>
                <w:spacing w:val="-2"/>
                <w:sz w:val="21"/>
                <w:szCs w:val="21"/>
              </w:rPr>
              <w:t xml:space="preserve">A </w:t>
            </w:r>
            <w:r>
              <w:rPr>
                <w:spacing w:val="-2"/>
                <w:sz w:val="21"/>
                <w:szCs w:val="21"/>
              </w:rPr>
              <w:t>标准值</w:t>
            </w:r>
          </w:p>
        </w:tc>
        <w:tc>
          <w:tcPr>
            <w:tcW w:w="3062" w:type="dxa"/>
            <w:tcBorders>
              <w:top w:val="single" w:sz="10" w:space="0" w:color="000000"/>
              <w:right w:val="single" w:sz="6" w:space="0" w:color="000000"/>
            </w:tcBorders>
          </w:tcPr>
          <w:p w:rsidR="00AC2D5E" w:rsidRDefault="00AE710C">
            <w:pPr>
              <w:pStyle w:val="TableText"/>
              <w:spacing w:before="64" w:line="221" w:lineRule="auto"/>
              <w:ind w:left="1064"/>
              <w:rPr>
                <w:sz w:val="21"/>
                <w:szCs w:val="21"/>
              </w:rPr>
            </w:pPr>
            <w:r>
              <w:rPr>
                <w:spacing w:val="-2"/>
                <w:sz w:val="21"/>
                <w:szCs w:val="21"/>
              </w:rPr>
              <w:t>标准来源</w:t>
            </w:r>
          </w:p>
        </w:tc>
      </w:tr>
      <w:tr w:rsidR="00AC2D5E">
        <w:trPr>
          <w:trHeight w:val="34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04" w:line="191" w:lineRule="auto"/>
              <w:ind w:left="1137"/>
              <w:rPr>
                <w:rFonts w:ascii="Times New Roman" w:eastAsia="Times New Roman" w:hAnsi="Times New Roman" w:cs="Times New Roman"/>
              </w:rPr>
            </w:pPr>
            <w:r>
              <w:rPr>
                <w:rFonts w:ascii="Times New Roman" w:eastAsia="Times New Roman" w:hAnsi="Times New Roman" w:cs="Times New Roman"/>
              </w:rPr>
              <w:t>pH</w:t>
            </w:r>
          </w:p>
        </w:tc>
        <w:tc>
          <w:tcPr>
            <w:tcW w:w="2766" w:type="dxa"/>
          </w:tcPr>
          <w:p w:rsidR="00AC2D5E" w:rsidRDefault="00AE710C">
            <w:pPr>
              <w:pStyle w:val="TableText"/>
              <w:spacing w:before="76" w:line="227" w:lineRule="auto"/>
              <w:ind w:left="1178"/>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6</w:t>
            </w:r>
            <w:r>
              <w:rPr>
                <w:spacing w:val="-3"/>
                <w:sz w:val="21"/>
                <w:szCs w:val="21"/>
              </w:rPr>
              <w:t>～</w:t>
            </w:r>
            <w:r>
              <w:rPr>
                <w:rFonts w:ascii="Times New Roman" w:eastAsia="Times New Roman" w:hAnsi="Times New Roman" w:cs="Times New Roman"/>
                <w:spacing w:val="-3"/>
                <w:sz w:val="21"/>
                <w:szCs w:val="21"/>
              </w:rPr>
              <w:t>9</w:t>
            </w:r>
          </w:p>
        </w:tc>
        <w:tc>
          <w:tcPr>
            <w:tcW w:w="3062" w:type="dxa"/>
            <w:vMerge w:val="restart"/>
            <w:tcBorders>
              <w:bottom w:val="nil"/>
              <w:right w:val="single" w:sz="6" w:space="0" w:color="000000"/>
            </w:tcBorders>
          </w:tcPr>
          <w:p w:rsidR="00AC2D5E" w:rsidRDefault="00AC2D5E">
            <w:pPr>
              <w:spacing w:line="322" w:lineRule="auto"/>
            </w:pPr>
          </w:p>
          <w:p w:rsidR="00AC2D5E" w:rsidRDefault="00AC2D5E">
            <w:pPr>
              <w:spacing w:line="322" w:lineRule="auto"/>
            </w:pPr>
          </w:p>
          <w:p w:rsidR="00AC2D5E" w:rsidRDefault="00AE710C">
            <w:pPr>
              <w:spacing w:before="61" w:line="225" w:lineRule="auto"/>
              <w:ind w:left="830"/>
              <w:rPr>
                <w:rFonts w:ascii="Times New Roman" w:eastAsia="Times New Roman" w:hAnsi="Times New Roman" w:cs="Times New Roman"/>
              </w:rPr>
            </w:pPr>
            <w:r>
              <w:rPr>
                <w:rFonts w:ascii="Times New Roman" w:eastAsia="Times New Roman" w:hAnsi="Times New Roman" w:cs="Times New Roman"/>
                <w:spacing w:val="-1"/>
              </w:rPr>
              <w:t>GB18918-2002</w:t>
            </w:r>
          </w:p>
          <w:p w:rsidR="00AC2D5E" w:rsidRDefault="00AE710C">
            <w:pPr>
              <w:pStyle w:val="TableText"/>
              <w:spacing w:before="1" w:line="235" w:lineRule="auto"/>
              <w:ind w:left="1300"/>
              <w:rPr>
                <w:rFonts w:ascii="Times New Roman" w:eastAsia="Times New Roman" w:hAnsi="Times New Roman" w:cs="Times New Roman"/>
                <w:sz w:val="21"/>
                <w:szCs w:val="21"/>
              </w:rPr>
            </w:pPr>
            <w:r>
              <w:rPr>
                <w:spacing w:val="-4"/>
                <w:sz w:val="21"/>
                <w:szCs w:val="21"/>
              </w:rPr>
              <w:t>表</w:t>
            </w:r>
            <w:r>
              <w:rPr>
                <w:spacing w:val="-27"/>
                <w:sz w:val="21"/>
                <w:szCs w:val="21"/>
              </w:rPr>
              <w:t xml:space="preserve"> </w:t>
            </w:r>
            <w:r>
              <w:rPr>
                <w:rFonts w:ascii="Times New Roman" w:eastAsia="Times New Roman" w:hAnsi="Times New Roman" w:cs="Times New Roman"/>
                <w:spacing w:val="-4"/>
                <w:sz w:val="21"/>
                <w:szCs w:val="21"/>
              </w:rPr>
              <w:t>1</w:t>
            </w:r>
          </w:p>
        </w:tc>
      </w:tr>
      <w:tr w:rsidR="00AC2D5E">
        <w:trPr>
          <w:trHeight w:val="364"/>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27" w:line="187" w:lineRule="auto"/>
              <w:ind w:left="1052"/>
              <w:rPr>
                <w:rFonts w:ascii="Times New Roman" w:eastAsia="Times New Roman" w:hAnsi="Times New Roman" w:cs="Times New Roman"/>
              </w:rPr>
            </w:pPr>
            <w:r>
              <w:rPr>
                <w:rFonts w:ascii="Times New Roman" w:eastAsia="Times New Roman" w:hAnsi="Times New Roman" w:cs="Times New Roman"/>
                <w:spacing w:val="-2"/>
              </w:rPr>
              <w:t>COD</w:t>
            </w:r>
          </w:p>
        </w:tc>
        <w:tc>
          <w:tcPr>
            <w:tcW w:w="2766" w:type="dxa"/>
          </w:tcPr>
          <w:p w:rsidR="00AC2D5E" w:rsidRDefault="00AE710C">
            <w:pPr>
              <w:spacing w:before="123" w:line="229" w:lineRule="auto"/>
              <w:ind w:left="1282"/>
              <w:rPr>
                <w:rFonts w:ascii="Times New Roman" w:eastAsia="Times New Roman" w:hAnsi="Times New Roman" w:cs="Times New Roman"/>
              </w:rPr>
            </w:pPr>
            <w:r>
              <w:rPr>
                <w:rFonts w:ascii="Times New Roman" w:eastAsia="Times New Roman" w:hAnsi="Times New Roman" w:cs="Times New Roman"/>
                <w:spacing w:val="-3"/>
              </w:rPr>
              <w:t>50</w:t>
            </w:r>
          </w:p>
        </w:tc>
        <w:tc>
          <w:tcPr>
            <w:tcW w:w="3062" w:type="dxa"/>
            <w:vMerge/>
            <w:tcBorders>
              <w:top w:val="nil"/>
              <w:bottom w:val="nil"/>
              <w:right w:val="single" w:sz="6" w:space="0" w:color="000000"/>
            </w:tcBorders>
          </w:tcPr>
          <w:p w:rsidR="00AC2D5E" w:rsidRDefault="00AC2D5E"/>
        </w:tc>
      </w:tr>
      <w:tr w:rsidR="00AC2D5E">
        <w:trPr>
          <w:trHeight w:val="366"/>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spacing w:before="127" w:line="224" w:lineRule="auto"/>
              <w:ind w:left="1014"/>
              <w:rPr>
                <w:rFonts w:ascii="Times New Roman" w:eastAsia="Times New Roman" w:hAnsi="Times New Roman" w:cs="Times New Roman"/>
                <w:sz w:val="13"/>
                <w:szCs w:val="13"/>
              </w:rPr>
            </w:pPr>
            <w:r>
              <w:rPr>
                <w:rFonts w:ascii="Times New Roman" w:eastAsia="Times New Roman" w:hAnsi="Times New Roman" w:cs="Times New Roman"/>
              </w:rPr>
              <w:t>BOD</w:t>
            </w:r>
            <w:r>
              <w:rPr>
                <w:rFonts w:ascii="Times New Roman" w:eastAsia="Times New Roman" w:hAnsi="Times New Roman" w:cs="Times New Roman"/>
                <w:spacing w:val="4"/>
                <w:position w:val="-2"/>
                <w:sz w:val="13"/>
                <w:szCs w:val="13"/>
              </w:rPr>
              <w:t>5</w:t>
            </w:r>
          </w:p>
        </w:tc>
        <w:tc>
          <w:tcPr>
            <w:tcW w:w="2766" w:type="dxa"/>
          </w:tcPr>
          <w:p w:rsidR="00AC2D5E" w:rsidRDefault="00AE710C">
            <w:pPr>
              <w:spacing w:before="124" w:line="230" w:lineRule="auto"/>
              <w:ind w:left="1296"/>
              <w:rPr>
                <w:rFonts w:ascii="Times New Roman" w:eastAsia="Times New Roman" w:hAnsi="Times New Roman" w:cs="Times New Roman"/>
              </w:rPr>
            </w:pPr>
            <w:r>
              <w:rPr>
                <w:rFonts w:ascii="Times New Roman" w:eastAsia="Times New Roman" w:hAnsi="Times New Roman" w:cs="Times New Roman"/>
                <w:spacing w:val="-6"/>
              </w:rPr>
              <w:t>10</w:t>
            </w:r>
          </w:p>
        </w:tc>
        <w:tc>
          <w:tcPr>
            <w:tcW w:w="3062" w:type="dxa"/>
            <w:vMerge/>
            <w:tcBorders>
              <w:top w:val="nil"/>
              <w:bottom w:val="nil"/>
              <w:right w:val="single" w:sz="6" w:space="0" w:color="000000"/>
            </w:tcBorders>
          </w:tcPr>
          <w:p w:rsidR="00AC2D5E" w:rsidRDefault="00AC2D5E"/>
        </w:tc>
      </w:tr>
      <w:tr w:rsidR="00AC2D5E">
        <w:trPr>
          <w:trHeight w:val="365"/>
        </w:trPr>
        <w:tc>
          <w:tcPr>
            <w:tcW w:w="791" w:type="dxa"/>
            <w:vMerge/>
            <w:tcBorders>
              <w:top w:val="nil"/>
              <w:left w:val="single" w:sz="6" w:space="0" w:color="000000"/>
              <w:bottom w:val="nil"/>
            </w:tcBorders>
          </w:tcPr>
          <w:p w:rsidR="00AC2D5E" w:rsidRDefault="00AC2D5E"/>
        </w:tc>
        <w:tc>
          <w:tcPr>
            <w:tcW w:w="2447" w:type="dxa"/>
            <w:gridSpan w:val="2"/>
          </w:tcPr>
          <w:p w:rsidR="00AC2D5E" w:rsidRDefault="00AE710C">
            <w:pPr>
              <w:pStyle w:val="TableText"/>
              <w:spacing w:before="95" w:line="214" w:lineRule="auto"/>
              <w:ind w:left="656"/>
              <w:rPr>
                <w:rFonts w:ascii="Times New Roman" w:eastAsia="Times New Roman" w:hAnsi="Times New Roman" w:cs="Times New Roman"/>
                <w:sz w:val="21"/>
                <w:szCs w:val="21"/>
              </w:rPr>
            </w:pPr>
            <w:r>
              <w:rPr>
                <w:spacing w:val="-1"/>
                <w:sz w:val="21"/>
                <w:szCs w:val="21"/>
              </w:rPr>
              <w:t>氨氮</w:t>
            </w:r>
            <w:r>
              <w:rPr>
                <w:rFonts w:ascii="Times New Roman" w:eastAsia="Times New Roman" w:hAnsi="Times New Roman" w:cs="Times New Roman"/>
                <w:spacing w:val="-1"/>
                <w:sz w:val="21"/>
                <w:szCs w:val="21"/>
              </w:rPr>
              <w:t>(</w:t>
            </w:r>
            <w:r>
              <w:rPr>
                <w:spacing w:val="-1"/>
                <w:sz w:val="21"/>
                <w:szCs w:val="21"/>
              </w:rPr>
              <w:t>以</w:t>
            </w:r>
            <w:r>
              <w:rPr>
                <w:spacing w:val="-51"/>
                <w:sz w:val="21"/>
                <w:szCs w:val="21"/>
              </w:rPr>
              <w:t xml:space="preserve"> </w:t>
            </w:r>
            <w:r>
              <w:rPr>
                <w:rFonts w:ascii="Times New Roman" w:eastAsia="Times New Roman" w:hAnsi="Times New Roman" w:cs="Times New Roman"/>
                <w:spacing w:val="-1"/>
                <w:sz w:val="21"/>
                <w:szCs w:val="21"/>
              </w:rPr>
              <w:t xml:space="preserve">N </w:t>
            </w:r>
            <w:r>
              <w:rPr>
                <w:spacing w:val="-1"/>
                <w:sz w:val="21"/>
                <w:szCs w:val="21"/>
              </w:rPr>
              <w:t>计</w:t>
            </w:r>
            <w:r>
              <w:rPr>
                <w:rFonts w:ascii="Times New Roman" w:eastAsia="Times New Roman" w:hAnsi="Times New Roman" w:cs="Times New Roman"/>
                <w:spacing w:val="-1"/>
                <w:sz w:val="21"/>
                <w:szCs w:val="21"/>
              </w:rPr>
              <w:t>)</w:t>
            </w:r>
          </w:p>
        </w:tc>
        <w:tc>
          <w:tcPr>
            <w:tcW w:w="2766" w:type="dxa"/>
          </w:tcPr>
          <w:p w:rsidR="00AC2D5E" w:rsidRDefault="00AE710C">
            <w:pPr>
              <w:spacing w:before="125" w:line="228" w:lineRule="auto"/>
              <w:ind w:left="1335"/>
              <w:rPr>
                <w:rFonts w:ascii="Times New Roman" w:eastAsia="Times New Roman" w:hAnsi="Times New Roman" w:cs="Times New Roman"/>
              </w:rPr>
            </w:pPr>
            <w:r>
              <w:rPr>
                <w:rFonts w:ascii="Times New Roman" w:eastAsia="Times New Roman" w:hAnsi="Times New Roman" w:cs="Times New Roman"/>
              </w:rPr>
              <w:t>5</w:t>
            </w:r>
          </w:p>
        </w:tc>
        <w:tc>
          <w:tcPr>
            <w:tcW w:w="3062" w:type="dxa"/>
            <w:vMerge/>
            <w:tcBorders>
              <w:top w:val="nil"/>
              <w:bottom w:val="nil"/>
              <w:right w:val="single" w:sz="6" w:space="0" w:color="000000"/>
            </w:tcBorders>
          </w:tcPr>
          <w:p w:rsidR="00AC2D5E" w:rsidRDefault="00AC2D5E"/>
        </w:tc>
      </w:tr>
      <w:tr w:rsidR="00AC2D5E">
        <w:trPr>
          <w:trHeight w:val="374"/>
        </w:trPr>
        <w:tc>
          <w:tcPr>
            <w:tcW w:w="791" w:type="dxa"/>
            <w:vMerge/>
            <w:tcBorders>
              <w:top w:val="nil"/>
              <w:left w:val="single" w:sz="6" w:space="0" w:color="000000"/>
              <w:bottom w:val="nil"/>
            </w:tcBorders>
          </w:tcPr>
          <w:p w:rsidR="00AC2D5E" w:rsidRDefault="00AC2D5E"/>
        </w:tc>
        <w:tc>
          <w:tcPr>
            <w:tcW w:w="2447" w:type="dxa"/>
            <w:gridSpan w:val="2"/>
            <w:tcBorders>
              <w:bottom w:val="single" w:sz="10" w:space="0" w:color="000000"/>
            </w:tcBorders>
          </w:tcPr>
          <w:p w:rsidR="00AC2D5E" w:rsidRDefault="00AE710C">
            <w:pPr>
              <w:spacing w:before="129" w:line="187" w:lineRule="auto"/>
              <w:ind w:left="1163"/>
              <w:rPr>
                <w:rFonts w:ascii="Times New Roman" w:eastAsia="Times New Roman" w:hAnsi="Times New Roman" w:cs="Times New Roman"/>
              </w:rPr>
            </w:pPr>
            <w:r>
              <w:rPr>
                <w:rFonts w:ascii="Times New Roman" w:eastAsia="Times New Roman" w:hAnsi="Times New Roman" w:cs="Times New Roman"/>
                <w:spacing w:val="-3"/>
              </w:rPr>
              <w:t>SS</w:t>
            </w:r>
          </w:p>
        </w:tc>
        <w:tc>
          <w:tcPr>
            <w:tcW w:w="2766" w:type="dxa"/>
            <w:tcBorders>
              <w:bottom w:val="single" w:sz="10" w:space="0" w:color="000000"/>
            </w:tcBorders>
          </w:tcPr>
          <w:p w:rsidR="00AC2D5E" w:rsidRDefault="00AE710C">
            <w:pPr>
              <w:spacing w:before="125" w:line="234" w:lineRule="auto"/>
              <w:ind w:left="1296"/>
              <w:rPr>
                <w:rFonts w:ascii="Times New Roman" w:eastAsia="Times New Roman" w:hAnsi="Times New Roman" w:cs="Times New Roman"/>
              </w:rPr>
            </w:pPr>
            <w:r>
              <w:rPr>
                <w:rFonts w:ascii="Times New Roman" w:eastAsia="Times New Roman" w:hAnsi="Times New Roman" w:cs="Times New Roman"/>
                <w:spacing w:val="-6"/>
              </w:rPr>
              <w:t>10</w:t>
            </w:r>
          </w:p>
        </w:tc>
        <w:tc>
          <w:tcPr>
            <w:tcW w:w="3062" w:type="dxa"/>
            <w:vMerge/>
            <w:tcBorders>
              <w:top w:val="nil"/>
              <w:bottom w:val="single" w:sz="10" w:space="0" w:color="000000"/>
              <w:right w:val="single" w:sz="6" w:space="0" w:color="000000"/>
            </w:tcBorders>
          </w:tcPr>
          <w:p w:rsidR="00AC2D5E" w:rsidRDefault="00AC2D5E"/>
        </w:tc>
      </w:tr>
      <w:tr w:rsidR="00AC2D5E">
        <w:trPr>
          <w:trHeight w:val="2116"/>
        </w:trPr>
        <w:tc>
          <w:tcPr>
            <w:tcW w:w="791" w:type="dxa"/>
            <w:vMerge/>
            <w:tcBorders>
              <w:top w:val="nil"/>
              <w:left w:val="single" w:sz="6" w:space="0" w:color="000000"/>
              <w:bottom w:val="single" w:sz="6" w:space="0" w:color="000000"/>
            </w:tcBorders>
          </w:tcPr>
          <w:p w:rsidR="00AC2D5E" w:rsidRDefault="00AC2D5E"/>
        </w:tc>
        <w:tc>
          <w:tcPr>
            <w:tcW w:w="8275" w:type="dxa"/>
            <w:gridSpan w:val="4"/>
            <w:tcBorders>
              <w:top w:val="single" w:sz="10" w:space="0" w:color="000000"/>
              <w:bottom w:val="single" w:sz="6" w:space="0" w:color="000000"/>
              <w:right w:val="single" w:sz="6" w:space="0" w:color="000000"/>
            </w:tcBorders>
          </w:tcPr>
          <w:p w:rsidR="00AC2D5E" w:rsidRDefault="00AE710C">
            <w:pPr>
              <w:pStyle w:val="TableText"/>
              <w:spacing w:before="278" w:line="234" w:lineRule="auto"/>
              <w:ind w:left="587"/>
              <w:rPr>
                <w:lang w:eastAsia="zh-CN"/>
              </w:rPr>
            </w:pPr>
            <w:r>
              <w:rPr>
                <w:rFonts w:ascii="Times New Roman" w:eastAsia="Times New Roman" w:hAnsi="Times New Roman" w:cs="Times New Roman"/>
                <w:b/>
                <w:bCs/>
                <w:spacing w:val="-5"/>
                <w:lang w:eastAsia="zh-CN"/>
              </w:rPr>
              <w:t>2</w:t>
            </w:r>
            <w:r>
              <w:rPr>
                <w:rFonts w:ascii="Times New Roman" w:eastAsia="Times New Roman" w:hAnsi="Times New Roman" w:cs="Times New Roman"/>
                <w:b/>
                <w:bCs/>
                <w:spacing w:val="4"/>
                <w:lang w:eastAsia="zh-CN"/>
              </w:rPr>
              <w:t xml:space="preserve">  </w:t>
            </w:r>
            <w:r>
              <w:rPr>
                <w:b/>
                <w:bCs/>
                <w:spacing w:val="-5"/>
                <w:lang w:eastAsia="zh-CN"/>
              </w:rPr>
              <w:t>废气</w:t>
            </w:r>
          </w:p>
          <w:p w:rsidR="00AC2D5E" w:rsidRDefault="00AE710C">
            <w:pPr>
              <w:pStyle w:val="TableText"/>
              <w:spacing w:before="161" w:line="349" w:lineRule="auto"/>
              <w:ind w:left="108" w:right="100" w:firstLine="480"/>
              <w:jc w:val="both"/>
              <w:rPr>
                <w:lang w:eastAsia="zh-CN"/>
              </w:rPr>
            </w:pPr>
            <w:r>
              <w:rPr>
                <w:spacing w:val="-3"/>
                <w:lang w:eastAsia="zh-CN"/>
              </w:rPr>
              <w:t>本项目运营期生产废气主要为检测工序产生的有机</w:t>
            </w:r>
            <w:r>
              <w:rPr>
                <w:spacing w:val="-4"/>
                <w:lang w:eastAsia="zh-CN"/>
              </w:rPr>
              <w:t>废气，主要污染物为非</w:t>
            </w:r>
            <w:r>
              <w:rPr>
                <w:lang w:eastAsia="zh-CN"/>
              </w:rPr>
              <w:t xml:space="preserve"> </w:t>
            </w:r>
            <w:r>
              <w:rPr>
                <w:spacing w:val="-4"/>
                <w:lang w:eastAsia="zh-CN"/>
              </w:rPr>
              <w:t>甲烷总烃，根据《福建省生态环境厅关于国家和地方相关大气污染物排放标准</w:t>
            </w:r>
            <w:r>
              <w:rPr>
                <w:spacing w:val="18"/>
                <w:lang w:eastAsia="zh-CN"/>
              </w:rPr>
              <w:t xml:space="preserve"> </w:t>
            </w:r>
            <w:r>
              <w:rPr>
                <w:spacing w:val="-1"/>
                <w:lang w:eastAsia="zh-CN"/>
              </w:rPr>
              <w:t>执行有关事项的通知》</w:t>
            </w:r>
            <w:r>
              <w:rPr>
                <w:rFonts w:ascii="Times New Roman" w:eastAsia="Times New Roman" w:hAnsi="Times New Roman" w:cs="Times New Roman"/>
                <w:spacing w:val="-1"/>
                <w:lang w:eastAsia="zh-CN"/>
              </w:rPr>
              <w:t>(</w:t>
            </w:r>
            <w:r>
              <w:rPr>
                <w:spacing w:val="-1"/>
                <w:lang w:eastAsia="zh-CN"/>
              </w:rPr>
              <w:t>闽环保大气〔</w:t>
            </w:r>
            <w:r>
              <w:rPr>
                <w:rFonts w:ascii="Times New Roman" w:eastAsia="Times New Roman" w:hAnsi="Times New Roman" w:cs="Times New Roman"/>
                <w:spacing w:val="-1"/>
                <w:lang w:eastAsia="zh-CN"/>
              </w:rPr>
              <w:t>2019</w:t>
            </w:r>
            <w:r>
              <w:rPr>
                <w:spacing w:val="-1"/>
                <w:lang w:eastAsia="zh-CN"/>
              </w:rPr>
              <w:t>〕</w:t>
            </w:r>
            <w:r>
              <w:rPr>
                <w:rFonts w:ascii="Times New Roman" w:eastAsia="Times New Roman" w:hAnsi="Times New Roman" w:cs="Times New Roman"/>
                <w:spacing w:val="-1"/>
                <w:lang w:eastAsia="zh-CN"/>
              </w:rPr>
              <w:t>6</w:t>
            </w:r>
            <w:r>
              <w:rPr>
                <w:rFonts w:ascii="Times New Roman" w:eastAsia="Times New Roman" w:hAnsi="Times New Roman" w:cs="Times New Roman"/>
                <w:spacing w:val="61"/>
                <w:w w:val="101"/>
                <w:lang w:eastAsia="zh-CN"/>
              </w:rPr>
              <w:t xml:space="preserve"> </w:t>
            </w:r>
            <w:r>
              <w:rPr>
                <w:spacing w:val="-1"/>
                <w:lang w:eastAsia="zh-CN"/>
              </w:rPr>
              <w:t>号</w:t>
            </w:r>
            <w:r>
              <w:rPr>
                <w:rFonts w:ascii="Times New Roman" w:eastAsia="Times New Roman" w:hAnsi="Times New Roman" w:cs="Times New Roman"/>
                <w:spacing w:val="-1"/>
                <w:lang w:eastAsia="zh-CN"/>
              </w:rPr>
              <w:t>)</w:t>
            </w:r>
            <w:r>
              <w:rPr>
                <w:spacing w:val="-1"/>
                <w:lang w:eastAsia="zh-CN"/>
              </w:rPr>
              <w:t>，非甲烷总烃有组织排放执</w:t>
            </w:r>
          </w:p>
        </w:tc>
      </w:tr>
    </w:tbl>
    <w:p w:rsidR="00AC2D5E" w:rsidRDefault="00AC2D5E">
      <w:pPr>
        <w:pStyle w:val="a3"/>
        <w:rPr>
          <w:lang w:eastAsia="zh-CN"/>
        </w:rPr>
      </w:pPr>
    </w:p>
    <w:p w:rsidR="00AC2D5E" w:rsidRDefault="00AC2D5E">
      <w:pPr>
        <w:rPr>
          <w:lang w:eastAsia="zh-CN"/>
        </w:rPr>
        <w:sectPr w:rsidR="00AC2D5E">
          <w:footerReference w:type="default" r:id="rId98"/>
          <w:pgSz w:w="11907" w:h="16841"/>
          <w:pgMar w:top="1431" w:right="1411" w:bottom="954" w:left="1414" w:header="0" w:footer="640" w:gutter="0"/>
          <w:cols w:space="720"/>
        </w:sectPr>
      </w:pPr>
    </w:p>
    <w:p w:rsidR="00AC2D5E" w:rsidRDefault="00AC2D5E">
      <w:pPr>
        <w:spacing w:before="29"/>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1"/>
        <w:gridCol w:w="8275"/>
      </w:tblGrid>
      <w:tr w:rsidR="00AC2D5E">
        <w:trPr>
          <w:trHeight w:val="11666"/>
        </w:trPr>
        <w:tc>
          <w:tcPr>
            <w:tcW w:w="791" w:type="dxa"/>
            <w:tcBorders>
              <w:bottom w:val="single" w:sz="2" w:space="0" w:color="000000"/>
              <w:right w:val="single" w:sz="2" w:space="0" w:color="000000"/>
            </w:tcBorders>
          </w:tcPr>
          <w:p w:rsidR="00AC2D5E" w:rsidRDefault="00AC2D5E">
            <w:pPr>
              <w:rPr>
                <w:lang w:eastAsia="zh-CN"/>
              </w:rPr>
            </w:pPr>
          </w:p>
        </w:tc>
        <w:tc>
          <w:tcPr>
            <w:tcW w:w="8275" w:type="dxa"/>
            <w:tcBorders>
              <w:left w:val="single" w:sz="2" w:space="0" w:color="000000"/>
              <w:bottom w:val="single" w:sz="2" w:space="0" w:color="000000"/>
            </w:tcBorders>
          </w:tcPr>
          <w:p w:rsidR="00AC2D5E" w:rsidRDefault="00AE710C">
            <w:pPr>
              <w:pStyle w:val="TableText"/>
              <w:spacing w:before="39" w:line="358" w:lineRule="auto"/>
              <w:ind w:left="107" w:right="100" w:firstLine="4"/>
              <w:jc w:val="both"/>
              <w:rPr>
                <w:lang w:eastAsia="zh-CN"/>
              </w:rPr>
            </w:pPr>
            <w:r>
              <w:rPr>
                <w:spacing w:val="-2"/>
                <w:lang w:eastAsia="zh-CN"/>
              </w:rPr>
              <w:t>行</w:t>
            </w:r>
            <w:r>
              <w:rPr>
                <w:spacing w:val="-22"/>
                <w:lang w:eastAsia="zh-CN"/>
              </w:rPr>
              <w:t xml:space="preserve"> </w:t>
            </w:r>
            <w:r>
              <w:rPr>
                <w:rFonts w:ascii="Times New Roman" w:eastAsia="Times New Roman" w:hAnsi="Times New Roman" w:cs="Times New Roman"/>
                <w:spacing w:val="-2"/>
                <w:lang w:eastAsia="zh-CN"/>
              </w:rPr>
              <w:t>DB35/1782-2018</w:t>
            </w:r>
            <w:r>
              <w:rPr>
                <w:spacing w:val="-2"/>
                <w:lang w:eastAsia="zh-CN"/>
              </w:rPr>
              <w:t>《工业企业挥发性有机物排放标准》表</w:t>
            </w:r>
            <w:r>
              <w:rPr>
                <w:spacing w:val="-2"/>
                <w:lang w:eastAsia="zh-CN"/>
              </w:rPr>
              <w:t xml:space="preserve"> </w:t>
            </w:r>
            <w:r>
              <w:rPr>
                <w:rFonts w:ascii="Times New Roman" w:eastAsia="Times New Roman" w:hAnsi="Times New Roman" w:cs="Times New Roman"/>
                <w:spacing w:val="-2"/>
                <w:lang w:eastAsia="zh-CN"/>
              </w:rPr>
              <w:t>1</w:t>
            </w:r>
            <w:r>
              <w:rPr>
                <w:rFonts w:ascii="Times New Roman" w:eastAsia="Times New Roman" w:hAnsi="Times New Roman" w:cs="Times New Roman"/>
                <w:spacing w:val="55"/>
                <w:lang w:eastAsia="zh-CN"/>
              </w:rPr>
              <w:t xml:space="preserve"> </w:t>
            </w:r>
            <w:r>
              <w:rPr>
                <w:spacing w:val="-2"/>
                <w:lang w:eastAsia="zh-CN"/>
              </w:rPr>
              <w:t>限值要求，无组</w:t>
            </w:r>
            <w:r>
              <w:rPr>
                <w:lang w:eastAsia="zh-CN"/>
              </w:rPr>
              <w:t xml:space="preserve"> </w:t>
            </w:r>
            <w:r>
              <w:rPr>
                <w:spacing w:val="-1"/>
                <w:lang w:eastAsia="zh-CN"/>
              </w:rPr>
              <w:t>织排放执行</w:t>
            </w:r>
            <w:r>
              <w:rPr>
                <w:spacing w:val="-39"/>
                <w:lang w:eastAsia="zh-CN"/>
              </w:rPr>
              <w:t xml:space="preserve"> </w:t>
            </w:r>
            <w:r>
              <w:rPr>
                <w:rFonts w:ascii="Times New Roman" w:eastAsia="Times New Roman" w:hAnsi="Times New Roman" w:cs="Times New Roman"/>
                <w:spacing w:val="-1"/>
                <w:lang w:eastAsia="zh-CN"/>
              </w:rPr>
              <w:t>DB35/1782-2018</w:t>
            </w:r>
            <w:r>
              <w:rPr>
                <w:rFonts w:ascii="Times New Roman" w:eastAsia="Times New Roman" w:hAnsi="Times New Roman" w:cs="Times New Roman"/>
                <w:spacing w:val="25"/>
                <w:w w:val="101"/>
                <w:lang w:eastAsia="zh-CN"/>
              </w:rPr>
              <w:t xml:space="preserve"> </w:t>
            </w:r>
            <w:r>
              <w:rPr>
                <w:spacing w:val="-1"/>
                <w:lang w:eastAsia="zh-CN"/>
              </w:rPr>
              <w:t>表</w:t>
            </w:r>
            <w:r>
              <w:rPr>
                <w:spacing w:val="-39"/>
                <w:lang w:eastAsia="zh-CN"/>
              </w:rPr>
              <w:t xml:space="preserve"> </w:t>
            </w:r>
            <w:r>
              <w:rPr>
                <w:rFonts w:ascii="Times New Roman" w:eastAsia="Times New Roman" w:hAnsi="Times New Roman" w:cs="Times New Roman"/>
                <w:spacing w:val="-1"/>
                <w:lang w:eastAsia="zh-CN"/>
              </w:rPr>
              <w:t>2</w:t>
            </w:r>
            <w:r>
              <w:rPr>
                <w:spacing w:val="-1"/>
                <w:lang w:eastAsia="zh-CN"/>
              </w:rPr>
              <w:t>、</w:t>
            </w:r>
            <w:r>
              <w:rPr>
                <w:spacing w:val="-2"/>
                <w:lang w:eastAsia="zh-CN"/>
              </w:rPr>
              <w:t>表</w:t>
            </w:r>
            <w:r>
              <w:rPr>
                <w:spacing w:val="-22"/>
                <w:lang w:eastAsia="zh-CN"/>
              </w:rPr>
              <w:t xml:space="preserve"> </w:t>
            </w:r>
            <w:r>
              <w:rPr>
                <w:rFonts w:ascii="Times New Roman" w:eastAsia="Times New Roman" w:hAnsi="Times New Roman" w:cs="Times New Roman"/>
                <w:spacing w:val="-2"/>
                <w:lang w:eastAsia="zh-CN"/>
              </w:rPr>
              <w:t>3</w:t>
            </w:r>
            <w:r>
              <w:rPr>
                <w:rFonts w:ascii="Times New Roman" w:eastAsia="Times New Roman" w:hAnsi="Times New Roman" w:cs="Times New Roman"/>
                <w:spacing w:val="27"/>
                <w:w w:val="101"/>
                <w:lang w:eastAsia="zh-CN"/>
              </w:rPr>
              <w:t xml:space="preserve"> </w:t>
            </w:r>
            <w:r>
              <w:rPr>
                <w:spacing w:val="-2"/>
                <w:lang w:eastAsia="zh-CN"/>
              </w:rPr>
              <w:t>标准限值及《挥发性有机物无组织排</w:t>
            </w:r>
            <w:r>
              <w:rPr>
                <w:lang w:eastAsia="zh-CN"/>
              </w:rPr>
              <w:t xml:space="preserve"> </w:t>
            </w:r>
            <w:r>
              <w:rPr>
                <w:spacing w:val="-1"/>
                <w:lang w:eastAsia="zh-CN"/>
              </w:rPr>
              <w:t>放控制标准》</w:t>
            </w:r>
            <w:r>
              <w:rPr>
                <w:rFonts w:ascii="Times New Roman" w:eastAsia="Times New Roman" w:hAnsi="Times New Roman" w:cs="Times New Roman"/>
                <w:spacing w:val="-1"/>
                <w:lang w:eastAsia="zh-CN"/>
              </w:rPr>
              <w:t>(GB37822-2019)</w:t>
            </w:r>
            <w:r>
              <w:rPr>
                <w:spacing w:val="-1"/>
                <w:lang w:eastAsia="zh-CN"/>
              </w:rPr>
              <w:t>中附录</w:t>
            </w:r>
            <w:r>
              <w:rPr>
                <w:spacing w:val="-39"/>
                <w:lang w:eastAsia="zh-CN"/>
              </w:rPr>
              <w:t xml:space="preserve"> </w:t>
            </w:r>
            <w:r>
              <w:rPr>
                <w:rFonts w:ascii="Times New Roman" w:eastAsia="Times New Roman" w:hAnsi="Times New Roman" w:cs="Times New Roman"/>
                <w:spacing w:val="-1"/>
                <w:lang w:eastAsia="zh-CN"/>
              </w:rPr>
              <w:t>A</w:t>
            </w:r>
            <w:r>
              <w:rPr>
                <w:rFonts w:ascii="Times New Roman" w:eastAsia="Times New Roman" w:hAnsi="Times New Roman" w:cs="Times New Roman"/>
                <w:spacing w:val="27"/>
                <w:lang w:eastAsia="zh-CN"/>
              </w:rPr>
              <w:t xml:space="preserve"> </w:t>
            </w:r>
            <w:r>
              <w:rPr>
                <w:spacing w:val="-1"/>
                <w:lang w:eastAsia="zh-CN"/>
              </w:rPr>
              <w:t>表</w:t>
            </w:r>
            <w:r>
              <w:rPr>
                <w:spacing w:val="-39"/>
                <w:lang w:eastAsia="zh-CN"/>
              </w:rPr>
              <w:t xml:space="preserve"> </w:t>
            </w:r>
            <w:r>
              <w:rPr>
                <w:rFonts w:ascii="Times New Roman" w:eastAsia="Times New Roman" w:hAnsi="Times New Roman" w:cs="Times New Roman"/>
                <w:spacing w:val="-1"/>
                <w:lang w:eastAsia="zh-CN"/>
              </w:rPr>
              <w:t>A.1</w:t>
            </w:r>
            <w:r>
              <w:rPr>
                <w:rFonts w:ascii="Times New Roman" w:eastAsia="Times New Roman" w:hAnsi="Times New Roman" w:cs="Times New Roman"/>
                <w:spacing w:val="29"/>
                <w:lang w:eastAsia="zh-CN"/>
              </w:rPr>
              <w:t xml:space="preserve"> </w:t>
            </w:r>
            <w:r>
              <w:rPr>
                <w:spacing w:val="-1"/>
                <w:lang w:eastAsia="zh-CN"/>
              </w:rPr>
              <w:t>标准限值，具体标准见表</w:t>
            </w:r>
            <w:r>
              <w:rPr>
                <w:spacing w:val="-31"/>
                <w:lang w:eastAsia="zh-CN"/>
              </w:rPr>
              <w:t xml:space="preserve"> </w:t>
            </w:r>
            <w:r>
              <w:rPr>
                <w:rFonts w:ascii="Times New Roman" w:eastAsia="Times New Roman" w:hAnsi="Times New Roman" w:cs="Times New Roman"/>
                <w:spacing w:val="-1"/>
                <w:lang w:eastAsia="zh-CN"/>
              </w:rPr>
              <w:t>3-9~</w:t>
            </w:r>
            <w:r>
              <w:rPr>
                <w:rFonts w:ascii="Times New Roman" w:eastAsia="Times New Roman" w:hAnsi="Times New Roman" w:cs="Times New Roman"/>
                <w:lang w:eastAsia="zh-CN"/>
              </w:rPr>
              <w:t xml:space="preserve"> </w:t>
            </w:r>
            <w:r>
              <w:rPr>
                <w:spacing w:val="-4"/>
                <w:lang w:eastAsia="zh-CN"/>
              </w:rPr>
              <w:t>表</w:t>
            </w:r>
            <w:r>
              <w:rPr>
                <w:spacing w:val="-47"/>
                <w:lang w:eastAsia="zh-CN"/>
              </w:rPr>
              <w:t xml:space="preserve"> </w:t>
            </w:r>
            <w:r>
              <w:rPr>
                <w:rFonts w:ascii="Times New Roman" w:eastAsia="Times New Roman" w:hAnsi="Times New Roman" w:cs="Times New Roman"/>
                <w:spacing w:val="-4"/>
                <w:lang w:eastAsia="zh-CN"/>
              </w:rPr>
              <w:t>3-10</w:t>
            </w:r>
            <w:r>
              <w:rPr>
                <w:spacing w:val="-4"/>
                <w:lang w:eastAsia="zh-CN"/>
              </w:rPr>
              <w:t>。</w:t>
            </w:r>
          </w:p>
          <w:p w:rsidR="00AC2D5E" w:rsidRDefault="00AE710C">
            <w:pPr>
              <w:pStyle w:val="TableText"/>
              <w:spacing w:line="214" w:lineRule="auto"/>
              <w:ind w:left="1270"/>
              <w:rPr>
                <w:rFonts w:ascii="Times New Roman" w:eastAsia="Times New Roman" w:hAnsi="Times New Roman" w:cs="Times New Roman"/>
                <w:sz w:val="21"/>
                <w:szCs w:val="21"/>
                <w:lang w:eastAsia="zh-CN"/>
              </w:rPr>
            </w:pPr>
            <w:r>
              <w:rPr>
                <w:b/>
                <w:bCs/>
                <w:spacing w:val="-2"/>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2"/>
                <w:sz w:val="21"/>
                <w:szCs w:val="21"/>
                <w:lang w:eastAsia="zh-CN"/>
              </w:rPr>
              <w:t xml:space="preserve">3-9    </w:t>
            </w:r>
            <w:r>
              <w:rPr>
                <w:b/>
                <w:bCs/>
                <w:spacing w:val="-2"/>
                <w:sz w:val="21"/>
                <w:szCs w:val="21"/>
                <w:lang w:eastAsia="zh-CN"/>
              </w:rPr>
              <w:t>《工业企业挥发性有机物</w:t>
            </w:r>
            <w:r>
              <w:rPr>
                <w:b/>
                <w:bCs/>
                <w:spacing w:val="-3"/>
                <w:sz w:val="21"/>
                <w:szCs w:val="21"/>
                <w:lang w:eastAsia="zh-CN"/>
              </w:rPr>
              <w:t>排放标准》表</w:t>
            </w:r>
            <w:r>
              <w:rPr>
                <w:spacing w:val="-38"/>
                <w:sz w:val="21"/>
                <w:szCs w:val="21"/>
                <w:lang w:eastAsia="zh-CN"/>
              </w:rPr>
              <w:t xml:space="preserve"> </w:t>
            </w:r>
            <w:r>
              <w:rPr>
                <w:rFonts w:ascii="Times New Roman" w:eastAsia="Times New Roman" w:hAnsi="Times New Roman" w:cs="Times New Roman"/>
                <w:b/>
                <w:bCs/>
                <w:spacing w:val="-3"/>
                <w:sz w:val="21"/>
                <w:szCs w:val="21"/>
                <w:lang w:eastAsia="zh-CN"/>
              </w:rPr>
              <w:t>1</w:t>
            </w:r>
            <w:r>
              <w:rPr>
                <w:b/>
                <w:bCs/>
                <w:spacing w:val="-3"/>
                <w:sz w:val="21"/>
                <w:szCs w:val="21"/>
                <w:lang w:eastAsia="zh-CN"/>
              </w:rPr>
              <w:t>、表</w:t>
            </w:r>
            <w:r>
              <w:rPr>
                <w:spacing w:val="-35"/>
                <w:sz w:val="21"/>
                <w:szCs w:val="21"/>
                <w:lang w:eastAsia="zh-CN"/>
              </w:rPr>
              <w:t xml:space="preserve"> </w:t>
            </w:r>
            <w:r>
              <w:rPr>
                <w:rFonts w:ascii="Times New Roman" w:eastAsia="Times New Roman" w:hAnsi="Times New Roman" w:cs="Times New Roman"/>
                <w:b/>
                <w:bCs/>
                <w:spacing w:val="-3"/>
                <w:sz w:val="21"/>
                <w:szCs w:val="21"/>
                <w:lang w:eastAsia="zh-CN"/>
              </w:rPr>
              <w:t>2</w:t>
            </w:r>
            <w:r>
              <w:rPr>
                <w:b/>
                <w:bCs/>
                <w:spacing w:val="-3"/>
                <w:sz w:val="21"/>
                <w:szCs w:val="21"/>
                <w:lang w:eastAsia="zh-CN"/>
              </w:rPr>
              <w:t>、表</w:t>
            </w:r>
            <w:r>
              <w:rPr>
                <w:spacing w:val="-38"/>
                <w:sz w:val="21"/>
                <w:szCs w:val="21"/>
                <w:lang w:eastAsia="zh-CN"/>
              </w:rPr>
              <w:t xml:space="preserve"> </w:t>
            </w:r>
            <w:r>
              <w:rPr>
                <w:rFonts w:ascii="Times New Roman" w:eastAsia="Times New Roman" w:hAnsi="Times New Roman" w:cs="Times New Roman"/>
                <w:b/>
                <w:bCs/>
                <w:spacing w:val="-3"/>
                <w:sz w:val="21"/>
                <w:szCs w:val="21"/>
                <w:lang w:eastAsia="zh-CN"/>
              </w:rPr>
              <w:t>3(</w:t>
            </w:r>
            <w:r>
              <w:rPr>
                <w:b/>
                <w:bCs/>
                <w:spacing w:val="-3"/>
                <w:sz w:val="21"/>
                <w:szCs w:val="21"/>
                <w:lang w:eastAsia="zh-CN"/>
              </w:rPr>
              <w:t>摘录</w:t>
            </w:r>
            <w:r>
              <w:rPr>
                <w:rFonts w:ascii="Times New Roman" w:eastAsia="Times New Roman" w:hAnsi="Times New Roman" w:cs="Times New Roman"/>
                <w:b/>
                <w:bCs/>
                <w:spacing w:val="-3"/>
                <w:sz w:val="21"/>
                <w:szCs w:val="21"/>
                <w:lang w:eastAsia="zh-CN"/>
              </w:rPr>
              <w:t>)</w:t>
            </w:r>
          </w:p>
          <w:tbl>
            <w:tblPr>
              <w:tblStyle w:val="TableNormal"/>
              <w:tblW w:w="8080"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62"/>
              <w:gridCol w:w="1370"/>
              <w:gridCol w:w="1169"/>
              <w:gridCol w:w="1443"/>
              <w:gridCol w:w="1001"/>
              <w:gridCol w:w="1335"/>
            </w:tblGrid>
            <w:tr w:rsidR="00AC2D5E">
              <w:trPr>
                <w:trHeight w:val="788"/>
              </w:trPr>
              <w:tc>
                <w:tcPr>
                  <w:tcW w:w="1762" w:type="dxa"/>
                  <w:tcBorders>
                    <w:top w:val="single" w:sz="10" w:space="0" w:color="000000"/>
                    <w:left w:val="nil"/>
                  </w:tcBorders>
                </w:tcPr>
                <w:p w:rsidR="00AC2D5E" w:rsidRDefault="00AE710C">
                  <w:pPr>
                    <w:pStyle w:val="TableText"/>
                    <w:spacing w:before="289" w:line="221" w:lineRule="auto"/>
                    <w:ind w:left="265"/>
                    <w:rPr>
                      <w:sz w:val="21"/>
                      <w:szCs w:val="21"/>
                    </w:rPr>
                  </w:pPr>
                  <w:r>
                    <w:rPr>
                      <w:spacing w:val="-1"/>
                      <w:sz w:val="21"/>
                      <w:szCs w:val="21"/>
                    </w:rPr>
                    <w:t>排放限值类别</w:t>
                  </w:r>
                </w:p>
              </w:tc>
              <w:tc>
                <w:tcPr>
                  <w:tcW w:w="1370" w:type="dxa"/>
                  <w:tcBorders>
                    <w:top w:val="single" w:sz="10" w:space="0" w:color="000000"/>
                  </w:tcBorders>
                </w:tcPr>
                <w:p w:rsidR="00AC2D5E" w:rsidRDefault="00AE710C">
                  <w:pPr>
                    <w:pStyle w:val="TableText"/>
                    <w:spacing w:before="290" w:line="221" w:lineRule="auto"/>
                    <w:ind w:left="273"/>
                    <w:rPr>
                      <w:sz w:val="21"/>
                      <w:szCs w:val="21"/>
                    </w:rPr>
                  </w:pPr>
                  <w:r>
                    <w:rPr>
                      <w:spacing w:val="-3"/>
                      <w:sz w:val="21"/>
                      <w:szCs w:val="21"/>
                    </w:rPr>
                    <w:t>行业名称</w:t>
                  </w:r>
                </w:p>
              </w:tc>
              <w:tc>
                <w:tcPr>
                  <w:tcW w:w="1169" w:type="dxa"/>
                  <w:tcBorders>
                    <w:top w:val="single" w:sz="10" w:space="0" w:color="000000"/>
                  </w:tcBorders>
                </w:tcPr>
                <w:p w:rsidR="00AC2D5E" w:rsidRDefault="00AE710C">
                  <w:pPr>
                    <w:pStyle w:val="TableText"/>
                    <w:spacing w:before="290" w:line="221" w:lineRule="auto"/>
                    <w:ind w:left="276"/>
                    <w:rPr>
                      <w:sz w:val="21"/>
                      <w:szCs w:val="21"/>
                    </w:rPr>
                  </w:pPr>
                  <w:r>
                    <w:rPr>
                      <w:spacing w:val="-2"/>
                      <w:sz w:val="21"/>
                      <w:szCs w:val="21"/>
                    </w:rPr>
                    <w:t>污染物</w:t>
                  </w:r>
                </w:p>
              </w:tc>
              <w:tc>
                <w:tcPr>
                  <w:tcW w:w="1443" w:type="dxa"/>
                  <w:tcBorders>
                    <w:top w:val="single" w:sz="10" w:space="0" w:color="000000"/>
                  </w:tcBorders>
                </w:tcPr>
                <w:p w:rsidR="00AC2D5E" w:rsidRDefault="00AE710C">
                  <w:pPr>
                    <w:pStyle w:val="TableText"/>
                    <w:spacing w:before="33" w:line="223" w:lineRule="auto"/>
                    <w:ind w:left="411" w:right="191" w:hanging="208"/>
                    <w:rPr>
                      <w:sz w:val="21"/>
                      <w:szCs w:val="21"/>
                      <w:lang w:eastAsia="zh-CN"/>
                    </w:rPr>
                  </w:pPr>
                  <w:r>
                    <w:rPr>
                      <w:spacing w:val="-2"/>
                      <w:sz w:val="21"/>
                      <w:szCs w:val="21"/>
                      <w:lang w:eastAsia="zh-CN"/>
                    </w:rPr>
                    <w:t>最高允许排</w:t>
                  </w:r>
                  <w:r>
                    <w:rPr>
                      <w:spacing w:val="1"/>
                      <w:sz w:val="21"/>
                      <w:szCs w:val="21"/>
                      <w:lang w:eastAsia="zh-CN"/>
                    </w:rPr>
                    <w:t xml:space="preserve"> </w:t>
                  </w:r>
                  <w:r>
                    <w:rPr>
                      <w:spacing w:val="-2"/>
                      <w:sz w:val="21"/>
                      <w:szCs w:val="21"/>
                      <w:lang w:eastAsia="zh-CN"/>
                    </w:rPr>
                    <w:t>放浓度</w:t>
                  </w:r>
                </w:p>
                <w:p w:rsidR="00AC2D5E" w:rsidRDefault="00AE710C">
                  <w:pPr>
                    <w:spacing w:line="220" w:lineRule="auto"/>
                    <w:ind w:left="376"/>
                    <w:rPr>
                      <w:rFonts w:ascii="Times New Roman" w:eastAsia="Times New Roman" w:hAnsi="Times New Roman" w:cs="Times New Roman"/>
                      <w:lang w:eastAsia="zh-CN"/>
                    </w:rPr>
                  </w:pPr>
                  <w:r>
                    <w:rPr>
                      <w:rFonts w:ascii="Times New Roman" w:eastAsia="Times New Roman" w:hAnsi="Times New Roman" w:cs="Times New Roman"/>
                      <w:spacing w:val="-1"/>
                      <w:lang w:eastAsia="zh-CN"/>
                    </w:rPr>
                    <w:t>(mg/m</w:t>
                  </w:r>
                  <w:r>
                    <w:rPr>
                      <w:rFonts w:ascii="Times New Roman" w:eastAsia="Times New Roman" w:hAnsi="Times New Roman" w:cs="Times New Roman"/>
                      <w:spacing w:val="-1"/>
                      <w:position w:val="9"/>
                      <w:sz w:val="13"/>
                      <w:szCs w:val="13"/>
                      <w:lang w:eastAsia="zh-CN"/>
                    </w:rPr>
                    <w:t>3</w:t>
                  </w:r>
                  <w:r>
                    <w:rPr>
                      <w:rFonts w:ascii="Times New Roman" w:eastAsia="Times New Roman" w:hAnsi="Times New Roman" w:cs="Times New Roman"/>
                      <w:spacing w:val="-1"/>
                      <w:lang w:eastAsia="zh-CN"/>
                    </w:rPr>
                    <w:t>)</w:t>
                  </w:r>
                </w:p>
              </w:tc>
              <w:tc>
                <w:tcPr>
                  <w:tcW w:w="1001" w:type="dxa"/>
                  <w:tcBorders>
                    <w:top w:val="single" w:sz="10" w:space="0" w:color="000000"/>
                  </w:tcBorders>
                </w:tcPr>
                <w:p w:rsidR="00AC2D5E" w:rsidRDefault="00AE710C">
                  <w:pPr>
                    <w:pStyle w:val="TableText"/>
                    <w:spacing w:before="152" w:line="238" w:lineRule="auto"/>
                    <w:ind w:left="149" w:right="137" w:firstLine="39"/>
                    <w:rPr>
                      <w:rFonts w:ascii="Times New Roman" w:eastAsia="Times New Roman" w:hAnsi="Times New Roman" w:cs="Times New Roman"/>
                      <w:sz w:val="21"/>
                      <w:szCs w:val="21"/>
                    </w:rPr>
                  </w:pPr>
                  <w:r>
                    <w:rPr>
                      <w:spacing w:val="-2"/>
                      <w:sz w:val="21"/>
                      <w:szCs w:val="21"/>
                    </w:rPr>
                    <w:t>排气筒</w:t>
                  </w:r>
                  <w:r>
                    <w:rPr>
                      <w:sz w:val="21"/>
                      <w:szCs w:val="21"/>
                    </w:rPr>
                    <w:t xml:space="preserve"> </w:t>
                  </w:r>
                  <w:r>
                    <w:rPr>
                      <w:spacing w:val="-3"/>
                      <w:sz w:val="21"/>
                      <w:szCs w:val="21"/>
                    </w:rPr>
                    <w:t>高度</w:t>
                  </w:r>
                  <w:r>
                    <w:rPr>
                      <w:rFonts w:ascii="Times New Roman" w:eastAsia="Times New Roman" w:hAnsi="Times New Roman" w:cs="Times New Roman"/>
                      <w:spacing w:val="-3"/>
                      <w:sz w:val="21"/>
                      <w:szCs w:val="21"/>
                    </w:rPr>
                    <w:t>(m)</w:t>
                  </w:r>
                </w:p>
              </w:tc>
              <w:tc>
                <w:tcPr>
                  <w:tcW w:w="1335" w:type="dxa"/>
                  <w:tcBorders>
                    <w:top w:val="single" w:sz="10" w:space="0" w:color="000000"/>
                    <w:right w:val="nil"/>
                  </w:tcBorders>
                </w:tcPr>
                <w:p w:rsidR="00AC2D5E" w:rsidRDefault="00AE710C">
                  <w:pPr>
                    <w:pStyle w:val="TableText"/>
                    <w:spacing w:before="33" w:line="221" w:lineRule="auto"/>
                    <w:ind w:left="148"/>
                    <w:rPr>
                      <w:sz w:val="21"/>
                      <w:szCs w:val="21"/>
                    </w:rPr>
                  </w:pPr>
                  <w:r>
                    <w:rPr>
                      <w:spacing w:val="-2"/>
                      <w:sz w:val="21"/>
                      <w:szCs w:val="21"/>
                    </w:rPr>
                    <w:t>最高允许排</w:t>
                  </w:r>
                </w:p>
                <w:p w:rsidR="00AC2D5E" w:rsidRDefault="00AE710C">
                  <w:pPr>
                    <w:pStyle w:val="TableText"/>
                    <w:spacing w:before="22" w:line="221" w:lineRule="auto"/>
                    <w:ind w:left="354"/>
                    <w:rPr>
                      <w:sz w:val="21"/>
                      <w:szCs w:val="21"/>
                    </w:rPr>
                  </w:pPr>
                  <w:r>
                    <w:rPr>
                      <w:spacing w:val="-2"/>
                      <w:sz w:val="21"/>
                      <w:szCs w:val="21"/>
                    </w:rPr>
                    <w:t>放速率</w:t>
                  </w:r>
                </w:p>
                <w:p w:rsidR="00AC2D5E" w:rsidRDefault="00AE710C">
                  <w:pPr>
                    <w:spacing w:before="33" w:line="185" w:lineRule="auto"/>
                    <w:ind w:left="414"/>
                    <w:rPr>
                      <w:rFonts w:ascii="Times New Roman" w:eastAsia="Times New Roman" w:hAnsi="Times New Roman" w:cs="Times New Roman"/>
                    </w:rPr>
                  </w:pPr>
                  <w:r>
                    <w:rPr>
                      <w:rFonts w:ascii="Times New Roman" w:eastAsia="Times New Roman" w:hAnsi="Times New Roman" w:cs="Times New Roman"/>
                      <w:spacing w:val="-2"/>
                    </w:rPr>
                    <w:t>(kg/h)</w:t>
                  </w:r>
                </w:p>
              </w:tc>
            </w:tr>
            <w:tr w:rsidR="00AC2D5E">
              <w:trPr>
                <w:trHeight w:val="342"/>
              </w:trPr>
              <w:tc>
                <w:tcPr>
                  <w:tcW w:w="1762" w:type="dxa"/>
                  <w:vMerge w:val="restart"/>
                  <w:tcBorders>
                    <w:left w:val="nil"/>
                    <w:bottom w:val="nil"/>
                  </w:tcBorders>
                </w:tcPr>
                <w:p w:rsidR="00AC2D5E" w:rsidRDefault="00AE710C">
                  <w:pPr>
                    <w:pStyle w:val="TableText"/>
                    <w:spacing w:before="110" w:line="242" w:lineRule="auto"/>
                    <w:ind w:left="263" w:right="134" w:hanging="104"/>
                    <w:rPr>
                      <w:sz w:val="21"/>
                      <w:szCs w:val="21"/>
                      <w:lang w:eastAsia="zh-CN"/>
                    </w:rPr>
                  </w:pPr>
                  <w:r>
                    <w:rPr>
                      <w:spacing w:val="-1"/>
                      <w:sz w:val="21"/>
                      <w:szCs w:val="21"/>
                      <w:lang w:eastAsia="zh-CN"/>
                    </w:rPr>
                    <w:t>排气筒挥发性有</w:t>
                  </w:r>
                  <w:r>
                    <w:rPr>
                      <w:spacing w:val="1"/>
                      <w:sz w:val="21"/>
                      <w:szCs w:val="21"/>
                      <w:lang w:eastAsia="zh-CN"/>
                    </w:rPr>
                    <w:t xml:space="preserve"> </w:t>
                  </w:r>
                  <w:r>
                    <w:rPr>
                      <w:spacing w:val="-1"/>
                      <w:sz w:val="21"/>
                      <w:szCs w:val="21"/>
                      <w:lang w:eastAsia="zh-CN"/>
                    </w:rPr>
                    <w:t>机物排放限值</w:t>
                  </w:r>
                </w:p>
              </w:tc>
              <w:tc>
                <w:tcPr>
                  <w:tcW w:w="1370" w:type="dxa"/>
                  <w:vMerge w:val="restart"/>
                  <w:tcBorders>
                    <w:bottom w:val="nil"/>
                  </w:tcBorders>
                </w:tcPr>
                <w:p w:rsidR="00AC2D5E" w:rsidRDefault="00AE710C">
                  <w:pPr>
                    <w:pStyle w:val="TableText"/>
                    <w:spacing w:before="109" w:line="243" w:lineRule="auto"/>
                    <w:ind w:left="478" w:right="260" w:hanging="184"/>
                    <w:rPr>
                      <w:sz w:val="21"/>
                      <w:szCs w:val="21"/>
                    </w:rPr>
                  </w:pPr>
                  <w:r>
                    <w:rPr>
                      <w:spacing w:val="-8"/>
                      <w:sz w:val="21"/>
                      <w:szCs w:val="21"/>
                    </w:rPr>
                    <w:t>电子产品</w:t>
                  </w:r>
                  <w:r>
                    <w:rPr>
                      <w:sz w:val="21"/>
                      <w:szCs w:val="21"/>
                    </w:rPr>
                    <w:t xml:space="preserve"> </w:t>
                  </w:r>
                  <w:r>
                    <w:rPr>
                      <w:spacing w:val="-2"/>
                      <w:sz w:val="21"/>
                      <w:szCs w:val="21"/>
                    </w:rPr>
                    <w:t>制造</w:t>
                  </w:r>
                </w:p>
              </w:tc>
              <w:tc>
                <w:tcPr>
                  <w:tcW w:w="1169" w:type="dxa"/>
                  <w:vMerge w:val="restart"/>
                  <w:tcBorders>
                    <w:bottom w:val="nil"/>
                  </w:tcBorders>
                </w:tcPr>
                <w:p w:rsidR="00AC2D5E" w:rsidRDefault="00AE710C">
                  <w:pPr>
                    <w:pStyle w:val="TableText"/>
                    <w:spacing w:before="109" w:line="243" w:lineRule="auto"/>
                    <w:ind w:left="383" w:right="263" w:hanging="105"/>
                    <w:rPr>
                      <w:sz w:val="21"/>
                      <w:szCs w:val="21"/>
                    </w:rPr>
                  </w:pPr>
                  <w:r>
                    <w:rPr>
                      <w:spacing w:val="-3"/>
                      <w:sz w:val="21"/>
                      <w:szCs w:val="21"/>
                    </w:rPr>
                    <w:t>非甲烷</w:t>
                  </w:r>
                  <w:r>
                    <w:rPr>
                      <w:sz w:val="21"/>
                      <w:szCs w:val="21"/>
                    </w:rPr>
                    <w:t xml:space="preserve"> </w:t>
                  </w:r>
                  <w:r>
                    <w:rPr>
                      <w:spacing w:val="-3"/>
                      <w:sz w:val="21"/>
                      <w:szCs w:val="21"/>
                    </w:rPr>
                    <w:t>总烃</w:t>
                  </w:r>
                </w:p>
              </w:tc>
              <w:tc>
                <w:tcPr>
                  <w:tcW w:w="1443" w:type="dxa"/>
                  <w:vMerge w:val="restart"/>
                  <w:tcBorders>
                    <w:bottom w:val="nil"/>
                  </w:tcBorders>
                </w:tcPr>
                <w:p w:rsidR="00AC2D5E" w:rsidRDefault="00AE710C">
                  <w:pPr>
                    <w:spacing w:before="274" w:line="234" w:lineRule="auto"/>
                    <w:ind w:left="625"/>
                    <w:rPr>
                      <w:rFonts w:ascii="Times New Roman" w:eastAsia="Times New Roman" w:hAnsi="Times New Roman" w:cs="Times New Roman"/>
                    </w:rPr>
                  </w:pPr>
                  <w:r>
                    <w:rPr>
                      <w:rFonts w:ascii="Times New Roman" w:eastAsia="Times New Roman" w:hAnsi="Times New Roman" w:cs="Times New Roman"/>
                      <w:spacing w:val="-3"/>
                    </w:rPr>
                    <w:t>80</w:t>
                  </w:r>
                </w:p>
              </w:tc>
              <w:tc>
                <w:tcPr>
                  <w:tcW w:w="1001" w:type="dxa"/>
                </w:tcPr>
                <w:p w:rsidR="00AC2D5E" w:rsidRDefault="00AE710C">
                  <w:pPr>
                    <w:spacing w:before="98" w:line="232" w:lineRule="auto"/>
                    <w:ind w:left="414"/>
                    <w:rPr>
                      <w:rFonts w:ascii="Times New Roman" w:eastAsia="Times New Roman" w:hAnsi="Times New Roman" w:cs="Times New Roman"/>
                    </w:rPr>
                  </w:pPr>
                  <w:r>
                    <w:rPr>
                      <w:rFonts w:ascii="Times New Roman" w:eastAsia="Times New Roman" w:hAnsi="Times New Roman" w:cs="Times New Roman"/>
                      <w:spacing w:val="-6"/>
                    </w:rPr>
                    <w:t>15</w:t>
                  </w:r>
                </w:p>
              </w:tc>
              <w:tc>
                <w:tcPr>
                  <w:tcW w:w="1335" w:type="dxa"/>
                  <w:tcBorders>
                    <w:right w:val="nil"/>
                  </w:tcBorders>
                </w:tcPr>
                <w:p w:rsidR="00AC2D5E" w:rsidRDefault="00AE710C">
                  <w:pPr>
                    <w:spacing w:before="98" w:line="232" w:lineRule="auto"/>
                    <w:ind w:left="555"/>
                    <w:rPr>
                      <w:rFonts w:ascii="Times New Roman" w:eastAsia="Times New Roman" w:hAnsi="Times New Roman" w:cs="Times New Roman"/>
                    </w:rPr>
                  </w:pPr>
                  <w:r>
                    <w:rPr>
                      <w:rFonts w:ascii="Times New Roman" w:eastAsia="Times New Roman" w:hAnsi="Times New Roman" w:cs="Times New Roman"/>
                      <w:spacing w:val="-5"/>
                    </w:rPr>
                    <w:t>1.8</w:t>
                  </w:r>
                </w:p>
              </w:tc>
            </w:tr>
            <w:tr w:rsidR="00AC2D5E">
              <w:trPr>
                <w:trHeight w:val="340"/>
              </w:trPr>
              <w:tc>
                <w:tcPr>
                  <w:tcW w:w="1762" w:type="dxa"/>
                  <w:vMerge/>
                  <w:tcBorders>
                    <w:top w:val="nil"/>
                    <w:left w:val="nil"/>
                  </w:tcBorders>
                </w:tcPr>
                <w:p w:rsidR="00AC2D5E" w:rsidRDefault="00AC2D5E"/>
              </w:tc>
              <w:tc>
                <w:tcPr>
                  <w:tcW w:w="1370" w:type="dxa"/>
                  <w:vMerge/>
                  <w:tcBorders>
                    <w:top w:val="nil"/>
                  </w:tcBorders>
                </w:tcPr>
                <w:p w:rsidR="00AC2D5E" w:rsidRDefault="00AC2D5E"/>
              </w:tc>
              <w:tc>
                <w:tcPr>
                  <w:tcW w:w="1169" w:type="dxa"/>
                  <w:vMerge/>
                  <w:tcBorders>
                    <w:top w:val="nil"/>
                  </w:tcBorders>
                </w:tcPr>
                <w:p w:rsidR="00AC2D5E" w:rsidRDefault="00AC2D5E"/>
              </w:tc>
              <w:tc>
                <w:tcPr>
                  <w:tcW w:w="1443" w:type="dxa"/>
                  <w:vMerge/>
                  <w:tcBorders>
                    <w:top w:val="nil"/>
                  </w:tcBorders>
                </w:tcPr>
                <w:p w:rsidR="00AC2D5E" w:rsidRDefault="00AC2D5E"/>
              </w:tc>
              <w:tc>
                <w:tcPr>
                  <w:tcW w:w="1001" w:type="dxa"/>
                </w:tcPr>
                <w:p w:rsidR="00AC2D5E" w:rsidRDefault="00AE710C">
                  <w:pPr>
                    <w:spacing w:before="102" w:line="226" w:lineRule="auto"/>
                    <w:ind w:left="393"/>
                    <w:rPr>
                      <w:rFonts w:ascii="Times New Roman" w:eastAsia="Times New Roman" w:hAnsi="Times New Roman" w:cs="Times New Roman"/>
                    </w:rPr>
                  </w:pPr>
                  <w:r>
                    <w:rPr>
                      <w:rFonts w:ascii="Times New Roman" w:eastAsia="Times New Roman" w:hAnsi="Times New Roman" w:cs="Times New Roman"/>
                      <w:spacing w:val="-1"/>
                    </w:rPr>
                    <w:t>20</w:t>
                  </w:r>
                </w:p>
              </w:tc>
              <w:tc>
                <w:tcPr>
                  <w:tcW w:w="1335" w:type="dxa"/>
                  <w:tcBorders>
                    <w:right w:val="nil"/>
                  </w:tcBorders>
                </w:tcPr>
                <w:p w:rsidR="00AC2D5E" w:rsidRDefault="00AE710C">
                  <w:pPr>
                    <w:spacing w:before="102" w:line="226" w:lineRule="auto"/>
                    <w:ind w:left="539"/>
                    <w:rPr>
                      <w:rFonts w:ascii="Times New Roman" w:eastAsia="Times New Roman" w:hAnsi="Times New Roman" w:cs="Times New Roman"/>
                    </w:rPr>
                  </w:pPr>
                  <w:r>
                    <w:rPr>
                      <w:rFonts w:ascii="Times New Roman" w:eastAsia="Times New Roman" w:hAnsi="Times New Roman" w:cs="Times New Roman"/>
                      <w:spacing w:val="-2"/>
                    </w:rPr>
                    <w:t>3.6</w:t>
                  </w:r>
                </w:p>
              </w:tc>
            </w:tr>
            <w:tr w:rsidR="00AC2D5E">
              <w:trPr>
                <w:trHeight w:val="546"/>
              </w:trPr>
              <w:tc>
                <w:tcPr>
                  <w:tcW w:w="1762" w:type="dxa"/>
                  <w:tcBorders>
                    <w:left w:val="nil"/>
                  </w:tcBorders>
                </w:tcPr>
                <w:p w:rsidR="00AC2D5E" w:rsidRDefault="00AE710C">
                  <w:pPr>
                    <w:pStyle w:val="TableText"/>
                    <w:spacing w:before="46" w:line="215" w:lineRule="auto"/>
                    <w:ind w:left="577" w:right="134" w:hanging="416"/>
                    <w:rPr>
                      <w:sz w:val="21"/>
                      <w:szCs w:val="21"/>
                      <w:lang w:eastAsia="zh-CN"/>
                    </w:rPr>
                  </w:pPr>
                  <w:r>
                    <w:rPr>
                      <w:spacing w:val="-2"/>
                      <w:sz w:val="21"/>
                      <w:szCs w:val="21"/>
                      <w:lang w:eastAsia="zh-CN"/>
                    </w:rPr>
                    <w:t>厂区内监控点浓</w:t>
                  </w:r>
                  <w:r>
                    <w:rPr>
                      <w:spacing w:val="5"/>
                      <w:sz w:val="21"/>
                      <w:szCs w:val="21"/>
                      <w:lang w:eastAsia="zh-CN"/>
                    </w:rPr>
                    <w:t xml:space="preserve"> </w:t>
                  </w:r>
                  <w:r>
                    <w:rPr>
                      <w:spacing w:val="-1"/>
                      <w:sz w:val="21"/>
                      <w:szCs w:val="21"/>
                      <w:lang w:eastAsia="zh-CN"/>
                    </w:rPr>
                    <w:t>度限值</w:t>
                  </w:r>
                </w:p>
              </w:tc>
              <w:tc>
                <w:tcPr>
                  <w:tcW w:w="1370" w:type="dxa"/>
                </w:tcPr>
                <w:p w:rsidR="00AC2D5E" w:rsidRDefault="00AE710C">
                  <w:pPr>
                    <w:pStyle w:val="TableText"/>
                    <w:spacing w:before="181" w:line="221" w:lineRule="auto"/>
                    <w:ind w:left="269"/>
                    <w:rPr>
                      <w:sz w:val="21"/>
                      <w:szCs w:val="21"/>
                    </w:rPr>
                  </w:pPr>
                  <w:r>
                    <w:rPr>
                      <w:spacing w:val="-2"/>
                      <w:sz w:val="21"/>
                      <w:szCs w:val="21"/>
                    </w:rPr>
                    <w:t>所有行业</w:t>
                  </w:r>
                </w:p>
              </w:tc>
              <w:tc>
                <w:tcPr>
                  <w:tcW w:w="1169" w:type="dxa"/>
                </w:tcPr>
                <w:p w:rsidR="00AC2D5E" w:rsidRDefault="00AE710C">
                  <w:pPr>
                    <w:pStyle w:val="TableText"/>
                    <w:spacing w:before="46" w:line="215" w:lineRule="auto"/>
                    <w:ind w:left="383" w:right="263" w:hanging="105"/>
                    <w:rPr>
                      <w:sz w:val="21"/>
                      <w:szCs w:val="21"/>
                    </w:rPr>
                  </w:pPr>
                  <w:r>
                    <w:rPr>
                      <w:spacing w:val="-3"/>
                      <w:sz w:val="21"/>
                      <w:szCs w:val="21"/>
                    </w:rPr>
                    <w:t>非甲烷</w:t>
                  </w:r>
                  <w:r>
                    <w:rPr>
                      <w:sz w:val="21"/>
                      <w:szCs w:val="21"/>
                    </w:rPr>
                    <w:t xml:space="preserve"> </w:t>
                  </w:r>
                  <w:r>
                    <w:rPr>
                      <w:spacing w:val="-3"/>
                      <w:sz w:val="21"/>
                      <w:szCs w:val="21"/>
                    </w:rPr>
                    <w:t>总烃</w:t>
                  </w:r>
                </w:p>
              </w:tc>
              <w:tc>
                <w:tcPr>
                  <w:tcW w:w="1443" w:type="dxa"/>
                </w:tcPr>
                <w:p w:rsidR="00AC2D5E" w:rsidRDefault="00AE710C">
                  <w:pPr>
                    <w:spacing w:before="211" w:line="233" w:lineRule="auto"/>
                    <w:ind w:left="601"/>
                    <w:rPr>
                      <w:rFonts w:ascii="Times New Roman" w:eastAsia="Times New Roman" w:hAnsi="Times New Roman" w:cs="Times New Roman"/>
                    </w:rPr>
                  </w:pPr>
                  <w:r>
                    <w:rPr>
                      <w:rFonts w:ascii="Times New Roman" w:eastAsia="Times New Roman" w:hAnsi="Times New Roman" w:cs="Times New Roman"/>
                      <w:spacing w:val="-3"/>
                    </w:rPr>
                    <w:t>8.0</w:t>
                  </w:r>
                </w:p>
              </w:tc>
              <w:tc>
                <w:tcPr>
                  <w:tcW w:w="1001" w:type="dxa"/>
                </w:tcPr>
                <w:p w:rsidR="00AC2D5E" w:rsidRDefault="00AE710C">
                  <w:pPr>
                    <w:spacing w:before="211" w:line="233" w:lineRule="auto"/>
                    <w:ind w:left="466"/>
                    <w:rPr>
                      <w:rFonts w:ascii="Times New Roman" w:eastAsia="Times New Roman" w:hAnsi="Times New Roman" w:cs="Times New Roman"/>
                    </w:rPr>
                  </w:pPr>
                  <w:r>
                    <w:rPr>
                      <w:rFonts w:ascii="Times New Roman" w:eastAsia="Times New Roman" w:hAnsi="Times New Roman" w:cs="Times New Roman"/>
                    </w:rPr>
                    <w:t>/</w:t>
                  </w:r>
                </w:p>
              </w:tc>
              <w:tc>
                <w:tcPr>
                  <w:tcW w:w="1335" w:type="dxa"/>
                  <w:tcBorders>
                    <w:right w:val="nil"/>
                  </w:tcBorders>
                </w:tcPr>
                <w:p w:rsidR="00AC2D5E" w:rsidRDefault="00AE710C">
                  <w:pPr>
                    <w:spacing w:before="211" w:line="233" w:lineRule="auto"/>
                    <w:ind w:left="634"/>
                    <w:rPr>
                      <w:rFonts w:ascii="Times New Roman" w:eastAsia="Times New Roman" w:hAnsi="Times New Roman" w:cs="Times New Roman"/>
                    </w:rPr>
                  </w:pPr>
                  <w:r>
                    <w:rPr>
                      <w:rFonts w:ascii="Times New Roman" w:eastAsia="Times New Roman" w:hAnsi="Times New Roman" w:cs="Times New Roman"/>
                    </w:rPr>
                    <w:t>/</w:t>
                  </w:r>
                </w:p>
              </w:tc>
            </w:tr>
            <w:tr w:rsidR="00AC2D5E">
              <w:trPr>
                <w:trHeight w:val="568"/>
              </w:trPr>
              <w:tc>
                <w:tcPr>
                  <w:tcW w:w="1762" w:type="dxa"/>
                  <w:tcBorders>
                    <w:left w:val="nil"/>
                    <w:bottom w:val="single" w:sz="10" w:space="0" w:color="000000"/>
                  </w:tcBorders>
                </w:tcPr>
                <w:p w:rsidR="00AC2D5E" w:rsidRDefault="00AE710C">
                  <w:pPr>
                    <w:pStyle w:val="TableText"/>
                    <w:spacing w:before="50" w:line="223" w:lineRule="auto"/>
                    <w:ind w:left="475" w:right="134" w:hanging="313"/>
                    <w:rPr>
                      <w:sz w:val="21"/>
                      <w:szCs w:val="21"/>
                      <w:lang w:eastAsia="zh-CN"/>
                    </w:rPr>
                  </w:pPr>
                  <w:r>
                    <w:rPr>
                      <w:spacing w:val="-2"/>
                      <w:sz w:val="21"/>
                      <w:szCs w:val="21"/>
                      <w:lang w:eastAsia="zh-CN"/>
                    </w:rPr>
                    <w:t>企业边界监控点</w:t>
                  </w:r>
                  <w:r>
                    <w:rPr>
                      <w:spacing w:val="5"/>
                      <w:sz w:val="21"/>
                      <w:szCs w:val="21"/>
                      <w:lang w:eastAsia="zh-CN"/>
                    </w:rPr>
                    <w:t xml:space="preserve"> </w:t>
                  </w:r>
                  <w:r>
                    <w:rPr>
                      <w:spacing w:val="-2"/>
                      <w:sz w:val="21"/>
                      <w:szCs w:val="21"/>
                      <w:lang w:eastAsia="zh-CN"/>
                    </w:rPr>
                    <w:t>浓度限值</w:t>
                  </w:r>
                </w:p>
              </w:tc>
              <w:tc>
                <w:tcPr>
                  <w:tcW w:w="1370" w:type="dxa"/>
                  <w:tcBorders>
                    <w:bottom w:val="single" w:sz="10" w:space="0" w:color="000000"/>
                  </w:tcBorders>
                </w:tcPr>
                <w:p w:rsidR="00AC2D5E" w:rsidRDefault="00AE710C">
                  <w:pPr>
                    <w:pStyle w:val="TableText"/>
                    <w:spacing w:before="184" w:line="221" w:lineRule="auto"/>
                    <w:ind w:left="269"/>
                    <w:rPr>
                      <w:sz w:val="21"/>
                      <w:szCs w:val="21"/>
                      <w:lang w:eastAsia="zh-CN"/>
                    </w:rPr>
                  </w:pPr>
                  <w:r>
                    <w:rPr>
                      <w:spacing w:val="-2"/>
                      <w:sz w:val="21"/>
                      <w:szCs w:val="21"/>
                      <w:lang w:eastAsia="zh-CN"/>
                    </w:rPr>
                    <w:t>所有行业</w:t>
                  </w:r>
                </w:p>
              </w:tc>
              <w:tc>
                <w:tcPr>
                  <w:tcW w:w="1169" w:type="dxa"/>
                  <w:tcBorders>
                    <w:bottom w:val="single" w:sz="10" w:space="0" w:color="000000"/>
                  </w:tcBorders>
                </w:tcPr>
                <w:p w:rsidR="00AC2D5E" w:rsidRDefault="00AE710C">
                  <w:pPr>
                    <w:pStyle w:val="TableText"/>
                    <w:spacing w:before="50" w:line="223" w:lineRule="auto"/>
                    <w:ind w:left="383" w:right="263" w:hanging="105"/>
                    <w:rPr>
                      <w:sz w:val="21"/>
                      <w:szCs w:val="21"/>
                      <w:lang w:eastAsia="zh-CN"/>
                    </w:rPr>
                  </w:pPr>
                  <w:r>
                    <w:rPr>
                      <w:spacing w:val="-3"/>
                      <w:sz w:val="21"/>
                      <w:szCs w:val="21"/>
                      <w:lang w:eastAsia="zh-CN"/>
                    </w:rPr>
                    <w:t>非甲烷</w:t>
                  </w:r>
                  <w:r>
                    <w:rPr>
                      <w:sz w:val="21"/>
                      <w:szCs w:val="21"/>
                      <w:lang w:eastAsia="zh-CN"/>
                    </w:rPr>
                    <w:t xml:space="preserve"> </w:t>
                  </w:r>
                  <w:r>
                    <w:rPr>
                      <w:spacing w:val="-3"/>
                      <w:sz w:val="21"/>
                      <w:szCs w:val="21"/>
                      <w:lang w:eastAsia="zh-CN"/>
                    </w:rPr>
                    <w:t>总烃</w:t>
                  </w:r>
                </w:p>
              </w:tc>
              <w:tc>
                <w:tcPr>
                  <w:tcW w:w="1443" w:type="dxa"/>
                  <w:tcBorders>
                    <w:bottom w:val="single" w:sz="10" w:space="0" w:color="000000"/>
                  </w:tcBorders>
                </w:tcPr>
                <w:p w:rsidR="00AC2D5E" w:rsidRDefault="00AE710C">
                  <w:pPr>
                    <w:spacing w:before="214" w:line="233" w:lineRule="auto"/>
                    <w:ind w:left="593"/>
                    <w:rPr>
                      <w:rFonts w:ascii="Times New Roman" w:eastAsia="Times New Roman" w:hAnsi="Times New Roman" w:cs="Times New Roman"/>
                      <w:lang w:eastAsia="zh-CN"/>
                    </w:rPr>
                  </w:pPr>
                  <w:r>
                    <w:rPr>
                      <w:rFonts w:ascii="Times New Roman" w:eastAsia="Times New Roman" w:hAnsi="Times New Roman" w:cs="Times New Roman"/>
                      <w:spacing w:val="-1"/>
                      <w:lang w:eastAsia="zh-CN"/>
                    </w:rPr>
                    <w:t>2.0</w:t>
                  </w:r>
                </w:p>
              </w:tc>
              <w:tc>
                <w:tcPr>
                  <w:tcW w:w="1001" w:type="dxa"/>
                  <w:tcBorders>
                    <w:bottom w:val="single" w:sz="10" w:space="0" w:color="000000"/>
                  </w:tcBorders>
                </w:tcPr>
                <w:p w:rsidR="00AC2D5E" w:rsidRDefault="00AE710C">
                  <w:pPr>
                    <w:spacing w:before="214" w:line="233" w:lineRule="auto"/>
                    <w:ind w:left="466"/>
                    <w:rPr>
                      <w:rFonts w:ascii="Times New Roman" w:eastAsia="Times New Roman" w:hAnsi="Times New Roman" w:cs="Times New Roman"/>
                      <w:lang w:eastAsia="zh-CN"/>
                    </w:rPr>
                  </w:pPr>
                  <w:r>
                    <w:rPr>
                      <w:rFonts w:ascii="Times New Roman" w:eastAsia="Times New Roman" w:hAnsi="Times New Roman" w:cs="Times New Roman"/>
                      <w:lang w:eastAsia="zh-CN"/>
                    </w:rPr>
                    <w:t>/</w:t>
                  </w:r>
                </w:p>
              </w:tc>
              <w:tc>
                <w:tcPr>
                  <w:tcW w:w="1335" w:type="dxa"/>
                  <w:tcBorders>
                    <w:bottom w:val="single" w:sz="10" w:space="0" w:color="000000"/>
                    <w:right w:val="nil"/>
                  </w:tcBorders>
                </w:tcPr>
                <w:p w:rsidR="00AC2D5E" w:rsidRDefault="00AE710C">
                  <w:pPr>
                    <w:spacing w:before="214" w:line="233" w:lineRule="auto"/>
                    <w:ind w:left="634"/>
                    <w:rPr>
                      <w:rFonts w:ascii="Times New Roman" w:eastAsia="Times New Roman" w:hAnsi="Times New Roman" w:cs="Times New Roman"/>
                      <w:lang w:eastAsia="zh-CN"/>
                    </w:rPr>
                  </w:pPr>
                  <w:r>
                    <w:rPr>
                      <w:rFonts w:ascii="Times New Roman" w:eastAsia="Times New Roman" w:hAnsi="Times New Roman" w:cs="Times New Roman"/>
                      <w:lang w:eastAsia="zh-CN"/>
                    </w:rPr>
                    <w:t>/</w:t>
                  </w:r>
                </w:p>
              </w:tc>
            </w:tr>
          </w:tbl>
          <w:p w:rsidR="00AC2D5E" w:rsidRDefault="00AE710C">
            <w:pPr>
              <w:pStyle w:val="TableText"/>
              <w:spacing w:before="272" w:line="212" w:lineRule="auto"/>
              <w:ind w:left="1008"/>
              <w:rPr>
                <w:rFonts w:ascii="Times New Roman" w:eastAsia="Times New Roman" w:hAnsi="Times New Roman" w:cs="Times New Roman"/>
                <w:sz w:val="21"/>
                <w:szCs w:val="21"/>
                <w:lang w:eastAsia="zh-CN"/>
              </w:rPr>
            </w:pPr>
            <w:r>
              <w:rPr>
                <w:b/>
                <w:bCs/>
                <w:spacing w:val="-1"/>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3-10</w:t>
            </w:r>
            <w:r>
              <w:rPr>
                <w:rFonts w:ascii="Times New Roman" w:eastAsia="Times New Roman" w:hAnsi="Times New Roman" w:cs="Times New Roman"/>
                <w:b/>
                <w:bCs/>
                <w:spacing w:val="17"/>
                <w:sz w:val="21"/>
                <w:szCs w:val="21"/>
                <w:lang w:eastAsia="zh-CN"/>
              </w:rPr>
              <w:t xml:space="preserve">   </w:t>
            </w:r>
            <w:r>
              <w:rPr>
                <w:b/>
                <w:bCs/>
                <w:spacing w:val="-1"/>
                <w:sz w:val="21"/>
                <w:szCs w:val="21"/>
                <w:lang w:eastAsia="zh-CN"/>
              </w:rPr>
              <w:t>《挥发性有机物无组织排放控制标准》附录</w:t>
            </w:r>
            <w:r>
              <w:rPr>
                <w:spacing w:val="-49"/>
                <w:sz w:val="21"/>
                <w:szCs w:val="21"/>
                <w:lang w:eastAsia="zh-CN"/>
              </w:rPr>
              <w:t xml:space="preserve"> </w:t>
            </w:r>
            <w:r>
              <w:rPr>
                <w:rFonts w:ascii="Times New Roman" w:eastAsia="Times New Roman" w:hAnsi="Times New Roman" w:cs="Times New Roman"/>
                <w:b/>
                <w:bCs/>
                <w:spacing w:val="-2"/>
                <w:sz w:val="21"/>
                <w:szCs w:val="21"/>
                <w:lang w:eastAsia="zh-CN"/>
              </w:rPr>
              <w:t xml:space="preserve">A </w:t>
            </w:r>
            <w:r>
              <w:rPr>
                <w:b/>
                <w:bCs/>
                <w:spacing w:val="-2"/>
                <w:sz w:val="21"/>
                <w:szCs w:val="21"/>
                <w:lang w:eastAsia="zh-CN"/>
              </w:rPr>
              <w:t>表</w:t>
            </w:r>
            <w:r>
              <w:rPr>
                <w:spacing w:val="-51"/>
                <w:sz w:val="21"/>
                <w:szCs w:val="21"/>
                <w:lang w:eastAsia="zh-CN"/>
              </w:rPr>
              <w:t xml:space="preserve"> </w:t>
            </w:r>
            <w:r>
              <w:rPr>
                <w:rFonts w:ascii="Times New Roman" w:eastAsia="Times New Roman" w:hAnsi="Times New Roman" w:cs="Times New Roman"/>
                <w:b/>
                <w:bCs/>
                <w:spacing w:val="-2"/>
                <w:sz w:val="21"/>
                <w:szCs w:val="21"/>
                <w:lang w:eastAsia="zh-CN"/>
              </w:rPr>
              <w:t>A.1(</w:t>
            </w:r>
            <w:r>
              <w:rPr>
                <w:b/>
                <w:bCs/>
                <w:spacing w:val="-2"/>
                <w:sz w:val="21"/>
                <w:szCs w:val="21"/>
                <w:lang w:eastAsia="zh-CN"/>
              </w:rPr>
              <w:t>摘录</w:t>
            </w:r>
            <w:r>
              <w:rPr>
                <w:rFonts w:ascii="Times New Roman" w:eastAsia="Times New Roman" w:hAnsi="Times New Roman" w:cs="Times New Roman"/>
                <w:b/>
                <w:bCs/>
                <w:spacing w:val="-2"/>
                <w:sz w:val="21"/>
                <w:szCs w:val="21"/>
                <w:lang w:eastAsia="zh-CN"/>
              </w:rPr>
              <w:t>)</w:t>
            </w:r>
          </w:p>
          <w:tbl>
            <w:tblPr>
              <w:tblStyle w:val="TableNormal"/>
              <w:tblW w:w="8080"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49"/>
              <w:gridCol w:w="2338"/>
              <w:gridCol w:w="3793"/>
            </w:tblGrid>
            <w:tr w:rsidR="00AC2D5E">
              <w:trPr>
                <w:trHeight w:val="337"/>
              </w:trPr>
              <w:tc>
                <w:tcPr>
                  <w:tcW w:w="1949" w:type="dxa"/>
                  <w:tcBorders>
                    <w:top w:val="single" w:sz="10" w:space="0" w:color="000000"/>
                    <w:left w:val="nil"/>
                  </w:tcBorders>
                </w:tcPr>
                <w:p w:rsidR="00AC2D5E" w:rsidRDefault="00AE710C">
                  <w:pPr>
                    <w:pStyle w:val="TableText"/>
                    <w:spacing w:before="69" w:line="221" w:lineRule="auto"/>
                    <w:ind w:left="465"/>
                    <w:rPr>
                      <w:sz w:val="21"/>
                      <w:szCs w:val="21"/>
                    </w:rPr>
                  </w:pPr>
                  <w:r>
                    <w:rPr>
                      <w:spacing w:val="-2"/>
                      <w:sz w:val="21"/>
                      <w:szCs w:val="21"/>
                    </w:rPr>
                    <w:t>污染物项目</w:t>
                  </w:r>
                </w:p>
              </w:tc>
              <w:tc>
                <w:tcPr>
                  <w:tcW w:w="2338" w:type="dxa"/>
                  <w:tcBorders>
                    <w:top w:val="single" w:sz="10" w:space="0" w:color="000000"/>
                  </w:tcBorders>
                </w:tcPr>
                <w:p w:rsidR="00AC2D5E" w:rsidRDefault="00AE710C">
                  <w:pPr>
                    <w:pStyle w:val="TableText"/>
                    <w:spacing w:before="69" w:line="221" w:lineRule="auto"/>
                    <w:ind w:left="543"/>
                    <w:rPr>
                      <w:sz w:val="21"/>
                      <w:szCs w:val="21"/>
                    </w:rPr>
                  </w:pPr>
                  <w:r>
                    <w:rPr>
                      <w:spacing w:val="-1"/>
                      <w:sz w:val="21"/>
                      <w:szCs w:val="21"/>
                    </w:rPr>
                    <w:t>排放浓度限值</w:t>
                  </w:r>
                </w:p>
              </w:tc>
              <w:tc>
                <w:tcPr>
                  <w:tcW w:w="3793" w:type="dxa"/>
                  <w:tcBorders>
                    <w:top w:val="single" w:sz="10" w:space="0" w:color="000000"/>
                    <w:right w:val="nil"/>
                  </w:tcBorders>
                </w:tcPr>
                <w:p w:rsidR="00AC2D5E" w:rsidRDefault="00AE710C">
                  <w:pPr>
                    <w:pStyle w:val="TableText"/>
                    <w:spacing w:before="69" w:line="221" w:lineRule="auto"/>
                    <w:ind w:left="1497"/>
                    <w:rPr>
                      <w:sz w:val="21"/>
                      <w:szCs w:val="21"/>
                    </w:rPr>
                  </w:pPr>
                  <w:r>
                    <w:rPr>
                      <w:spacing w:val="-5"/>
                      <w:sz w:val="21"/>
                      <w:szCs w:val="21"/>
                    </w:rPr>
                    <w:t>限值含义</w:t>
                  </w:r>
                </w:p>
              </w:tc>
            </w:tr>
            <w:tr w:rsidR="00AC2D5E">
              <w:trPr>
                <w:trHeight w:val="359"/>
              </w:trPr>
              <w:tc>
                <w:tcPr>
                  <w:tcW w:w="1949" w:type="dxa"/>
                  <w:tcBorders>
                    <w:left w:val="nil"/>
                    <w:bottom w:val="single" w:sz="10" w:space="0" w:color="000000"/>
                  </w:tcBorders>
                </w:tcPr>
                <w:p w:rsidR="00AC2D5E" w:rsidRDefault="00AE710C">
                  <w:pPr>
                    <w:pStyle w:val="TableText"/>
                    <w:spacing w:before="78" w:line="221" w:lineRule="auto"/>
                    <w:ind w:left="467"/>
                    <w:rPr>
                      <w:sz w:val="21"/>
                      <w:szCs w:val="21"/>
                    </w:rPr>
                  </w:pPr>
                  <w:r>
                    <w:rPr>
                      <w:spacing w:val="-2"/>
                      <w:sz w:val="21"/>
                      <w:szCs w:val="21"/>
                    </w:rPr>
                    <w:t>非甲烷总烃</w:t>
                  </w:r>
                </w:p>
              </w:tc>
              <w:tc>
                <w:tcPr>
                  <w:tcW w:w="2338" w:type="dxa"/>
                  <w:tcBorders>
                    <w:bottom w:val="single" w:sz="10" w:space="0" w:color="000000"/>
                  </w:tcBorders>
                </w:tcPr>
                <w:p w:rsidR="00AC2D5E" w:rsidRDefault="00AE710C">
                  <w:pPr>
                    <w:spacing w:before="55" w:line="226" w:lineRule="auto"/>
                    <w:ind w:left="788"/>
                    <w:rPr>
                      <w:rFonts w:ascii="Times New Roman" w:eastAsia="Times New Roman" w:hAnsi="Times New Roman" w:cs="Times New Roman"/>
                      <w:sz w:val="13"/>
                      <w:szCs w:val="13"/>
                    </w:rPr>
                  </w:pPr>
                  <w:r>
                    <w:rPr>
                      <w:rFonts w:ascii="Times New Roman" w:eastAsia="Times New Roman" w:hAnsi="Times New Roman" w:cs="Times New Roman"/>
                      <w:spacing w:val="-1"/>
                    </w:rPr>
                    <w:t>30mg/m</w:t>
                  </w:r>
                  <w:r>
                    <w:rPr>
                      <w:rFonts w:ascii="Times New Roman" w:eastAsia="Times New Roman" w:hAnsi="Times New Roman" w:cs="Times New Roman"/>
                      <w:spacing w:val="-1"/>
                      <w:position w:val="9"/>
                      <w:sz w:val="13"/>
                      <w:szCs w:val="13"/>
                    </w:rPr>
                    <w:t>3</w:t>
                  </w:r>
                </w:p>
              </w:tc>
              <w:tc>
                <w:tcPr>
                  <w:tcW w:w="3793" w:type="dxa"/>
                  <w:tcBorders>
                    <w:bottom w:val="single" w:sz="10" w:space="0" w:color="000000"/>
                    <w:right w:val="nil"/>
                  </w:tcBorders>
                </w:tcPr>
                <w:p w:rsidR="00AC2D5E" w:rsidRDefault="00AE710C">
                  <w:pPr>
                    <w:pStyle w:val="TableText"/>
                    <w:spacing w:before="77" w:line="221" w:lineRule="auto"/>
                    <w:ind w:left="746"/>
                    <w:rPr>
                      <w:sz w:val="21"/>
                      <w:szCs w:val="21"/>
                      <w:lang w:eastAsia="zh-CN"/>
                    </w:rPr>
                  </w:pPr>
                  <w:r>
                    <w:rPr>
                      <w:spacing w:val="-1"/>
                      <w:sz w:val="21"/>
                      <w:szCs w:val="21"/>
                      <w:lang w:eastAsia="zh-CN"/>
                    </w:rPr>
                    <w:t>监控点处任意一次浓度值</w:t>
                  </w:r>
                </w:p>
              </w:tc>
            </w:tr>
          </w:tbl>
          <w:p w:rsidR="00AC2D5E" w:rsidRDefault="00AE710C">
            <w:pPr>
              <w:pStyle w:val="TableText"/>
              <w:spacing w:before="29" w:line="255" w:lineRule="auto"/>
              <w:ind w:left="102" w:right="109" w:firstLine="4"/>
              <w:rPr>
                <w:rFonts w:ascii="Times New Roman" w:eastAsia="Times New Roman" w:hAnsi="Times New Roman" w:cs="Times New Roman"/>
                <w:sz w:val="21"/>
                <w:szCs w:val="21"/>
                <w:lang w:eastAsia="zh-CN"/>
              </w:rPr>
            </w:pPr>
            <w:r>
              <w:rPr>
                <w:b/>
                <w:bCs/>
                <w:spacing w:val="-9"/>
                <w:sz w:val="21"/>
                <w:szCs w:val="21"/>
                <w:lang w:eastAsia="zh-CN"/>
              </w:rPr>
              <w:t>注</w:t>
            </w:r>
            <w:r>
              <w:rPr>
                <w:spacing w:val="-9"/>
                <w:sz w:val="21"/>
                <w:szCs w:val="21"/>
                <w:lang w:eastAsia="zh-CN"/>
              </w:rPr>
              <w:t xml:space="preserve"> </w:t>
            </w:r>
            <w:r>
              <w:rPr>
                <w:b/>
                <w:bCs/>
                <w:spacing w:val="-9"/>
                <w:sz w:val="21"/>
                <w:szCs w:val="21"/>
                <w:lang w:eastAsia="zh-CN"/>
              </w:rPr>
              <w:t>：</w:t>
            </w:r>
            <w:r>
              <w:rPr>
                <w:spacing w:val="-36"/>
                <w:sz w:val="21"/>
                <w:szCs w:val="21"/>
                <w:lang w:eastAsia="zh-CN"/>
              </w:rPr>
              <w:t xml:space="preserve"> </w:t>
            </w:r>
            <w:r>
              <w:rPr>
                <w:spacing w:val="-9"/>
                <w:sz w:val="21"/>
                <w:szCs w:val="21"/>
                <w:lang w:eastAsia="zh-CN"/>
              </w:rPr>
              <w:t>厂</w:t>
            </w:r>
            <w:r>
              <w:rPr>
                <w:spacing w:val="-26"/>
                <w:sz w:val="21"/>
                <w:szCs w:val="21"/>
                <w:lang w:eastAsia="zh-CN"/>
              </w:rPr>
              <w:t xml:space="preserve"> </w:t>
            </w:r>
            <w:r>
              <w:rPr>
                <w:spacing w:val="-9"/>
                <w:sz w:val="21"/>
                <w:szCs w:val="21"/>
                <w:lang w:eastAsia="zh-CN"/>
              </w:rPr>
              <w:t>区</w:t>
            </w:r>
            <w:r>
              <w:rPr>
                <w:spacing w:val="-9"/>
                <w:sz w:val="21"/>
                <w:szCs w:val="21"/>
                <w:lang w:eastAsia="zh-CN"/>
              </w:rPr>
              <w:t xml:space="preserve"> </w:t>
            </w:r>
            <w:r>
              <w:rPr>
                <w:spacing w:val="-9"/>
                <w:sz w:val="21"/>
                <w:szCs w:val="21"/>
                <w:lang w:eastAsia="zh-CN"/>
              </w:rPr>
              <w:t>内</w:t>
            </w:r>
            <w:r>
              <w:rPr>
                <w:spacing w:val="-40"/>
                <w:sz w:val="21"/>
                <w:szCs w:val="21"/>
                <w:lang w:eastAsia="zh-CN"/>
              </w:rPr>
              <w:t xml:space="preserve"> </w:t>
            </w:r>
            <w:r>
              <w:rPr>
                <w:spacing w:val="-9"/>
                <w:sz w:val="21"/>
                <w:szCs w:val="21"/>
                <w:lang w:eastAsia="zh-CN"/>
              </w:rPr>
              <w:t>无</w:t>
            </w:r>
            <w:r>
              <w:rPr>
                <w:spacing w:val="-40"/>
                <w:sz w:val="21"/>
                <w:szCs w:val="21"/>
                <w:lang w:eastAsia="zh-CN"/>
              </w:rPr>
              <w:t xml:space="preserve"> </w:t>
            </w:r>
            <w:r>
              <w:rPr>
                <w:spacing w:val="-9"/>
                <w:sz w:val="21"/>
                <w:szCs w:val="21"/>
                <w:lang w:eastAsia="zh-CN"/>
              </w:rPr>
              <w:t>组</w:t>
            </w:r>
            <w:r>
              <w:rPr>
                <w:spacing w:val="-40"/>
                <w:sz w:val="21"/>
                <w:szCs w:val="21"/>
                <w:lang w:eastAsia="zh-CN"/>
              </w:rPr>
              <w:t xml:space="preserve"> </w:t>
            </w:r>
            <w:r>
              <w:rPr>
                <w:spacing w:val="-9"/>
                <w:sz w:val="21"/>
                <w:szCs w:val="21"/>
                <w:lang w:eastAsia="zh-CN"/>
              </w:rPr>
              <w:t>织</w:t>
            </w:r>
            <w:r>
              <w:rPr>
                <w:spacing w:val="-41"/>
                <w:sz w:val="21"/>
                <w:szCs w:val="21"/>
                <w:lang w:eastAsia="zh-CN"/>
              </w:rPr>
              <w:t xml:space="preserve"> </w:t>
            </w:r>
            <w:r>
              <w:rPr>
                <w:spacing w:val="-9"/>
                <w:sz w:val="21"/>
                <w:szCs w:val="21"/>
                <w:lang w:eastAsia="zh-CN"/>
              </w:rPr>
              <w:t>监</w:t>
            </w:r>
            <w:r>
              <w:rPr>
                <w:spacing w:val="-45"/>
                <w:sz w:val="21"/>
                <w:szCs w:val="21"/>
                <w:lang w:eastAsia="zh-CN"/>
              </w:rPr>
              <w:t xml:space="preserve"> </w:t>
            </w:r>
            <w:r>
              <w:rPr>
                <w:spacing w:val="-9"/>
                <w:sz w:val="21"/>
                <w:szCs w:val="21"/>
                <w:lang w:eastAsia="zh-CN"/>
              </w:rPr>
              <w:t>控</w:t>
            </w:r>
            <w:r>
              <w:rPr>
                <w:spacing w:val="-35"/>
                <w:sz w:val="21"/>
                <w:szCs w:val="21"/>
                <w:lang w:eastAsia="zh-CN"/>
              </w:rPr>
              <w:t xml:space="preserve"> </w:t>
            </w:r>
            <w:r>
              <w:rPr>
                <w:spacing w:val="-9"/>
                <w:sz w:val="21"/>
                <w:szCs w:val="21"/>
                <w:lang w:eastAsia="zh-CN"/>
              </w:rPr>
              <w:t>点</w:t>
            </w:r>
            <w:r>
              <w:rPr>
                <w:spacing w:val="-43"/>
                <w:sz w:val="21"/>
                <w:szCs w:val="21"/>
                <w:lang w:eastAsia="zh-CN"/>
              </w:rPr>
              <w:t xml:space="preserve"> </w:t>
            </w:r>
            <w:r>
              <w:rPr>
                <w:spacing w:val="-9"/>
                <w:sz w:val="21"/>
                <w:szCs w:val="21"/>
                <w:lang w:eastAsia="zh-CN"/>
              </w:rPr>
              <w:t>任</w:t>
            </w:r>
            <w:r>
              <w:rPr>
                <w:spacing w:val="-36"/>
                <w:sz w:val="21"/>
                <w:szCs w:val="21"/>
                <w:lang w:eastAsia="zh-CN"/>
              </w:rPr>
              <w:t xml:space="preserve"> </w:t>
            </w:r>
            <w:r>
              <w:rPr>
                <w:spacing w:val="-9"/>
                <w:sz w:val="21"/>
                <w:szCs w:val="21"/>
                <w:lang w:eastAsia="zh-CN"/>
              </w:rPr>
              <w:t>意</w:t>
            </w:r>
            <w:r>
              <w:rPr>
                <w:spacing w:val="-38"/>
                <w:sz w:val="21"/>
                <w:szCs w:val="21"/>
                <w:lang w:eastAsia="zh-CN"/>
              </w:rPr>
              <w:t xml:space="preserve"> </w:t>
            </w:r>
            <w:r>
              <w:rPr>
                <w:spacing w:val="-9"/>
                <w:sz w:val="21"/>
                <w:szCs w:val="21"/>
                <w:lang w:eastAsia="zh-CN"/>
              </w:rPr>
              <w:t>一</w:t>
            </w:r>
            <w:r>
              <w:rPr>
                <w:spacing w:val="-36"/>
                <w:sz w:val="21"/>
                <w:szCs w:val="21"/>
                <w:lang w:eastAsia="zh-CN"/>
              </w:rPr>
              <w:t xml:space="preserve"> </w:t>
            </w:r>
            <w:r>
              <w:rPr>
                <w:spacing w:val="-9"/>
                <w:sz w:val="21"/>
                <w:szCs w:val="21"/>
                <w:lang w:eastAsia="zh-CN"/>
              </w:rPr>
              <w:t>次</w:t>
            </w:r>
            <w:r>
              <w:rPr>
                <w:spacing w:val="-42"/>
                <w:sz w:val="21"/>
                <w:szCs w:val="21"/>
                <w:lang w:eastAsia="zh-CN"/>
              </w:rPr>
              <w:t xml:space="preserve"> </w:t>
            </w:r>
            <w:r>
              <w:rPr>
                <w:spacing w:val="-9"/>
                <w:sz w:val="21"/>
                <w:szCs w:val="21"/>
                <w:lang w:eastAsia="zh-CN"/>
              </w:rPr>
              <w:t>浓</w:t>
            </w:r>
            <w:r>
              <w:rPr>
                <w:spacing w:val="-43"/>
                <w:sz w:val="21"/>
                <w:szCs w:val="21"/>
                <w:lang w:eastAsia="zh-CN"/>
              </w:rPr>
              <w:t xml:space="preserve"> </w:t>
            </w:r>
            <w:r>
              <w:rPr>
                <w:spacing w:val="-9"/>
                <w:sz w:val="21"/>
                <w:szCs w:val="21"/>
                <w:lang w:eastAsia="zh-CN"/>
              </w:rPr>
              <w:t>度</w:t>
            </w:r>
            <w:r>
              <w:rPr>
                <w:spacing w:val="-42"/>
                <w:sz w:val="21"/>
                <w:szCs w:val="21"/>
                <w:lang w:eastAsia="zh-CN"/>
              </w:rPr>
              <w:t xml:space="preserve"> </w:t>
            </w:r>
            <w:r>
              <w:rPr>
                <w:spacing w:val="-9"/>
                <w:sz w:val="21"/>
                <w:szCs w:val="21"/>
                <w:lang w:eastAsia="zh-CN"/>
              </w:rPr>
              <w:t>值</w:t>
            </w:r>
            <w:r>
              <w:rPr>
                <w:spacing w:val="-44"/>
                <w:sz w:val="21"/>
                <w:szCs w:val="21"/>
                <w:lang w:eastAsia="zh-CN"/>
              </w:rPr>
              <w:t xml:space="preserve"> </w:t>
            </w:r>
            <w:r>
              <w:rPr>
                <w:spacing w:val="-9"/>
                <w:sz w:val="21"/>
                <w:szCs w:val="21"/>
                <w:lang w:eastAsia="zh-CN"/>
              </w:rPr>
              <w:t>执</w:t>
            </w:r>
            <w:r>
              <w:rPr>
                <w:spacing w:val="-38"/>
                <w:sz w:val="21"/>
                <w:szCs w:val="21"/>
                <w:lang w:eastAsia="zh-CN"/>
              </w:rPr>
              <w:t xml:space="preserve"> </w:t>
            </w:r>
            <w:r>
              <w:rPr>
                <w:spacing w:val="-9"/>
                <w:sz w:val="21"/>
                <w:szCs w:val="21"/>
                <w:lang w:eastAsia="zh-CN"/>
              </w:rPr>
              <w:t>行</w:t>
            </w:r>
            <w:r>
              <w:rPr>
                <w:spacing w:val="69"/>
                <w:sz w:val="21"/>
                <w:szCs w:val="21"/>
                <w:lang w:eastAsia="zh-CN"/>
              </w:rPr>
              <w:t xml:space="preserve"> </w:t>
            </w:r>
            <w:r>
              <w:rPr>
                <w:rFonts w:ascii="Times New Roman" w:eastAsia="Times New Roman" w:hAnsi="Times New Roman" w:cs="Times New Roman"/>
                <w:spacing w:val="-9"/>
                <w:sz w:val="21"/>
                <w:szCs w:val="21"/>
                <w:lang w:eastAsia="zh-CN"/>
              </w:rPr>
              <w:t>GB37822-2019</w:t>
            </w:r>
            <w:r>
              <w:rPr>
                <w:rFonts w:ascii="Times New Roman" w:eastAsia="Times New Roman" w:hAnsi="Times New Roman" w:cs="Times New Roman"/>
                <w:spacing w:val="25"/>
                <w:w w:val="101"/>
                <w:sz w:val="21"/>
                <w:szCs w:val="21"/>
                <w:lang w:eastAsia="zh-CN"/>
              </w:rPr>
              <w:t xml:space="preserve"> </w:t>
            </w:r>
            <w:r>
              <w:rPr>
                <w:spacing w:val="-9"/>
                <w:sz w:val="21"/>
                <w:szCs w:val="21"/>
                <w:lang w:eastAsia="zh-CN"/>
              </w:rPr>
              <w:t>，</w:t>
            </w:r>
            <w:r>
              <w:rPr>
                <w:spacing w:val="-44"/>
                <w:sz w:val="21"/>
                <w:szCs w:val="21"/>
                <w:lang w:eastAsia="zh-CN"/>
              </w:rPr>
              <w:t xml:space="preserve"> </w:t>
            </w:r>
            <w:r>
              <w:rPr>
                <w:spacing w:val="-9"/>
                <w:sz w:val="21"/>
                <w:szCs w:val="21"/>
                <w:lang w:eastAsia="zh-CN"/>
              </w:rPr>
              <w:t>其</w:t>
            </w:r>
            <w:r>
              <w:rPr>
                <w:spacing w:val="-41"/>
                <w:sz w:val="21"/>
                <w:szCs w:val="21"/>
                <w:lang w:eastAsia="zh-CN"/>
              </w:rPr>
              <w:t xml:space="preserve"> </w:t>
            </w:r>
            <w:r>
              <w:rPr>
                <w:spacing w:val="-9"/>
                <w:sz w:val="21"/>
                <w:szCs w:val="21"/>
                <w:lang w:eastAsia="zh-CN"/>
              </w:rPr>
              <w:t>余</w:t>
            </w:r>
            <w:r>
              <w:rPr>
                <w:spacing w:val="-42"/>
                <w:sz w:val="21"/>
                <w:szCs w:val="21"/>
                <w:lang w:eastAsia="zh-CN"/>
              </w:rPr>
              <w:t xml:space="preserve"> </w:t>
            </w:r>
            <w:r>
              <w:rPr>
                <w:spacing w:val="-9"/>
                <w:sz w:val="21"/>
                <w:szCs w:val="21"/>
                <w:lang w:eastAsia="zh-CN"/>
              </w:rPr>
              <w:t>执</w:t>
            </w:r>
            <w:r>
              <w:rPr>
                <w:spacing w:val="-39"/>
                <w:sz w:val="21"/>
                <w:szCs w:val="21"/>
                <w:lang w:eastAsia="zh-CN"/>
              </w:rPr>
              <w:t xml:space="preserve"> </w:t>
            </w:r>
            <w:r>
              <w:rPr>
                <w:spacing w:val="-9"/>
                <w:sz w:val="21"/>
                <w:szCs w:val="21"/>
                <w:lang w:eastAsia="zh-CN"/>
              </w:rPr>
              <w:t>行</w:t>
            </w:r>
            <w:r>
              <w:rPr>
                <w:sz w:val="21"/>
                <w:szCs w:val="21"/>
                <w:lang w:eastAsia="zh-CN"/>
              </w:rPr>
              <w:t xml:space="preserve"> </w:t>
            </w:r>
            <w:r>
              <w:rPr>
                <w:rFonts w:ascii="Times New Roman" w:eastAsia="Times New Roman" w:hAnsi="Times New Roman" w:cs="Times New Roman"/>
                <w:spacing w:val="-1"/>
                <w:sz w:val="21"/>
                <w:szCs w:val="21"/>
                <w:lang w:eastAsia="zh-CN"/>
              </w:rPr>
              <w:t>DB35/1782-2018</w:t>
            </w:r>
          </w:p>
          <w:p w:rsidR="00AC2D5E" w:rsidRDefault="00AE710C">
            <w:pPr>
              <w:pStyle w:val="TableText"/>
              <w:spacing w:before="211" w:line="234" w:lineRule="auto"/>
              <w:ind w:left="585"/>
              <w:rPr>
                <w:lang w:eastAsia="zh-CN"/>
              </w:rPr>
            </w:pPr>
            <w:r>
              <w:rPr>
                <w:rFonts w:ascii="Times New Roman" w:eastAsia="Times New Roman" w:hAnsi="Times New Roman" w:cs="Times New Roman"/>
                <w:b/>
                <w:bCs/>
                <w:spacing w:val="-7"/>
                <w:lang w:eastAsia="zh-CN"/>
              </w:rPr>
              <w:t>3</w:t>
            </w:r>
            <w:r>
              <w:rPr>
                <w:rFonts w:ascii="Times New Roman" w:eastAsia="Times New Roman" w:hAnsi="Times New Roman" w:cs="Times New Roman"/>
                <w:b/>
                <w:bCs/>
                <w:spacing w:val="11"/>
                <w:lang w:eastAsia="zh-CN"/>
              </w:rPr>
              <w:t xml:space="preserve">  </w:t>
            </w:r>
            <w:r>
              <w:rPr>
                <w:b/>
                <w:bCs/>
                <w:spacing w:val="-7"/>
                <w:lang w:eastAsia="zh-CN"/>
              </w:rPr>
              <w:t>噪声</w:t>
            </w:r>
          </w:p>
          <w:p w:rsidR="00AC2D5E" w:rsidRDefault="00AE710C">
            <w:pPr>
              <w:pStyle w:val="TableText"/>
              <w:spacing w:before="163" w:line="358" w:lineRule="auto"/>
              <w:ind w:left="110" w:right="110" w:firstLine="481"/>
              <w:rPr>
                <w:lang w:eastAsia="zh-CN"/>
              </w:rPr>
            </w:pPr>
            <w:r>
              <w:rPr>
                <w:spacing w:val="-1"/>
                <w:lang w:eastAsia="zh-CN"/>
              </w:rPr>
              <w:t>项目运营期厂界噪声执行</w:t>
            </w:r>
            <w:r>
              <w:rPr>
                <w:spacing w:val="-16"/>
                <w:lang w:eastAsia="zh-CN"/>
              </w:rPr>
              <w:t xml:space="preserve"> </w:t>
            </w:r>
            <w:r>
              <w:rPr>
                <w:rFonts w:ascii="Times New Roman" w:eastAsia="Times New Roman" w:hAnsi="Times New Roman" w:cs="Times New Roman"/>
                <w:spacing w:val="-1"/>
                <w:lang w:eastAsia="zh-CN"/>
              </w:rPr>
              <w:t>GB12348-2008</w:t>
            </w:r>
            <w:r>
              <w:rPr>
                <w:spacing w:val="-1"/>
                <w:lang w:eastAsia="zh-CN"/>
              </w:rPr>
              <w:t>《工业企业厂界环境噪声排放标</w:t>
            </w:r>
            <w:r>
              <w:rPr>
                <w:lang w:eastAsia="zh-CN"/>
              </w:rPr>
              <w:t xml:space="preserve"> </w:t>
            </w:r>
            <w:r>
              <w:rPr>
                <w:spacing w:val="-2"/>
                <w:lang w:eastAsia="zh-CN"/>
              </w:rPr>
              <w:t>准》</w:t>
            </w:r>
            <w:r>
              <w:rPr>
                <w:rFonts w:ascii="Times New Roman" w:eastAsia="Times New Roman" w:hAnsi="Times New Roman" w:cs="Times New Roman"/>
                <w:spacing w:val="-2"/>
                <w:lang w:eastAsia="zh-CN"/>
              </w:rPr>
              <w:t xml:space="preserve">3 </w:t>
            </w:r>
            <w:r>
              <w:rPr>
                <w:spacing w:val="-2"/>
                <w:lang w:eastAsia="zh-CN"/>
              </w:rPr>
              <w:t>类标准。具体标准见表</w:t>
            </w:r>
            <w:r>
              <w:rPr>
                <w:spacing w:val="-44"/>
                <w:lang w:eastAsia="zh-CN"/>
              </w:rPr>
              <w:t xml:space="preserve"> </w:t>
            </w:r>
            <w:r>
              <w:rPr>
                <w:rFonts w:ascii="Times New Roman" w:eastAsia="Times New Roman" w:hAnsi="Times New Roman" w:cs="Times New Roman"/>
                <w:spacing w:val="-2"/>
                <w:lang w:eastAsia="zh-CN"/>
              </w:rPr>
              <w:t>3-11</w:t>
            </w:r>
            <w:r>
              <w:rPr>
                <w:spacing w:val="-2"/>
                <w:lang w:eastAsia="zh-CN"/>
              </w:rPr>
              <w:t>。</w:t>
            </w:r>
          </w:p>
          <w:p w:rsidR="00AC2D5E" w:rsidRDefault="00AE710C">
            <w:pPr>
              <w:pStyle w:val="TableText"/>
              <w:spacing w:line="212" w:lineRule="auto"/>
              <w:ind w:left="2242"/>
              <w:rPr>
                <w:rFonts w:ascii="Times New Roman" w:eastAsia="Times New Roman" w:hAnsi="Times New Roman" w:cs="Times New Roman"/>
                <w:sz w:val="21"/>
                <w:szCs w:val="21"/>
                <w:lang w:eastAsia="zh-CN"/>
              </w:rPr>
            </w:pPr>
            <w:r>
              <w:rPr>
                <w:b/>
                <w:bCs/>
                <w:spacing w:val="-1"/>
                <w:sz w:val="21"/>
                <w:szCs w:val="21"/>
                <w:lang w:eastAsia="zh-CN"/>
              </w:rPr>
              <w:t>表</w:t>
            </w:r>
            <w:r>
              <w:rPr>
                <w:spacing w:val="-46"/>
                <w:sz w:val="21"/>
                <w:szCs w:val="21"/>
                <w:lang w:eastAsia="zh-CN"/>
              </w:rPr>
              <w:t xml:space="preserve"> </w:t>
            </w:r>
            <w:r>
              <w:rPr>
                <w:rFonts w:ascii="Times New Roman" w:eastAsia="Times New Roman" w:hAnsi="Times New Roman" w:cs="Times New Roman"/>
                <w:b/>
                <w:bCs/>
                <w:spacing w:val="-1"/>
                <w:sz w:val="21"/>
                <w:szCs w:val="21"/>
                <w:lang w:eastAsia="zh-CN"/>
              </w:rPr>
              <w:t xml:space="preserve">3-11    </w:t>
            </w:r>
            <w:r>
              <w:rPr>
                <w:b/>
                <w:bCs/>
                <w:spacing w:val="-1"/>
                <w:sz w:val="21"/>
                <w:szCs w:val="21"/>
                <w:lang w:eastAsia="zh-CN"/>
              </w:rPr>
              <w:t>工业企业厂界环境噪声排放限值</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d</w:t>
            </w:r>
            <w:r>
              <w:rPr>
                <w:rFonts w:ascii="Times New Roman" w:eastAsia="Times New Roman" w:hAnsi="Times New Roman" w:cs="Times New Roman"/>
                <w:b/>
                <w:bCs/>
                <w:spacing w:val="-2"/>
                <w:sz w:val="21"/>
                <w:szCs w:val="21"/>
                <w:lang w:eastAsia="zh-CN"/>
              </w:rPr>
              <w:t>B(A)</w:t>
            </w:r>
          </w:p>
          <w:tbl>
            <w:tblPr>
              <w:tblStyle w:val="TableNormal"/>
              <w:tblW w:w="8080" w:type="dxa"/>
              <w:tblInd w:w="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71"/>
              <w:gridCol w:w="2293"/>
              <w:gridCol w:w="2316"/>
            </w:tblGrid>
            <w:tr w:rsidR="00AC2D5E">
              <w:trPr>
                <w:trHeight w:val="654"/>
              </w:trPr>
              <w:tc>
                <w:tcPr>
                  <w:tcW w:w="3471" w:type="dxa"/>
                  <w:tcBorders>
                    <w:top w:val="single" w:sz="10" w:space="0" w:color="000000"/>
                    <w:left w:val="nil"/>
                    <w:tl2br w:val="single" w:sz="6" w:space="0" w:color="000000"/>
                  </w:tcBorders>
                </w:tcPr>
                <w:p w:rsidR="00AC2D5E" w:rsidRDefault="00AE710C">
                  <w:pPr>
                    <w:pStyle w:val="TableText"/>
                    <w:spacing w:before="60" w:line="222" w:lineRule="auto"/>
                    <w:ind w:left="2601"/>
                    <w:rPr>
                      <w:sz w:val="21"/>
                      <w:szCs w:val="21"/>
                      <w:lang w:eastAsia="zh-CN"/>
                    </w:rPr>
                  </w:pPr>
                  <w:r>
                    <w:rPr>
                      <w:spacing w:val="-5"/>
                      <w:sz w:val="21"/>
                      <w:szCs w:val="21"/>
                      <w:lang w:eastAsia="zh-CN"/>
                    </w:rPr>
                    <w:t>时段</w:t>
                  </w:r>
                </w:p>
                <w:p w:rsidR="00AC2D5E" w:rsidRDefault="00AE710C">
                  <w:pPr>
                    <w:pStyle w:val="TableText"/>
                    <w:spacing w:before="63" w:line="221" w:lineRule="auto"/>
                    <w:ind w:left="240"/>
                    <w:rPr>
                      <w:sz w:val="21"/>
                      <w:szCs w:val="21"/>
                      <w:lang w:eastAsia="zh-CN"/>
                    </w:rPr>
                  </w:pPr>
                  <w:r>
                    <w:rPr>
                      <w:spacing w:val="-2"/>
                      <w:sz w:val="21"/>
                      <w:szCs w:val="21"/>
                      <w:lang w:eastAsia="zh-CN"/>
                    </w:rPr>
                    <w:t>声环境功能区类别</w:t>
                  </w:r>
                </w:p>
              </w:tc>
              <w:tc>
                <w:tcPr>
                  <w:tcW w:w="2293" w:type="dxa"/>
                  <w:tcBorders>
                    <w:top w:val="single" w:sz="10" w:space="0" w:color="000000"/>
                  </w:tcBorders>
                </w:tcPr>
                <w:p w:rsidR="00AC2D5E" w:rsidRDefault="00AE710C">
                  <w:pPr>
                    <w:pStyle w:val="TableText"/>
                    <w:spacing w:before="219" w:line="223" w:lineRule="auto"/>
                    <w:ind w:left="941"/>
                    <w:rPr>
                      <w:sz w:val="21"/>
                      <w:szCs w:val="21"/>
                      <w:lang w:eastAsia="zh-CN"/>
                    </w:rPr>
                  </w:pPr>
                  <w:r>
                    <w:rPr>
                      <w:spacing w:val="-2"/>
                      <w:sz w:val="21"/>
                      <w:szCs w:val="21"/>
                      <w:lang w:eastAsia="zh-CN"/>
                    </w:rPr>
                    <w:t>昼间</w:t>
                  </w:r>
                </w:p>
              </w:tc>
              <w:tc>
                <w:tcPr>
                  <w:tcW w:w="2316" w:type="dxa"/>
                  <w:tcBorders>
                    <w:top w:val="single" w:sz="10" w:space="0" w:color="000000"/>
                    <w:right w:val="nil"/>
                  </w:tcBorders>
                </w:tcPr>
                <w:p w:rsidR="00AC2D5E" w:rsidRDefault="00AE710C">
                  <w:pPr>
                    <w:pStyle w:val="TableText"/>
                    <w:spacing w:before="217" w:line="221" w:lineRule="auto"/>
                    <w:ind w:left="954"/>
                    <w:rPr>
                      <w:sz w:val="21"/>
                      <w:szCs w:val="21"/>
                      <w:lang w:eastAsia="zh-CN"/>
                    </w:rPr>
                  </w:pPr>
                  <w:r>
                    <w:rPr>
                      <w:spacing w:val="-3"/>
                      <w:sz w:val="21"/>
                      <w:szCs w:val="21"/>
                      <w:lang w:eastAsia="zh-CN"/>
                    </w:rPr>
                    <w:t>夜间</w:t>
                  </w:r>
                </w:p>
              </w:tc>
            </w:tr>
            <w:tr w:rsidR="00AC2D5E">
              <w:trPr>
                <w:trHeight w:val="363"/>
              </w:trPr>
              <w:tc>
                <w:tcPr>
                  <w:tcW w:w="3471" w:type="dxa"/>
                  <w:tcBorders>
                    <w:left w:val="nil"/>
                    <w:bottom w:val="single" w:sz="10" w:space="0" w:color="000000"/>
                  </w:tcBorders>
                </w:tcPr>
                <w:p w:rsidR="00AC2D5E" w:rsidRDefault="00AE710C">
                  <w:pPr>
                    <w:pStyle w:val="TableText"/>
                    <w:spacing w:before="71" w:line="234" w:lineRule="auto"/>
                    <w:ind w:left="1566"/>
                    <w:rPr>
                      <w:sz w:val="21"/>
                      <w:szCs w:val="21"/>
                      <w:lang w:eastAsia="zh-CN"/>
                    </w:rPr>
                  </w:pPr>
                  <w:r>
                    <w:rPr>
                      <w:rFonts w:ascii="Times New Roman" w:eastAsia="Times New Roman" w:hAnsi="Times New Roman" w:cs="Times New Roman"/>
                      <w:spacing w:val="-5"/>
                      <w:sz w:val="21"/>
                      <w:szCs w:val="21"/>
                      <w:lang w:eastAsia="zh-CN"/>
                    </w:rPr>
                    <w:t>3</w:t>
                  </w:r>
                  <w:r>
                    <w:rPr>
                      <w:rFonts w:ascii="Times New Roman" w:eastAsia="Times New Roman" w:hAnsi="Times New Roman" w:cs="Times New Roman"/>
                      <w:spacing w:val="9"/>
                      <w:sz w:val="21"/>
                      <w:szCs w:val="21"/>
                      <w:lang w:eastAsia="zh-CN"/>
                    </w:rPr>
                    <w:t xml:space="preserve"> </w:t>
                  </w:r>
                  <w:r>
                    <w:rPr>
                      <w:spacing w:val="-5"/>
                      <w:sz w:val="21"/>
                      <w:szCs w:val="21"/>
                      <w:lang w:eastAsia="zh-CN"/>
                    </w:rPr>
                    <w:t>类</w:t>
                  </w:r>
                </w:p>
              </w:tc>
              <w:tc>
                <w:tcPr>
                  <w:tcW w:w="2293" w:type="dxa"/>
                  <w:tcBorders>
                    <w:bottom w:val="single" w:sz="10" w:space="0" w:color="000000"/>
                  </w:tcBorders>
                </w:tcPr>
                <w:p w:rsidR="00AC2D5E" w:rsidRDefault="00AE710C">
                  <w:pPr>
                    <w:spacing w:before="100" w:line="234" w:lineRule="auto"/>
                    <w:ind w:left="1046"/>
                    <w:rPr>
                      <w:rFonts w:ascii="Times New Roman" w:eastAsia="Times New Roman" w:hAnsi="Times New Roman" w:cs="Times New Roman"/>
                      <w:lang w:eastAsia="zh-CN"/>
                    </w:rPr>
                  </w:pPr>
                  <w:r>
                    <w:rPr>
                      <w:rFonts w:ascii="Times New Roman" w:eastAsia="Times New Roman" w:hAnsi="Times New Roman" w:cs="Times New Roman"/>
                      <w:spacing w:val="-2"/>
                      <w:lang w:eastAsia="zh-CN"/>
                    </w:rPr>
                    <w:t>65</w:t>
                  </w:r>
                </w:p>
              </w:tc>
              <w:tc>
                <w:tcPr>
                  <w:tcW w:w="2316" w:type="dxa"/>
                  <w:tcBorders>
                    <w:bottom w:val="single" w:sz="10" w:space="0" w:color="000000"/>
                    <w:right w:val="nil"/>
                  </w:tcBorders>
                </w:tcPr>
                <w:p w:rsidR="00AC2D5E" w:rsidRDefault="00AE710C">
                  <w:pPr>
                    <w:spacing w:before="100" w:line="234" w:lineRule="auto"/>
                    <w:ind w:left="1058"/>
                    <w:rPr>
                      <w:rFonts w:ascii="Times New Roman" w:eastAsia="Times New Roman" w:hAnsi="Times New Roman" w:cs="Times New Roman"/>
                      <w:lang w:eastAsia="zh-CN"/>
                    </w:rPr>
                  </w:pPr>
                  <w:r>
                    <w:rPr>
                      <w:rFonts w:ascii="Times New Roman" w:eastAsia="Times New Roman" w:hAnsi="Times New Roman" w:cs="Times New Roman"/>
                      <w:spacing w:val="-3"/>
                      <w:lang w:eastAsia="zh-CN"/>
                    </w:rPr>
                    <w:t>55</w:t>
                  </w:r>
                </w:p>
              </w:tc>
            </w:tr>
          </w:tbl>
          <w:p w:rsidR="00AC2D5E" w:rsidRDefault="00AE710C">
            <w:pPr>
              <w:pStyle w:val="TableText"/>
              <w:spacing w:before="277" w:line="234" w:lineRule="auto"/>
              <w:ind w:left="587"/>
              <w:rPr>
                <w:lang w:eastAsia="zh-CN"/>
              </w:rPr>
            </w:pPr>
            <w:r>
              <w:rPr>
                <w:rFonts w:ascii="Times New Roman" w:eastAsia="Times New Roman" w:hAnsi="Times New Roman" w:cs="Times New Roman"/>
                <w:b/>
                <w:bCs/>
                <w:spacing w:val="-9"/>
                <w:lang w:eastAsia="zh-CN"/>
              </w:rPr>
              <w:t>4</w:t>
            </w:r>
            <w:r>
              <w:rPr>
                <w:rFonts w:ascii="Times New Roman" w:eastAsia="Times New Roman" w:hAnsi="Times New Roman" w:cs="Times New Roman"/>
                <w:b/>
                <w:bCs/>
                <w:spacing w:val="16"/>
                <w:lang w:eastAsia="zh-CN"/>
              </w:rPr>
              <w:t xml:space="preserve">  </w:t>
            </w:r>
            <w:r>
              <w:rPr>
                <w:b/>
                <w:bCs/>
                <w:spacing w:val="-9"/>
                <w:lang w:eastAsia="zh-CN"/>
              </w:rPr>
              <w:t>固体废物</w:t>
            </w:r>
          </w:p>
          <w:p w:rsidR="00AC2D5E" w:rsidRDefault="00AE710C">
            <w:pPr>
              <w:pStyle w:val="TableText"/>
              <w:spacing w:before="161" w:line="346" w:lineRule="auto"/>
              <w:ind w:left="112" w:right="101" w:firstLine="480"/>
              <w:jc w:val="both"/>
              <w:rPr>
                <w:lang w:eastAsia="zh-CN"/>
              </w:rPr>
            </w:pPr>
            <w:r>
              <w:rPr>
                <w:spacing w:val="-1"/>
                <w:lang w:eastAsia="zh-CN"/>
              </w:rPr>
              <w:t>一般工业固体废物应按</w:t>
            </w:r>
            <w:r>
              <w:rPr>
                <w:spacing w:val="-6"/>
                <w:lang w:eastAsia="zh-CN"/>
              </w:rPr>
              <w:t xml:space="preserve"> </w:t>
            </w:r>
            <w:r>
              <w:rPr>
                <w:rFonts w:ascii="Times New Roman" w:eastAsia="Times New Roman" w:hAnsi="Times New Roman" w:cs="Times New Roman"/>
                <w:spacing w:val="-1"/>
                <w:lang w:eastAsia="zh-CN"/>
              </w:rPr>
              <w:t>GB18599-2020</w:t>
            </w:r>
            <w:r>
              <w:rPr>
                <w:spacing w:val="-1"/>
                <w:lang w:eastAsia="zh-CN"/>
              </w:rPr>
              <w:t>《一般工业固体废物贮存和填埋污</w:t>
            </w:r>
            <w:r>
              <w:rPr>
                <w:lang w:eastAsia="zh-CN"/>
              </w:rPr>
              <w:t xml:space="preserve"> </w:t>
            </w:r>
            <w:r>
              <w:rPr>
                <w:spacing w:val="-1"/>
                <w:lang w:eastAsia="zh-CN"/>
              </w:rPr>
              <w:t>染控制标准》的要求处理处置。危险废物在贮存时应满足</w:t>
            </w:r>
            <w:r>
              <w:rPr>
                <w:spacing w:val="-16"/>
                <w:lang w:eastAsia="zh-CN"/>
              </w:rPr>
              <w:t xml:space="preserve"> </w:t>
            </w:r>
            <w:r>
              <w:rPr>
                <w:rFonts w:ascii="Times New Roman" w:eastAsia="Times New Roman" w:hAnsi="Times New Roman" w:cs="Times New Roman"/>
                <w:spacing w:val="-1"/>
                <w:lang w:eastAsia="zh-CN"/>
              </w:rPr>
              <w:t>GB18597-2001</w:t>
            </w:r>
            <w:r>
              <w:rPr>
                <w:spacing w:val="-1"/>
                <w:lang w:eastAsia="zh-CN"/>
              </w:rPr>
              <w:t>《危</w:t>
            </w:r>
            <w:r>
              <w:rPr>
                <w:lang w:eastAsia="zh-CN"/>
              </w:rPr>
              <w:t xml:space="preserve"> </w:t>
            </w:r>
            <w:r>
              <w:rPr>
                <w:spacing w:val="-2"/>
                <w:lang w:eastAsia="zh-CN"/>
              </w:rPr>
              <w:t>险废物贮存污染控制标准》及其</w:t>
            </w:r>
            <w:r>
              <w:rPr>
                <w:spacing w:val="-49"/>
                <w:lang w:eastAsia="zh-CN"/>
              </w:rPr>
              <w:t xml:space="preserve"> </w:t>
            </w:r>
            <w:r>
              <w:rPr>
                <w:rFonts w:ascii="Times New Roman" w:eastAsia="Times New Roman" w:hAnsi="Times New Roman" w:cs="Times New Roman"/>
                <w:spacing w:val="-2"/>
                <w:lang w:eastAsia="zh-CN"/>
              </w:rPr>
              <w:t xml:space="preserve">2013 </w:t>
            </w:r>
            <w:r>
              <w:rPr>
                <w:spacing w:val="-2"/>
                <w:lang w:eastAsia="zh-CN"/>
              </w:rPr>
              <w:t>年修改单要求。</w:t>
            </w:r>
          </w:p>
        </w:tc>
      </w:tr>
      <w:tr w:rsidR="00AC2D5E">
        <w:trPr>
          <w:trHeight w:val="1193"/>
        </w:trPr>
        <w:tc>
          <w:tcPr>
            <w:tcW w:w="791" w:type="dxa"/>
            <w:tcBorders>
              <w:top w:val="single" w:sz="2" w:space="0" w:color="000000"/>
              <w:right w:val="single" w:sz="2" w:space="0" w:color="000000"/>
            </w:tcBorders>
          </w:tcPr>
          <w:p w:rsidR="00AC2D5E" w:rsidRDefault="00AE710C">
            <w:pPr>
              <w:pStyle w:val="TableText"/>
              <w:spacing w:before="167" w:line="225" w:lineRule="auto"/>
              <w:ind w:left="158"/>
            </w:pPr>
            <w:r>
              <w:rPr>
                <w:spacing w:val="-4"/>
              </w:rPr>
              <w:t>总量</w:t>
            </w:r>
          </w:p>
          <w:p w:rsidR="00AC2D5E" w:rsidRDefault="00AE710C">
            <w:pPr>
              <w:pStyle w:val="TableText"/>
              <w:spacing w:before="19" w:line="220" w:lineRule="auto"/>
              <w:ind w:left="154"/>
            </w:pPr>
            <w:r>
              <w:rPr>
                <w:spacing w:val="-3"/>
              </w:rPr>
              <w:t>控制</w:t>
            </w:r>
          </w:p>
          <w:p w:rsidR="00AC2D5E" w:rsidRDefault="00AE710C">
            <w:pPr>
              <w:pStyle w:val="TableText"/>
              <w:spacing w:before="26" w:line="220" w:lineRule="auto"/>
              <w:ind w:left="158"/>
            </w:pPr>
            <w:r>
              <w:rPr>
                <w:spacing w:val="-4"/>
              </w:rPr>
              <w:t>指标</w:t>
            </w:r>
          </w:p>
        </w:tc>
        <w:tc>
          <w:tcPr>
            <w:tcW w:w="8275" w:type="dxa"/>
            <w:tcBorders>
              <w:top w:val="single" w:sz="2" w:space="0" w:color="000000"/>
              <w:left w:val="single" w:sz="2" w:space="0" w:color="000000"/>
            </w:tcBorders>
          </w:tcPr>
          <w:p w:rsidR="00AC2D5E" w:rsidRDefault="00AE710C">
            <w:pPr>
              <w:pStyle w:val="TableText"/>
              <w:spacing w:before="289" w:line="234" w:lineRule="auto"/>
              <w:ind w:left="597"/>
              <w:rPr>
                <w:lang w:eastAsia="zh-CN"/>
              </w:rPr>
            </w:pPr>
            <w:r>
              <w:rPr>
                <w:rFonts w:ascii="Times New Roman" w:eastAsia="Times New Roman" w:hAnsi="Times New Roman" w:cs="Times New Roman"/>
                <w:b/>
                <w:bCs/>
                <w:spacing w:val="-3"/>
                <w:lang w:eastAsia="zh-CN"/>
              </w:rPr>
              <w:t xml:space="preserve">1  </w:t>
            </w:r>
            <w:r>
              <w:rPr>
                <w:b/>
                <w:bCs/>
                <w:spacing w:val="-3"/>
                <w:lang w:eastAsia="zh-CN"/>
              </w:rPr>
              <w:t>总量控制因子</w:t>
            </w:r>
          </w:p>
          <w:p w:rsidR="00AC2D5E" w:rsidRDefault="00AE710C">
            <w:pPr>
              <w:pStyle w:val="TableText"/>
              <w:spacing w:before="160" w:line="220" w:lineRule="auto"/>
              <w:ind w:left="590"/>
              <w:rPr>
                <w:lang w:eastAsia="zh-CN"/>
              </w:rPr>
            </w:pPr>
            <w:r>
              <w:rPr>
                <w:spacing w:val="-3"/>
                <w:lang w:eastAsia="zh-CN"/>
              </w:rPr>
              <w:t>污染物总量控制是我国目前环境管理的重点工作</w:t>
            </w:r>
            <w:r>
              <w:rPr>
                <w:spacing w:val="-4"/>
                <w:lang w:eastAsia="zh-CN"/>
              </w:rPr>
              <w:t>，也是建设项目的管理及</w:t>
            </w:r>
          </w:p>
        </w:tc>
      </w:tr>
    </w:tbl>
    <w:p w:rsidR="00AC2D5E" w:rsidRDefault="00AC2D5E">
      <w:pPr>
        <w:pStyle w:val="a3"/>
        <w:rPr>
          <w:lang w:eastAsia="zh-CN"/>
        </w:rPr>
      </w:pPr>
    </w:p>
    <w:p w:rsidR="00AC2D5E" w:rsidRDefault="00AC2D5E">
      <w:pPr>
        <w:rPr>
          <w:lang w:eastAsia="zh-CN"/>
        </w:rPr>
        <w:sectPr w:rsidR="00AC2D5E">
          <w:footerReference w:type="default" r:id="rId99"/>
          <w:pgSz w:w="11907" w:h="16841"/>
          <w:pgMar w:top="1431" w:right="1411" w:bottom="1014" w:left="1414" w:header="0" w:footer="700" w:gutter="0"/>
          <w:cols w:space="720"/>
        </w:sectPr>
      </w:pPr>
    </w:p>
    <w:p w:rsidR="00AC2D5E" w:rsidRDefault="00AC2D5E">
      <w:pPr>
        <w:spacing w:before="29"/>
        <w:rPr>
          <w:lang w:eastAsia="zh-CN"/>
        </w:rPr>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1"/>
        <w:gridCol w:w="8275"/>
      </w:tblGrid>
      <w:tr w:rsidR="00AC2D5E">
        <w:trPr>
          <w:trHeight w:val="12739"/>
        </w:trPr>
        <w:tc>
          <w:tcPr>
            <w:tcW w:w="791" w:type="dxa"/>
            <w:tcBorders>
              <w:right w:val="single" w:sz="2" w:space="0" w:color="000000"/>
            </w:tcBorders>
          </w:tcPr>
          <w:p w:rsidR="00AC2D5E" w:rsidRDefault="00AC2D5E">
            <w:pPr>
              <w:rPr>
                <w:lang w:eastAsia="zh-CN"/>
              </w:rPr>
            </w:pPr>
          </w:p>
        </w:tc>
        <w:tc>
          <w:tcPr>
            <w:tcW w:w="8275" w:type="dxa"/>
            <w:tcBorders>
              <w:left w:val="single" w:sz="2" w:space="0" w:color="000000"/>
            </w:tcBorders>
          </w:tcPr>
          <w:p w:rsidR="00AC2D5E" w:rsidRDefault="00AE710C">
            <w:pPr>
              <w:pStyle w:val="TableText"/>
              <w:spacing w:before="38" w:line="359" w:lineRule="auto"/>
              <w:ind w:left="113" w:right="137" w:hanging="5"/>
              <w:rPr>
                <w:lang w:eastAsia="zh-CN"/>
              </w:rPr>
            </w:pPr>
            <w:r>
              <w:rPr>
                <w:spacing w:val="-1"/>
                <w:lang w:eastAsia="zh-CN"/>
              </w:rPr>
              <w:t>环境影响评价的一项主要内容，国家下达的总量控制因子为</w:t>
            </w:r>
            <w:r>
              <w:rPr>
                <w:spacing w:val="-1"/>
                <w:lang w:eastAsia="zh-CN"/>
              </w:rPr>
              <w:t xml:space="preserve"> </w:t>
            </w:r>
            <w:r>
              <w:rPr>
                <w:rFonts w:ascii="Times New Roman" w:eastAsia="Times New Roman" w:hAnsi="Times New Roman" w:cs="Times New Roman"/>
                <w:spacing w:val="-1"/>
                <w:lang w:eastAsia="zh-CN"/>
              </w:rPr>
              <w:t>COD</w:t>
            </w:r>
            <w:r>
              <w:rPr>
                <w:rFonts w:ascii="Times New Roman" w:eastAsia="Times New Roman" w:hAnsi="Times New Roman" w:cs="Times New Roman"/>
                <w:spacing w:val="-32"/>
                <w:lang w:eastAsia="zh-CN"/>
              </w:rPr>
              <w:t xml:space="preserve"> </w:t>
            </w:r>
            <w:r>
              <w:rPr>
                <w:spacing w:val="-1"/>
                <w:lang w:eastAsia="zh-CN"/>
              </w:rPr>
              <w:t>、</w:t>
            </w:r>
            <w:r>
              <w:rPr>
                <w:rFonts w:ascii="Times New Roman" w:eastAsia="Times New Roman" w:hAnsi="Times New Roman" w:cs="Times New Roman"/>
                <w:spacing w:val="-1"/>
                <w:lang w:eastAsia="zh-CN"/>
              </w:rPr>
              <w:t>NH</w:t>
            </w:r>
            <w:r>
              <w:rPr>
                <w:rFonts w:ascii="Times New Roman" w:eastAsia="Times New Roman" w:hAnsi="Times New Roman" w:cs="Times New Roman"/>
                <w:spacing w:val="-1"/>
                <w:position w:val="-3"/>
                <w:sz w:val="16"/>
                <w:szCs w:val="16"/>
                <w:lang w:eastAsia="zh-CN"/>
              </w:rPr>
              <w:t>3</w:t>
            </w:r>
            <w:r>
              <w:rPr>
                <w:rFonts w:ascii="Times New Roman" w:eastAsia="Times New Roman" w:hAnsi="Times New Roman" w:cs="Times New Roman"/>
                <w:spacing w:val="-1"/>
                <w:lang w:eastAsia="zh-CN"/>
              </w:rPr>
              <w:t>-N</w:t>
            </w:r>
            <w:r>
              <w:rPr>
                <w:spacing w:val="-1"/>
                <w:lang w:eastAsia="zh-CN"/>
              </w:rPr>
              <w:t>、</w:t>
            </w:r>
            <w:r>
              <w:rPr>
                <w:lang w:eastAsia="zh-CN"/>
              </w:rPr>
              <w:t xml:space="preserve"> </w:t>
            </w:r>
            <w:r>
              <w:rPr>
                <w:rFonts w:ascii="Times New Roman" w:eastAsia="Times New Roman" w:hAnsi="Times New Roman" w:cs="Times New Roman"/>
                <w:spacing w:val="-4"/>
                <w:lang w:eastAsia="zh-CN"/>
              </w:rPr>
              <w:t>SO</w:t>
            </w:r>
            <w:r>
              <w:rPr>
                <w:rFonts w:ascii="Times New Roman" w:eastAsia="Times New Roman" w:hAnsi="Times New Roman" w:cs="Times New Roman"/>
                <w:spacing w:val="-4"/>
                <w:position w:val="-2"/>
                <w:sz w:val="16"/>
                <w:szCs w:val="16"/>
                <w:lang w:eastAsia="zh-CN"/>
              </w:rPr>
              <w:t>2</w:t>
            </w:r>
            <w:r>
              <w:rPr>
                <w:rFonts w:ascii="Times New Roman" w:eastAsia="Times New Roman" w:hAnsi="Times New Roman" w:cs="Times New Roman"/>
                <w:spacing w:val="18"/>
                <w:position w:val="-2"/>
                <w:sz w:val="16"/>
                <w:szCs w:val="16"/>
                <w:lang w:eastAsia="zh-CN"/>
              </w:rPr>
              <w:t xml:space="preserve"> </w:t>
            </w:r>
            <w:r>
              <w:rPr>
                <w:spacing w:val="-4"/>
                <w:lang w:eastAsia="zh-CN"/>
              </w:rPr>
              <w:t>和</w:t>
            </w:r>
            <w:r>
              <w:rPr>
                <w:spacing w:val="-63"/>
                <w:lang w:eastAsia="zh-CN"/>
              </w:rPr>
              <w:t xml:space="preserve"> </w:t>
            </w:r>
            <w:r>
              <w:rPr>
                <w:rFonts w:ascii="Times New Roman" w:eastAsia="Times New Roman" w:hAnsi="Times New Roman" w:cs="Times New Roman"/>
                <w:spacing w:val="-4"/>
                <w:lang w:eastAsia="zh-CN"/>
              </w:rPr>
              <w:t>NOx</w:t>
            </w:r>
            <w:r>
              <w:rPr>
                <w:spacing w:val="-4"/>
                <w:lang w:eastAsia="zh-CN"/>
              </w:rPr>
              <w:t>。</w:t>
            </w:r>
          </w:p>
          <w:p w:rsidR="00AC2D5E" w:rsidRDefault="00AE710C">
            <w:pPr>
              <w:pStyle w:val="TableText"/>
              <w:spacing w:line="232" w:lineRule="auto"/>
              <w:ind w:left="587"/>
              <w:rPr>
                <w:lang w:eastAsia="zh-CN"/>
              </w:rPr>
            </w:pPr>
            <w:r>
              <w:rPr>
                <w:rFonts w:ascii="Times New Roman" w:eastAsia="Times New Roman" w:hAnsi="Times New Roman" w:cs="Times New Roman"/>
                <w:b/>
                <w:bCs/>
                <w:spacing w:val="-2"/>
                <w:lang w:eastAsia="zh-CN"/>
              </w:rPr>
              <w:t xml:space="preserve">2  </w:t>
            </w:r>
            <w:r>
              <w:rPr>
                <w:b/>
                <w:bCs/>
                <w:spacing w:val="-2"/>
                <w:lang w:eastAsia="zh-CN"/>
              </w:rPr>
              <w:t>本项目总量控制指标</w:t>
            </w:r>
          </w:p>
          <w:p w:rsidR="00AC2D5E" w:rsidRDefault="00AE710C">
            <w:pPr>
              <w:pStyle w:val="TableText"/>
              <w:spacing w:before="165" w:line="213" w:lineRule="auto"/>
              <w:ind w:left="588"/>
              <w:rPr>
                <w:lang w:eastAsia="zh-CN"/>
              </w:rPr>
            </w:pPr>
            <w:r>
              <w:rPr>
                <w:rFonts w:ascii="Times New Roman" w:eastAsia="Times New Roman" w:hAnsi="Times New Roman" w:cs="Times New Roman"/>
                <w:spacing w:val="-3"/>
                <w:lang w:eastAsia="zh-CN"/>
              </w:rPr>
              <w:t>(1)</w:t>
            </w:r>
            <w:r>
              <w:rPr>
                <w:rFonts w:ascii="Times New Roman" w:eastAsia="Times New Roman" w:hAnsi="Times New Roman" w:cs="Times New Roman"/>
                <w:spacing w:val="3"/>
                <w:lang w:eastAsia="zh-CN"/>
              </w:rPr>
              <w:t xml:space="preserve">  </w:t>
            </w:r>
            <w:r>
              <w:rPr>
                <w:spacing w:val="-3"/>
                <w:lang w:eastAsia="zh-CN"/>
              </w:rPr>
              <w:t>废水</w:t>
            </w:r>
          </w:p>
          <w:p w:rsidR="00AC2D5E" w:rsidRDefault="00AE710C">
            <w:pPr>
              <w:pStyle w:val="TableText"/>
              <w:spacing w:before="188" w:line="366" w:lineRule="auto"/>
              <w:ind w:left="113" w:right="100" w:firstLine="476"/>
              <w:rPr>
                <w:lang w:eastAsia="zh-CN"/>
              </w:rPr>
            </w:pPr>
            <w:r>
              <w:rPr>
                <w:spacing w:val="-3"/>
                <w:lang w:eastAsia="zh-CN"/>
              </w:rPr>
              <w:t>本项目运营期产生的废水为职工生活污水，生活污</w:t>
            </w:r>
            <w:r>
              <w:rPr>
                <w:spacing w:val="-4"/>
                <w:lang w:eastAsia="zh-CN"/>
              </w:rPr>
              <w:t>水依托出租方化粪池预</w:t>
            </w:r>
            <w:r>
              <w:rPr>
                <w:lang w:eastAsia="zh-CN"/>
              </w:rPr>
              <w:t xml:space="preserve"> </w:t>
            </w:r>
            <w:r>
              <w:rPr>
                <w:spacing w:val="-3"/>
                <w:lang w:eastAsia="zh-CN"/>
              </w:rPr>
              <w:t>处理后排入市政污水管网，纳入闽侯县城区污水处理厂统一</w:t>
            </w:r>
            <w:r>
              <w:rPr>
                <w:spacing w:val="-4"/>
                <w:lang w:eastAsia="zh-CN"/>
              </w:rPr>
              <w:t>处理。根据计算可</w:t>
            </w:r>
            <w:r>
              <w:rPr>
                <w:lang w:eastAsia="zh-CN"/>
              </w:rPr>
              <w:t xml:space="preserve"> </w:t>
            </w:r>
            <w:r>
              <w:rPr>
                <w:spacing w:val="-2"/>
                <w:lang w:eastAsia="zh-CN"/>
              </w:rPr>
              <w:t>知，本项目废水总量控制指标详见表</w:t>
            </w:r>
            <w:r>
              <w:rPr>
                <w:spacing w:val="-33"/>
                <w:lang w:eastAsia="zh-CN"/>
              </w:rPr>
              <w:t xml:space="preserve"> </w:t>
            </w:r>
            <w:r>
              <w:rPr>
                <w:rFonts w:ascii="Times New Roman" w:eastAsia="Times New Roman" w:hAnsi="Times New Roman" w:cs="Times New Roman"/>
                <w:spacing w:val="-2"/>
                <w:lang w:eastAsia="zh-CN"/>
              </w:rPr>
              <w:t>3-12</w:t>
            </w:r>
            <w:r>
              <w:rPr>
                <w:spacing w:val="-2"/>
                <w:lang w:eastAsia="zh-CN"/>
              </w:rPr>
              <w:t>。</w:t>
            </w:r>
          </w:p>
          <w:p w:rsidR="00AC2D5E" w:rsidRDefault="00AE710C">
            <w:pPr>
              <w:pStyle w:val="TableText"/>
              <w:spacing w:line="233" w:lineRule="auto"/>
              <w:ind w:left="2550"/>
              <w:rPr>
                <w:sz w:val="21"/>
                <w:szCs w:val="21"/>
                <w:lang w:eastAsia="zh-CN"/>
              </w:rPr>
            </w:pPr>
            <w:r>
              <w:rPr>
                <w:b/>
                <w:bCs/>
                <w:spacing w:val="-2"/>
                <w:sz w:val="21"/>
                <w:szCs w:val="21"/>
                <w:lang w:eastAsia="zh-CN"/>
              </w:rPr>
              <w:t>表</w:t>
            </w:r>
            <w:r>
              <w:rPr>
                <w:spacing w:val="-35"/>
                <w:sz w:val="21"/>
                <w:szCs w:val="21"/>
                <w:lang w:eastAsia="zh-CN"/>
              </w:rPr>
              <w:t xml:space="preserve"> </w:t>
            </w:r>
            <w:r>
              <w:rPr>
                <w:rFonts w:ascii="Times New Roman" w:eastAsia="Times New Roman" w:hAnsi="Times New Roman" w:cs="Times New Roman"/>
                <w:b/>
                <w:bCs/>
                <w:spacing w:val="-2"/>
                <w:sz w:val="21"/>
                <w:szCs w:val="21"/>
                <w:lang w:eastAsia="zh-CN"/>
              </w:rPr>
              <w:t xml:space="preserve">3-12    </w:t>
            </w:r>
            <w:r>
              <w:rPr>
                <w:b/>
                <w:bCs/>
                <w:spacing w:val="-2"/>
                <w:sz w:val="21"/>
                <w:szCs w:val="21"/>
                <w:lang w:eastAsia="zh-CN"/>
              </w:rPr>
              <w:t>本项目废水总量控制指标</w:t>
            </w:r>
          </w:p>
          <w:p w:rsidR="00AC2D5E" w:rsidRDefault="00AC2D5E">
            <w:pPr>
              <w:spacing w:line="77" w:lineRule="auto"/>
              <w:rPr>
                <w:sz w:val="2"/>
                <w:lang w:eastAsia="zh-CN"/>
              </w:rPr>
            </w:pPr>
          </w:p>
          <w:tbl>
            <w:tblPr>
              <w:tblStyle w:val="TableNormal"/>
              <w:tblW w:w="8065" w:type="dxa"/>
              <w:tblInd w:w="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30"/>
              <w:gridCol w:w="3146"/>
              <w:gridCol w:w="2689"/>
            </w:tblGrid>
            <w:tr w:rsidR="00AC2D5E">
              <w:trPr>
                <w:trHeight w:val="335"/>
              </w:trPr>
              <w:tc>
                <w:tcPr>
                  <w:tcW w:w="5376" w:type="dxa"/>
                  <w:gridSpan w:val="2"/>
                  <w:tcBorders>
                    <w:top w:val="single" w:sz="10" w:space="0" w:color="000000"/>
                    <w:left w:val="nil"/>
                  </w:tcBorders>
                </w:tcPr>
                <w:p w:rsidR="00AC2D5E" w:rsidRDefault="00AE710C">
                  <w:pPr>
                    <w:pStyle w:val="TableText"/>
                    <w:spacing w:before="65" w:line="221" w:lineRule="auto"/>
                    <w:ind w:left="2525"/>
                    <w:rPr>
                      <w:sz w:val="21"/>
                      <w:szCs w:val="21"/>
                    </w:rPr>
                  </w:pPr>
                  <w:r>
                    <w:rPr>
                      <w:spacing w:val="-3"/>
                      <w:sz w:val="21"/>
                      <w:szCs w:val="21"/>
                    </w:rPr>
                    <w:t>项目</w:t>
                  </w:r>
                </w:p>
              </w:tc>
              <w:tc>
                <w:tcPr>
                  <w:tcW w:w="2689" w:type="dxa"/>
                  <w:tcBorders>
                    <w:top w:val="single" w:sz="10" w:space="0" w:color="000000"/>
                    <w:right w:val="nil"/>
                  </w:tcBorders>
                </w:tcPr>
                <w:p w:rsidR="00AC2D5E" w:rsidRDefault="00AE710C">
                  <w:pPr>
                    <w:pStyle w:val="TableText"/>
                    <w:spacing w:before="65" w:line="221" w:lineRule="auto"/>
                    <w:ind w:left="861"/>
                    <w:rPr>
                      <w:sz w:val="21"/>
                      <w:szCs w:val="21"/>
                    </w:rPr>
                  </w:pPr>
                  <w:r>
                    <w:rPr>
                      <w:spacing w:val="-2"/>
                      <w:sz w:val="21"/>
                      <w:szCs w:val="21"/>
                    </w:rPr>
                    <w:t>核定排放量</w:t>
                  </w:r>
                </w:p>
              </w:tc>
            </w:tr>
            <w:tr w:rsidR="00AC2D5E">
              <w:trPr>
                <w:trHeight w:val="332"/>
              </w:trPr>
              <w:tc>
                <w:tcPr>
                  <w:tcW w:w="2230" w:type="dxa"/>
                  <w:vMerge w:val="restart"/>
                  <w:tcBorders>
                    <w:left w:val="nil"/>
                    <w:bottom w:val="nil"/>
                  </w:tcBorders>
                </w:tcPr>
                <w:p w:rsidR="00AC2D5E" w:rsidRDefault="00AC2D5E">
                  <w:pPr>
                    <w:spacing w:line="306" w:lineRule="auto"/>
                  </w:pPr>
                </w:p>
                <w:p w:rsidR="00AC2D5E" w:rsidRDefault="00AE710C">
                  <w:pPr>
                    <w:pStyle w:val="TableText"/>
                    <w:spacing w:before="69" w:line="221" w:lineRule="auto"/>
                    <w:ind w:left="739"/>
                    <w:rPr>
                      <w:sz w:val="21"/>
                      <w:szCs w:val="21"/>
                    </w:rPr>
                  </w:pPr>
                  <w:r>
                    <w:rPr>
                      <w:spacing w:val="-2"/>
                      <w:sz w:val="21"/>
                      <w:szCs w:val="21"/>
                    </w:rPr>
                    <w:t>生活污水</w:t>
                  </w:r>
                </w:p>
              </w:tc>
              <w:tc>
                <w:tcPr>
                  <w:tcW w:w="3146" w:type="dxa"/>
                </w:tcPr>
                <w:p w:rsidR="00AC2D5E" w:rsidRDefault="00AE710C">
                  <w:pPr>
                    <w:pStyle w:val="TableText"/>
                    <w:spacing w:before="65" w:line="221" w:lineRule="auto"/>
                    <w:ind w:left="1296"/>
                    <w:rPr>
                      <w:sz w:val="21"/>
                      <w:szCs w:val="21"/>
                    </w:rPr>
                  </w:pPr>
                  <w:r>
                    <w:rPr>
                      <w:spacing w:val="-1"/>
                      <w:sz w:val="21"/>
                      <w:szCs w:val="21"/>
                    </w:rPr>
                    <w:t>废水量</w:t>
                  </w:r>
                </w:p>
              </w:tc>
              <w:tc>
                <w:tcPr>
                  <w:tcW w:w="2689" w:type="dxa"/>
                  <w:tcBorders>
                    <w:right w:val="nil"/>
                  </w:tcBorders>
                </w:tcPr>
                <w:p w:rsidR="00AC2D5E" w:rsidRDefault="00AE710C">
                  <w:pPr>
                    <w:spacing w:before="95" w:line="225" w:lineRule="auto"/>
                    <w:ind w:left="1046"/>
                    <w:rPr>
                      <w:rFonts w:ascii="Times New Roman" w:eastAsia="Times New Roman" w:hAnsi="Times New Roman" w:cs="Times New Roman"/>
                    </w:rPr>
                  </w:pPr>
                  <w:r>
                    <w:rPr>
                      <w:rFonts w:ascii="Times New Roman" w:eastAsia="Times New Roman" w:hAnsi="Times New Roman" w:cs="Times New Roman"/>
                      <w:spacing w:val="-1"/>
                    </w:rPr>
                    <w:t>562.5t/a</w:t>
                  </w:r>
                </w:p>
              </w:tc>
            </w:tr>
            <w:tr w:rsidR="00AC2D5E">
              <w:trPr>
                <w:trHeight w:val="301"/>
              </w:trPr>
              <w:tc>
                <w:tcPr>
                  <w:tcW w:w="2230" w:type="dxa"/>
                  <w:vMerge/>
                  <w:tcBorders>
                    <w:top w:val="nil"/>
                    <w:left w:val="nil"/>
                    <w:bottom w:val="nil"/>
                  </w:tcBorders>
                </w:tcPr>
                <w:p w:rsidR="00AC2D5E" w:rsidRDefault="00AC2D5E"/>
              </w:tc>
              <w:tc>
                <w:tcPr>
                  <w:tcW w:w="3146" w:type="dxa"/>
                </w:tcPr>
                <w:p w:rsidR="00AC2D5E" w:rsidRDefault="00AE710C">
                  <w:pPr>
                    <w:spacing w:before="88" w:line="187" w:lineRule="auto"/>
                    <w:ind w:left="1390"/>
                    <w:rPr>
                      <w:rFonts w:ascii="Times New Roman" w:eastAsia="Times New Roman" w:hAnsi="Times New Roman" w:cs="Times New Roman"/>
                    </w:rPr>
                  </w:pPr>
                  <w:r>
                    <w:rPr>
                      <w:rFonts w:ascii="Times New Roman" w:eastAsia="Times New Roman" w:hAnsi="Times New Roman" w:cs="Times New Roman"/>
                      <w:spacing w:val="-2"/>
                    </w:rPr>
                    <w:t>COD</w:t>
                  </w:r>
                </w:p>
              </w:tc>
              <w:tc>
                <w:tcPr>
                  <w:tcW w:w="2689" w:type="dxa"/>
                  <w:tcBorders>
                    <w:right w:val="nil"/>
                  </w:tcBorders>
                </w:tcPr>
                <w:p w:rsidR="00AC2D5E" w:rsidRDefault="00AE710C">
                  <w:pPr>
                    <w:spacing w:before="85" w:line="204" w:lineRule="auto"/>
                    <w:ind w:left="990"/>
                    <w:rPr>
                      <w:rFonts w:ascii="Times New Roman" w:eastAsia="Times New Roman" w:hAnsi="Times New Roman" w:cs="Times New Roman"/>
                    </w:rPr>
                  </w:pPr>
                  <w:r>
                    <w:rPr>
                      <w:rFonts w:ascii="Times New Roman" w:eastAsia="Times New Roman" w:hAnsi="Times New Roman" w:cs="Times New Roman"/>
                      <w:spacing w:val="-1"/>
                    </w:rPr>
                    <w:t>0.0281t/a</w:t>
                  </w:r>
                </w:p>
              </w:tc>
            </w:tr>
            <w:tr w:rsidR="00AC2D5E">
              <w:trPr>
                <w:trHeight w:val="325"/>
              </w:trPr>
              <w:tc>
                <w:tcPr>
                  <w:tcW w:w="2230" w:type="dxa"/>
                  <w:vMerge/>
                  <w:tcBorders>
                    <w:top w:val="nil"/>
                    <w:left w:val="nil"/>
                    <w:bottom w:val="single" w:sz="10" w:space="0" w:color="000000"/>
                  </w:tcBorders>
                </w:tcPr>
                <w:p w:rsidR="00AC2D5E" w:rsidRDefault="00AC2D5E"/>
              </w:tc>
              <w:tc>
                <w:tcPr>
                  <w:tcW w:w="3146" w:type="dxa"/>
                  <w:tcBorders>
                    <w:bottom w:val="single" w:sz="10" w:space="0" w:color="000000"/>
                  </w:tcBorders>
                </w:tcPr>
                <w:p w:rsidR="00AC2D5E" w:rsidRDefault="00AE710C">
                  <w:pPr>
                    <w:spacing w:before="97" w:line="213" w:lineRule="auto"/>
                    <w:ind w:left="1305"/>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2689" w:type="dxa"/>
                  <w:tcBorders>
                    <w:bottom w:val="single" w:sz="10" w:space="0" w:color="000000"/>
                    <w:right w:val="nil"/>
                  </w:tcBorders>
                </w:tcPr>
                <w:p w:rsidR="00AC2D5E" w:rsidRDefault="00AE710C">
                  <w:pPr>
                    <w:spacing w:before="91" w:line="222" w:lineRule="auto"/>
                    <w:ind w:left="990"/>
                    <w:rPr>
                      <w:rFonts w:ascii="Times New Roman" w:eastAsia="Times New Roman" w:hAnsi="Times New Roman" w:cs="Times New Roman"/>
                    </w:rPr>
                  </w:pPr>
                  <w:r>
                    <w:rPr>
                      <w:rFonts w:ascii="Times New Roman" w:eastAsia="Times New Roman" w:hAnsi="Times New Roman" w:cs="Times New Roman"/>
                      <w:spacing w:val="-1"/>
                    </w:rPr>
                    <w:t>0.0028t/a</w:t>
                  </w:r>
                </w:p>
              </w:tc>
            </w:tr>
          </w:tbl>
          <w:p w:rsidR="00AC2D5E" w:rsidRDefault="00AC2D5E">
            <w:pPr>
              <w:spacing w:line="256" w:lineRule="auto"/>
            </w:pPr>
          </w:p>
          <w:p w:rsidR="00AC2D5E" w:rsidRDefault="00AE710C">
            <w:pPr>
              <w:pStyle w:val="TableText"/>
              <w:spacing w:before="78" w:line="213" w:lineRule="auto"/>
              <w:ind w:left="588"/>
            </w:pPr>
            <w:r>
              <w:rPr>
                <w:rFonts w:ascii="Times New Roman" w:eastAsia="Times New Roman" w:hAnsi="Times New Roman" w:cs="Times New Roman"/>
                <w:spacing w:val="-3"/>
              </w:rPr>
              <w:t>(2)</w:t>
            </w:r>
            <w:r>
              <w:rPr>
                <w:rFonts w:ascii="Times New Roman" w:eastAsia="Times New Roman" w:hAnsi="Times New Roman" w:cs="Times New Roman"/>
                <w:spacing w:val="3"/>
              </w:rPr>
              <w:t xml:space="preserve">  </w:t>
            </w:r>
            <w:r>
              <w:rPr>
                <w:spacing w:val="-3"/>
              </w:rPr>
              <w:t>废气</w:t>
            </w:r>
          </w:p>
          <w:p w:rsidR="00AC2D5E" w:rsidRDefault="00AE710C">
            <w:pPr>
              <w:pStyle w:val="TableText"/>
              <w:spacing w:before="191" w:line="359" w:lineRule="auto"/>
              <w:ind w:left="109" w:right="11" w:firstLine="480"/>
              <w:rPr>
                <w:lang w:eastAsia="zh-CN"/>
              </w:rPr>
            </w:pPr>
            <w:r>
              <w:rPr>
                <w:spacing w:val="-11"/>
              </w:rPr>
              <w:t>本项目没有使用燃料，因此没有排放二氧化硫（</w:t>
            </w:r>
            <w:r>
              <w:rPr>
                <w:rFonts w:ascii="Times New Roman" w:eastAsia="Times New Roman" w:hAnsi="Times New Roman" w:cs="Times New Roman"/>
                <w:spacing w:val="-11"/>
              </w:rPr>
              <w:t>SO</w:t>
            </w:r>
            <w:r>
              <w:rPr>
                <w:rFonts w:ascii="Times New Roman" w:eastAsia="Times New Roman" w:hAnsi="Times New Roman" w:cs="Times New Roman"/>
                <w:spacing w:val="-11"/>
                <w:position w:val="-3"/>
                <w:sz w:val="16"/>
                <w:szCs w:val="16"/>
              </w:rPr>
              <w:t>2</w:t>
            </w:r>
            <w:r>
              <w:rPr>
                <w:spacing w:val="-11"/>
              </w:rPr>
              <w:t>）、氮氧化物（</w:t>
            </w:r>
            <w:r>
              <w:rPr>
                <w:rFonts w:ascii="Times New Roman" w:eastAsia="Times New Roman" w:hAnsi="Times New Roman" w:cs="Times New Roman"/>
                <w:spacing w:val="-11"/>
              </w:rPr>
              <w:t>NOx</w:t>
            </w:r>
            <w:r>
              <w:rPr>
                <w:spacing w:val="-11"/>
              </w:rPr>
              <w:t>）。</w:t>
            </w:r>
            <w:r>
              <w:rPr>
                <w:spacing w:val="5"/>
              </w:rPr>
              <w:t xml:space="preserve"> </w:t>
            </w:r>
            <w:r>
              <w:rPr>
                <w:lang w:eastAsia="zh-CN"/>
              </w:rPr>
              <w:t>本项目外排废气中的主要污染物为</w:t>
            </w:r>
            <w:r>
              <w:rPr>
                <w:lang w:eastAsia="zh-CN"/>
              </w:rPr>
              <w:t xml:space="preserve"> </w:t>
            </w:r>
            <w:r>
              <w:rPr>
                <w:rFonts w:ascii="Times New Roman" w:eastAsia="Times New Roman" w:hAnsi="Times New Roman" w:cs="Times New Roman"/>
                <w:lang w:eastAsia="zh-CN"/>
              </w:rPr>
              <w:t>VOCs</w:t>
            </w:r>
            <w:r>
              <w:rPr>
                <w:lang w:eastAsia="zh-CN"/>
              </w:rPr>
              <w:t>（以非甲烷总烃表征</w:t>
            </w:r>
            <w:r>
              <w:rPr>
                <w:spacing w:val="-54"/>
                <w:lang w:eastAsia="zh-CN"/>
              </w:rPr>
              <w:t>），</w:t>
            </w:r>
            <w:r>
              <w:rPr>
                <w:lang w:eastAsia="zh-CN"/>
              </w:rPr>
              <w:t>根据计</w:t>
            </w:r>
            <w:r>
              <w:rPr>
                <w:spacing w:val="-1"/>
                <w:lang w:eastAsia="zh-CN"/>
              </w:rPr>
              <w:t>算可</w:t>
            </w:r>
            <w:r>
              <w:rPr>
                <w:spacing w:val="1"/>
                <w:lang w:eastAsia="zh-CN"/>
              </w:rPr>
              <w:t xml:space="preserve"> </w:t>
            </w:r>
            <w:r>
              <w:rPr>
                <w:spacing w:val="-1"/>
                <w:lang w:eastAsia="zh-CN"/>
              </w:rPr>
              <w:t>知，项目建成后，非甲烷总烃排放量为</w:t>
            </w:r>
            <w:r>
              <w:rPr>
                <w:spacing w:val="-44"/>
                <w:lang w:eastAsia="zh-CN"/>
              </w:rPr>
              <w:t xml:space="preserve"> </w:t>
            </w:r>
            <w:r>
              <w:rPr>
                <w:rFonts w:ascii="Times New Roman" w:eastAsia="Times New Roman" w:hAnsi="Times New Roman" w:cs="Times New Roman"/>
                <w:spacing w:val="-1"/>
                <w:lang w:eastAsia="zh-CN"/>
              </w:rPr>
              <w:t>0.050t/a</w:t>
            </w:r>
            <w:r>
              <w:rPr>
                <w:spacing w:val="-1"/>
                <w:lang w:eastAsia="zh-CN"/>
              </w:rPr>
              <w:t>。</w:t>
            </w:r>
          </w:p>
          <w:p w:rsidR="00AC2D5E" w:rsidRDefault="00AE710C">
            <w:pPr>
              <w:pStyle w:val="TableText"/>
              <w:spacing w:line="215" w:lineRule="auto"/>
              <w:ind w:left="598"/>
              <w:rPr>
                <w:lang w:eastAsia="zh-CN"/>
              </w:rPr>
            </w:pPr>
            <w:r>
              <w:rPr>
                <w:rFonts w:ascii="Times New Roman" w:eastAsia="Times New Roman" w:hAnsi="Times New Roman" w:cs="Times New Roman"/>
                <w:spacing w:val="-1"/>
                <w:lang w:eastAsia="zh-CN"/>
              </w:rPr>
              <w:t xml:space="preserve">[2]  </w:t>
            </w:r>
            <w:r>
              <w:rPr>
                <w:spacing w:val="-1"/>
                <w:lang w:eastAsia="zh-CN"/>
              </w:rPr>
              <w:t>总量控制方案及现役源削减替代</w:t>
            </w:r>
          </w:p>
          <w:p w:rsidR="00AC2D5E" w:rsidRDefault="00AE710C">
            <w:pPr>
              <w:pStyle w:val="TableText"/>
              <w:spacing w:before="185"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废水污染物</w:t>
            </w:r>
          </w:p>
          <w:p w:rsidR="00AC2D5E" w:rsidRDefault="00AE710C">
            <w:pPr>
              <w:pStyle w:val="TableText"/>
              <w:spacing w:before="190" w:line="359" w:lineRule="auto"/>
              <w:ind w:left="108" w:firstLine="483"/>
              <w:jc w:val="both"/>
              <w:rPr>
                <w:lang w:eastAsia="zh-CN"/>
              </w:rPr>
            </w:pPr>
            <w:r>
              <w:rPr>
                <w:lang w:eastAsia="zh-CN"/>
              </w:rPr>
              <w:t>项目生活污水纳入市政污水管网，排至闽侯县城区污水</w:t>
            </w:r>
            <w:r>
              <w:rPr>
                <w:spacing w:val="-1"/>
                <w:lang w:eastAsia="zh-CN"/>
              </w:rPr>
              <w:t>处理厂集中处理。</w:t>
            </w:r>
            <w:r>
              <w:rPr>
                <w:lang w:eastAsia="zh-CN"/>
              </w:rPr>
              <w:t xml:space="preserve"> </w:t>
            </w:r>
            <w:r>
              <w:rPr>
                <w:lang w:eastAsia="zh-CN"/>
              </w:rPr>
              <w:t>根据《福建省环保厅关于进一步加快推进排污权有偿使用和交易工</w:t>
            </w:r>
            <w:r>
              <w:rPr>
                <w:spacing w:val="-1"/>
                <w:lang w:eastAsia="zh-CN"/>
              </w:rPr>
              <w:t>作的意见》</w:t>
            </w:r>
            <w:r>
              <w:rPr>
                <w:lang w:eastAsia="zh-CN"/>
              </w:rPr>
              <w:t xml:space="preserve"> </w:t>
            </w:r>
            <w:r>
              <w:rPr>
                <w:spacing w:val="-6"/>
                <w:lang w:eastAsia="zh-CN"/>
              </w:rPr>
              <w:t>（闽环发</w:t>
            </w:r>
            <w:r>
              <w:rPr>
                <w:rFonts w:ascii="Times New Roman" w:eastAsia="Times New Roman" w:hAnsi="Times New Roman" w:cs="Times New Roman"/>
                <w:spacing w:val="-6"/>
                <w:lang w:eastAsia="zh-CN"/>
              </w:rPr>
              <w:t>[2015]6</w:t>
            </w:r>
            <w:r>
              <w:rPr>
                <w:rFonts w:ascii="Times New Roman" w:eastAsia="Times New Roman" w:hAnsi="Times New Roman" w:cs="Times New Roman"/>
                <w:spacing w:val="16"/>
                <w:lang w:eastAsia="zh-CN"/>
              </w:rPr>
              <w:t xml:space="preserve"> </w:t>
            </w:r>
            <w:r>
              <w:rPr>
                <w:spacing w:val="-6"/>
                <w:lang w:eastAsia="zh-CN"/>
              </w:rPr>
              <w:t>号）中的相关规定，</w:t>
            </w:r>
            <w:r>
              <w:rPr>
                <w:spacing w:val="-6"/>
                <w:lang w:eastAsia="zh-CN"/>
              </w:rPr>
              <w:t>“</w:t>
            </w:r>
            <w:r>
              <w:rPr>
                <w:spacing w:val="-6"/>
                <w:lang w:eastAsia="zh-CN"/>
              </w:rPr>
              <w:t>对水污染物，仅核定工业废水部</w:t>
            </w:r>
            <w:r>
              <w:rPr>
                <w:spacing w:val="-7"/>
                <w:lang w:eastAsia="zh-CN"/>
              </w:rPr>
              <w:t>分</w:t>
            </w:r>
            <w:r>
              <w:rPr>
                <w:spacing w:val="-88"/>
                <w:lang w:eastAsia="zh-CN"/>
              </w:rPr>
              <w:t xml:space="preserve"> </w:t>
            </w:r>
            <w:r>
              <w:rPr>
                <w:spacing w:val="-7"/>
                <w:lang w:eastAsia="zh-CN"/>
              </w:rPr>
              <w:t>”</w:t>
            </w:r>
            <w:r>
              <w:rPr>
                <w:spacing w:val="-7"/>
                <w:lang w:eastAsia="zh-CN"/>
              </w:rPr>
              <w:t>，</w:t>
            </w:r>
            <w:r>
              <w:rPr>
                <w:lang w:eastAsia="zh-CN"/>
              </w:rPr>
              <w:t xml:space="preserve"> </w:t>
            </w:r>
            <w:r>
              <w:rPr>
                <w:spacing w:val="-3"/>
                <w:lang w:eastAsia="zh-CN"/>
              </w:rPr>
              <w:t>因此，本项目仅生活污水，其总量控制指标已在闽侯县城区污</w:t>
            </w:r>
            <w:r>
              <w:rPr>
                <w:spacing w:val="-4"/>
                <w:lang w:eastAsia="zh-CN"/>
              </w:rPr>
              <w:t>水处理厂核定的</w:t>
            </w:r>
            <w:r>
              <w:rPr>
                <w:lang w:eastAsia="zh-CN"/>
              </w:rPr>
              <w:t xml:space="preserve">  </w:t>
            </w:r>
            <w:r>
              <w:rPr>
                <w:spacing w:val="-1"/>
                <w:lang w:eastAsia="zh-CN"/>
              </w:rPr>
              <w:t>水污染物排放总量内，无需申请总量。</w:t>
            </w:r>
          </w:p>
          <w:p w:rsidR="00AC2D5E" w:rsidRDefault="00AE710C">
            <w:pPr>
              <w:pStyle w:val="TableText"/>
              <w:spacing w:before="1"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废气污染物</w:t>
            </w:r>
          </w:p>
          <w:p w:rsidR="00AC2D5E" w:rsidRDefault="00AE710C">
            <w:pPr>
              <w:pStyle w:val="TableText"/>
              <w:spacing w:before="194" w:line="351" w:lineRule="auto"/>
              <w:ind w:left="101" w:right="100" w:firstLine="487"/>
            </w:pPr>
            <w:r>
              <w:rPr>
                <w:spacing w:val="-4"/>
                <w:lang w:eastAsia="zh-CN"/>
              </w:rPr>
              <w:t>根据《</w:t>
            </w:r>
            <w:r>
              <w:rPr>
                <w:spacing w:val="-4"/>
                <w:lang w:eastAsia="zh-CN"/>
              </w:rPr>
              <w:t>“</w:t>
            </w:r>
            <w:r>
              <w:rPr>
                <w:spacing w:val="-4"/>
                <w:lang w:eastAsia="zh-CN"/>
              </w:rPr>
              <w:t>十三五</w:t>
            </w:r>
            <w:r>
              <w:rPr>
                <w:spacing w:val="-4"/>
                <w:lang w:eastAsia="zh-CN"/>
              </w:rPr>
              <w:t>”</w:t>
            </w:r>
            <w:r>
              <w:rPr>
                <w:spacing w:val="-4"/>
                <w:lang w:eastAsia="zh-CN"/>
              </w:rPr>
              <w:t>挥发性有机物污染防治工作方案》中有关要求，严格涉</w:t>
            </w:r>
            <w:r>
              <w:rPr>
                <w:spacing w:val="17"/>
                <w:lang w:eastAsia="zh-CN"/>
              </w:rPr>
              <w:t xml:space="preserve"> </w:t>
            </w:r>
            <w:r>
              <w:rPr>
                <w:rFonts w:ascii="Times New Roman" w:eastAsia="Times New Roman" w:hAnsi="Times New Roman" w:cs="Times New Roman"/>
                <w:lang w:eastAsia="zh-CN"/>
              </w:rPr>
              <w:t>VOCs</w:t>
            </w:r>
            <w:r>
              <w:rPr>
                <w:rFonts w:ascii="Times New Roman" w:eastAsia="Times New Roman" w:hAnsi="Times New Roman" w:cs="Times New Roman"/>
                <w:spacing w:val="1"/>
                <w:lang w:eastAsia="zh-CN"/>
              </w:rPr>
              <w:t xml:space="preserve"> </w:t>
            </w:r>
            <w:r>
              <w:rPr>
                <w:spacing w:val="1"/>
                <w:lang w:eastAsia="zh-CN"/>
              </w:rPr>
              <w:t>建设项目环境影响评价，实行区域内</w:t>
            </w:r>
            <w:r>
              <w:rPr>
                <w:rFonts w:ascii="Times New Roman" w:eastAsia="Times New Roman" w:hAnsi="Times New Roman" w:cs="Times New Roman"/>
                <w:lang w:eastAsia="zh-CN"/>
              </w:rPr>
              <w:t>VOCs</w:t>
            </w:r>
            <w:r>
              <w:rPr>
                <w:rFonts w:ascii="Times New Roman" w:eastAsia="Times New Roman" w:hAnsi="Times New Roman" w:cs="Times New Roman"/>
                <w:spacing w:val="1"/>
                <w:lang w:eastAsia="zh-CN"/>
              </w:rPr>
              <w:t xml:space="preserve"> </w:t>
            </w:r>
            <w:r>
              <w:rPr>
                <w:spacing w:val="1"/>
                <w:lang w:eastAsia="zh-CN"/>
              </w:rPr>
              <w:t>排放等量</w:t>
            </w:r>
            <w:r>
              <w:rPr>
                <w:lang w:eastAsia="zh-CN"/>
              </w:rPr>
              <w:t>或倍量削减替代；</w:t>
            </w:r>
            <w:r>
              <w:rPr>
                <w:lang w:eastAsia="zh-CN"/>
              </w:rPr>
              <w:t xml:space="preserve"> </w:t>
            </w:r>
            <w:r>
              <w:rPr>
                <w:spacing w:val="-5"/>
                <w:lang w:eastAsia="zh-CN"/>
              </w:rPr>
              <w:t>另根据《福州市挥发性有机物污染整治工作方案》中有关要求，</w:t>
            </w:r>
            <w:r>
              <w:rPr>
                <w:spacing w:val="-45"/>
                <w:lang w:eastAsia="zh-CN"/>
              </w:rPr>
              <w:t xml:space="preserve"> </w:t>
            </w:r>
            <w:r>
              <w:rPr>
                <w:spacing w:val="-5"/>
                <w:lang w:eastAsia="zh-CN"/>
              </w:rPr>
              <w:t>对</w:t>
            </w:r>
            <w:r>
              <w:rPr>
                <w:spacing w:val="-6"/>
                <w:lang w:eastAsia="zh-CN"/>
              </w:rPr>
              <w:t>挥发性有机</w:t>
            </w:r>
            <w:r>
              <w:rPr>
                <w:lang w:eastAsia="zh-CN"/>
              </w:rPr>
              <w:t xml:space="preserve"> </w:t>
            </w:r>
            <w:r>
              <w:rPr>
                <w:spacing w:val="-4"/>
                <w:lang w:eastAsia="zh-CN"/>
              </w:rPr>
              <w:t>物新增排放量实行现役源</w:t>
            </w:r>
            <w:r>
              <w:rPr>
                <w:spacing w:val="-39"/>
                <w:lang w:eastAsia="zh-CN"/>
              </w:rPr>
              <w:t xml:space="preserve"> </w:t>
            </w:r>
            <w:r>
              <w:rPr>
                <w:rFonts w:ascii="Times New Roman" w:eastAsia="Times New Roman" w:hAnsi="Times New Roman" w:cs="Times New Roman"/>
                <w:spacing w:val="-4"/>
                <w:lang w:eastAsia="zh-CN"/>
              </w:rPr>
              <w:t xml:space="preserve">2 </w:t>
            </w:r>
            <w:r>
              <w:rPr>
                <w:spacing w:val="-4"/>
                <w:lang w:eastAsia="zh-CN"/>
              </w:rPr>
              <w:t>倍削减量替代。</w:t>
            </w:r>
            <w:r>
              <w:rPr>
                <w:spacing w:val="-4"/>
              </w:rPr>
              <w:t>因此，</w:t>
            </w:r>
            <w:r>
              <w:rPr>
                <w:spacing w:val="-52"/>
              </w:rPr>
              <w:t xml:space="preserve"> </w:t>
            </w:r>
            <w:r>
              <w:rPr>
                <w:spacing w:val="-4"/>
              </w:rPr>
              <w:t>本项目</w:t>
            </w:r>
            <w:r>
              <w:rPr>
                <w:rFonts w:ascii="Times New Roman" w:eastAsia="Times New Roman" w:hAnsi="Times New Roman" w:cs="Times New Roman"/>
                <w:spacing w:val="-4"/>
              </w:rPr>
              <w:t>VOCs</w:t>
            </w:r>
            <w:r>
              <w:rPr>
                <w:rFonts w:ascii="Times New Roman" w:eastAsia="Times New Roman" w:hAnsi="Times New Roman" w:cs="Times New Roman"/>
                <w:spacing w:val="16"/>
              </w:rPr>
              <w:t xml:space="preserve"> </w:t>
            </w:r>
            <w:r>
              <w:rPr>
                <w:spacing w:val="-4"/>
              </w:rPr>
              <w:t>实行</w:t>
            </w:r>
            <w:r>
              <w:rPr>
                <w:spacing w:val="-55"/>
              </w:rPr>
              <w:t xml:space="preserve"> </w:t>
            </w:r>
            <w:r>
              <w:rPr>
                <w:rFonts w:ascii="Times New Roman" w:eastAsia="Times New Roman" w:hAnsi="Times New Roman" w:cs="Times New Roman"/>
                <w:spacing w:val="-4"/>
              </w:rPr>
              <w:t xml:space="preserve">2 </w:t>
            </w:r>
            <w:r>
              <w:rPr>
                <w:spacing w:val="-4"/>
              </w:rPr>
              <w:t>倍削减</w:t>
            </w:r>
          </w:p>
        </w:tc>
      </w:tr>
    </w:tbl>
    <w:p w:rsidR="00AC2D5E" w:rsidRDefault="00AC2D5E">
      <w:pPr>
        <w:pStyle w:val="a3"/>
      </w:pPr>
    </w:p>
    <w:p w:rsidR="00AC2D5E" w:rsidRDefault="00AC2D5E">
      <w:pPr>
        <w:sectPr w:rsidR="00AC2D5E">
          <w:footerReference w:type="default" r:id="rId100"/>
          <w:pgSz w:w="11907" w:h="16841"/>
          <w:pgMar w:top="1431" w:right="1411" w:bottom="954" w:left="1414" w:header="0" w:footer="640" w:gutter="0"/>
          <w:cols w:space="720"/>
        </w:sectPr>
      </w:pPr>
    </w:p>
    <w:p w:rsidR="00AC2D5E" w:rsidRDefault="00AC2D5E">
      <w:pPr>
        <w:spacing w:before="29"/>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1"/>
        <w:gridCol w:w="1556"/>
        <w:gridCol w:w="1296"/>
        <w:gridCol w:w="2008"/>
        <w:gridCol w:w="1579"/>
        <w:gridCol w:w="1836"/>
      </w:tblGrid>
      <w:tr w:rsidR="00AC2D5E">
        <w:trPr>
          <w:trHeight w:val="813"/>
        </w:trPr>
        <w:tc>
          <w:tcPr>
            <w:tcW w:w="791" w:type="dxa"/>
            <w:vMerge w:val="restart"/>
            <w:tcBorders>
              <w:top w:val="single" w:sz="6" w:space="0" w:color="000000"/>
              <w:left w:val="single" w:sz="6" w:space="0" w:color="000000"/>
              <w:bottom w:val="nil"/>
            </w:tcBorders>
          </w:tcPr>
          <w:p w:rsidR="00AC2D5E" w:rsidRDefault="00AC2D5E"/>
        </w:tc>
        <w:tc>
          <w:tcPr>
            <w:tcW w:w="8275" w:type="dxa"/>
            <w:gridSpan w:val="5"/>
            <w:tcBorders>
              <w:top w:val="single" w:sz="6" w:space="0" w:color="000000"/>
              <w:bottom w:val="single" w:sz="10" w:space="0" w:color="000000"/>
              <w:right w:val="single" w:sz="6" w:space="0" w:color="000000"/>
            </w:tcBorders>
          </w:tcPr>
          <w:p w:rsidR="00AC2D5E" w:rsidRDefault="00AE710C">
            <w:pPr>
              <w:pStyle w:val="TableText"/>
              <w:spacing w:before="37" w:line="220" w:lineRule="auto"/>
              <w:ind w:left="108"/>
              <w:rPr>
                <w:lang w:eastAsia="zh-CN"/>
              </w:rPr>
            </w:pPr>
            <w:r>
              <w:rPr>
                <w:spacing w:val="-9"/>
                <w:lang w:eastAsia="zh-CN"/>
              </w:rPr>
              <w:t>量替代。</w:t>
            </w:r>
          </w:p>
          <w:p w:rsidR="00AC2D5E" w:rsidRDefault="00AE710C">
            <w:pPr>
              <w:pStyle w:val="TableText"/>
              <w:spacing w:before="207" w:line="234" w:lineRule="auto"/>
              <w:ind w:right="24"/>
              <w:jc w:val="right"/>
              <w:rPr>
                <w:rFonts w:ascii="Times New Roman" w:eastAsia="Times New Roman" w:hAnsi="Times New Roman" w:cs="Times New Roman"/>
                <w:sz w:val="21"/>
                <w:szCs w:val="21"/>
                <w:lang w:eastAsia="zh-CN"/>
              </w:rPr>
            </w:pPr>
            <w:r>
              <w:rPr>
                <w:b/>
                <w:bCs/>
                <w:spacing w:val="-1"/>
                <w:sz w:val="21"/>
                <w:szCs w:val="21"/>
                <w:lang w:eastAsia="zh-CN"/>
              </w:rPr>
              <w:t>表</w:t>
            </w:r>
            <w:r>
              <w:rPr>
                <w:spacing w:val="-44"/>
                <w:sz w:val="21"/>
                <w:szCs w:val="21"/>
                <w:lang w:eastAsia="zh-CN"/>
              </w:rPr>
              <w:t xml:space="preserve"> </w:t>
            </w:r>
            <w:r>
              <w:rPr>
                <w:rFonts w:ascii="Times New Roman" w:eastAsia="Times New Roman" w:hAnsi="Times New Roman" w:cs="Times New Roman"/>
                <w:b/>
                <w:bCs/>
                <w:spacing w:val="-1"/>
                <w:sz w:val="21"/>
                <w:szCs w:val="21"/>
                <w:lang w:eastAsia="zh-CN"/>
              </w:rPr>
              <w:t xml:space="preserve">3-13    </w:t>
            </w:r>
            <w:r>
              <w:rPr>
                <w:b/>
                <w:bCs/>
                <w:spacing w:val="-1"/>
                <w:sz w:val="21"/>
                <w:szCs w:val="21"/>
                <w:lang w:eastAsia="zh-CN"/>
              </w:rPr>
              <w:t>本项目大气污染物总量控制及区域削减替代</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t/a</w:t>
            </w:r>
          </w:p>
        </w:tc>
      </w:tr>
      <w:tr w:rsidR="00AC2D5E">
        <w:trPr>
          <w:trHeight w:val="326"/>
        </w:trPr>
        <w:tc>
          <w:tcPr>
            <w:tcW w:w="791" w:type="dxa"/>
            <w:vMerge/>
            <w:tcBorders>
              <w:top w:val="nil"/>
              <w:left w:val="single" w:sz="6" w:space="0" w:color="000000"/>
              <w:bottom w:val="nil"/>
            </w:tcBorders>
          </w:tcPr>
          <w:p w:rsidR="00AC2D5E" w:rsidRDefault="00AC2D5E">
            <w:pPr>
              <w:rPr>
                <w:lang w:eastAsia="zh-CN"/>
              </w:rPr>
            </w:pPr>
          </w:p>
        </w:tc>
        <w:tc>
          <w:tcPr>
            <w:tcW w:w="1556" w:type="dxa"/>
            <w:tcBorders>
              <w:top w:val="single" w:sz="10" w:space="0" w:color="000000"/>
            </w:tcBorders>
          </w:tcPr>
          <w:p w:rsidR="00AC2D5E" w:rsidRDefault="00AE710C">
            <w:pPr>
              <w:pStyle w:val="TableText"/>
              <w:spacing w:before="55" w:line="221" w:lineRule="auto"/>
              <w:ind w:left="408"/>
              <w:rPr>
                <w:sz w:val="21"/>
                <w:szCs w:val="21"/>
              </w:rPr>
            </w:pPr>
            <w:r>
              <w:rPr>
                <w:spacing w:val="-1"/>
                <w:sz w:val="21"/>
                <w:szCs w:val="21"/>
              </w:rPr>
              <w:t>控制因子</w:t>
            </w:r>
          </w:p>
        </w:tc>
        <w:tc>
          <w:tcPr>
            <w:tcW w:w="1296" w:type="dxa"/>
            <w:tcBorders>
              <w:top w:val="single" w:sz="10" w:space="0" w:color="000000"/>
            </w:tcBorders>
          </w:tcPr>
          <w:p w:rsidR="00AC2D5E" w:rsidRDefault="00AE710C">
            <w:pPr>
              <w:pStyle w:val="TableText"/>
              <w:spacing w:before="55" w:line="222" w:lineRule="auto"/>
              <w:ind w:left="332"/>
              <w:rPr>
                <w:sz w:val="21"/>
                <w:szCs w:val="21"/>
              </w:rPr>
            </w:pPr>
            <w:r>
              <w:rPr>
                <w:spacing w:val="-2"/>
                <w:sz w:val="21"/>
                <w:szCs w:val="21"/>
              </w:rPr>
              <w:t>排放量</w:t>
            </w:r>
          </w:p>
        </w:tc>
        <w:tc>
          <w:tcPr>
            <w:tcW w:w="2008" w:type="dxa"/>
            <w:tcBorders>
              <w:top w:val="single" w:sz="10" w:space="0" w:color="000000"/>
            </w:tcBorders>
          </w:tcPr>
          <w:p w:rsidR="00AC2D5E" w:rsidRDefault="00AE710C">
            <w:pPr>
              <w:pStyle w:val="TableText"/>
              <w:spacing w:before="55" w:line="221" w:lineRule="auto"/>
              <w:ind w:left="169"/>
              <w:rPr>
                <w:sz w:val="21"/>
                <w:szCs w:val="21"/>
              </w:rPr>
            </w:pPr>
            <w:r>
              <w:rPr>
                <w:spacing w:val="-1"/>
                <w:sz w:val="21"/>
                <w:szCs w:val="21"/>
              </w:rPr>
              <w:t>总量控制建议指标</w:t>
            </w:r>
          </w:p>
        </w:tc>
        <w:tc>
          <w:tcPr>
            <w:tcW w:w="1579" w:type="dxa"/>
            <w:tcBorders>
              <w:top w:val="single" w:sz="10" w:space="0" w:color="000000"/>
            </w:tcBorders>
          </w:tcPr>
          <w:p w:rsidR="00AC2D5E" w:rsidRDefault="00AE710C">
            <w:pPr>
              <w:pStyle w:val="TableText"/>
              <w:spacing w:before="54" w:line="221" w:lineRule="auto"/>
              <w:ind w:left="78"/>
              <w:rPr>
                <w:sz w:val="21"/>
                <w:szCs w:val="21"/>
              </w:rPr>
            </w:pPr>
            <w:r>
              <w:rPr>
                <w:spacing w:val="-3"/>
                <w:sz w:val="21"/>
                <w:szCs w:val="21"/>
              </w:rPr>
              <w:t>区域削减替代量</w:t>
            </w:r>
          </w:p>
        </w:tc>
        <w:tc>
          <w:tcPr>
            <w:tcW w:w="1836" w:type="dxa"/>
            <w:tcBorders>
              <w:top w:val="single" w:sz="10" w:space="0" w:color="000000"/>
              <w:right w:val="single" w:sz="6" w:space="0" w:color="000000"/>
            </w:tcBorders>
          </w:tcPr>
          <w:p w:rsidR="00AC2D5E" w:rsidRDefault="00AE710C">
            <w:pPr>
              <w:pStyle w:val="TableText"/>
              <w:spacing w:before="55" w:line="222" w:lineRule="auto"/>
              <w:ind w:left="661"/>
              <w:rPr>
                <w:sz w:val="21"/>
                <w:szCs w:val="21"/>
              </w:rPr>
            </w:pPr>
            <w:r>
              <w:rPr>
                <w:spacing w:val="-3"/>
                <w:sz w:val="21"/>
                <w:szCs w:val="21"/>
              </w:rPr>
              <w:t>备注</w:t>
            </w:r>
          </w:p>
        </w:tc>
      </w:tr>
      <w:tr w:rsidR="00AC2D5E">
        <w:trPr>
          <w:trHeight w:val="346"/>
        </w:trPr>
        <w:tc>
          <w:tcPr>
            <w:tcW w:w="791" w:type="dxa"/>
            <w:vMerge/>
            <w:tcBorders>
              <w:top w:val="nil"/>
              <w:left w:val="single" w:sz="6" w:space="0" w:color="000000"/>
              <w:bottom w:val="nil"/>
            </w:tcBorders>
          </w:tcPr>
          <w:p w:rsidR="00AC2D5E" w:rsidRDefault="00AC2D5E"/>
        </w:tc>
        <w:tc>
          <w:tcPr>
            <w:tcW w:w="1556" w:type="dxa"/>
            <w:tcBorders>
              <w:bottom w:val="single" w:sz="10" w:space="0" w:color="000000"/>
            </w:tcBorders>
          </w:tcPr>
          <w:p w:rsidR="00AC2D5E" w:rsidRDefault="00AE710C">
            <w:pPr>
              <w:pStyle w:val="TableText"/>
              <w:spacing w:before="64" w:line="220" w:lineRule="auto"/>
              <w:ind w:left="197"/>
              <w:rPr>
                <w:sz w:val="21"/>
                <w:szCs w:val="21"/>
              </w:rPr>
            </w:pPr>
            <w:r>
              <w:rPr>
                <w:spacing w:val="-1"/>
                <w:sz w:val="21"/>
                <w:szCs w:val="21"/>
              </w:rPr>
              <w:t>挥发性有机物</w:t>
            </w:r>
          </w:p>
        </w:tc>
        <w:tc>
          <w:tcPr>
            <w:tcW w:w="1296" w:type="dxa"/>
            <w:tcBorders>
              <w:bottom w:val="single" w:sz="10" w:space="0" w:color="000000"/>
            </w:tcBorders>
          </w:tcPr>
          <w:p w:rsidR="00AC2D5E" w:rsidRDefault="00AE710C">
            <w:pPr>
              <w:spacing w:before="95" w:line="233" w:lineRule="auto"/>
              <w:ind w:left="411"/>
              <w:rPr>
                <w:rFonts w:ascii="Times New Roman" w:eastAsia="Times New Roman" w:hAnsi="Times New Roman" w:cs="Times New Roman"/>
              </w:rPr>
            </w:pPr>
            <w:r>
              <w:rPr>
                <w:rFonts w:ascii="Times New Roman" w:eastAsia="Times New Roman" w:hAnsi="Times New Roman" w:cs="Times New Roman"/>
                <w:spacing w:val="-1"/>
              </w:rPr>
              <w:t>0.050</w:t>
            </w:r>
          </w:p>
        </w:tc>
        <w:tc>
          <w:tcPr>
            <w:tcW w:w="2008" w:type="dxa"/>
            <w:tcBorders>
              <w:bottom w:val="single" w:sz="10" w:space="0" w:color="000000"/>
            </w:tcBorders>
          </w:tcPr>
          <w:p w:rsidR="00AC2D5E" w:rsidRDefault="00AE710C">
            <w:pPr>
              <w:spacing w:before="95" w:line="233" w:lineRule="auto"/>
              <w:ind w:left="771"/>
              <w:rPr>
                <w:rFonts w:ascii="Times New Roman" w:eastAsia="Times New Roman" w:hAnsi="Times New Roman" w:cs="Times New Roman"/>
              </w:rPr>
            </w:pPr>
            <w:r>
              <w:rPr>
                <w:rFonts w:ascii="Times New Roman" w:eastAsia="Times New Roman" w:hAnsi="Times New Roman" w:cs="Times New Roman"/>
                <w:spacing w:val="-1"/>
              </w:rPr>
              <w:t>0.050</w:t>
            </w:r>
          </w:p>
        </w:tc>
        <w:tc>
          <w:tcPr>
            <w:tcW w:w="1579" w:type="dxa"/>
            <w:tcBorders>
              <w:bottom w:val="single" w:sz="10" w:space="0" w:color="000000"/>
            </w:tcBorders>
          </w:tcPr>
          <w:p w:rsidR="00AC2D5E" w:rsidRDefault="00AE710C">
            <w:pPr>
              <w:spacing w:before="95" w:line="233" w:lineRule="auto"/>
              <w:ind w:left="561"/>
              <w:rPr>
                <w:rFonts w:ascii="Times New Roman" w:eastAsia="Times New Roman" w:hAnsi="Times New Roman" w:cs="Times New Roman"/>
              </w:rPr>
            </w:pPr>
            <w:r>
              <w:rPr>
                <w:rFonts w:ascii="Times New Roman" w:eastAsia="Times New Roman" w:hAnsi="Times New Roman" w:cs="Times New Roman"/>
                <w:spacing w:val="-1"/>
              </w:rPr>
              <w:t>0.100</w:t>
            </w:r>
          </w:p>
        </w:tc>
        <w:tc>
          <w:tcPr>
            <w:tcW w:w="1836" w:type="dxa"/>
            <w:tcBorders>
              <w:bottom w:val="single" w:sz="10" w:space="0" w:color="000000"/>
              <w:right w:val="single" w:sz="6" w:space="0" w:color="000000"/>
            </w:tcBorders>
          </w:tcPr>
          <w:p w:rsidR="00AC2D5E" w:rsidRDefault="00AE710C">
            <w:pPr>
              <w:pStyle w:val="TableText"/>
              <w:spacing w:before="65" w:line="234" w:lineRule="auto"/>
              <w:ind w:left="155"/>
              <w:rPr>
                <w:sz w:val="21"/>
                <w:szCs w:val="21"/>
              </w:rPr>
            </w:pPr>
            <w:r>
              <w:rPr>
                <w:rFonts w:ascii="Times New Roman" w:eastAsia="Times New Roman" w:hAnsi="Times New Roman" w:cs="Times New Roman"/>
                <w:spacing w:val="-1"/>
                <w:sz w:val="21"/>
                <w:szCs w:val="21"/>
              </w:rPr>
              <w:t xml:space="preserve">2 </w:t>
            </w:r>
            <w:r>
              <w:rPr>
                <w:spacing w:val="-1"/>
                <w:sz w:val="21"/>
                <w:szCs w:val="21"/>
              </w:rPr>
              <w:t>倍削减量替代</w:t>
            </w:r>
          </w:p>
        </w:tc>
      </w:tr>
      <w:tr w:rsidR="00AC2D5E">
        <w:trPr>
          <w:trHeight w:val="1238"/>
        </w:trPr>
        <w:tc>
          <w:tcPr>
            <w:tcW w:w="791" w:type="dxa"/>
            <w:vMerge/>
            <w:tcBorders>
              <w:top w:val="nil"/>
              <w:left w:val="single" w:sz="6" w:space="0" w:color="000000"/>
              <w:bottom w:val="single" w:sz="6" w:space="0" w:color="000000"/>
            </w:tcBorders>
          </w:tcPr>
          <w:p w:rsidR="00AC2D5E" w:rsidRDefault="00AC2D5E"/>
        </w:tc>
        <w:tc>
          <w:tcPr>
            <w:tcW w:w="8275" w:type="dxa"/>
            <w:gridSpan w:val="5"/>
            <w:tcBorders>
              <w:top w:val="single" w:sz="10" w:space="0" w:color="000000"/>
              <w:bottom w:val="single" w:sz="6" w:space="0" w:color="000000"/>
              <w:right w:val="single" w:sz="6" w:space="0" w:color="000000"/>
            </w:tcBorders>
          </w:tcPr>
          <w:p w:rsidR="00AC2D5E" w:rsidRDefault="00AC2D5E">
            <w:pPr>
              <w:spacing w:line="254" w:lineRule="auto"/>
              <w:rPr>
                <w:lang w:eastAsia="zh-CN"/>
              </w:rPr>
            </w:pPr>
          </w:p>
          <w:p w:rsidR="00AC2D5E" w:rsidRDefault="00AE710C">
            <w:pPr>
              <w:pStyle w:val="TableText"/>
              <w:spacing w:before="78" w:line="344" w:lineRule="auto"/>
              <w:ind w:left="109" w:right="102" w:firstLine="480"/>
              <w:rPr>
                <w:lang w:eastAsia="zh-CN"/>
              </w:rPr>
            </w:pPr>
            <w:r>
              <w:rPr>
                <w:spacing w:val="4"/>
                <w:lang w:eastAsia="zh-CN"/>
              </w:rPr>
              <w:t>本项目实施后污染物相关替代削减情况由建设单位向生态环境主管部门</w:t>
            </w:r>
            <w:r>
              <w:rPr>
                <w:spacing w:val="8"/>
                <w:lang w:eastAsia="zh-CN"/>
              </w:rPr>
              <w:t xml:space="preserve"> </w:t>
            </w:r>
            <w:r>
              <w:rPr>
                <w:spacing w:val="-6"/>
                <w:lang w:eastAsia="zh-CN"/>
              </w:rPr>
              <w:t>提交申请核定。</w:t>
            </w:r>
          </w:p>
        </w:tc>
      </w:tr>
    </w:tbl>
    <w:p w:rsidR="00AC2D5E" w:rsidRDefault="00AC2D5E">
      <w:pPr>
        <w:pStyle w:val="a3"/>
        <w:rPr>
          <w:lang w:eastAsia="zh-CN"/>
        </w:rPr>
      </w:pPr>
    </w:p>
    <w:p w:rsidR="00AC2D5E" w:rsidRDefault="00AC2D5E">
      <w:pPr>
        <w:rPr>
          <w:lang w:eastAsia="zh-CN"/>
        </w:rPr>
        <w:sectPr w:rsidR="00AC2D5E">
          <w:footerReference w:type="default" r:id="rId101"/>
          <w:pgSz w:w="11907" w:h="16841"/>
          <w:pgMar w:top="1431" w:right="1411" w:bottom="1014" w:left="1414" w:header="0" w:footer="700" w:gutter="0"/>
          <w:cols w:space="720"/>
        </w:sectPr>
      </w:pPr>
    </w:p>
    <w:p w:rsidR="00AC2D5E" w:rsidRDefault="00AC2D5E">
      <w:pPr>
        <w:pStyle w:val="a3"/>
        <w:spacing w:line="245" w:lineRule="auto"/>
        <w:rPr>
          <w:lang w:eastAsia="zh-CN"/>
        </w:rPr>
      </w:pPr>
    </w:p>
    <w:p w:rsidR="00AC2D5E" w:rsidRDefault="00AC2D5E">
      <w:pPr>
        <w:pStyle w:val="a3"/>
        <w:spacing w:line="245" w:lineRule="auto"/>
        <w:rPr>
          <w:lang w:eastAsia="zh-CN"/>
        </w:rPr>
      </w:pPr>
    </w:p>
    <w:p w:rsidR="00AC2D5E" w:rsidRDefault="00AE710C">
      <w:pPr>
        <w:spacing w:before="97" w:line="219" w:lineRule="auto"/>
        <w:ind w:left="2578"/>
        <w:outlineLvl w:val="0"/>
        <w:rPr>
          <w:rFonts w:ascii="SimHei" w:eastAsia="SimHei" w:hAnsi="SimHei" w:cs="SimHei"/>
          <w:sz w:val="30"/>
          <w:szCs w:val="30"/>
          <w:lang w:eastAsia="zh-CN"/>
        </w:rPr>
      </w:pPr>
      <w:bookmarkStart w:id="3" w:name="bookmark4"/>
      <w:bookmarkEnd w:id="3"/>
      <w:r>
        <w:rPr>
          <w:rFonts w:ascii="SimHei" w:eastAsia="SimHei" w:hAnsi="SimHei" w:cs="SimHei"/>
          <w:spacing w:val="-3"/>
          <w:sz w:val="30"/>
          <w:szCs w:val="30"/>
          <w:lang w:eastAsia="zh-CN"/>
        </w:rPr>
        <w:t>四、主要环境影响和保护措施</w:t>
      </w:r>
    </w:p>
    <w:p w:rsidR="00AC2D5E" w:rsidRDefault="00AC2D5E">
      <w:pPr>
        <w:spacing w:before="30"/>
        <w:rPr>
          <w:lang w:eastAsia="zh-CN"/>
        </w:rPr>
      </w:pPr>
    </w:p>
    <w:tbl>
      <w:tblPr>
        <w:tblStyle w:val="TableNormal"/>
        <w:tblW w:w="89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2572"/>
        </w:trPr>
        <w:tc>
          <w:tcPr>
            <w:tcW w:w="687" w:type="dxa"/>
            <w:tcBorders>
              <w:bottom w:val="single" w:sz="2" w:space="0" w:color="000000"/>
              <w:right w:val="single" w:sz="2" w:space="0" w:color="000000"/>
            </w:tcBorders>
          </w:tcPr>
          <w:p w:rsidR="00AC2D5E" w:rsidRDefault="00AC2D5E">
            <w:pPr>
              <w:spacing w:line="461" w:lineRule="auto"/>
              <w:rPr>
                <w:lang w:eastAsia="zh-CN"/>
              </w:rPr>
            </w:pPr>
          </w:p>
          <w:p w:rsidR="00AC2D5E" w:rsidRDefault="00AE710C">
            <w:pPr>
              <w:pStyle w:val="TableText"/>
              <w:spacing w:before="78" w:line="222" w:lineRule="auto"/>
              <w:ind w:left="101"/>
            </w:pPr>
            <w:r>
              <w:rPr>
                <w:spacing w:val="-3"/>
              </w:rPr>
              <w:t>施工</w:t>
            </w:r>
          </w:p>
          <w:p w:rsidR="00AC2D5E" w:rsidRDefault="00AE710C">
            <w:pPr>
              <w:pStyle w:val="TableText"/>
              <w:spacing w:before="23" w:line="220" w:lineRule="auto"/>
              <w:ind w:left="105"/>
            </w:pPr>
            <w:r>
              <w:rPr>
                <w:spacing w:val="-4"/>
              </w:rPr>
              <w:t>期环</w:t>
            </w:r>
          </w:p>
          <w:p w:rsidR="00AC2D5E" w:rsidRDefault="00AE710C">
            <w:pPr>
              <w:pStyle w:val="TableText"/>
              <w:spacing w:before="26" w:line="220" w:lineRule="auto"/>
              <w:ind w:left="103"/>
            </w:pPr>
            <w:r>
              <w:rPr>
                <w:spacing w:val="-3"/>
              </w:rPr>
              <w:t>境保</w:t>
            </w:r>
          </w:p>
          <w:p w:rsidR="00AC2D5E" w:rsidRDefault="00AE710C">
            <w:pPr>
              <w:pStyle w:val="TableText"/>
              <w:spacing w:before="24" w:line="242" w:lineRule="auto"/>
              <w:ind w:left="221" w:right="103" w:hanging="118"/>
            </w:pPr>
            <w:r>
              <w:rPr>
                <w:spacing w:val="-6"/>
              </w:rPr>
              <w:t>护措</w:t>
            </w:r>
            <w:r>
              <w:t xml:space="preserve"> </w:t>
            </w:r>
            <w:r>
              <w:t>施</w:t>
            </w:r>
          </w:p>
        </w:tc>
        <w:tc>
          <w:tcPr>
            <w:tcW w:w="8299" w:type="dxa"/>
            <w:tcBorders>
              <w:left w:val="single" w:sz="2" w:space="0" w:color="000000"/>
              <w:bottom w:val="single" w:sz="2" w:space="0" w:color="000000"/>
            </w:tcBorders>
          </w:tcPr>
          <w:p w:rsidR="00AC2D5E" w:rsidRDefault="00AE710C">
            <w:pPr>
              <w:pStyle w:val="TableText"/>
              <w:spacing w:before="155" w:line="359" w:lineRule="auto"/>
              <w:ind w:left="108" w:right="69" w:firstLine="481"/>
              <w:jc w:val="both"/>
              <w:rPr>
                <w:lang w:eastAsia="zh-CN"/>
              </w:rPr>
            </w:pPr>
            <w:r>
              <w:rPr>
                <w:spacing w:val="-3"/>
                <w:lang w:eastAsia="zh-CN"/>
              </w:rPr>
              <w:t>本项目为租赁福建黑金刚日用品实业有限公司已建厂房</w:t>
            </w:r>
            <w:r>
              <w:rPr>
                <w:spacing w:val="-20"/>
                <w:lang w:eastAsia="zh-CN"/>
              </w:rPr>
              <w:t xml:space="preserve"> </w:t>
            </w:r>
            <w:r>
              <w:rPr>
                <w:rFonts w:ascii="Times New Roman" w:eastAsia="Times New Roman" w:hAnsi="Times New Roman" w:cs="Times New Roman"/>
                <w:spacing w:val="-3"/>
                <w:lang w:eastAsia="zh-CN"/>
              </w:rPr>
              <w:t xml:space="preserve">1~4 </w:t>
            </w:r>
            <w:r>
              <w:rPr>
                <w:spacing w:val="-3"/>
                <w:lang w:eastAsia="zh-CN"/>
              </w:rPr>
              <w:t>层进行生产，</w:t>
            </w:r>
            <w:r>
              <w:rPr>
                <w:lang w:eastAsia="zh-CN"/>
              </w:rPr>
              <w:t xml:space="preserve"> </w:t>
            </w:r>
            <w:r>
              <w:rPr>
                <w:spacing w:val="-2"/>
                <w:lang w:eastAsia="zh-CN"/>
              </w:rPr>
              <w:t>根据现场踏勘，该厂房早已建成，原为福州长胜</w:t>
            </w:r>
            <w:r>
              <w:rPr>
                <w:spacing w:val="-3"/>
                <w:lang w:eastAsia="zh-CN"/>
              </w:rPr>
              <w:t>服饰有限公司生产用厂房，现</w:t>
            </w:r>
            <w:r>
              <w:rPr>
                <w:lang w:eastAsia="zh-CN"/>
              </w:rPr>
              <w:t xml:space="preserve"> </w:t>
            </w:r>
            <w:r>
              <w:rPr>
                <w:spacing w:val="-2"/>
                <w:lang w:eastAsia="zh-CN"/>
              </w:rPr>
              <w:t>已闲置，为空厂房，因此本项目无需进行土</w:t>
            </w:r>
            <w:r>
              <w:rPr>
                <w:spacing w:val="-3"/>
                <w:lang w:eastAsia="zh-CN"/>
              </w:rPr>
              <w:t>建等建设，主要是设备的搬入、安</w:t>
            </w:r>
            <w:r>
              <w:rPr>
                <w:lang w:eastAsia="zh-CN"/>
              </w:rPr>
              <w:t xml:space="preserve"> </w:t>
            </w:r>
            <w:r>
              <w:rPr>
                <w:spacing w:val="-6"/>
                <w:lang w:eastAsia="zh-CN"/>
              </w:rPr>
              <w:t>装及调试等，施工期环境影响忽略不计。因此，</w:t>
            </w:r>
            <w:r>
              <w:rPr>
                <w:spacing w:val="-6"/>
                <w:lang w:eastAsia="zh-CN"/>
              </w:rPr>
              <w:t xml:space="preserve"> </w:t>
            </w:r>
            <w:r>
              <w:rPr>
                <w:spacing w:val="-6"/>
                <w:lang w:eastAsia="zh-CN"/>
              </w:rPr>
              <w:t>本评价不对施工期环境保护措</w:t>
            </w:r>
            <w:r>
              <w:rPr>
                <w:spacing w:val="9"/>
                <w:lang w:eastAsia="zh-CN"/>
              </w:rPr>
              <w:t xml:space="preserve"> </w:t>
            </w:r>
            <w:r>
              <w:rPr>
                <w:spacing w:val="-5"/>
                <w:lang w:eastAsia="zh-CN"/>
              </w:rPr>
              <w:t>施进行分析。</w:t>
            </w:r>
          </w:p>
        </w:tc>
      </w:tr>
      <w:tr w:rsidR="00AC2D5E">
        <w:trPr>
          <w:trHeight w:val="9394"/>
        </w:trPr>
        <w:tc>
          <w:tcPr>
            <w:tcW w:w="687" w:type="dxa"/>
            <w:tcBorders>
              <w:top w:val="single" w:sz="2" w:space="0" w:color="000000"/>
              <w:right w:val="single" w:sz="2" w:space="0" w:color="000000"/>
            </w:tcBorders>
          </w:tcPr>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6"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C2D5E">
            <w:pPr>
              <w:spacing w:line="247" w:lineRule="auto"/>
              <w:rPr>
                <w:lang w:eastAsia="zh-CN"/>
              </w:rPr>
            </w:pPr>
          </w:p>
          <w:p w:rsidR="00AC2D5E" w:rsidRDefault="00AE710C">
            <w:pPr>
              <w:pStyle w:val="TableText"/>
              <w:spacing w:before="78" w:line="220" w:lineRule="auto"/>
              <w:ind w:left="102"/>
              <w:rPr>
                <w:lang w:eastAsia="zh-CN"/>
              </w:rPr>
            </w:pPr>
            <w:r>
              <w:rPr>
                <w:spacing w:val="-3"/>
                <w:lang w:eastAsia="zh-CN"/>
              </w:rPr>
              <w:t>运营</w:t>
            </w:r>
          </w:p>
          <w:p w:rsidR="00AC2D5E" w:rsidRDefault="00AE710C">
            <w:pPr>
              <w:pStyle w:val="TableText"/>
              <w:spacing w:before="25" w:line="220" w:lineRule="auto"/>
              <w:ind w:left="105"/>
              <w:rPr>
                <w:lang w:eastAsia="zh-CN"/>
              </w:rPr>
            </w:pPr>
            <w:r>
              <w:rPr>
                <w:spacing w:val="-4"/>
                <w:lang w:eastAsia="zh-CN"/>
              </w:rPr>
              <w:t>期环</w:t>
            </w:r>
          </w:p>
          <w:p w:rsidR="00AC2D5E" w:rsidRDefault="00AE710C">
            <w:pPr>
              <w:pStyle w:val="TableText"/>
              <w:spacing w:before="26" w:line="220" w:lineRule="auto"/>
              <w:ind w:left="103"/>
              <w:rPr>
                <w:lang w:eastAsia="zh-CN"/>
              </w:rPr>
            </w:pPr>
            <w:r>
              <w:rPr>
                <w:spacing w:val="-3"/>
                <w:lang w:eastAsia="zh-CN"/>
              </w:rPr>
              <w:t>境影</w:t>
            </w:r>
          </w:p>
          <w:p w:rsidR="00AC2D5E" w:rsidRDefault="00AE710C">
            <w:pPr>
              <w:pStyle w:val="TableText"/>
              <w:spacing w:before="23" w:line="222" w:lineRule="auto"/>
              <w:ind w:left="114"/>
              <w:rPr>
                <w:lang w:eastAsia="zh-CN"/>
              </w:rPr>
            </w:pPr>
            <w:r>
              <w:rPr>
                <w:spacing w:val="-6"/>
                <w:lang w:eastAsia="zh-CN"/>
              </w:rPr>
              <w:t>响和</w:t>
            </w:r>
          </w:p>
          <w:p w:rsidR="00AC2D5E" w:rsidRDefault="00AE710C">
            <w:pPr>
              <w:pStyle w:val="TableText"/>
              <w:spacing w:before="23" w:line="220" w:lineRule="auto"/>
              <w:ind w:left="103"/>
              <w:rPr>
                <w:lang w:eastAsia="zh-CN"/>
              </w:rPr>
            </w:pPr>
            <w:r>
              <w:rPr>
                <w:spacing w:val="-3"/>
                <w:lang w:eastAsia="zh-CN"/>
              </w:rPr>
              <w:t>保护</w:t>
            </w:r>
          </w:p>
          <w:p w:rsidR="00AC2D5E" w:rsidRDefault="00AE710C">
            <w:pPr>
              <w:pStyle w:val="TableText"/>
              <w:spacing w:before="26" w:line="220" w:lineRule="auto"/>
              <w:ind w:left="102"/>
              <w:rPr>
                <w:lang w:eastAsia="zh-CN"/>
              </w:rPr>
            </w:pPr>
            <w:r>
              <w:rPr>
                <w:spacing w:val="-3"/>
                <w:lang w:eastAsia="zh-CN"/>
              </w:rPr>
              <w:t>措施</w:t>
            </w:r>
          </w:p>
        </w:tc>
        <w:tc>
          <w:tcPr>
            <w:tcW w:w="8299" w:type="dxa"/>
            <w:tcBorders>
              <w:top w:val="single" w:sz="2" w:space="0" w:color="000000"/>
              <w:left w:val="single" w:sz="2" w:space="0" w:color="000000"/>
            </w:tcBorders>
          </w:tcPr>
          <w:p w:rsidR="00AC2D5E" w:rsidRDefault="00AE710C">
            <w:pPr>
              <w:pStyle w:val="TableText"/>
              <w:spacing w:before="36" w:line="234" w:lineRule="auto"/>
              <w:ind w:left="597"/>
              <w:rPr>
                <w:lang w:eastAsia="zh-CN"/>
              </w:rPr>
            </w:pPr>
            <w:r>
              <w:rPr>
                <w:rFonts w:ascii="Times New Roman" w:eastAsia="Times New Roman" w:hAnsi="Times New Roman" w:cs="Times New Roman"/>
                <w:b/>
                <w:bCs/>
                <w:spacing w:val="-8"/>
                <w:lang w:eastAsia="zh-CN"/>
              </w:rPr>
              <w:t>1</w:t>
            </w:r>
            <w:r>
              <w:rPr>
                <w:rFonts w:ascii="Times New Roman" w:eastAsia="Times New Roman" w:hAnsi="Times New Roman" w:cs="Times New Roman"/>
                <w:b/>
                <w:bCs/>
                <w:spacing w:val="4"/>
                <w:lang w:eastAsia="zh-CN"/>
              </w:rPr>
              <w:t xml:space="preserve">  </w:t>
            </w:r>
            <w:r>
              <w:rPr>
                <w:b/>
                <w:bCs/>
                <w:spacing w:val="-8"/>
                <w:lang w:eastAsia="zh-CN"/>
              </w:rPr>
              <w:t>废气</w:t>
            </w:r>
          </w:p>
          <w:p w:rsidR="00AC2D5E" w:rsidRDefault="00AE710C">
            <w:pPr>
              <w:pStyle w:val="TableText"/>
              <w:spacing w:before="164" w:line="215" w:lineRule="auto"/>
              <w:ind w:left="599"/>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6"/>
                <w:lang w:eastAsia="zh-CN"/>
              </w:rPr>
              <w:t xml:space="preserve">  </w:t>
            </w:r>
            <w:r>
              <w:rPr>
                <w:spacing w:val="-4"/>
                <w:lang w:eastAsia="zh-CN"/>
              </w:rPr>
              <w:t>污染源强</w:t>
            </w:r>
          </w:p>
          <w:p w:rsidR="00AC2D5E" w:rsidRDefault="00AE710C">
            <w:pPr>
              <w:pStyle w:val="TableText"/>
              <w:spacing w:before="188" w:line="357" w:lineRule="auto"/>
              <w:ind w:left="111" w:right="80" w:firstLine="479"/>
              <w:rPr>
                <w:lang w:eastAsia="zh-CN"/>
              </w:rPr>
            </w:pPr>
            <w:r>
              <w:rPr>
                <w:spacing w:val="-2"/>
                <w:lang w:eastAsia="zh-CN"/>
              </w:rPr>
              <w:t>本项目在检验工序需采用酒精进行擦拭，其过程会挥发一定的有机废气，</w:t>
            </w:r>
            <w:r>
              <w:rPr>
                <w:spacing w:val="1"/>
                <w:lang w:eastAsia="zh-CN"/>
              </w:rPr>
              <w:t xml:space="preserve"> </w:t>
            </w:r>
            <w:r>
              <w:rPr>
                <w:spacing w:val="-2"/>
                <w:lang w:eastAsia="zh-CN"/>
              </w:rPr>
              <w:t>以非甲烷总烃计，考虑到酒精为易挥发物质</w:t>
            </w:r>
            <w:r>
              <w:rPr>
                <w:spacing w:val="-3"/>
                <w:lang w:eastAsia="zh-CN"/>
              </w:rPr>
              <w:t>，本评价考虑最不利情况，挥发量</w:t>
            </w:r>
            <w:r>
              <w:rPr>
                <w:lang w:eastAsia="zh-CN"/>
              </w:rPr>
              <w:t xml:space="preserve"> </w:t>
            </w:r>
            <w:r>
              <w:rPr>
                <w:spacing w:val="-2"/>
                <w:lang w:eastAsia="zh-CN"/>
              </w:rPr>
              <w:t>按</w:t>
            </w:r>
            <w:r>
              <w:rPr>
                <w:spacing w:val="-2"/>
                <w:lang w:eastAsia="zh-CN"/>
              </w:rPr>
              <w:t xml:space="preserve"> </w:t>
            </w:r>
            <w:r>
              <w:rPr>
                <w:rFonts w:ascii="Times New Roman" w:eastAsia="Times New Roman" w:hAnsi="Times New Roman" w:cs="Times New Roman"/>
                <w:spacing w:val="-2"/>
                <w:lang w:eastAsia="zh-CN"/>
              </w:rPr>
              <w:t>100%</w:t>
            </w:r>
            <w:r>
              <w:rPr>
                <w:spacing w:val="-2"/>
                <w:lang w:eastAsia="zh-CN"/>
              </w:rPr>
              <w:t>计，根据建设单位提供的资料可知，本项目使用的酒精量为</w:t>
            </w:r>
            <w:r>
              <w:rPr>
                <w:spacing w:val="-25"/>
                <w:lang w:eastAsia="zh-CN"/>
              </w:rPr>
              <w:t xml:space="preserve"> </w:t>
            </w:r>
            <w:r>
              <w:rPr>
                <w:rFonts w:ascii="Times New Roman" w:eastAsia="Times New Roman" w:hAnsi="Times New Roman" w:cs="Times New Roman"/>
                <w:spacing w:val="-2"/>
                <w:lang w:eastAsia="zh-CN"/>
              </w:rPr>
              <w:t>50kg/a</w:t>
            </w:r>
            <w:r>
              <w:rPr>
                <w:rFonts w:ascii="Times New Roman" w:eastAsia="Times New Roman" w:hAnsi="Times New Roman" w:cs="Times New Roman"/>
                <w:spacing w:val="-35"/>
                <w:lang w:eastAsia="zh-CN"/>
              </w:rPr>
              <w:t xml:space="preserve"> </w:t>
            </w:r>
            <w:r>
              <w:rPr>
                <w:spacing w:val="-2"/>
                <w:lang w:eastAsia="zh-CN"/>
              </w:rPr>
              <w:t>，</w:t>
            </w:r>
            <w:r>
              <w:rPr>
                <w:lang w:eastAsia="zh-CN"/>
              </w:rPr>
              <w:t xml:space="preserve"> </w:t>
            </w:r>
            <w:r>
              <w:rPr>
                <w:spacing w:val="-1"/>
                <w:lang w:eastAsia="zh-CN"/>
              </w:rPr>
              <w:t>则检验工序有机废气产生量为</w:t>
            </w:r>
            <w:r>
              <w:rPr>
                <w:spacing w:val="-37"/>
                <w:lang w:eastAsia="zh-CN"/>
              </w:rPr>
              <w:t xml:space="preserve"> </w:t>
            </w:r>
            <w:r>
              <w:rPr>
                <w:rFonts w:ascii="Times New Roman" w:eastAsia="Times New Roman" w:hAnsi="Times New Roman" w:cs="Times New Roman"/>
                <w:spacing w:val="-1"/>
                <w:lang w:eastAsia="zh-CN"/>
              </w:rPr>
              <w:t>0.050t/a</w:t>
            </w:r>
            <w:r>
              <w:rPr>
                <w:spacing w:val="-1"/>
                <w:lang w:eastAsia="zh-CN"/>
              </w:rPr>
              <w:t>，项目年工作</w:t>
            </w:r>
            <w:r>
              <w:rPr>
                <w:spacing w:val="-2"/>
                <w:lang w:eastAsia="zh-CN"/>
              </w:rPr>
              <w:t>时间按</w:t>
            </w:r>
            <w:r>
              <w:rPr>
                <w:spacing w:val="-26"/>
                <w:lang w:eastAsia="zh-CN"/>
              </w:rPr>
              <w:t xml:space="preserve"> </w:t>
            </w:r>
            <w:r>
              <w:rPr>
                <w:rFonts w:ascii="Times New Roman" w:eastAsia="Times New Roman" w:hAnsi="Times New Roman" w:cs="Times New Roman"/>
                <w:spacing w:val="-2"/>
                <w:lang w:eastAsia="zh-CN"/>
              </w:rPr>
              <w:t>250</w:t>
            </w:r>
            <w:r>
              <w:rPr>
                <w:rFonts w:ascii="Times New Roman" w:eastAsia="Times New Roman" w:hAnsi="Times New Roman" w:cs="Times New Roman"/>
                <w:spacing w:val="28"/>
                <w:w w:val="101"/>
                <w:lang w:eastAsia="zh-CN"/>
              </w:rPr>
              <w:t xml:space="preserve"> </w:t>
            </w:r>
            <w:r>
              <w:rPr>
                <w:spacing w:val="-2"/>
                <w:lang w:eastAsia="zh-CN"/>
              </w:rPr>
              <w:t>天，每天生产</w:t>
            </w:r>
            <w:r>
              <w:rPr>
                <w:lang w:eastAsia="zh-CN"/>
              </w:rPr>
              <w:t xml:space="preserve"> </w:t>
            </w:r>
            <w:r>
              <w:rPr>
                <w:spacing w:val="-1"/>
                <w:lang w:eastAsia="zh-CN"/>
              </w:rPr>
              <w:t>时间按</w:t>
            </w:r>
            <w:r>
              <w:rPr>
                <w:spacing w:val="-46"/>
                <w:lang w:eastAsia="zh-CN"/>
              </w:rPr>
              <w:t xml:space="preserve"> </w:t>
            </w:r>
            <w:r>
              <w:rPr>
                <w:rFonts w:ascii="Times New Roman" w:eastAsia="Times New Roman" w:hAnsi="Times New Roman" w:cs="Times New Roman"/>
                <w:spacing w:val="-1"/>
                <w:lang w:eastAsia="zh-CN"/>
              </w:rPr>
              <w:t xml:space="preserve">8h </w:t>
            </w:r>
            <w:r>
              <w:rPr>
                <w:spacing w:val="-1"/>
                <w:lang w:eastAsia="zh-CN"/>
              </w:rPr>
              <w:t>计，则非甲烷总烃的排放速率为</w:t>
            </w:r>
            <w:r>
              <w:rPr>
                <w:spacing w:val="-50"/>
                <w:lang w:eastAsia="zh-CN"/>
              </w:rPr>
              <w:t xml:space="preserve"> </w:t>
            </w:r>
            <w:r>
              <w:rPr>
                <w:rFonts w:ascii="Times New Roman" w:eastAsia="Times New Roman" w:hAnsi="Times New Roman" w:cs="Times New Roman"/>
                <w:spacing w:val="-1"/>
                <w:lang w:eastAsia="zh-CN"/>
              </w:rPr>
              <w:t>0.</w:t>
            </w:r>
            <w:r>
              <w:rPr>
                <w:rFonts w:ascii="Times New Roman" w:eastAsia="Times New Roman" w:hAnsi="Times New Roman" w:cs="Times New Roman"/>
                <w:spacing w:val="-2"/>
                <w:lang w:eastAsia="zh-CN"/>
              </w:rPr>
              <w:t>025kg/h</w:t>
            </w:r>
            <w:r>
              <w:rPr>
                <w:spacing w:val="-2"/>
                <w:lang w:eastAsia="zh-CN"/>
              </w:rPr>
              <w:t>。</w:t>
            </w:r>
          </w:p>
          <w:p w:rsidR="00AC2D5E" w:rsidRDefault="00AE710C">
            <w:pPr>
              <w:pStyle w:val="TableText"/>
              <w:spacing w:before="9" w:line="358" w:lineRule="auto"/>
              <w:ind w:left="109" w:right="33" w:firstLine="480"/>
              <w:jc w:val="both"/>
              <w:rPr>
                <w:lang w:eastAsia="zh-CN"/>
              </w:rPr>
            </w:pPr>
            <w:r>
              <w:rPr>
                <w:spacing w:val="-3"/>
                <w:lang w:eastAsia="zh-CN"/>
              </w:rPr>
              <w:t>根据</w:t>
            </w:r>
            <w:r>
              <w:rPr>
                <w:spacing w:val="-3"/>
                <w:lang w:eastAsia="zh-CN"/>
              </w:rPr>
              <w:t>①</w:t>
            </w:r>
            <w:r>
              <w:rPr>
                <w:spacing w:val="-3"/>
                <w:lang w:eastAsia="zh-CN"/>
              </w:rPr>
              <w:t>《工业企业挥发性有机物排放标准》</w:t>
            </w:r>
            <w:r>
              <w:rPr>
                <w:rFonts w:ascii="Times New Roman" w:eastAsia="Times New Roman" w:hAnsi="Times New Roman" w:cs="Times New Roman"/>
                <w:spacing w:val="-3"/>
                <w:lang w:eastAsia="zh-CN"/>
              </w:rPr>
              <w:t xml:space="preserve">(DB35/1782-2018)4.2 </w:t>
            </w:r>
            <w:r>
              <w:rPr>
                <w:spacing w:val="-3"/>
                <w:lang w:eastAsia="zh-CN"/>
              </w:rPr>
              <w:t>本标准以</w:t>
            </w:r>
            <w:r>
              <w:rPr>
                <w:spacing w:val="5"/>
                <w:lang w:eastAsia="zh-CN"/>
              </w:rPr>
              <w:t xml:space="preserve"> </w:t>
            </w:r>
            <w:r>
              <w:rPr>
                <w:lang w:eastAsia="zh-CN"/>
              </w:rPr>
              <w:t>非甲烷总烃作为排气筒和无组织排放监控点</w:t>
            </w:r>
            <w:r>
              <w:rPr>
                <w:spacing w:val="-1"/>
                <w:lang w:eastAsia="zh-CN"/>
              </w:rPr>
              <w:t>挥发性有机物的综合性控制指标，</w:t>
            </w:r>
            <w:r>
              <w:rPr>
                <w:lang w:eastAsia="zh-CN"/>
              </w:rPr>
              <w:t xml:space="preserve"> </w:t>
            </w:r>
            <w:r>
              <w:rPr>
                <w:spacing w:val="-2"/>
                <w:lang w:eastAsia="zh-CN"/>
              </w:rPr>
              <w:t>同时根据</w:t>
            </w:r>
            <w:r>
              <w:rPr>
                <w:spacing w:val="-2"/>
                <w:lang w:eastAsia="zh-CN"/>
              </w:rPr>
              <w:t>②</w:t>
            </w:r>
            <w:r>
              <w:rPr>
                <w:spacing w:val="-2"/>
                <w:lang w:eastAsia="zh-CN"/>
              </w:rPr>
              <w:t>《挥发性有机物无组织排放控制标准》</w:t>
            </w:r>
            <w:r>
              <w:rPr>
                <w:rFonts w:ascii="Times New Roman" w:eastAsia="Times New Roman" w:hAnsi="Times New Roman" w:cs="Times New Roman"/>
                <w:spacing w:val="-2"/>
                <w:lang w:eastAsia="zh-CN"/>
              </w:rPr>
              <w:t>(GB37822-2019)10.3.2</w:t>
            </w:r>
            <w:r>
              <w:rPr>
                <w:rFonts w:ascii="Times New Roman" w:eastAsia="Times New Roman" w:hAnsi="Times New Roman" w:cs="Times New Roman"/>
                <w:spacing w:val="-3"/>
                <w:lang w:eastAsia="zh-CN"/>
              </w:rPr>
              <w:t>VOCS</w:t>
            </w:r>
            <w:r>
              <w:rPr>
                <w:rFonts w:ascii="Times New Roman" w:eastAsia="Times New Roman" w:hAnsi="Times New Roman" w:cs="Times New Roman"/>
                <w:lang w:eastAsia="zh-CN"/>
              </w:rPr>
              <w:t xml:space="preserve">  </w:t>
            </w:r>
            <w:r>
              <w:rPr>
                <w:spacing w:val="-2"/>
                <w:lang w:eastAsia="zh-CN"/>
              </w:rPr>
              <w:t>排放控制要求，收集的废气中</w:t>
            </w:r>
            <w:r>
              <w:rPr>
                <w:spacing w:val="-62"/>
                <w:lang w:eastAsia="zh-CN"/>
              </w:rPr>
              <w:t xml:space="preserve"> </w:t>
            </w:r>
            <w:r>
              <w:rPr>
                <w:rFonts w:ascii="Times New Roman" w:eastAsia="Times New Roman" w:hAnsi="Times New Roman" w:cs="Times New Roman"/>
                <w:spacing w:val="-2"/>
                <w:lang w:eastAsia="zh-CN"/>
              </w:rPr>
              <w:t xml:space="preserve">NMHC </w:t>
            </w:r>
            <w:r>
              <w:rPr>
                <w:spacing w:val="-2"/>
                <w:lang w:eastAsia="zh-CN"/>
              </w:rPr>
              <w:t>初始排放速</w:t>
            </w:r>
            <w:r>
              <w:rPr>
                <w:spacing w:val="-3"/>
                <w:lang w:eastAsia="zh-CN"/>
              </w:rPr>
              <w:t>率</w:t>
            </w:r>
            <w:r>
              <w:rPr>
                <w:spacing w:val="-3"/>
                <w:lang w:eastAsia="zh-CN"/>
              </w:rPr>
              <w:t>≥</w:t>
            </w:r>
            <w:r>
              <w:rPr>
                <w:rFonts w:ascii="Times New Roman" w:eastAsia="Times New Roman" w:hAnsi="Times New Roman" w:cs="Times New Roman"/>
                <w:spacing w:val="-3"/>
                <w:lang w:eastAsia="zh-CN"/>
              </w:rPr>
              <w:t>3kg/h</w:t>
            </w:r>
            <w:r>
              <w:rPr>
                <w:rFonts w:ascii="Times New Roman" w:eastAsia="Times New Roman" w:hAnsi="Times New Roman" w:cs="Times New Roman"/>
                <w:spacing w:val="22"/>
                <w:lang w:eastAsia="zh-CN"/>
              </w:rPr>
              <w:t xml:space="preserve"> </w:t>
            </w:r>
            <w:r>
              <w:rPr>
                <w:spacing w:val="-3"/>
                <w:lang w:eastAsia="zh-CN"/>
              </w:rPr>
              <w:t>时，应配置</w:t>
            </w:r>
            <w:r>
              <w:rPr>
                <w:spacing w:val="-58"/>
                <w:lang w:eastAsia="zh-CN"/>
              </w:rPr>
              <w:t xml:space="preserve"> </w:t>
            </w:r>
            <w:r>
              <w:rPr>
                <w:rFonts w:ascii="Times New Roman" w:eastAsia="Times New Roman" w:hAnsi="Times New Roman" w:cs="Times New Roman"/>
                <w:spacing w:val="-3"/>
                <w:lang w:eastAsia="zh-CN"/>
              </w:rPr>
              <w:t>VOCS</w:t>
            </w:r>
            <w:r>
              <w:rPr>
                <w:rFonts w:ascii="Times New Roman" w:eastAsia="Times New Roman" w:hAnsi="Times New Roman" w:cs="Times New Roman"/>
                <w:lang w:eastAsia="zh-CN"/>
              </w:rPr>
              <w:t xml:space="preserve">  </w:t>
            </w:r>
            <w:r>
              <w:rPr>
                <w:spacing w:val="-1"/>
                <w:lang w:eastAsia="zh-CN"/>
              </w:rPr>
              <w:t>处理设施。本项目</w:t>
            </w:r>
            <w:r>
              <w:rPr>
                <w:spacing w:val="-63"/>
                <w:lang w:eastAsia="zh-CN"/>
              </w:rPr>
              <w:t xml:space="preserve"> </w:t>
            </w:r>
            <w:r>
              <w:rPr>
                <w:rFonts w:ascii="Times New Roman" w:eastAsia="Times New Roman" w:hAnsi="Times New Roman" w:cs="Times New Roman"/>
                <w:spacing w:val="-1"/>
                <w:lang w:eastAsia="zh-CN"/>
              </w:rPr>
              <w:t xml:space="preserve">NMHC </w:t>
            </w:r>
            <w:r>
              <w:rPr>
                <w:spacing w:val="-1"/>
                <w:lang w:eastAsia="zh-CN"/>
              </w:rPr>
              <w:t>初始排放速率为</w:t>
            </w:r>
            <w:r>
              <w:rPr>
                <w:spacing w:val="-51"/>
                <w:lang w:eastAsia="zh-CN"/>
              </w:rPr>
              <w:t xml:space="preserve"> </w:t>
            </w:r>
            <w:r>
              <w:rPr>
                <w:rFonts w:ascii="Times New Roman" w:eastAsia="Times New Roman" w:hAnsi="Times New Roman" w:cs="Times New Roman"/>
                <w:spacing w:val="-1"/>
                <w:lang w:eastAsia="zh-CN"/>
              </w:rPr>
              <w:t>0.0033kg/h</w:t>
            </w:r>
            <w:r>
              <w:rPr>
                <w:spacing w:val="-1"/>
                <w:lang w:eastAsia="zh-CN"/>
              </w:rPr>
              <w:t>，远</w:t>
            </w:r>
            <w:r>
              <w:rPr>
                <w:spacing w:val="-2"/>
                <w:lang w:eastAsia="zh-CN"/>
              </w:rPr>
              <w:t>低于</w:t>
            </w:r>
            <w:r>
              <w:rPr>
                <w:spacing w:val="-49"/>
                <w:lang w:eastAsia="zh-CN"/>
              </w:rPr>
              <w:t xml:space="preserve"> </w:t>
            </w:r>
            <w:r>
              <w:rPr>
                <w:rFonts w:ascii="Times New Roman" w:eastAsia="Times New Roman" w:hAnsi="Times New Roman" w:cs="Times New Roman"/>
                <w:spacing w:val="-2"/>
                <w:lang w:eastAsia="zh-CN"/>
              </w:rPr>
              <w:t>3kg/h</w:t>
            </w:r>
            <w:r>
              <w:rPr>
                <w:spacing w:val="-2"/>
                <w:lang w:eastAsia="zh-CN"/>
              </w:rPr>
              <w:t>，因此不</w:t>
            </w:r>
            <w:r>
              <w:rPr>
                <w:lang w:eastAsia="zh-CN"/>
              </w:rPr>
              <w:t xml:space="preserve"> </w:t>
            </w:r>
            <w:r>
              <w:rPr>
                <w:spacing w:val="-4"/>
                <w:lang w:eastAsia="zh-CN"/>
              </w:rPr>
              <w:t>需配置</w:t>
            </w:r>
            <w:r>
              <w:rPr>
                <w:spacing w:val="-58"/>
                <w:lang w:eastAsia="zh-CN"/>
              </w:rPr>
              <w:t xml:space="preserve"> </w:t>
            </w:r>
            <w:r>
              <w:rPr>
                <w:rFonts w:ascii="Times New Roman" w:eastAsia="Times New Roman" w:hAnsi="Times New Roman" w:cs="Times New Roman"/>
                <w:spacing w:val="-4"/>
                <w:lang w:eastAsia="zh-CN"/>
              </w:rPr>
              <w:t>VOCS</w:t>
            </w:r>
            <w:r>
              <w:rPr>
                <w:rFonts w:ascii="Times New Roman" w:eastAsia="Times New Roman" w:hAnsi="Times New Roman" w:cs="Times New Roman"/>
                <w:spacing w:val="16"/>
                <w:w w:val="101"/>
                <w:lang w:eastAsia="zh-CN"/>
              </w:rPr>
              <w:t xml:space="preserve"> </w:t>
            </w:r>
            <w:r>
              <w:rPr>
                <w:spacing w:val="-4"/>
                <w:lang w:eastAsia="zh-CN"/>
              </w:rPr>
              <w:t>处理设施，建议在检验区上方设置集气罩，非甲烷总烃经</w:t>
            </w:r>
            <w:r>
              <w:rPr>
                <w:spacing w:val="-5"/>
                <w:lang w:eastAsia="zh-CN"/>
              </w:rPr>
              <w:t>集中收</w:t>
            </w:r>
            <w:r>
              <w:rPr>
                <w:lang w:eastAsia="zh-CN"/>
              </w:rPr>
              <w:t xml:space="preserve"> </w:t>
            </w:r>
            <w:r>
              <w:rPr>
                <w:spacing w:val="-3"/>
                <w:lang w:eastAsia="zh-CN"/>
              </w:rPr>
              <w:t>集后与恶臭气体一同通过</w:t>
            </w:r>
            <w:r>
              <w:rPr>
                <w:spacing w:val="-3"/>
                <w:lang w:eastAsia="zh-CN"/>
              </w:rPr>
              <w:t xml:space="preserve"> </w:t>
            </w:r>
            <w:r>
              <w:rPr>
                <w:rFonts w:ascii="Times New Roman" w:eastAsia="Times New Roman" w:hAnsi="Times New Roman" w:cs="Times New Roman"/>
                <w:spacing w:val="-3"/>
                <w:lang w:eastAsia="zh-CN"/>
              </w:rPr>
              <w:t>1</w:t>
            </w:r>
            <w:r>
              <w:rPr>
                <w:rFonts w:ascii="Times New Roman" w:eastAsia="Times New Roman" w:hAnsi="Times New Roman" w:cs="Times New Roman"/>
                <w:spacing w:val="41"/>
                <w:w w:val="101"/>
                <w:lang w:eastAsia="zh-CN"/>
              </w:rPr>
              <w:t xml:space="preserve"> </w:t>
            </w:r>
            <w:r>
              <w:rPr>
                <w:spacing w:val="-3"/>
                <w:lang w:eastAsia="zh-CN"/>
              </w:rPr>
              <w:t>根</w:t>
            </w:r>
            <w:r>
              <w:rPr>
                <w:spacing w:val="-39"/>
                <w:lang w:eastAsia="zh-CN"/>
              </w:rPr>
              <w:t xml:space="preserve"> </w:t>
            </w:r>
            <w:r>
              <w:rPr>
                <w:rFonts w:ascii="Times New Roman" w:eastAsia="Times New Roman" w:hAnsi="Times New Roman" w:cs="Times New Roman"/>
                <w:spacing w:val="-3"/>
                <w:lang w:eastAsia="zh-CN"/>
              </w:rPr>
              <w:t>20m</w:t>
            </w:r>
            <w:r>
              <w:rPr>
                <w:rFonts w:ascii="Times New Roman" w:eastAsia="Times New Roman" w:hAnsi="Times New Roman" w:cs="Times New Roman"/>
                <w:spacing w:val="34"/>
                <w:lang w:eastAsia="zh-CN"/>
              </w:rPr>
              <w:t xml:space="preserve"> </w:t>
            </w:r>
            <w:r>
              <w:rPr>
                <w:spacing w:val="-3"/>
                <w:lang w:eastAsia="zh-CN"/>
              </w:rPr>
              <w:t>高</w:t>
            </w:r>
            <w:r>
              <w:rPr>
                <w:spacing w:val="-42"/>
                <w:lang w:eastAsia="zh-CN"/>
              </w:rPr>
              <w:t xml:space="preserve"> </w:t>
            </w:r>
            <w:r>
              <w:rPr>
                <w:rFonts w:ascii="Times New Roman" w:eastAsia="Times New Roman" w:hAnsi="Times New Roman" w:cs="Times New Roman"/>
                <w:spacing w:val="-3"/>
                <w:sz w:val="21"/>
                <w:szCs w:val="21"/>
                <w:lang w:eastAsia="zh-CN"/>
              </w:rPr>
              <w:t>DA001</w:t>
            </w:r>
            <w:r>
              <w:rPr>
                <w:rFonts w:ascii="Times New Roman" w:eastAsia="Times New Roman" w:hAnsi="Times New Roman" w:cs="Times New Roman"/>
                <w:spacing w:val="15"/>
                <w:sz w:val="21"/>
                <w:szCs w:val="21"/>
                <w:lang w:eastAsia="zh-CN"/>
              </w:rPr>
              <w:t xml:space="preserve"> </w:t>
            </w:r>
            <w:r>
              <w:rPr>
                <w:spacing w:val="-3"/>
                <w:lang w:eastAsia="zh-CN"/>
              </w:rPr>
              <w:t>排气筒排放。集气罩收集效率设</w:t>
            </w:r>
            <w:r>
              <w:rPr>
                <w:lang w:eastAsia="zh-CN"/>
              </w:rPr>
              <w:t xml:space="preserve"> </w:t>
            </w:r>
            <w:r>
              <w:rPr>
                <w:spacing w:val="-5"/>
                <w:lang w:eastAsia="zh-CN"/>
              </w:rPr>
              <w:t>计为</w:t>
            </w:r>
            <w:r>
              <w:rPr>
                <w:spacing w:val="-50"/>
                <w:lang w:eastAsia="zh-CN"/>
              </w:rPr>
              <w:t xml:space="preserve"> </w:t>
            </w:r>
            <w:r>
              <w:rPr>
                <w:rFonts w:ascii="Times New Roman" w:eastAsia="Times New Roman" w:hAnsi="Times New Roman" w:cs="Times New Roman"/>
                <w:spacing w:val="-5"/>
                <w:lang w:eastAsia="zh-CN"/>
              </w:rPr>
              <w:t>90%</w:t>
            </w:r>
            <w:r>
              <w:rPr>
                <w:spacing w:val="-5"/>
                <w:lang w:eastAsia="zh-CN"/>
              </w:rPr>
              <w:t>计，则非甲烷总烃有组织废气排放量</w:t>
            </w:r>
            <w:r>
              <w:rPr>
                <w:spacing w:val="-6"/>
                <w:lang w:eastAsia="zh-CN"/>
              </w:rPr>
              <w:t>为</w:t>
            </w:r>
            <w:r>
              <w:rPr>
                <w:spacing w:val="-51"/>
                <w:lang w:eastAsia="zh-CN"/>
              </w:rPr>
              <w:t xml:space="preserve"> </w:t>
            </w:r>
            <w:r>
              <w:rPr>
                <w:rFonts w:ascii="Times New Roman" w:eastAsia="Times New Roman" w:hAnsi="Times New Roman" w:cs="Times New Roman"/>
                <w:spacing w:val="-6"/>
                <w:lang w:eastAsia="zh-CN"/>
              </w:rPr>
              <w:t>0.045t/a</w:t>
            </w:r>
            <w:r>
              <w:rPr>
                <w:spacing w:val="-6"/>
                <w:lang w:eastAsia="zh-CN"/>
              </w:rPr>
              <w:t>，排放速率</w:t>
            </w:r>
            <w:r>
              <w:rPr>
                <w:spacing w:val="-52"/>
                <w:lang w:eastAsia="zh-CN"/>
              </w:rPr>
              <w:t xml:space="preserve"> </w:t>
            </w:r>
            <w:r>
              <w:rPr>
                <w:rFonts w:ascii="Times New Roman" w:eastAsia="Times New Roman" w:hAnsi="Times New Roman" w:cs="Times New Roman"/>
                <w:spacing w:val="-6"/>
                <w:lang w:eastAsia="zh-CN"/>
              </w:rPr>
              <w:t>0.023kg/h</w:t>
            </w:r>
            <w:r>
              <w:rPr>
                <w:spacing w:val="-6"/>
                <w:lang w:eastAsia="zh-CN"/>
              </w:rPr>
              <w:t>，</w:t>
            </w:r>
            <w:r>
              <w:rPr>
                <w:lang w:eastAsia="zh-CN"/>
              </w:rPr>
              <w:t xml:space="preserve"> </w:t>
            </w:r>
            <w:r>
              <w:rPr>
                <w:spacing w:val="-1"/>
                <w:lang w:eastAsia="zh-CN"/>
              </w:rPr>
              <w:t>无组织排放量为</w:t>
            </w:r>
            <w:r>
              <w:rPr>
                <w:spacing w:val="-50"/>
                <w:lang w:eastAsia="zh-CN"/>
              </w:rPr>
              <w:t xml:space="preserve"> </w:t>
            </w:r>
            <w:r>
              <w:rPr>
                <w:rFonts w:ascii="Times New Roman" w:eastAsia="Times New Roman" w:hAnsi="Times New Roman" w:cs="Times New Roman"/>
                <w:spacing w:val="-1"/>
                <w:lang w:eastAsia="zh-CN"/>
              </w:rPr>
              <w:t>0.005t/a</w:t>
            </w:r>
            <w:r>
              <w:rPr>
                <w:spacing w:val="-1"/>
                <w:lang w:eastAsia="zh-CN"/>
              </w:rPr>
              <w:t>，排放速率</w:t>
            </w:r>
            <w:r>
              <w:rPr>
                <w:spacing w:val="-40"/>
                <w:lang w:eastAsia="zh-CN"/>
              </w:rPr>
              <w:t xml:space="preserve"> </w:t>
            </w:r>
            <w:r>
              <w:rPr>
                <w:rFonts w:ascii="Times New Roman" w:eastAsia="Times New Roman" w:hAnsi="Times New Roman" w:cs="Times New Roman"/>
                <w:spacing w:val="-2"/>
                <w:lang w:eastAsia="zh-CN"/>
              </w:rPr>
              <w:t>0.0025kg/h</w:t>
            </w:r>
            <w:r>
              <w:rPr>
                <w:spacing w:val="-2"/>
                <w:lang w:eastAsia="zh-CN"/>
              </w:rPr>
              <w:t>。</w:t>
            </w:r>
          </w:p>
          <w:p w:rsidR="00AC2D5E" w:rsidRDefault="00AE710C">
            <w:pPr>
              <w:pStyle w:val="TableText"/>
              <w:spacing w:before="16" w:line="233" w:lineRule="auto"/>
              <w:ind w:left="591"/>
              <w:rPr>
                <w:lang w:eastAsia="zh-CN"/>
              </w:rPr>
            </w:pPr>
            <w:r>
              <w:rPr>
                <w:spacing w:val="1"/>
                <w:lang w:eastAsia="zh-CN"/>
              </w:rPr>
              <w:t>综上，本项目废气有组织、无组织产排情况详见表</w:t>
            </w:r>
            <w:r>
              <w:rPr>
                <w:rFonts w:ascii="Times New Roman" w:eastAsia="Times New Roman" w:hAnsi="Times New Roman" w:cs="Times New Roman"/>
                <w:spacing w:val="1"/>
                <w:lang w:eastAsia="zh-CN"/>
              </w:rPr>
              <w:t xml:space="preserve">4-1 </w:t>
            </w:r>
            <w:r>
              <w:rPr>
                <w:spacing w:val="1"/>
                <w:lang w:eastAsia="zh-CN"/>
              </w:rPr>
              <w:t>和表</w:t>
            </w:r>
            <w:r>
              <w:rPr>
                <w:spacing w:val="-46"/>
                <w:lang w:eastAsia="zh-CN"/>
              </w:rPr>
              <w:t xml:space="preserve"> </w:t>
            </w:r>
            <w:r>
              <w:rPr>
                <w:rFonts w:ascii="Times New Roman" w:eastAsia="Times New Roman" w:hAnsi="Times New Roman" w:cs="Times New Roman"/>
                <w:spacing w:val="1"/>
                <w:lang w:eastAsia="zh-CN"/>
              </w:rPr>
              <w:t>4-2</w:t>
            </w:r>
            <w:r>
              <w:rPr>
                <w:spacing w:val="1"/>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02"/>
          <w:pgSz w:w="11907" w:h="16841"/>
          <w:pgMar w:top="1431" w:right="1449" w:bottom="954" w:left="1454" w:header="0" w:footer="641" w:gutter="0"/>
          <w:cols w:space="720"/>
        </w:sectPr>
      </w:pPr>
    </w:p>
    <w:p w:rsidR="00AC2D5E" w:rsidRDefault="00AC2D5E">
      <w:pPr>
        <w:spacing w:before="29"/>
        <w:rPr>
          <w:lang w:eastAsia="zh-CN"/>
        </w:rPr>
      </w:pPr>
    </w:p>
    <w:tbl>
      <w:tblPr>
        <w:tblStyle w:val="TableNormal"/>
        <w:tblW w:w="8986"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1035"/>
        <w:gridCol w:w="108"/>
        <w:gridCol w:w="158"/>
        <w:gridCol w:w="1124"/>
        <w:gridCol w:w="210"/>
        <w:gridCol w:w="487"/>
        <w:gridCol w:w="483"/>
        <w:gridCol w:w="368"/>
        <w:gridCol w:w="524"/>
        <w:gridCol w:w="229"/>
        <w:gridCol w:w="648"/>
        <w:gridCol w:w="276"/>
        <w:gridCol w:w="663"/>
        <w:gridCol w:w="188"/>
        <w:gridCol w:w="718"/>
        <w:gridCol w:w="1079"/>
      </w:tblGrid>
      <w:tr w:rsidR="00AC2D5E">
        <w:trPr>
          <w:trHeight w:val="292"/>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16"/>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1978"/>
              <w:rPr>
                <w:sz w:val="21"/>
                <w:szCs w:val="21"/>
                <w:lang w:eastAsia="zh-CN"/>
              </w:rPr>
            </w:pPr>
            <w:r>
              <w:rPr>
                <w:b/>
                <w:bCs/>
                <w:spacing w:val="-2"/>
                <w:sz w:val="21"/>
                <w:szCs w:val="21"/>
                <w:lang w:eastAsia="zh-CN"/>
              </w:rPr>
              <w:t>表</w:t>
            </w:r>
            <w:r>
              <w:rPr>
                <w:spacing w:val="-31"/>
                <w:sz w:val="21"/>
                <w:szCs w:val="21"/>
                <w:lang w:eastAsia="zh-CN"/>
              </w:rPr>
              <w:t xml:space="preserve"> </w:t>
            </w:r>
            <w:r>
              <w:rPr>
                <w:rFonts w:ascii="Times New Roman" w:eastAsia="Times New Roman" w:hAnsi="Times New Roman" w:cs="Times New Roman"/>
                <w:b/>
                <w:bCs/>
                <w:spacing w:val="-2"/>
                <w:sz w:val="21"/>
                <w:szCs w:val="21"/>
                <w:lang w:eastAsia="zh-CN"/>
              </w:rPr>
              <w:t xml:space="preserve">4-1    </w:t>
            </w:r>
            <w:r>
              <w:rPr>
                <w:b/>
                <w:bCs/>
                <w:spacing w:val="-2"/>
                <w:sz w:val="21"/>
                <w:szCs w:val="21"/>
                <w:lang w:eastAsia="zh-CN"/>
              </w:rPr>
              <w:t>本项目有机废气有组织产排情况一览表</w:t>
            </w:r>
          </w:p>
        </w:tc>
      </w:tr>
      <w:tr w:rsidR="00AC2D5E">
        <w:trPr>
          <w:trHeight w:val="335"/>
        </w:trPr>
        <w:tc>
          <w:tcPr>
            <w:tcW w:w="688" w:type="dxa"/>
            <w:vMerge/>
            <w:tcBorders>
              <w:top w:val="nil"/>
              <w:left w:val="single" w:sz="6" w:space="0" w:color="000000"/>
              <w:bottom w:val="nil"/>
            </w:tcBorders>
          </w:tcPr>
          <w:p w:rsidR="00AC2D5E" w:rsidRDefault="00AC2D5E">
            <w:pPr>
              <w:rPr>
                <w:lang w:eastAsia="zh-CN"/>
              </w:rPr>
            </w:pPr>
          </w:p>
        </w:tc>
        <w:tc>
          <w:tcPr>
            <w:tcW w:w="1035" w:type="dxa"/>
            <w:vMerge w:val="restart"/>
            <w:tcBorders>
              <w:top w:val="single" w:sz="10" w:space="0" w:color="000000"/>
              <w:bottom w:val="nil"/>
            </w:tcBorders>
          </w:tcPr>
          <w:p w:rsidR="00AC2D5E" w:rsidRDefault="00AC2D5E">
            <w:pPr>
              <w:spacing w:line="435" w:lineRule="auto"/>
              <w:rPr>
                <w:lang w:eastAsia="zh-CN"/>
              </w:rPr>
            </w:pPr>
          </w:p>
          <w:p w:rsidR="00AC2D5E" w:rsidRDefault="00AE710C">
            <w:pPr>
              <w:pStyle w:val="TableText"/>
              <w:spacing w:before="68" w:line="221" w:lineRule="auto"/>
              <w:ind w:left="253"/>
              <w:rPr>
                <w:sz w:val="21"/>
                <w:szCs w:val="21"/>
              </w:rPr>
            </w:pPr>
            <w:r>
              <w:rPr>
                <w:spacing w:val="-2"/>
                <w:sz w:val="21"/>
                <w:szCs w:val="21"/>
              </w:rPr>
              <w:t>排气筒</w:t>
            </w:r>
          </w:p>
        </w:tc>
        <w:tc>
          <w:tcPr>
            <w:tcW w:w="1390" w:type="dxa"/>
            <w:gridSpan w:val="3"/>
            <w:vMerge w:val="restart"/>
            <w:tcBorders>
              <w:top w:val="single" w:sz="10" w:space="0" w:color="000000"/>
              <w:bottom w:val="nil"/>
            </w:tcBorders>
          </w:tcPr>
          <w:p w:rsidR="00AC2D5E" w:rsidRDefault="00AC2D5E">
            <w:pPr>
              <w:spacing w:line="435" w:lineRule="auto"/>
            </w:pPr>
          </w:p>
          <w:p w:rsidR="00AC2D5E" w:rsidRDefault="00AE710C">
            <w:pPr>
              <w:pStyle w:val="TableText"/>
              <w:spacing w:before="69" w:line="221" w:lineRule="auto"/>
              <w:ind w:left="382"/>
              <w:rPr>
                <w:sz w:val="21"/>
                <w:szCs w:val="21"/>
              </w:rPr>
            </w:pPr>
            <w:r>
              <w:rPr>
                <w:spacing w:val="-2"/>
                <w:sz w:val="21"/>
                <w:szCs w:val="21"/>
              </w:rPr>
              <w:t>污染物</w:t>
            </w:r>
          </w:p>
        </w:tc>
        <w:tc>
          <w:tcPr>
            <w:tcW w:w="697" w:type="dxa"/>
            <w:gridSpan w:val="2"/>
            <w:vMerge w:val="restart"/>
            <w:tcBorders>
              <w:top w:val="single" w:sz="10" w:space="0" w:color="000000"/>
              <w:bottom w:val="nil"/>
            </w:tcBorders>
          </w:tcPr>
          <w:p w:rsidR="00AC2D5E" w:rsidRDefault="00AE710C">
            <w:pPr>
              <w:pStyle w:val="TableText"/>
              <w:spacing w:before="194" w:line="222" w:lineRule="auto"/>
              <w:ind w:left="143"/>
              <w:rPr>
                <w:sz w:val="21"/>
                <w:szCs w:val="21"/>
              </w:rPr>
            </w:pPr>
            <w:r>
              <w:rPr>
                <w:spacing w:val="-3"/>
                <w:sz w:val="21"/>
                <w:szCs w:val="21"/>
              </w:rPr>
              <w:t>设计</w:t>
            </w:r>
          </w:p>
          <w:p w:rsidR="00AC2D5E" w:rsidRDefault="00AE710C">
            <w:pPr>
              <w:pStyle w:val="TableText"/>
              <w:spacing w:before="18" w:line="221" w:lineRule="auto"/>
              <w:ind w:left="141"/>
              <w:rPr>
                <w:sz w:val="21"/>
                <w:szCs w:val="21"/>
              </w:rPr>
            </w:pPr>
            <w:r>
              <w:rPr>
                <w:spacing w:val="-2"/>
                <w:sz w:val="21"/>
                <w:szCs w:val="21"/>
              </w:rPr>
              <w:t>风量</w:t>
            </w:r>
          </w:p>
        </w:tc>
        <w:tc>
          <w:tcPr>
            <w:tcW w:w="2528" w:type="dxa"/>
            <w:gridSpan w:val="6"/>
            <w:tcBorders>
              <w:top w:val="single" w:sz="10" w:space="0" w:color="000000"/>
            </w:tcBorders>
          </w:tcPr>
          <w:p w:rsidR="00AC2D5E" w:rsidRDefault="00AE710C">
            <w:pPr>
              <w:pStyle w:val="TableText"/>
              <w:spacing w:before="52" w:line="221" w:lineRule="auto"/>
              <w:ind w:left="849"/>
              <w:rPr>
                <w:sz w:val="21"/>
                <w:szCs w:val="21"/>
              </w:rPr>
            </w:pPr>
            <w:r>
              <w:rPr>
                <w:spacing w:val="-2"/>
                <w:sz w:val="21"/>
                <w:szCs w:val="21"/>
              </w:rPr>
              <w:t>产生情况</w:t>
            </w:r>
          </w:p>
        </w:tc>
        <w:tc>
          <w:tcPr>
            <w:tcW w:w="2648" w:type="dxa"/>
            <w:gridSpan w:val="4"/>
            <w:tcBorders>
              <w:top w:val="single" w:sz="10" w:space="0" w:color="000000"/>
              <w:right w:val="single" w:sz="6" w:space="0" w:color="000000"/>
            </w:tcBorders>
          </w:tcPr>
          <w:p w:rsidR="00AC2D5E" w:rsidRDefault="00AE710C">
            <w:pPr>
              <w:pStyle w:val="TableText"/>
              <w:spacing w:before="53" w:line="221" w:lineRule="auto"/>
              <w:ind w:left="856"/>
              <w:rPr>
                <w:sz w:val="21"/>
                <w:szCs w:val="21"/>
              </w:rPr>
            </w:pPr>
            <w:r>
              <w:rPr>
                <w:spacing w:val="-2"/>
                <w:sz w:val="21"/>
                <w:szCs w:val="21"/>
              </w:rPr>
              <w:t>排放情况</w:t>
            </w:r>
          </w:p>
        </w:tc>
      </w:tr>
      <w:tr w:rsidR="00AC2D5E">
        <w:trPr>
          <w:trHeight w:val="549"/>
        </w:trPr>
        <w:tc>
          <w:tcPr>
            <w:tcW w:w="688" w:type="dxa"/>
            <w:vMerge/>
            <w:tcBorders>
              <w:top w:val="nil"/>
              <w:left w:val="single" w:sz="6" w:space="0" w:color="000000"/>
              <w:bottom w:val="nil"/>
            </w:tcBorders>
          </w:tcPr>
          <w:p w:rsidR="00AC2D5E" w:rsidRDefault="00AC2D5E"/>
        </w:tc>
        <w:tc>
          <w:tcPr>
            <w:tcW w:w="1035" w:type="dxa"/>
            <w:vMerge/>
            <w:tcBorders>
              <w:top w:val="nil"/>
              <w:bottom w:val="nil"/>
            </w:tcBorders>
          </w:tcPr>
          <w:p w:rsidR="00AC2D5E" w:rsidRDefault="00AC2D5E"/>
        </w:tc>
        <w:tc>
          <w:tcPr>
            <w:tcW w:w="1390" w:type="dxa"/>
            <w:gridSpan w:val="3"/>
            <w:vMerge/>
            <w:tcBorders>
              <w:top w:val="nil"/>
              <w:bottom w:val="nil"/>
            </w:tcBorders>
          </w:tcPr>
          <w:p w:rsidR="00AC2D5E" w:rsidRDefault="00AC2D5E"/>
        </w:tc>
        <w:tc>
          <w:tcPr>
            <w:tcW w:w="697" w:type="dxa"/>
            <w:gridSpan w:val="2"/>
            <w:vMerge/>
            <w:tcBorders>
              <w:top w:val="nil"/>
            </w:tcBorders>
          </w:tcPr>
          <w:p w:rsidR="00AC2D5E" w:rsidRDefault="00AC2D5E"/>
        </w:tc>
        <w:tc>
          <w:tcPr>
            <w:tcW w:w="851" w:type="dxa"/>
            <w:gridSpan w:val="2"/>
          </w:tcPr>
          <w:p w:rsidR="00AC2D5E" w:rsidRDefault="00AE710C">
            <w:pPr>
              <w:pStyle w:val="TableText"/>
              <w:spacing w:before="29" w:line="221" w:lineRule="auto"/>
              <w:ind w:left="218"/>
              <w:rPr>
                <w:sz w:val="21"/>
                <w:szCs w:val="21"/>
              </w:rPr>
            </w:pPr>
            <w:r>
              <w:rPr>
                <w:spacing w:val="-2"/>
                <w:sz w:val="21"/>
                <w:szCs w:val="21"/>
              </w:rPr>
              <w:t>产生</w:t>
            </w:r>
          </w:p>
          <w:p w:rsidR="00AC2D5E" w:rsidRDefault="00AE710C">
            <w:pPr>
              <w:pStyle w:val="TableText"/>
              <w:spacing w:before="20" w:line="209" w:lineRule="auto"/>
              <w:ind w:left="218"/>
              <w:rPr>
                <w:sz w:val="21"/>
                <w:szCs w:val="21"/>
              </w:rPr>
            </w:pPr>
            <w:r>
              <w:rPr>
                <w:spacing w:val="-2"/>
                <w:sz w:val="21"/>
                <w:szCs w:val="21"/>
              </w:rPr>
              <w:t>浓度</w:t>
            </w:r>
          </w:p>
        </w:tc>
        <w:tc>
          <w:tcPr>
            <w:tcW w:w="753" w:type="dxa"/>
            <w:gridSpan w:val="2"/>
          </w:tcPr>
          <w:p w:rsidR="00AC2D5E" w:rsidRDefault="00AE710C">
            <w:pPr>
              <w:pStyle w:val="TableText"/>
              <w:spacing w:before="29" w:line="221" w:lineRule="auto"/>
              <w:ind w:left="171"/>
              <w:rPr>
                <w:sz w:val="21"/>
                <w:szCs w:val="21"/>
              </w:rPr>
            </w:pPr>
            <w:r>
              <w:rPr>
                <w:spacing w:val="-2"/>
                <w:sz w:val="21"/>
                <w:szCs w:val="21"/>
              </w:rPr>
              <w:t>产生</w:t>
            </w:r>
          </w:p>
          <w:p w:rsidR="00AC2D5E" w:rsidRDefault="00AE710C">
            <w:pPr>
              <w:pStyle w:val="TableText"/>
              <w:spacing w:before="20" w:line="209" w:lineRule="auto"/>
              <w:ind w:left="170"/>
              <w:rPr>
                <w:sz w:val="21"/>
                <w:szCs w:val="21"/>
              </w:rPr>
            </w:pPr>
            <w:r>
              <w:rPr>
                <w:spacing w:val="-2"/>
                <w:sz w:val="21"/>
                <w:szCs w:val="21"/>
              </w:rPr>
              <w:t>速率</w:t>
            </w:r>
          </w:p>
        </w:tc>
        <w:tc>
          <w:tcPr>
            <w:tcW w:w="924" w:type="dxa"/>
            <w:gridSpan w:val="2"/>
          </w:tcPr>
          <w:p w:rsidR="00AC2D5E" w:rsidRDefault="00AE710C">
            <w:pPr>
              <w:pStyle w:val="TableText"/>
              <w:spacing w:before="166" w:line="221" w:lineRule="auto"/>
              <w:ind w:left="153"/>
              <w:rPr>
                <w:sz w:val="21"/>
                <w:szCs w:val="21"/>
              </w:rPr>
            </w:pPr>
            <w:r>
              <w:rPr>
                <w:spacing w:val="-2"/>
                <w:sz w:val="21"/>
                <w:szCs w:val="21"/>
              </w:rPr>
              <w:t>产生量</w:t>
            </w:r>
          </w:p>
        </w:tc>
        <w:tc>
          <w:tcPr>
            <w:tcW w:w="851" w:type="dxa"/>
            <w:gridSpan w:val="2"/>
          </w:tcPr>
          <w:p w:rsidR="00AC2D5E" w:rsidRDefault="00AE710C">
            <w:pPr>
              <w:pStyle w:val="TableText"/>
              <w:spacing w:before="29" w:line="222" w:lineRule="auto"/>
              <w:ind w:left="225"/>
              <w:rPr>
                <w:sz w:val="21"/>
                <w:szCs w:val="21"/>
              </w:rPr>
            </w:pPr>
            <w:r>
              <w:rPr>
                <w:spacing w:val="-2"/>
                <w:sz w:val="21"/>
                <w:szCs w:val="21"/>
              </w:rPr>
              <w:t>排放</w:t>
            </w:r>
          </w:p>
          <w:p w:rsidR="00AC2D5E" w:rsidRDefault="00AE710C">
            <w:pPr>
              <w:pStyle w:val="TableText"/>
              <w:spacing w:before="18" w:line="209" w:lineRule="auto"/>
              <w:ind w:left="225"/>
              <w:rPr>
                <w:sz w:val="21"/>
                <w:szCs w:val="21"/>
              </w:rPr>
            </w:pPr>
            <w:r>
              <w:rPr>
                <w:spacing w:val="-2"/>
                <w:sz w:val="21"/>
                <w:szCs w:val="21"/>
              </w:rPr>
              <w:t>浓度</w:t>
            </w:r>
          </w:p>
        </w:tc>
        <w:tc>
          <w:tcPr>
            <w:tcW w:w="718" w:type="dxa"/>
          </w:tcPr>
          <w:p w:rsidR="00AC2D5E" w:rsidRDefault="00AE710C">
            <w:pPr>
              <w:pStyle w:val="TableText"/>
              <w:spacing w:before="29" w:line="222" w:lineRule="auto"/>
              <w:ind w:left="178"/>
              <w:rPr>
                <w:sz w:val="21"/>
                <w:szCs w:val="21"/>
              </w:rPr>
            </w:pPr>
            <w:r>
              <w:rPr>
                <w:spacing w:val="-2"/>
                <w:sz w:val="21"/>
                <w:szCs w:val="21"/>
              </w:rPr>
              <w:t>排放</w:t>
            </w:r>
          </w:p>
          <w:p w:rsidR="00AC2D5E" w:rsidRDefault="00AE710C">
            <w:pPr>
              <w:pStyle w:val="TableText"/>
              <w:spacing w:before="18" w:line="209" w:lineRule="auto"/>
              <w:ind w:left="177"/>
              <w:rPr>
                <w:sz w:val="21"/>
                <w:szCs w:val="21"/>
              </w:rPr>
            </w:pPr>
            <w:r>
              <w:rPr>
                <w:spacing w:val="-2"/>
                <w:sz w:val="21"/>
                <w:szCs w:val="21"/>
              </w:rPr>
              <w:t>速率</w:t>
            </w:r>
          </w:p>
        </w:tc>
        <w:tc>
          <w:tcPr>
            <w:tcW w:w="1079" w:type="dxa"/>
            <w:tcBorders>
              <w:right w:val="single" w:sz="6" w:space="0" w:color="000000"/>
            </w:tcBorders>
          </w:tcPr>
          <w:p w:rsidR="00AC2D5E" w:rsidRDefault="00AE710C">
            <w:pPr>
              <w:pStyle w:val="TableText"/>
              <w:spacing w:before="166" w:line="222" w:lineRule="auto"/>
              <w:ind w:left="192"/>
              <w:rPr>
                <w:sz w:val="21"/>
                <w:szCs w:val="21"/>
              </w:rPr>
            </w:pPr>
            <w:r>
              <w:rPr>
                <w:spacing w:val="-2"/>
                <w:sz w:val="21"/>
                <w:szCs w:val="21"/>
              </w:rPr>
              <w:t>排放量</w:t>
            </w:r>
          </w:p>
        </w:tc>
      </w:tr>
      <w:tr w:rsidR="00AC2D5E">
        <w:trPr>
          <w:trHeight w:val="345"/>
        </w:trPr>
        <w:tc>
          <w:tcPr>
            <w:tcW w:w="688" w:type="dxa"/>
            <w:vMerge/>
            <w:tcBorders>
              <w:top w:val="nil"/>
              <w:left w:val="single" w:sz="6" w:space="0" w:color="000000"/>
              <w:bottom w:val="nil"/>
            </w:tcBorders>
          </w:tcPr>
          <w:p w:rsidR="00AC2D5E" w:rsidRDefault="00AC2D5E"/>
        </w:tc>
        <w:tc>
          <w:tcPr>
            <w:tcW w:w="1035" w:type="dxa"/>
            <w:vMerge/>
            <w:tcBorders>
              <w:top w:val="nil"/>
            </w:tcBorders>
          </w:tcPr>
          <w:p w:rsidR="00AC2D5E" w:rsidRDefault="00AC2D5E"/>
        </w:tc>
        <w:tc>
          <w:tcPr>
            <w:tcW w:w="1390" w:type="dxa"/>
            <w:gridSpan w:val="3"/>
            <w:vMerge/>
            <w:tcBorders>
              <w:top w:val="nil"/>
            </w:tcBorders>
          </w:tcPr>
          <w:p w:rsidR="00AC2D5E" w:rsidRDefault="00AC2D5E"/>
        </w:tc>
        <w:tc>
          <w:tcPr>
            <w:tcW w:w="697" w:type="dxa"/>
            <w:gridSpan w:val="2"/>
          </w:tcPr>
          <w:p w:rsidR="00AC2D5E" w:rsidRDefault="00AE710C">
            <w:pPr>
              <w:spacing w:before="43" w:line="285" w:lineRule="exact"/>
              <w:ind w:left="145"/>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position w:val="9"/>
                <w:sz w:val="13"/>
                <w:szCs w:val="13"/>
              </w:rPr>
              <w:t>3</w:t>
            </w:r>
            <w:r>
              <w:rPr>
                <w:rFonts w:ascii="Times New Roman" w:eastAsia="Times New Roman" w:hAnsi="Times New Roman" w:cs="Times New Roman"/>
              </w:rPr>
              <w:t>/h</w:t>
            </w:r>
          </w:p>
        </w:tc>
        <w:tc>
          <w:tcPr>
            <w:tcW w:w="851" w:type="dxa"/>
            <w:gridSpan w:val="2"/>
          </w:tcPr>
          <w:p w:rsidR="00AC2D5E" w:rsidRDefault="00AE710C">
            <w:pPr>
              <w:spacing w:before="43" w:line="226" w:lineRule="auto"/>
              <w:ind w:left="142"/>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753" w:type="dxa"/>
            <w:gridSpan w:val="2"/>
          </w:tcPr>
          <w:p w:rsidR="00AC2D5E" w:rsidRDefault="00AE710C">
            <w:pPr>
              <w:spacing w:before="93" w:line="191" w:lineRule="auto"/>
              <w:ind w:left="186"/>
              <w:rPr>
                <w:rFonts w:ascii="Times New Roman" w:eastAsia="Times New Roman" w:hAnsi="Times New Roman" w:cs="Times New Roman"/>
              </w:rPr>
            </w:pPr>
            <w:r>
              <w:rPr>
                <w:rFonts w:ascii="Times New Roman" w:eastAsia="Times New Roman" w:hAnsi="Times New Roman" w:cs="Times New Roman"/>
              </w:rPr>
              <w:t>kg/h</w:t>
            </w:r>
          </w:p>
        </w:tc>
        <w:tc>
          <w:tcPr>
            <w:tcW w:w="924" w:type="dxa"/>
            <w:gridSpan w:val="2"/>
          </w:tcPr>
          <w:p w:rsidR="00AC2D5E" w:rsidRDefault="00AE710C">
            <w:pPr>
              <w:spacing w:before="94" w:line="233" w:lineRule="auto"/>
              <w:ind w:left="358"/>
              <w:rPr>
                <w:rFonts w:ascii="Times New Roman" w:eastAsia="Times New Roman" w:hAnsi="Times New Roman" w:cs="Times New Roman"/>
              </w:rPr>
            </w:pPr>
            <w:r>
              <w:rPr>
                <w:rFonts w:ascii="Times New Roman" w:eastAsia="Times New Roman" w:hAnsi="Times New Roman" w:cs="Times New Roman"/>
                <w:spacing w:val="-1"/>
              </w:rPr>
              <w:t>t/a</w:t>
            </w:r>
          </w:p>
        </w:tc>
        <w:tc>
          <w:tcPr>
            <w:tcW w:w="851" w:type="dxa"/>
            <w:gridSpan w:val="2"/>
          </w:tcPr>
          <w:p w:rsidR="00AC2D5E" w:rsidRDefault="00AE710C">
            <w:pPr>
              <w:spacing w:before="43" w:line="226" w:lineRule="auto"/>
              <w:ind w:left="149"/>
              <w:rPr>
                <w:rFonts w:ascii="Times New Roman" w:eastAsia="Times New Roman" w:hAnsi="Times New Roman" w:cs="Times New Roman"/>
                <w:sz w:val="13"/>
                <w:szCs w:val="13"/>
              </w:rPr>
            </w:pPr>
            <w:r>
              <w:rPr>
                <w:rFonts w:ascii="Times New Roman" w:eastAsia="Times New Roman" w:hAnsi="Times New Roman" w:cs="Times New Roman"/>
              </w:rPr>
              <w:t>mg/m</w:t>
            </w:r>
            <w:r>
              <w:rPr>
                <w:rFonts w:ascii="Times New Roman" w:eastAsia="Times New Roman" w:hAnsi="Times New Roman" w:cs="Times New Roman"/>
                <w:position w:val="9"/>
                <w:sz w:val="13"/>
                <w:szCs w:val="13"/>
              </w:rPr>
              <w:t>3</w:t>
            </w:r>
          </w:p>
        </w:tc>
        <w:tc>
          <w:tcPr>
            <w:tcW w:w="718" w:type="dxa"/>
          </w:tcPr>
          <w:p w:rsidR="00AC2D5E" w:rsidRDefault="00AE710C">
            <w:pPr>
              <w:spacing w:before="93" w:line="191" w:lineRule="auto"/>
              <w:ind w:left="193"/>
              <w:rPr>
                <w:rFonts w:ascii="Times New Roman" w:eastAsia="Times New Roman" w:hAnsi="Times New Roman" w:cs="Times New Roman"/>
              </w:rPr>
            </w:pPr>
            <w:r>
              <w:rPr>
                <w:rFonts w:ascii="Times New Roman" w:eastAsia="Times New Roman" w:hAnsi="Times New Roman" w:cs="Times New Roman"/>
              </w:rPr>
              <w:t>kg/h</w:t>
            </w:r>
          </w:p>
        </w:tc>
        <w:tc>
          <w:tcPr>
            <w:tcW w:w="1079" w:type="dxa"/>
            <w:tcBorders>
              <w:right w:val="single" w:sz="6" w:space="0" w:color="000000"/>
            </w:tcBorders>
          </w:tcPr>
          <w:p w:rsidR="00AC2D5E" w:rsidRDefault="00AE710C">
            <w:pPr>
              <w:spacing w:before="94" w:line="233" w:lineRule="auto"/>
              <w:ind w:left="397"/>
              <w:rPr>
                <w:rFonts w:ascii="Times New Roman" w:eastAsia="Times New Roman" w:hAnsi="Times New Roman" w:cs="Times New Roman"/>
              </w:rPr>
            </w:pPr>
            <w:r>
              <w:rPr>
                <w:rFonts w:ascii="Times New Roman" w:eastAsia="Times New Roman" w:hAnsi="Times New Roman" w:cs="Times New Roman"/>
                <w:spacing w:val="-1"/>
              </w:rPr>
              <w:t>t/a</w:t>
            </w:r>
          </w:p>
        </w:tc>
      </w:tr>
      <w:tr w:rsidR="00AC2D5E">
        <w:trPr>
          <w:trHeight w:val="355"/>
        </w:trPr>
        <w:tc>
          <w:tcPr>
            <w:tcW w:w="688" w:type="dxa"/>
            <w:vMerge/>
            <w:tcBorders>
              <w:top w:val="nil"/>
              <w:left w:val="single" w:sz="6" w:space="0" w:color="000000"/>
              <w:bottom w:val="nil"/>
            </w:tcBorders>
          </w:tcPr>
          <w:p w:rsidR="00AC2D5E" w:rsidRDefault="00AC2D5E"/>
        </w:tc>
        <w:tc>
          <w:tcPr>
            <w:tcW w:w="1035" w:type="dxa"/>
            <w:tcBorders>
              <w:bottom w:val="single" w:sz="10" w:space="0" w:color="000000"/>
            </w:tcBorders>
          </w:tcPr>
          <w:p w:rsidR="00AC2D5E" w:rsidRDefault="00AE710C">
            <w:pPr>
              <w:spacing w:before="95" w:line="187" w:lineRule="auto"/>
              <w:ind w:left="253"/>
              <w:rPr>
                <w:rFonts w:ascii="Times New Roman" w:eastAsia="Times New Roman" w:hAnsi="Times New Roman" w:cs="Times New Roman"/>
              </w:rPr>
            </w:pPr>
            <w:r>
              <w:rPr>
                <w:rFonts w:ascii="Times New Roman" w:eastAsia="Times New Roman" w:hAnsi="Times New Roman" w:cs="Times New Roman"/>
                <w:spacing w:val="-1"/>
              </w:rPr>
              <w:t>DA001</w:t>
            </w:r>
          </w:p>
        </w:tc>
        <w:tc>
          <w:tcPr>
            <w:tcW w:w="1390" w:type="dxa"/>
            <w:gridSpan w:val="3"/>
            <w:tcBorders>
              <w:bottom w:val="single" w:sz="10" w:space="0" w:color="000000"/>
            </w:tcBorders>
          </w:tcPr>
          <w:p w:rsidR="00AC2D5E" w:rsidRDefault="00AE710C">
            <w:pPr>
              <w:pStyle w:val="TableText"/>
              <w:spacing w:before="64" w:line="221" w:lineRule="auto"/>
              <w:ind w:left="174"/>
              <w:rPr>
                <w:sz w:val="21"/>
                <w:szCs w:val="21"/>
              </w:rPr>
            </w:pPr>
            <w:r>
              <w:rPr>
                <w:spacing w:val="-2"/>
                <w:sz w:val="21"/>
                <w:szCs w:val="21"/>
              </w:rPr>
              <w:t>非甲烷总烃</w:t>
            </w:r>
          </w:p>
        </w:tc>
        <w:tc>
          <w:tcPr>
            <w:tcW w:w="697" w:type="dxa"/>
            <w:gridSpan w:val="2"/>
            <w:tcBorders>
              <w:bottom w:val="single" w:sz="10" w:space="0" w:color="000000"/>
            </w:tcBorders>
          </w:tcPr>
          <w:p w:rsidR="00AC2D5E" w:rsidRDefault="00AE710C">
            <w:pPr>
              <w:spacing w:before="91" w:line="234" w:lineRule="auto"/>
              <w:ind w:left="136"/>
              <w:rPr>
                <w:rFonts w:ascii="Times New Roman" w:eastAsia="Times New Roman" w:hAnsi="Times New Roman" w:cs="Times New Roman"/>
              </w:rPr>
            </w:pPr>
            <w:r>
              <w:rPr>
                <w:rFonts w:ascii="Times New Roman" w:eastAsia="Times New Roman" w:hAnsi="Times New Roman" w:cs="Times New Roman"/>
                <w:spacing w:val="-1"/>
              </w:rPr>
              <w:t>2000</w:t>
            </w:r>
          </w:p>
        </w:tc>
        <w:tc>
          <w:tcPr>
            <w:tcW w:w="851" w:type="dxa"/>
            <w:gridSpan w:val="2"/>
            <w:tcBorders>
              <w:bottom w:val="single" w:sz="10" w:space="0" w:color="000000"/>
            </w:tcBorders>
          </w:tcPr>
          <w:p w:rsidR="00AC2D5E" w:rsidRDefault="00AE710C">
            <w:pPr>
              <w:spacing w:before="92" w:line="233" w:lineRule="auto"/>
              <w:ind w:left="263"/>
              <w:rPr>
                <w:rFonts w:ascii="Times New Roman" w:eastAsia="Times New Roman" w:hAnsi="Times New Roman" w:cs="Times New Roman"/>
              </w:rPr>
            </w:pPr>
            <w:r>
              <w:rPr>
                <w:rFonts w:ascii="Times New Roman" w:eastAsia="Times New Roman" w:hAnsi="Times New Roman" w:cs="Times New Roman"/>
                <w:spacing w:val="-7"/>
              </w:rPr>
              <w:t>11.5</w:t>
            </w:r>
          </w:p>
        </w:tc>
        <w:tc>
          <w:tcPr>
            <w:tcW w:w="753" w:type="dxa"/>
            <w:gridSpan w:val="2"/>
            <w:tcBorders>
              <w:bottom w:val="single" w:sz="10" w:space="0" w:color="000000"/>
            </w:tcBorders>
          </w:tcPr>
          <w:p w:rsidR="00AC2D5E" w:rsidRDefault="00AE710C">
            <w:pPr>
              <w:spacing w:before="92" w:line="233" w:lineRule="auto"/>
              <w:ind w:left="144"/>
              <w:rPr>
                <w:rFonts w:ascii="Times New Roman" w:eastAsia="Times New Roman" w:hAnsi="Times New Roman" w:cs="Times New Roman"/>
              </w:rPr>
            </w:pPr>
            <w:r>
              <w:rPr>
                <w:rFonts w:ascii="Times New Roman" w:eastAsia="Times New Roman" w:hAnsi="Times New Roman" w:cs="Times New Roman"/>
                <w:spacing w:val="-1"/>
              </w:rPr>
              <w:t>0.023</w:t>
            </w:r>
          </w:p>
        </w:tc>
        <w:tc>
          <w:tcPr>
            <w:tcW w:w="924" w:type="dxa"/>
            <w:gridSpan w:val="2"/>
            <w:tcBorders>
              <w:bottom w:val="single" w:sz="10" w:space="0" w:color="000000"/>
            </w:tcBorders>
          </w:tcPr>
          <w:p w:rsidR="00AC2D5E" w:rsidRDefault="00AE710C">
            <w:pPr>
              <w:spacing w:before="92" w:line="233" w:lineRule="auto"/>
              <w:ind w:left="231"/>
              <w:rPr>
                <w:rFonts w:ascii="Times New Roman" w:eastAsia="Times New Roman" w:hAnsi="Times New Roman" w:cs="Times New Roman"/>
              </w:rPr>
            </w:pPr>
            <w:r>
              <w:rPr>
                <w:rFonts w:ascii="Times New Roman" w:eastAsia="Times New Roman" w:hAnsi="Times New Roman" w:cs="Times New Roman"/>
                <w:spacing w:val="-1"/>
              </w:rPr>
              <w:t>0.045</w:t>
            </w:r>
          </w:p>
        </w:tc>
        <w:tc>
          <w:tcPr>
            <w:tcW w:w="851" w:type="dxa"/>
            <w:gridSpan w:val="2"/>
            <w:tcBorders>
              <w:bottom w:val="single" w:sz="10" w:space="0" w:color="000000"/>
            </w:tcBorders>
          </w:tcPr>
          <w:p w:rsidR="00AC2D5E" w:rsidRDefault="00AE710C">
            <w:pPr>
              <w:spacing w:before="92" w:line="233" w:lineRule="auto"/>
              <w:ind w:left="271"/>
              <w:rPr>
                <w:rFonts w:ascii="Times New Roman" w:eastAsia="Times New Roman" w:hAnsi="Times New Roman" w:cs="Times New Roman"/>
              </w:rPr>
            </w:pPr>
            <w:r>
              <w:rPr>
                <w:rFonts w:ascii="Times New Roman" w:eastAsia="Times New Roman" w:hAnsi="Times New Roman" w:cs="Times New Roman"/>
                <w:spacing w:val="-7"/>
              </w:rPr>
              <w:t>11.5</w:t>
            </w:r>
          </w:p>
        </w:tc>
        <w:tc>
          <w:tcPr>
            <w:tcW w:w="718" w:type="dxa"/>
            <w:tcBorders>
              <w:bottom w:val="single" w:sz="10" w:space="0" w:color="000000"/>
            </w:tcBorders>
          </w:tcPr>
          <w:p w:rsidR="00AC2D5E" w:rsidRDefault="00AE710C">
            <w:pPr>
              <w:spacing w:before="92" w:line="233" w:lineRule="auto"/>
              <w:ind w:left="151"/>
              <w:rPr>
                <w:rFonts w:ascii="Times New Roman" w:eastAsia="Times New Roman" w:hAnsi="Times New Roman" w:cs="Times New Roman"/>
              </w:rPr>
            </w:pPr>
            <w:r>
              <w:rPr>
                <w:rFonts w:ascii="Times New Roman" w:eastAsia="Times New Roman" w:hAnsi="Times New Roman" w:cs="Times New Roman"/>
                <w:spacing w:val="-1"/>
              </w:rPr>
              <w:t>0.023</w:t>
            </w:r>
          </w:p>
        </w:tc>
        <w:tc>
          <w:tcPr>
            <w:tcW w:w="1079" w:type="dxa"/>
            <w:tcBorders>
              <w:bottom w:val="single" w:sz="10" w:space="0" w:color="000000"/>
              <w:right w:val="single" w:sz="6" w:space="0" w:color="000000"/>
            </w:tcBorders>
          </w:tcPr>
          <w:p w:rsidR="00AC2D5E" w:rsidRDefault="00AE710C">
            <w:pPr>
              <w:spacing w:before="92" w:line="233" w:lineRule="auto"/>
              <w:ind w:left="271"/>
              <w:rPr>
                <w:rFonts w:ascii="Times New Roman" w:eastAsia="Times New Roman" w:hAnsi="Times New Roman" w:cs="Times New Roman"/>
              </w:rPr>
            </w:pPr>
            <w:r>
              <w:rPr>
                <w:rFonts w:ascii="Times New Roman" w:eastAsia="Times New Roman" w:hAnsi="Times New Roman" w:cs="Times New Roman"/>
                <w:spacing w:val="-1"/>
              </w:rPr>
              <w:t>0.045</w:t>
            </w:r>
          </w:p>
        </w:tc>
      </w:tr>
      <w:tr w:rsidR="00AC2D5E">
        <w:trPr>
          <w:trHeight w:val="517"/>
        </w:trPr>
        <w:tc>
          <w:tcPr>
            <w:tcW w:w="688" w:type="dxa"/>
            <w:vMerge/>
            <w:tcBorders>
              <w:top w:val="nil"/>
              <w:left w:val="single" w:sz="6" w:space="0" w:color="000000"/>
              <w:bottom w:val="nil"/>
            </w:tcBorders>
          </w:tcPr>
          <w:p w:rsidR="00AC2D5E" w:rsidRDefault="00AC2D5E"/>
        </w:tc>
        <w:tc>
          <w:tcPr>
            <w:tcW w:w="8298" w:type="dxa"/>
            <w:gridSpan w:val="16"/>
            <w:tcBorders>
              <w:top w:val="single" w:sz="10" w:space="0" w:color="000000"/>
              <w:bottom w:val="single" w:sz="10" w:space="0" w:color="000000"/>
              <w:right w:val="single" w:sz="6" w:space="0" w:color="000000"/>
            </w:tcBorders>
          </w:tcPr>
          <w:p w:rsidR="00AC2D5E" w:rsidRDefault="00AE710C">
            <w:pPr>
              <w:pStyle w:val="TableText"/>
              <w:spacing w:before="262" w:line="215" w:lineRule="auto"/>
              <w:ind w:left="1978"/>
              <w:rPr>
                <w:sz w:val="21"/>
                <w:szCs w:val="21"/>
                <w:lang w:eastAsia="zh-CN"/>
              </w:rPr>
            </w:pPr>
            <w:r>
              <w:rPr>
                <w:b/>
                <w:bCs/>
                <w:spacing w:val="-2"/>
                <w:sz w:val="21"/>
                <w:szCs w:val="21"/>
                <w:lang w:eastAsia="zh-CN"/>
              </w:rPr>
              <w:t>表</w:t>
            </w:r>
            <w:r>
              <w:rPr>
                <w:spacing w:val="-31"/>
                <w:sz w:val="21"/>
                <w:szCs w:val="21"/>
                <w:lang w:eastAsia="zh-CN"/>
              </w:rPr>
              <w:t xml:space="preserve"> </w:t>
            </w:r>
            <w:r>
              <w:rPr>
                <w:rFonts w:ascii="Times New Roman" w:eastAsia="Times New Roman" w:hAnsi="Times New Roman" w:cs="Times New Roman"/>
                <w:b/>
                <w:bCs/>
                <w:spacing w:val="-2"/>
                <w:sz w:val="21"/>
                <w:szCs w:val="21"/>
                <w:lang w:eastAsia="zh-CN"/>
              </w:rPr>
              <w:t xml:space="preserve">4-2    </w:t>
            </w:r>
            <w:r>
              <w:rPr>
                <w:b/>
                <w:bCs/>
                <w:spacing w:val="-2"/>
                <w:sz w:val="21"/>
                <w:szCs w:val="21"/>
                <w:lang w:eastAsia="zh-CN"/>
              </w:rPr>
              <w:t>本项目有机废气无组织排放情况一览表</w:t>
            </w:r>
          </w:p>
        </w:tc>
      </w:tr>
      <w:tr w:rsidR="00AC2D5E">
        <w:trPr>
          <w:trHeight w:val="332"/>
        </w:trPr>
        <w:tc>
          <w:tcPr>
            <w:tcW w:w="688" w:type="dxa"/>
            <w:vMerge/>
            <w:tcBorders>
              <w:top w:val="nil"/>
              <w:left w:val="single" w:sz="6" w:space="0" w:color="000000"/>
              <w:bottom w:val="nil"/>
            </w:tcBorders>
          </w:tcPr>
          <w:p w:rsidR="00AC2D5E" w:rsidRDefault="00AC2D5E">
            <w:pPr>
              <w:rPr>
                <w:lang w:eastAsia="zh-CN"/>
              </w:rPr>
            </w:pPr>
          </w:p>
        </w:tc>
        <w:tc>
          <w:tcPr>
            <w:tcW w:w="1301" w:type="dxa"/>
            <w:gridSpan w:val="3"/>
            <w:vMerge w:val="restart"/>
            <w:tcBorders>
              <w:top w:val="single" w:sz="10" w:space="0" w:color="000000"/>
              <w:bottom w:val="nil"/>
              <w:right w:val="single" w:sz="4" w:space="0" w:color="000000"/>
            </w:tcBorders>
          </w:tcPr>
          <w:p w:rsidR="00AC2D5E" w:rsidRDefault="00AE710C">
            <w:pPr>
              <w:pStyle w:val="TableText"/>
              <w:spacing w:before="105" w:line="243" w:lineRule="auto"/>
              <w:ind w:left="490" w:right="282" w:hanging="103"/>
              <w:rPr>
                <w:sz w:val="21"/>
                <w:szCs w:val="21"/>
              </w:rPr>
            </w:pPr>
            <w:r>
              <w:rPr>
                <w:spacing w:val="-3"/>
                <w:sz w:val="21"/>
                <w:szCs w:val="21"/>
              </w:rPr>
              <w:t>污染源</w:t>
            </w:r>
            <w:r>
              <w:rPr>
                <w:spacing w:val="1"/>
                <w:sz w:val="21"/>
                <w:szCs w:val="21"/>
              </w:rPr>
              <w:t xml:space="preserve"> </w:t>
            </w:r>
            <w:r>
              <w:rPr>
                <w:spacing w:val="-2"/>
                <w:sz w:val="21"/>
                <w:szCs w:val="21"/>
              </w:rPr>
              <w:t>位置</w:t>
            </w:r>
          </w:p>
        </w:tc>
        <w:tc>
          <w:tcPr>
            <w:tcW w:w="1334" w:type="dxa"/>
            <w:gridSpan w:val="2"/>
            <w:vMerge w:val="restart"/>
            <w:tcBorders>
              <w:top w:val="single" w:sz="10" w:space="0" w:color="000000"/>
              <w:left w:val="single" w:sz="4" w:space="0" w:color="000000"/>
              <w:bottom w:val="nil"/>
            </w:tcBorders>
          </w:tcPr>
          <w:p w:rsidR="00AC2D5E" w:rsidRDefault="00AE710C">
            <w:pPr>
              <w:pStyle w:val="TableText"/>
              <w:spacing w:before="241" w:line="221" w:lineRule="auto"/>
              <w:ind w:left="346"/>
              <w:rPr>
                <w:sz w:val="21"/>
                <w:szCs w:val="21"/>
              </w:rPr>
            </w:pPr>
            <w:r>
              <w:rPr>
                <w:spacing w:val="-2"/>
                <w:sz w:val="21"/>
                <w:szCs w:val="21"/>
              </w:rPr>
              <w:t>污染物</w:t>
            </w:r>
          </w:p>
        </w:tc>
        <w:tc>
          <w:tcPr>
            <w:tcW w:w="1862" w:type="dxa"/>
            <w:gridSpan w:val="4"/>
            <w:tcBorders>
              <w:top w:val="single" w:sz="10" w:space="0" w:color="000000"/>
            </w:tcBorders>
          </w:tcPr>
          <w:p w:rsidR="00AC2D5E" w:rsidRDefault="00AE710C">
            <w:pPr>
              <w:pStyle w:val="TableText"/>
              <w:spacing w:before="56" w:line="222" w:lineRule="auto"/>
              <w:ind w:left="606"/>
              <w:rPr>
                <w:sz w:val="21"/>
                <w:szCs w:val="21"/>
              </w:rPr>
            </w:pPr>
            <w:r>
              <w:rPr>
                <w:spacing w:val="-2"/>
                <w:sz w:val="21"/>
                <w:szCs w:val="21"/>
              </w:rPr>
              <w:t>排放量</w:t>
            </w:r>
          </w:p>
        </w:tc>
        <w:tc>
          <w:tcPr>
            <w:tcW w:w="2722" w:type="dxa"/>
            <w:gridSpan w:val="6"/>
            <w:tcBorders>
              <w:top w:val="single" w:sz="10" w:space="0" w:color="000000"/>
            </w:tcBorders>
          </w:tcPr>
          <w:p w:rsidR="00AC2D5E" w:rsidRDefault="00AE710C">
            <w:pPr>
              <w:pStyle w:val="TableText"/>
              <w:spacing w:before="56" w:line="214" w:lineRule="auto"/>
              <w:ind w:left="803"/>
              <w:rPr>
                <w:rFonts w:ascii="Times New Roman" w:eastAsia="Times New Roman" w:hAnsi="Times New Roman" w:cs="Times New Roman"/>
                <w:sz w:val="21"/>
                <w:szCs w:val="21"/>
              </w:rPr>
            </w:pPr>
            <w:r>
              <w:rPr>
                <w:spacing w:val="-1"/>
                <w:sz w:val="21"/>
                <w:szCs w:val="21"/>
              </w:rPr>
              <w:t>面源参数</w:t>
            </w:r>
            <w:r>
              <w:rPr>
                <w:rFonts w:ascii="Times New Roman" w:eastAsia="Times New Roman" w:hAnsi="Times New Roman" w:cs="Times New Roman"/>
                <w:spacing w:val="-1"/>
                <w:sz w:val="21"/>
                <w:szCs w:val="21"/>
              </w:rPr>
              <w:t>(m)</w:t>
            </w:r>
          </w:p>
        </w:tc>
        <w:tc>
          <w:tcPr>
            <w:tcW w:w="1079" w:type="dxa"/>
            <w:tcBorders>
              <w:top w:val="single" w:sz="10" w:space="0" w:color="000000"/>
              <w:right w:val="single" w:sz="6" w:space="0" w:color="000000"/>
            </w:tcBorders>
          </w:tcPr>
          <w:p w:rsidR="00AC2D5E" w:rsidRDefault="00AE710C">
            <w:pPr>
              <w:pStyle w:val="TableText"/>
              <w:spacing w:before="56" w:line="223" w:lineRule="auto"/>
              <w:ind w:left="303"/>
              <w:rPr>
                <w:sz w:val="21"/>
                <w:szCs w:val="21"/>
              </w:rPr>
            </w:pPr>
            <w:r>
              <w:rPr>
                <w:spacing w:val="-4"/>
                <w:sz w:val="21"/>
                <w:szCs w:val="21"/>
              </w:rPr>
              <w:t>时间</w:t>
            </w:r>
          </w:p>
        </w:tc>
      </w:tr>
      <w:tr w:rsidR="00AC2D5E">
        <w:trPr>
          <w:trHeight w:val="366"/>
        </w:trPr>
        <w:tc>
          <w:tcPr>
            <w:tcW w:w="688" w:type="dxa"/>
            <w:vMerge/>
            <w:tcBorders>
              <w:top w:val="nil"/>
              <w:left w:val="single" w:sz="6" w:space="0" w:color="000000"/>
              <w:bottom w:val="nil"/>
            </w:tcBorders>
          </w:tcPr>
          <w:p w:rsidR="00AC2D5E" w:rsidRDefault="00AC2D5E"/>
        </w:tc>
        <w:tc>
          <w:tcPr>
            <w:tcW w:w="1301" w:type="dxa"/>
            <w:gridSpan w:val="3"/>
            <w:vMerge/>
            <w:tcBorders>
              <w:top w:val="nil"/>
              <w:right w:val="single" w:sz="4" w:space="0" w:color="000000"/>
            </w:tcBorders>
          </w:tcPr>
          <w:p w:rsidR="00AC2D5E" w:rsidRDefault="00AC2D5E"/>
        </w:tc>
        <w:tc>
          <w:tcPr>
            <w:tcW w:w="1334" w:type="dxa"/>
            <w:gridSpan w:val="2"/>
            <w:vMerge/>
            <w:tcBorders>
              <w:top w:val="nil"/>
              <w:left w:val="single" w:sz="4" w:space="0" w:color="000000"/>
            </w:tcBorders>
          </w:tcPr>
          <w:p w:rsidR="00AC2D5E" w:rsidRDefault="00AC2D5E"/>
        </w:tc>
        <w:tc>
          <w:tcPr>
            <w:tcW w:w="970" w:type="dxa"/>
            <w:gridSpan w:val="2"/>
          </w:tcPr>
          <w:p w:rsidR="00AC2D5E" w:rsidRDefault="00AE710C">
            <w:pPr>
              <w:spacing w:before="116" w:line="191" w:lineRule="auto"/>
              <w:ind w:left="283"/>
              <w:rPr>
                <w:rFonts w:ascii="Times New Roman" w:eastAsia="Times New Roman" w:hAnsi="Times New Roman" w:cs="Times New Roman"/>
              </w:rPr>
            </w:pPr>
            <w:r>
              <w:rPr>
                <w:rFonts w:ascii="Times New Roman" w:eastAsia="Times New Roman" w:hAnsi="Times New Roman" w:cs="Times New Roman"/>
              </w:rPr>
              <w:t>kg/h</w:t>
            </w:r>
          </w:p>
        </w:tc>
        <w:tc>
          <w:tcPr>
            <w:tcW w:w="892" w:type="dxa"/>
            <w:gridSpan w:val="2"/>
          </w:tcPr>
          <w:p w:rsidR="00AC2D5E" w:rsidRDefault="00AE710C">
            <w:pPr>
              <w:spacing w:before="117" w:line="233" w:lineRule="auto"/>
              <w:ind w:left="329"/>
              <w:rPr>
                <w:rFonts w:ascii="Times New Roman" w:eastAsia="Times New Roman" w:hAnsi="Times New Roman" w:cs="Times New Roman"/>
              </w:rPr>
            </w:pPr>
            <w:r>
              <w:rPr>
                <w:rFonts w:ascii="Times New Roman" w:eastAsia="Times New Roman" w:hAnsi="Times New Roman" w:cs="Times New Roman"/>
                <w:spacing w:val="-1"/>
              </w:rPr>
              <w:t>t/a</w:t>
            </w:r>
          </w:p>
        </w:tc>
        <w:tc>
          <w:tcPr>
            <w:tcW w:w="877" w:type="dxa"/>
            <w:gridSpan w:val="2"/>
          </w:tcPr>
          <w:p w:rsidR="00AC2D5E" w:rsidRDefault="00AE710C">
            <w:pPr>
              <w:pStyle w:val="TableText"/>
              <w:spacing w:before="103" w:line="221" w:lineRule="auto"/>
              <w:ind w:left="224"/>
              <w:rPr>
                <w:sz w:val="21"/>
                <w:szCs w:val="21"/>
              </w:rPr>
            </w:pPr>
            <w:r>
              <w:rPr>
                <w:spacing w:val="-2"/>
                <w:sz w:val="21"/>
                <w:szCs w:val="21"/>
              </w:rPr>
              <w:t>长度</w:t>
            </w:r>
          </w:p>
        </w:tc>
        <w:tc>
          <w:tcPr>
            <w:tcW w:w="939" w:type="dxa"/>
            <w:gridSpan w:val="2"/>
          </w:tcPr>
          <w:p w:rsidR="00AC2D5E" w:rsidRDefault="00AE710C">
            <w:pPr>
              <w:pStyle w:val="TableText"/>
              <w:spacing w:before="103" w:line="221" w:lineRule="auto"/>
              <w:ind w:left="263"/>
              <w:rPr>
                <w:sz w:val="21"/>
                <w:szCs w:val="21"/>
              </w:rPr>
            </w:pPr>
            <w:r>
              <w:rPr>
                <w:spacing w:val="-4"/>
                <w:sz w:val="21"/>
                <w:szCs w:val="21"/>
              </w:rPr>
              <w:t>宽度</w:t>
            </w:r>
          </w:p>
        </w:tc>
        <w:tc>
          <w:tcPr>
            <w:tcW w:w="906" w:type="dxa"/>
            <w:gridSpan w:val="2"/>
          </w:tcPr>
          <w:p w:rsidR="00AC2D5E" w:rsidRDefault="00AE710C">
            <w:pPr>
              <w:pStyle w:val="TableText"/>
              <w:spacing w:before="103" w:line="221" w:lineRule="auto"/>
              <w:ind w:left="264"/>
              <w:rPr>
                <w:sz w:val="21"/>
                <w:szCs w:val="21"/>
              </w:rPr>
            </w:pPr>
            <w:r>
              <w:rPr>
                <w:spacing w:val="-3"/>
                <w:sz w:val="21"/>
                <w:szCs w:val="21"/>
              </w:rPr>
              <w:t>高度</w:t>
            </w:r>
          </w:p>
        </w:tc>
        <w:tc>
          <w:tcPr>
            <w:tcW w:w="1079" w:type="dxa"/>
            <w:tcBorders>
              <w:right w:val="single" w:sz="6" w:space="0" w:color="000000"/>
            </w:tcBorders>
          </w:tcPr>
          <w:p w:rsidR="00AC2D5E" w:rsidRDefault="00AE710C">
            <w:pPr>
              <w:spacing w:before="117" w:line="233" w:lineRule="auto"/>
              <w:ind w:left="368"/>
              <w:rPr>
                <w:rFonts w:ascii="Times New Roman" w:eastAsia="Times New Roman" w:hAnsi="Times New Roman" w:cs="Times New Roman"/>
              </w:rPr>
            </w:pPr>
            <w:r>
              <w:rPr>
                <w:rFonts w:ascii="Times New Roman" w:eastAsia="Times New Roman" w:hAnsi="Times New Roman" w:cs="Times New Roman"/>
              </w:rPr>
              <w:t>h/a</w:t>
            </w:r>
          </w:p>
        </w:tc>
      </w:tr>
      <w:tr w:rsidR="00AC2D5E">
        <w:trPr>
          <w:trHeight w:val="357"/>
        </w:trPr>
        <w:tc>
          <w:tcPr>
            <w:tcW w:w="688" w:type="dxa"/>
            <w:vMerge/>
            <w:tcBorders>
              <w:top w:val="nil"/>
              <w:left w:val="single" w:sz="6" w:space="0" w:color="000000"/>
              <w:bottom w:val="nil"/>
            </w:tcBorders>
          </w:tcPr>
          <w:p w:rsidR="00AC2D5E" w:rsidRDefault="00AC2D5E"/>
        </w:tc>
        <w:tc>
          <w:tcPr>
            <w:tcW w:w="1301" w:type="dxa"/>
            <w:gridSpan w:val="3"/>
            <w:tcBorders>
              <w:bottom w:val="single" w:sz="10" w:space="0" w:color="000000"/>
              <w:right w:val="single" w:sz="4" w:space="0" w:color="000000"/>
            </w:tcBorders>
          </w:tcPr>
          <w:p w:rsidR="00AC2D5E" w:rsidRDefault="00AE710C">
            <w:pPr>
              <w:pStyle w:val="TableText"/>
              <w:spacing w:before="68" w:line="221" w:lineRule="auto"/>
              <w:ind w:left="283"/>
              <w:rPr>
                <w:sz w:val="21"/>
                <w:szCs w:val="21"/>
              </w:rPr>
            </w:pPr>
            <w:r>
              <w:rPr>
                <w:spacing w:val="-2"/>
                <w:sz w:val="21"/>
                <w:szCs w:val="21"/>
              </w:rPr>
              <w:t>生产车间</w:t>
            </w:r>
          </w:p>
        </w:tc>
        <w:tc>
          <w:tcPr>
            <w:tcW w:w="1334" w:type="dxa"/>
            <w:gridSpan w:val="2"/>
            <w:tcBorders>
              <w:left w:val="single" w:sz="4" w:space="0" w:color="000000"/>
              <w:bottom w:val="single" w:sz="10" w:space="0" w:color="000000"/>
            </w:tcBorders>
          </w:tcPr>
          <w:p w:rsidR="00AC2D5E" w:rsidRDefault="00AE710C">
            <w:pPr>
              <w:pStyle w:val="TableText"/>
              <w:spacing w:before="69" w:line="221" w:lineRule="auto"/>
              <w:ind w:left="137"/>
              <w:rPr>
                <w:sz w:val="21"/>
                <w:szCs w:val="21"/>
              </w:rPr>
            </w:pPr>
            <w:r>
              <w:rPr>
                <w:spacing w:val="-2"/>
                <w:sz w:val="21"/>
                <w:szCs w:val="21"/>
              </w:rPr>
              <w:t>非甲烷总烃</w:t>
            </w:r>
          </w:p>
        </w:tc>
        <w:tc>
          <w:tcPr>
            <w:tcW w:w="970" w:type="dxa"/>
            <w:gridSpan w:val="2"/>
            <w:tcBorders>
              <w:bottom w:val="single" w:sz="10" w:space="0" w:color="000000"/>
            </w:tcBorders>
          </w:tcPr>
          <w:p w:rsidR="00AC2D5E" w:rsidRDefault="00AE710C">
            <w:pPr>
              <w:spacing w:before="97" w:line="233" w:lineRule="auto"/>
              <w:ind w:left="188"/>
              <w:rPr>
                <w:rFonts w:ascii="Times New Roman" w:eastAsia="Times New Roman" w:hAnsi="Times New Roman" w:cs="Times New Roman"/>
              </w:rPr>
            </w:pPr>
            <w:r>
              <w:rPr>
                <w:rFonts w:ascii="Times New Roman" w:eastAsia="Times New Roman" w:hAnsi="Times New Roman" w:cs="Times New Roman"/>
                <w:spacing w:val="-1"/>
              </w:rPr>
              <w:t>0.0025</w:t>
            </w:r>
          </w:p>
        </w:tc>
        <w:tc>
          <w:tcPr>
            <w:tcW w:w="892" w:type="dxa"/>
            <w:gridSpan w:val="2"/>
            <w:tcBorders>
              <w:bottom w:val="single" w:sz="10" w:space="0" w:color="000000"/>
            </w:tcBorders>
          </w:tcPr>
          <w:p w:rsidR="00AC2D5E" w:rsidRDefault="00AE710C">
            <w:pPr>
              <w:spacing w:before="97" w:line="233" w:lineRule="auto"/>
              <w:ind w:left="203"/>
              <w:rPr>
                <w:rFonts w:ascii="Times New Roman" w:eastAsia="Times New Roman" w:hAnsi="Times New Roman" w:cs="Times New Roman"/>
              </w:rPr>
            </w:pPr>
            <w:r>
              <w:rPr>
                <w:rFonts w:ascii="Times New Roman" w:eastAsia="Times New Roman" w:hAnsi="Times New Roman" w:cs="Times New Roman"/>
                <w:spacing w:val="-1"/>
              </w:rPr>
              <w:t>0.005</w:t>
            </w:r>
          </w:p>
        </w:tc>
        <w:tc>
          <w:tcPr>
            <w:tcW w:w="877" w:type="dxa"/>
            <w:gridSpan w:val="2"/>
            <w:tcBorders>
              <w:bottom w:val="single" w:sz="10" w:space="0" w:color="000000"/>
            </w:tcBorders>
          </w:tcPr>
          <w:p w:rsidR="00AC2D5E" w:rsidRDefault="00AE710C">
            <w:pPr>
              <w:spacing w:before="97" w:line="233" w:lineRule="auto"/>
              <w:ind w:left="327"/>
              <w:rPr>
                <w:rFonts w:ascii="Times New Roman" w:eastAsia="Times New Roman" w:hAnsi="Times New Roman" w:cs="Times New Roman"/>
              </w:rPr>
            </w:pPr>
            <w:r>
              <w:rPr>
                <w:rFonts w:ascii="Times New Roman" w:eastAsia="Times New Roman" w:hAnsi="Times New Roman" w:cs="Times New Roman"/>
                <w:spacing w:val="-2"/>
              </w:rPr>
              <w:t>37</w:t>
            </w:r>
          </w:p>
        </w:tc>
        <w:tc>
          <w:tcPr>
            <w:tcW w:w="939" w:type="dxa"/>
            <w:gridSpan w:val="2"/>
            <w:tcBorders>
              <w:bottom w:val="single" w:sz="10" w:space="0" w:color="000000"/>
            </w:tcBorders>
          </w:tcPr>
          <w:p w:rsidR="00AC2D5E" w:rsidRDefault="00AE710C">
            <w:pPr>
              <w:spacing w:before="97" w:line="233" w:lineRule="auto"/>
              <w:ind w:left="378"/>
              <w:rPr>
                <w:rFonts w:ascii="Times New Roman" w:eastAsia="Times New Roman" w:hAnsi="Times New Roman" w:cs="Times New Roman"/>
              </w:rPr>
            </w:pPr>
            <w:r>
              <w:rPr>
                <w:rFonts w:ascii="Times New Roman" w:eastAsia="Times New Roman" w:hAnsi="Times New Roman" w:cs="Times New Roman"/>
                <w:spacing w:val="-6"/>
              </w:rPr>
              <w:t>17</w:t>
            </w:r>
          </w:p>
        </w:tc>
        <w:tc>
          <w:tcPr>
            <w:tcW w:w="906" w:type="dxa"/>
            <w:gridSpan w:val="2"/>
            <w:tcBorders>
              <w:bottom w:val="single" w:sz="10" w:space="0" w:color="000000"/>
            </w:tcBorders>
          </w:tcPr>
          <w:p w:rsidR="00AC2D5E" w:rsidRDefault="00AE710C">
            <w:pPr>
              <w:spacing w:before="96" w:line="234" w:lineRule="auto"/>
              <w:ind w:left="380"/>
              <w:rPr>
                <w:rFonts w:ascii="Times New Roman" w:eastAsia="Times New Roman" w:hAnsi="Times New Roman" w:cs="Times New Roman"/>
              </w:rPr>
            </w:pPr>
            <w:r>
              <w:rPr>
                <w:rFonts w:ascii="Times New Roman" w:eastAsia="Times New Roman" w:hAnsi="Times New Roman" w:cs="Times New Roman"/>
                <w:spacing w:val="-6"/>
              </w:rPr>
              <w:t>10</w:t>
            </w:r>
          </w:p>
        </w:tc>
        <w:tc>
          <w:tcPr>
            <w:tcW w:w="1079" w:type="dxa"/>
            <w:tcBorders>
              <w:bottom w:val="single" w:sz="10" w:space="0" w:color="000000"/>
              <w:right w:val="single" w:sz="6" w:space="0" w:color="000000"/>
            </w:tcBorders>
          </w:tcPr>
          <w:p w:rsidR="00AC2D5E" w:rsidRDefault="00AE710C">
            <w:pPr>
              <w:spacing w:before="96" w:line="234" w:lineRule="auto"/>
              <w:ind w:left="289"/>
              <w:rPr>
                <w:rFonts w:ascii="Times New Roman" w:eastAsia="Times New Roman" w:hAnsi="Times New Roman" w:cs="Times New Roman"/>
              </w:rPr>
            </w:pPr>
            <w:r>
              <w:rPr>
                <w:rFonts w:ascii="Times New Roman" w:eastAsia="Times New Roman" w:hAnsi="Times New Roman" w:cs="Times New Roman"/>
                <w:spacing w:val="-1"/>
              </w:rPr>
              <w:t>2000</w:t>
            </w:r>
          </w:p>
        </w:tc>
      </w:tr>
      <w:tr w:rsidR="00AC2D5E">
        <w:trPr>
          <w:trHeight w:val="1950"/>
        </w:trPr>
        <w:tc>
          <w:tcPr>
            <w:tcW w:w="688" w:type="dxa"/>
            <w:vMerge/>
            <w:tcBorders>
              <w:top w:val="nil"/>
              <w:left w:val="single" w:sz="6" w:space="0" w:color="000000"/>
              <w:bottom w:val="nil"/>
            </w:tcBorders>
          </w:tcPr>
          <w:p w:rsidR="00AC2D5E" w:rsidRDefault="00AC2D5E"/>
        </w:tc>
        <w:tc>
          <w:tcPr>
            <w:tcW w:w="8298" w:type="dxa"/>
            <w:gridSpan w:val="16"/>
            <w:tcBorders>
              <w:top w:val="single" w:sz="10" w:space="0" w:color="000000"/>
              <w:bottom w:val="single" w:sz="10" w:space="0" w:color="000000"/>
              <w:right w:val="single" w:sz="6" w:space="0" w:color="000000"/>
            </w:tcBorders>
          </w:tcPr>
          <w:p w:rsidR="00AC2D5E" w:rsidRDefault="00AE710C">
            <w:pPr>
              <w:pStyle w:val="TableText"/>
              <w:spacing w:before="303" w:line="215" w:lineRule="auto"/>
              <w:ind w:left="598"/>
              <w:rPr>
                <w:lang w:eastAsia="zh-CN"/>
              </w:rPr>
            </w:pPr>
            <w:r>
              <w:rPr>
                <w:rFonts w:ascii="Times New Roman" w:eastAsia="Times New Roman" w:hAnsi="Times New Roman" w:cs="Times New Roman"/>
                <w:spacing w:val="-2"/>
                <w:lang w:eastAsia="zh-CN"/>
              </w:rPr>
              <w:t xml:space="preserve">[2]  </w:t>
            </w:r>
            <w:r>
              <w:rPr>
                <w:spacing w:val="-2"/>
                <w:lang w:eastAsia="zh-CN"/>
              </w:rPr>
              <w:t>排放监测要求</w:t>
            </w:r>
          </w:p>
          <w:p w:rsidR="00AC2D5E" w:rsidRDefault="00AE710C">
            <w:pPr>
              <w:pStyle w:val="TableText"/>
              <w:spacing w:before="184" w:line="358" w:lineRule="auto"/>
              <w:ind w:left="111" w:right="113" w:firstLine="478"/>
              <w:rPr>
                <w:lang w:eastAsia="zh-CN"/>
              </w:rPr>
            </w:pPr>
            <w:r>
              <w:rPr>
                <w:spacing w:val="-4"/>
                <w:lang w:eastAsia="zh-CN"/>
              </w:rPr>
              <w:t>参照《排污许可证申请与核发技术规范</w:t>
            </w:r>
            <w:r>
              <w:rPr>
                <w:spacing w:val="44"/>
                <w:lang w:eastAsia="zh-CN"/>
              </w:rPr>
              <w:t xml:space="preserve"> </w:t>
            </w:r>
            <w:r>
              <w:rPr>
                <w:spacing w:val="-4"/>
                <w:lang w:eastAsia="zh-CN"/>
              </w:rPr>
              <w:t>电子工业》（</w:t>
            </w:r>
            <w:r>
              <w:rPr>
                <w:rFonts w:ascii="Times New Roman" w:eastAsia="Times New Roman" w:hAnsi="Times New Roman" w:cs="Times New Roman"/>
                <w:spacing w:val="-4"/>
                <w:lang w:eastAsia="zh-CN"/>
              </w:rPr>
              <w:t>HJ1031-201</w:t>
            </w:r>
            <w:r>
              <w:rPr>
                <w:rFonts w:ascii="Times New Roman" w:eastAsia="Times New Roman" w:hAnsi="Times New Roman" w:cs="Times New Roman"/>
                <w:spacing w:val="-5"/>
                <w:lang w:eastAsia="zh-CN"/>
              </w:rPr>
              <w:t>9</w:t>
            </w:r>
            <w:r>
              <w:rPr>
                <w:spacing w:val="7"/>
                <w:lang w:eastAsia="zh-CN"/>
              </w:rPr>
              <w:t>），</w:t>
            </w:r>
            <w:r>
              <w:rPr>
                <w:spacing w:val="-5"/>
                <w:lang w:eastAsia="zh-CN"/>
              </w:rPr>
              <w:t>本</w:t>
            </w:r>
            <w:r>
              <w:rPr>
                <w:lang w:eastAsia="zh-CN"/>
              </w:rPr>
              <w:t xml:space="preserve"> </w:t>
            </w:r>
            <w:r>
              <w:rPr>
                <w:spacing w:val="2"/>
                <w:lang w:eastAsia="zh-CN"/>
              </w:rPr>
              <w:t>项目废气监测计划具体详见表</w:t>
            </w:r>
            <w:r>
              <w:rPr>
                <w:rFonts w:ascii="Times New Roman" w:eastAsia="Times New Roman" w:hAnsi="Times New Roman" w:cs="Times New Roman"/>
                <w:spacing w:val="2"/>
                <w:lang w:eastAsia="zh-CN"/>
              </w:rPr>
              <w:t>4-3</w:t>
            </w:r>
            <w:r>
              <w:rPr>
                <w:spacing w:val="2"/>
                <w:lang w:eastAsia="zh-CN"/>
              </w:rPr>
              <w:t>。</w:t>
            </w:r>
          </w:p>
          <w:p w:rsidR="00AC2D5E" w:rsidRDefault="00AE710C">
            <w:pPr>
              <w:pStyle w:val="TableText"/>
              <w:spacing w:line="212" w:lineRule="auto"/>
              <w:ind w:left="3140"/>
              <w:rPr>
                <w:sz w:val="21"/>
                <w:szCs w:val="21"/>
              </w:rPr>
            </w:pPr>
            <w:r>
              <w:rPr>
                <w:b/>
                <w:bCs/>
                <w:spacing w:val="-2"/>
                <w:sz w:val="21"/>
                <w:szCs w:val="21"/>
              </w:rPr>
              <w:t>表</w:t>
            </w:r>
            <w:r>
              <w:rPr>
                <w:spacing w:val="-40"/>
                <w:sz w:val="21"/>
                <w:szCs w:val="21"/>
              </w:rPr>
              <w:t xml:space="preserve"> </w:t>
            </w:r>
            <w:r>
              <w:rPr>
                <w:rFonts w:ascii="Times New Roman" w:eastAsia="Times New Roman" w:hAnsi="Times New Roman" w:cs="Times New Roman"/>
                <w:b/>
                <w:bCs/>
                <w:spacing w:val="-2"/>
                <w:sz w:val="21"/>
                <w:szCs w:val="21"/>
              </w:rPr>
              <w:t xml:space="preserve">4-3    </w:t>
            </w:r>
            <w:r>
              <w:rPr>
                <w:b/>
                <w:bCs/>
                <w:spacing w:val="-2"/>
                <w:sz w:val="21"/>
                <w:szCs w:val="21"/>
              </w:rPr>
              <w:t>废气监测计划</w:t>
            </w:r>
          </w:p>
        </w:tc>
      </w:tr>
      <w:tr w:rsidR="00AC2D5E">
        <w:trPr>
          <w:trHeight w:val="538"/>
        </w:trPr>
        <w:tc>
          <w:tcPr>
            <w:tcW w:w="688" w:type="dxa"/>
            <w:vMerge/>
            <w:tcBorders>
              <w:top w:val="nil"/>
              <w:left w:val="single" w:sz="6" w:space="0" w:color="000000"/>
              <w:bottom w:val="nil"/>
            </w:tcBorders>
          </w:tcPr>
          <w:p w:rsidR="00AC2D5E" w:rsidRDefault="00AC2D5E"/>
        </w:tc>
        <w:tc>
          <w:tcPr>
            <w:tcW w:w="1143" w:type="dxa"/>
            <w:gridSpan w:val="2"/>
            <w:tcBorders>
              <w:top w:val="single" w:sz="10" w:space="0" w:color="000000"/>
            </w:tcBorders>
          </w:tcPr>
          <w:p w:rsidR="00AC2D5E" w:rsidRDefault="00AE710C">
            <w:pPr>
              <w:pStyle w:val="TableText"/>
              <w:spacing w:before="25" w:line="222" w:lineRule="auto"/>
              <w:ind w:left="412"/>
              <w:rPr>
                <w:sz w:val="21"/>
                <w:szCs w:val="21"/>
              </w:rPr>
            </w:pPr>
            <w:r>
              <w:rPr>
                <w:spacing w:val="-2"/>
                <w:sz w:val="21"/>
                <w:szCs w:val="21"/>
              </w:rPr>
              <w:t>监测</w:t>
            </w:r>
          </w:p>
          <w:p w:rsidR="00AC2D5E" w:rsidRDefault="00AE710C">
            <w:pPr>
              <w:pStyle w:val="TableText"/>
              <w:spacing w:before="21" w:line="201" w:lineRule="auto"/>
              <w:ind w:left="419"/>
              <w:rPr>
                <w:sz w:val="21"/>
                <w:szCs w:val="21"/>
              </w:rPr>
            </w:pPr>
            <w:r>
              <w:rPr>
                <w:spacing w:val="-4"/>
                <w:sz w:val="21"/>
                <w:szCs w:val="21"/>
              </w:rPr>
              <w:t>点位</w:t>
            </w:r>
          </w:p>
        </w:tc>
        <w:tc>
          <w:tcPr>
            <w:tcW w:w="1492" w:type="dxa"/>
            <w:gridSpan w:val="3"/>
            <w:tcBorders>
              <w:top w:val="single" w:sz="10" w:space="0" w:color="000000"/>
            </w:tcBorders>
          </w:tcPr>
          <w:p w:rsidR="00AC2D5E" w:rsidRDefault="00AE710C">
            <w:pPr>
              <w:pStyle w:val="TableText"/>
              <w:spacing w:before="162" w:line="221" w:lineRule="auto"/>
              <w:ind w:left="331"/>
              <w:rPr>
                <w:sz w:val="21"/>
                <w:szCs w:val="21"/>
              </w:rPr>
            </w:pPr>
            <w:r>
              <w:rPr>
                <w:spacing w:val="-2"/>
                <w:sz w:val="21"/>
                <w:szCs w:val="21"/>
              </w:rPr>
              <w:t>监测项目</w:t>
            </w:r>
          </w:p>
        </w:tc>
        <w:tc>
          <w:tcPr>
            <w:tcW w:w="4584" w:type="dxa"/>
            <w:gridSpan w:val="10"/>
            <w:tcBorders>
              <w:top w:val="single" w:sz="10" w:space="0" w:color="000000"/>
            </w:tcBorders>
          </w:tcPr>
          <w:p w:rsidR="00AC2D5E" w:rsidRDefault="00AE710C">
            <w:pPr>
              <w:pStyle w:val="TableText"/>
              <w:spacing w:before="162" w:line="221" w:lineRule="auto"/>
              <w:ind w:left="1860"/>
              <w:rPr>
                <w:sz w:val="21"/>
                <w:szCs w:val="21"/>
              </w:rPr>
            </w:pPr>
            <w:r>
              <w:rPr>
                <w:spacing w:val="-2"/>
                <w:sz w:val="21"/>
                <w:szCs w:val="21"/>
              </w:rPr>
              <w:t>执行标准</w:t>
            </w:r>
          </w:p>
        </w:tc>
        <w:tc>
          <w:tcPr>
            <w:tcW w:w="1079" w:type="dxa"/>
            <w:tcBorders>
              <w:top w:val="single" w:sz="10" w:space="0" w:color="000000"/>
              <w:right w:val="single" w:sz="6" w:space="0" w:color="000000"/>
            </w:tcBorders>
          </w:tcPr>
          <w:p w:rsidR="00AC2D5E" w:rsidRDefault="00AE710C">
            <w:pPr>
              <w:pStyle w:val="TableText"/>
              <w:spacing w:before="25" w:line="222" w:lineRule="auto"/>
              <w:ind w:left="260"/>
              <w:rPr>
                <w:sz w:val="21"/>
                <w:szCs w:val="21"/>
              </w:rPr>
            </w:pPr>
            <w:r>
              <w:rPr>
                <w:spacing w:val="-2"/>
                <w:sz w:val="21"/>
                <w:szCs w:val="21"/>
              </w:rPr>
              <w:t>监测</w:t>
            </w:r>
          </w:p>
          <w:p w:rsidR="00AC2D5E" w:rsidRDefault="00AE710C">
            <w:pPr>
              <w:pStyle w:val="TableText"/>
              <w:spacing w:before="21" w:line="201" w:lineRule="auto"/>
              <w:ind w:left="260"/>
              <w:rPr>
                <w:sz w:val="21"/>
                <w:szCs w:val="21"/>
              </w:rPr>
            </w:pPr>
            <w:r>
              <w:rPr>
                <w:spacing w:val="-2"/>
                <w:sz w:val="21"/>
                <w:szCs w:val="21"/>
              </w:rPr>
              <w:t>频次</w:t>
            </w:r>
          </w:p>
        </w:tc>
      </w:tr>
      <w:tr w:rsidR="00AC2D5E">
        <w:trPr>
          <w:trHeight w:val="520"/>
        </w:trPr>
        <w:tc>
          <w:tcPr>
            <w:tcW w:w="688" w:type="dxa"/>
            <w:vMerge/>
            <w:tcBorders>
              <w:top w:val="nil"/>
              <w:left w:val="single" w:sz="6" w:space="0" w:color="000000"/>
              <w:bottom w:val="nil"/>
            </w:tcBorders>
          </w:tcPr>
          <w:p w:rsidR="00AC2D5E" w:rsidRDefault="00AC2D5E"/>
        </w:tc>
        <w:tc>
          <w:tcPr>
            <w:tcW w:w="1143" w:type="dxa"/>
            <w:gridSpan w:val="2"/>
          </w:tcPr>
          <w:p w:rsidR="00AC2D5E" w:rsidRDefault="00AE710C">
            <w:pPr>
              <w:pStyle w:val="TableText"/>
              <w:spacing w:before="36" w:line="221" w:lineRule="auto"/>
              <w:ind w:left="306"/>
              <w:rPr>
                <w:sz w:val="21"/>
                <w:szCs w:val="21"/>
              </w:rPr>
            </w:pPr>
            <w:r>
              <w:rPr>
                <w:spacing w:val="-2"/>
                <w:sz w:val="21"/>
                <w:szCs w:val="21"/>
              </w:rPr>
              <w:t>排气筒</w:t>
            </w:r>
          </w:p>
          <w:p w:rsidR="00AC2D5E" w:rsidRDefault="00AE710C">
            <w:pPr>
              <w:spacing w:before="39" w:line="181" w:lineRule="auto"/>
              <w:ind w:left="308"/>
              <w:rPr>
                <w:rFonts w:ascii="Times New Roman" w:eastAsia="Times New Roman" w:hAnsi="Times New Roman" w:cs="Times New Roman"/>
              </w:rPr>
            </w:pPr>
            <w:r>
              <w:rPr>
                <w:rFonts w:ascii="Times New Roman" w:eastAsia="Times New Roman" w:hAnsi="Times New Roman" w:cs="Times New Roman"/>
                <w:spacing w:val="-1"/>
              </w:rPr>
              <w:t>DA001</w:t>
            </w:r>
          </w:p>
        </w:tc>
        <w:tc>
          <w:tcPr>
            <w:tcW w:w="1492" w:type="dxa"/>
            <w:gridSpan w:val="3"/>
          </w:tcPr>
          <w:p w:rsidR="00AC2D5E" w:rsidRDefault="00AE710C">
            <w:pPr>
              <w:pStyle w:val="TableText"/>
              <w:spacing w:before="159" w:line="221" w:lineRule="auto"/>
              <w:ind w:left="227"/>
              <w:rPr>
                <w:sz w:val="21"/>
                <w:szCs w:val="21"/>
              </w:rPr>
            </w:pPr>
            <w:r>
              <w:rPr>
                <w:spacing w:val="-2"/>
                <w:sz w:val="21"/>
                <w:szCs w:val="21"/>
              </w:rPr>
              <w:t>非甲烷总烃</w:t>
            </w:r>
          </w:p>
        </w:tc>
        <w:tc>
          <w:tcPr>
            <w:tcW w:w="4584" w:type="dxa"/>
            <w:gridSpan w:val="10"/>
          </w:tcPr>
          <w:p w:rsidR="00AC2D5E" w:rsidRDefault="00AE710C">
            <w:pPr>
              <w:spacing w:before="50" w:line="228" w:lineRule="auto"/>
              <w:ind w:left="1541"/>
              <w:rPr>
                <w:rFonts w:ascii="Times New Roman" w:eastAsia="Times New Roman" w:hAnsi="Times New Roman" w:cs="Times New Roman"/>
                <w:lang w:eastAsia="zh-CN"/>
              </w:rPr>
            </w:pPr>
            <w:r>
              <w:rPr>
                <w:rFonts w:ascii="Times New Roman" w:eastAsia="Times New Roman" w:hAnsi="Times New Roman" w:cs="Times New Roman"/>
                <w:spacing w:val="-1"/>
                <w:lang w:eastAsia="zh-CN"/>
              </w:rPr>
              <w:t>DB35/1782-2018</w:t>
            </w:r>
          </w:p>
          <w:p w:rsidR="00AC2D5E" w:rsidRDefault="00AE710C">
            <w:pPr>
              <w:pStyle w:val="TableText"/>
              <w:spacing w:line="202" w:lineRule="auto"/>
              <w:ind w:left="601"/>
              <w:rPr>
                <w:sz w:val="21"/>
                <w:szCs w:val="21"/>
                <w:lang w:eastAsia="zh-CN"/>
              </w:rPr>
            </w:pPr>
            <w:r>
              <w:rPr>
                <w:spacing w:val="-1"/>
                <w:sz w:val="21"/>
                <w:szCs w:val="21"/>
                <w:lang w:eastAsia="zh-CN"/>
              </w:rPr>
              <w:t>《工业企业挥发性有机物排放标准》</w:t>
            </w:r>
          </w:p>
        </w:tc>
        <w:tc>
          <w:tcPr>
            <w:tcW w:w="1079" w:type="dxa"/>
            <w:tcBorders>
              <w:right w:val="single" w:sz="6" w:space="0" w:color="000000"/>
            </w:tcBorders>
          </w:tcPr>
          <w:p w:rsidR="00AC2D5E" w:rsidRDefault="00AE710C">
            <w:pPr>
              <w:pStyle w:val="TableText"/>
              <w:spacing w:before="160" w:line="234" w:lineRule="auto"/>
              <w:ind w:left="168"/>
              <w:rPr>
                <w:sz w:val="21"/>
                <w:szCs w:val="21"/>
              </w:rPr>
            </w:pPr>
            <w:r>
              <w:rPr>
                <w:rFonts w:ascii="Times New Roman" w:eastAsia="Times New Roman" w:hAnsi="Times New Roman" w:cs="Times New Roman"/>
                <w:spacing w:val="-10"/>
                <w:sz w:val="21"/>
                <w:szCs w:val="21"/>
              </w:rPr>
              <w:t>1</w:t>
            </w:r>
            <w:r>
              <w:rPr>
                <w:rFonts w:ascii="Times New Roman" w:eastAsia="Times New Roman" w:hAnsi="Times New Roman" w:cs="Times New Roman"/>
                <w:spacing w:val="17"/>
                <w:sz w:val="21"/>
                <w:szCs w:val="21"/>
              </w:rPr>
              <w:t xml:space="preserve"> </w:t>
            </w:r>
            <w:r>
              <w:rPr>
                <w:spacing w:val="-10"/>
                <w:sz w:val="21"/>
                <w:szCs w:val="21"/>
              </w:rPr>
              <w:t>次</w:t>
            </w:r>
            <w:r>
              <w:rPr>
                <w:rFonts w:ascii="Times New Roman" w:eastAsia="Times New Roman" w:hAnsi="Times New Roman" w:cs="Times New Roman"/>
                <w:spacing w:val="-10"/>
                <w:sz w:val="21"/>
                <w:szCs w:val="21"/>
              </w:rPr>
              <w:t>/</w:t>
            </w:r>
            <w:r>
              <w:rPr>
                <w:spacing w:val="-10"/>
                <w:sz w:val="21"/>
                <w:szCs w:val="21"/>
              </w:rPr>
              <w:t>年</w:t>
            </w:r>
          </w:p>
        </w:tc>
      </w:tr>
      <w:tr w:rsidR="00AC2D5E">
        <w:trPr>
          <w:trHeight w:val="549"/>
        </w:trPr>
        <w:tc>
          <w:tcPr>
            <w:tcW w:w="688" w:type="dxa"/>
            <w:vMerge/>
            <w:tcBorders>
              <w:top w:val="nil"/>
              <w:left w:val="single" w:sz="6" w:space="0" w:color="000000"/>
              <w:bottom w:val="nil"/>
            </w:tcBorders>
          </w:tcPr>
          <w:p w:rsidR="00AC2D5E" w:rsidRDefault="00AC2D5E"/>
        </w:tc>
        <w:tc>
          <w:tcPr>
            <w:tcW w:w="1143" w:type="dxa"/>
            <w:gridSpan w:val="2"/>
          </w:tcPr>
          <w:p w:rsidR="00AC2D5E" w:rsidRDefault="00AE710C">
            <w:pPr>
              <w:pStyle w:val="TableText"/>
              <w:spacing w:before="37" w:line="231" w:lineRule="auto"/>
              <w:ind w:left="415"/>
              <w:rPr>
                <w:sz w:val="21"/>
                <w:szCs w:val="21"/>
              </w:rPr>
            </w:pPr>
            <w:r>
              <w:rPr>
                <w:spacing w:val="-3"/>
                <w:sz w:val="21"/>
                <w:szCs w:val="21"/>
              </w:rPr>
              <w:t>企业</w:t>
            </w:r>
          </w:p>
          <w:p w:rsidR="00AC2D5E" w:rsidRDefault="00AE710C">
            <w:pPr>
              <w:pStyle w:val="TableText"/>
              <w:spacing w:before="8" w:line="202" w:lineRule="auto"/>
              <w:ind w:left="410"/>
              <w:rPr>
                <w:sz w:val="21"/>
                <w:szCs w:val="21"/>
              </w:rPr>
            </w:pPr>
            <w:r>
              <w:rPr>
                <w:spacing w:val="-2"/>
                <w:sz w:val="21"/>
                <w:szCs w:val="21"/>
              </w:rPr>
              <w:t>边界</w:t>
            </w:r>
          </w:p>
        </w:tc>
        <w:tc>
          <w:tcPr>
            <w:tcW w:w="1492" w:type="dxa"/>
            <w:gridSpan w:val="3"/>
          </w:tcPr>
          <w:p w:rsidR="00AC2D5E" w:rsidRDefault="00AE710C">
            <w:pPr>
              <w:pStyle w:val="TableText"/>
              <w:spacing w:before="172" w:line="221" w:lineRule="auto"/>
              <w:ind w:left="227"/>
              <w:rPr>
                <w:sz w:val="21"/>
                <w:szCs w:val="21"/>
              </w:rPr>
            </w:pPr>
            <w:r>
              <w:rPr>
                <w:spacing w:val="-2"/>
                <w:sz w:val="21"/>
                <w:szCs w:val="21"/>
              </w:rPr>
              <w:t>非甲烷总烃</w:t>
            </w:r>
          </w:p>
        </w:tc>
        <w:tc>
          <w:tcPr>
            <w:tcW w:w="4584" w:type="dxa"/>
            <w:gridSpan w:val="10"/>
          </w:tcPr>
          <w:p w:rsidR="00AC2D5E" w:rsidRDefault="00AE710C">
            <w:pPr>
              <w:spacing w:before="65" w:line="228" w:lineRule="auto"/>
              <w:ind w:left="1541"/>
              <w:rPr>
                <w:rFonts w:ascii="Times New Roman" w:eastAsia="Times New Roman" w:hAnsi="Times New Roman" w:cs="Times New Roman"/>
                <w:lang w:eastAsia="zh-CN"/>
              </w:rPr>
            </w:pPr>
            <w:r>
              <w:rPr>
                <w:rFonts w:ascii="Times New Roman" w:eastAsia="Times New Roman" w:hAnsi="Times New Roman" w:cs="Times New Roman"/>
                <w:spacing w:val="-1"/>
                <w:lang w:eastAsia="zh-CN"/>
              </w:rPr>
              <w:t>DB35/1782-2018</w:t>
            </w:r>
          </w:p>
          <w:p w:rsidR="00AC2D5E" w:rsidRDefault="00AE710C">
            <w:pPr>
              <w:pStyle w:val="TableText"/>
              <w:spacing w:line="214" w:lineRule="auto"/>
              <w:ind w:left="601"/>
              <w:rPr>
                <w:sz w:val="21"/>
                <w:szCs w:val="21"/>
                <w:lang w:eastAsia="zh-CN"/>
              </w:rPr>
            </w:pPr>
            <w:r>
              <w:rPr>
                <w:spacing w:val="-1"/>
                <w:sz w:val="21"/>
                <w:szCs w:val="21"/>
                <w:lang w:eastAsia="zh-CN"/>
              </w:rPr>
              <w:t>《工业企业挥发性有机物排放标准》</w:t>
            </w:r>
          </w:p>
        </w:tc>
        <w:tc>
          <w:tcPr>
            <w:tcW w:w="1079" w:type="dxa"/>
            <w:tcBorders>
              <w:right w:val="single" w:sz="6" w:space="0" w:color="000000"/>
            </w:tcBorders>
          </w:tcPr>
          <w:p w:rsidR="00AC2D5E" w:rsidRDefault="00AE710C">
            <w:pPr>
              <w:pStyle w:val="TableText"/>
              <w:spacing w:before="173" w:line="234" w:lineRule="auto"/>
              <w:ind w:left="168"/>
              <w:rPr>
                <w:sz w:val="21"/>
                <w:szCs w:val="21"/>
              </w:rPr>
            </w:pPr>
            <w:r>
              <w:rPr>
                <w:rFonts w:ascii="Times New Roman" w:eastAsia="Times New Roman" w:hAnsi="Times New Roman" w:cs="Times New Roman"/>
                <w:spacing w:val="-10"/>
                <w:sz w:val="21"/>
                <w:szCs w:val="21"/>
              </w:rPr>
              <w:t>1</w:t>
            </w:r>
            <w:r>
              <w:rPr>
                <w:rFonts w:ascii="Times New Roman" w:eastAsia="Times New Roman" w:hAnsi="Times New Roman" w:cs="Times New Roman"/>
                <w:spacing w:val="17"/>
                <w:sz w:val="21"/>
                <w:szCs w:val="21"/>
              </w:rPr>
              <w:t xml:space="preserve"> </w:t>
            </w:r>
            <w:r>
              <w:rPr>
                <w:spacing w:val="-10"/>
                <w:sz w:val="21"/>
                <w:szCs w:val="21"/>
              </w:rPr>
              <w:t>次</w:t>
            </w:r>
            <w:r>
              <w:rPr>
                <w:rFonts w:ascii="Times New Roman" w:eastAsia="Times New Roman" w:hAnsi="Times New Roman" w:cs="Times New Roman"/>
                <w:spacing w:val="-10"/>
                <w:sz w:val="21"/>
                <w:szCs w:val="21"/>
              </w:rPr>
              <w:t>/</w:t>
            </w:r>
            <w:r>
              <w:rPr>
                <w:spacing w:val="-10"/>
                <w:sz w:val="21"/>
                <w:szCs w:val="21"/>
              </w:rPr>
              <w:t>年</w:t>
            </w:r>
          </w:p>
        </w:tc>
      </w:tr>
      <w:tr w:rsidR="00AC2D5E">
        <w:trPr>
          <w:trHeight w:val="832"/>
        </w:trPr>
        <w:tc>
          <w:tcPr>
            <w:tcW w:w="688" w:type="dxa"/>
            <w:vMerge/>
            <w:tcBorders>
              <w:top w:val="nil"/>
              <w:left w:val="single" w:sz="6" w:space="0" w:color="000000"/>
              <w:bottom w:val="nil"/>
            </w:tcBorders>
          </w:tcPr>
          <w:p w:rsidR="00AC2D5E" w:rsidRDefault="00AC2D5E"/>
        </w:tc>
        <w:tc>
          <w:tcPr>
            <w:tcW w:w="1143" w:type="dxa"/>
            <w:gridSpan w:val="2"/>
            <w:tcBorders>
              <w:bottom w:val="single" w:sz="10" w:space="0" w:color="000000"/>
            </w:tcBorders>
          </w:tcPr>
          <w:p w:rsidR="00AC2D5E" w:rsidRDefault="00AE710C">
            <w:pPr>
              <w:pStyle w:val="TableText"/>
              <w:spacing w:before="309" w:line="221" w:lineRule="auto"/>
              <w:ind w:left="308"/>
              <w:rPr>
                <w:sz w:val="21"/>
                <w:szCs w:val="21"/>
              </w:rPr>
            </w:pPr>
            <w:r>
              <w:rPr>
                <w:spacing w:val="-2"/>
                <w:sz w:val="21"/>
                <w:szCs w:val="21"/>
              </w:rPr>
              <w:t>厂区内</w:t>
            </w:r>
          </w:p>
        </w:tc>
        <w:tc>
          <w:tcPr>
            <w:tcW w:w="1492" w:type="dxa"/>
            <w:gridSpan w:val="3"/>
            <w:tcBorders>
              <w:bottom w:val="single" w:sz="10" w:space="0" w:color="000000"/>
            </w:tcBorders>
          </w:tcPr>
          <w:p w:rsidR="00AC2D5E" w:rsidRDefault="00AC2D5E"/>
          <w:p w:rsidR="00AC2D5E" w:rsidRDefault="00AE710C">
            <w:pPr>
              <w:pStyle w:val="TableText"/>
              <w:spacing w:before="68" w:line="221" w:lineRule="auto"/>
              <w:ind w:left="227"/>
              <w:rPr>
                <w:sz w:val="21"/>
                <w:szCs w:val="21"/>
              </w:rPr>
            </w:pPr>
            <w:r>
              <w:rPr>
                <w:spacing w:val="-2"/>
                <w:sz w:val="21"/>
                <w:szCs w:val="21"/>
              </w:rPr>
              <w:t>非甲烷总烃</w:t>
            </w:r>
          </w:p>
        </w:tc>
        <w:tc>
          <w:tcPr>
            <w:tcW w:w="4584" w:type="dxa"/>
            <w:gridSpan w:val="10"/>
            <w:tcBorders>
              <w:bottom w:val="single" w:sz="10" w:space="0" w:color="000000"/>
            </w:tcBorders>
          </w:tcPr>
          <w:p w:rsidR="00AC2D5E" w:rsidRDefault="00AE710C">
            <w:pPr>
              <w:pStyle w:val="TableText"/>
              <w:spacing w:before="38" w:line="234" w:lineRule="auto"/>
              <w:ind w:left="115"/>
              <w:rPr>
                <w:sz w:val="21"/>
                <w:szCs w:val="21"/>
                <w:lang w:eastAsia="zh-CN"/>
              </w:rPr>
            </w:pPr>
            <w:r>
              <w:rPr>
                <w:rFonts w:ascii="Times New Roman" w:eastAsia="Times New Roman" w:hAnsi="Times New Roman" w:cs="Times New Roman"/>
                <w:spacing w:val="-4"/>
                <w:sz w:val="21"/>
                <w:szCs w:val="21"/>
                <w:lang w:eastAsia="zh-CN"/>
              </w:rPr>
              <w:t>DB35/1782-2018</w:t>
            </w:r>
            <w:r>
              <w:rPr>
                <w:spacing w:val="-4"/>
                <w:sz w:val="21"/>
                <w:szCs w:val="21"/>
                <w:lang w:eastAsia="zh-CN"/>
              </w:rPr>
              <w:t>《工业企业挥发性有机物排放标</w:t>
            </w:r>
          </w:p>
          <w:p w:rsidR="00AC2D5E" w:rsidRDefault="00AE710C">
            <w:pPr>
              <w:pStyle w:val="TableText"/>
              <w:spacing w:before="5" w:line="234" w:lineRule="auto"/>
              <w:ind w:left="131"/>
              <w:rPr>
                <w:sz w:val="21"/>
                <w:szCs w:val="21"/>
                <w:lang w:eastAsia="zh-CN"/>
              </w:rPr>
            </w:pPr>
            <w:r>
              <w:rPr>
                <w:spacing w:val="-1"/>
                <w:sz w:val="21"/>
                <w:szCs w:val="21"/>
                <w:lang w:eastAsia="zh-CN"/>
              </w:rPr>
              <w:t>准》和</w:t>
            </w:r>
            <w:r>
              <w:rPr>
                <w:spacing w:val="-37"/>
                <w:sz w:val="21"/>
                <w:szCs w:val="21"/>
                <w:lang w:eastAsia="zh-CN"/>
              </w:rPr>
              <w:t xml:space="preserve"> </w:t>
            </w:r>
            <w:r>
              <w:rPr>
                <w:rFonts w:ascii="Times New Roman" w:eastAsia="Times New Roman" w:hAnsi="Times New Roman" w:cs="Times New Roman"/>
                <w:spacing w:val="-1"/>
                <w:sz w:val="21"/>
                <w:szCs w:val="21"/>
                <w:lang w:eastAsia="zh-CN"/>
              </w:rPr>
              <w:t>GB37822-2019</w:t>
            </w:r>
            <w:r>
              <w:rPr>
                <w:spacing w:val="-1"/>
                <w:sz w:val="21"/>
                <w:szCs w:val="21"/>
                <w:lang w:eastAsia="zh-CN"/>
              </w:rPr>
              <w:t>《挥发性有机物无组织排</w:t>
            </w:r>
          </w:p>
          <w:p w:rsidR="00AC2D5E" w:rsidRDefault="00AE710C">
            <w:pPr>
              <w:pStyle w:val="TableText"/>
              <w:spacing w:before="7" w:line="210" w:lineRule="auto"/>
              <w:ind w:left="1651"/>
              <w:rPr>
                <w:sz w:val="21"/>
                <w:szCs w:val="21"/>
              </w:rPr>
            </w:pPr>
            <w:r>
              <w:rPr>
                <w:spacing w:val="-1"/>
                <w:sz w:val="21"/>
                <w:szCs w:val="21"/>
              </w:rPr>
              <w:t>放控制标准》</w:t>
            </w:r>
          </w:p>
        </w:tc>
        <w:tc>
          <w:tcPr>
            <w:tcW w:w="1079" w:type="dxa"/>
            <w:tcBorders>
              <w:bottom w:val="single" w:sz="10" w:space="0" w:color="000000"/>
              <w:right w:val="single" w:sz="6" w:space="0" w:color="000000"/>
            </w:tcBorders>
          </w:tcPr>
          <w:p w:rsidR="00AC2D5E" w:rsidRDefault="00AC2D5E"/>
          <w:p w:rsidR="00AC2D5E" w:rsidRDefault="00AE710C">
            <w:pPr>
              <w:pStyle w:val="TableText"/>
              <w:spacing w:before="68" w:line="234" w:lineRule="auto"/>
              <w:ind w:left="168"/>
              <w:rPr>
                <w:sz w:val="21"/>
                <w:szCs w:val="21"/>
              </w:rPr>
            </w:pPr>
            <w:r>
              <w:rPr>
                <w:rFonts w:ascii="Times New Roman" w:eastAsia="Times New Roman" w:hAnsi="Times New Roman" w:cs="Times New Roman"/>
                <w:spacing w:val="-10"/>
                <w:sz w:val="21"/>
                <w:szCs w:val="21"/>
              </w:rPr>
              <w:t>1</w:t>
            </w:r>
            <w:r>
              <w:rPr>
                <w:rFonts w:ascii="Times New Roman" w:eastAsia="Times New Roman" w:hAnsi="Times New Roman" w:cs="Times New Roman"/>
                <w:spacing w:val="17"/>
                <w:sz w:val="21"/>
                <w:szCs w:val="21"/>
              </w:rPr>
              <w:t xml:space="preserve"> </w:t>
            </w:r>
            <w:r>
              <w:rPr>
                <w:spacing w:val="-10"/>
                <w:sz w:val="21"/>
                <w:szCs w:val="21"/>
              </w:rPr>
              <w:t>次</w:t>
            </w:r>
            <w:r>
              <w:rPr>
                <w:rFonts w:ascii="Times New Roman" w:eastAsia="Times New Roman" w:hAnsi="Times New Roman" w:cs="Times New Roman"/>
                <w:spacing w:val="-10"/>
                <w:sz w:val="21"/>
                <w:szCs w:val="21"/>
              </w:rPr>
              <w:t>/</w:t>
            </w:r>
            <w:r>
              <w:rPr>
                <w:spacing w:val="-10"/>
                <w:sz w:val="21"/>
                <w:szCs w:val="21"/>
              </w:rPr>
              <w:t>年</w:t>
            </w:r>
          </w:p>
        </w:tc>
      </w:tr>
      <w:tr w:rsidR="00AC2D5E">
        <w:trPr>
          <w:trHeight w:val="4914"/>
        </w:trPr>
        <w:tc>
          <w:tcPr>
            <w:tcW w:w="688" w:type="dxa"/>
            <w:vMerge/>
            <w:tcBorders>
              <w:top w:val="nil"/>
              <w:left w:val="single" w:sz="6" w:space="0" w:color="000000"/>
              <w:bottom w:val="single" w:sz="6" w:space="0" w:color="000000"/>
            </w:tcBorders>
          </w:tcPr>
          <w:p w:rsidR="00AC2D5E" w:rsidRDefault="00AC2D5E"/>
        </w:tc>
        <w:tc>
          <w:tcPr>
            <w:tcW w:w="8298" w:type="dxa"/>
            <w:gridSpan w:val="16"/>
            <w:tcBorders>
              <w:top w:val="single" w:sz="10" w:space="0" w:color="000000"/>
              <w:bottom w:val="single" w:sz="6" w:space="0" w:color="000000"/>
              <w:right w:val="single" w:sz="6" w:space="0" w:color="000000"/>
            </w:tcBorders>
          </w:tcPr>
          <w:p w:rsidR="00AC2D5E" w:rsidRDefault="00AE710C">
            <w:pPr>
              <w:pStyle w:val="TableText"/>
              <w:spacing w:before="273" w:line="215" w:lineRule="auto"/>
              <w:ind w:left="598"/>
              <w:rPr>
                <w:lang w:eastAsia="zh-CN"/>
              </w:rPr>
            </w:pPr>
            <w:r>
              <w:rPr>
                <w:rFonts w:ascii="Times New Roman" w:eastAsia="Times New Roman" w:hAnsi="Times New Roman" w:cs="Times New Roman"/>
                <w:spacing w:val="-2"/>
                <w:lang w:eastAsia="zh-CN"/>
              </w:rPr>
              <w:t xml:space="preserve">[3]  </w:t>
            </w:r>
            <w:r>
              <w:rPr>
                <w:spacing w:val="-2"/>
                <w:lang w:eastAsia="zh-CN"/>
              </w:rPr>
              <w:t>环境影响分析</w:t>
            </w:r>
          </w:p>
          <w:p w:rsidR="00AC2D5E" w:rsidRDefault="00AE710C">
            <w:pPr>
              <w:pStyle w:val="TableText"/>
              <w:spacing w:before="189" w:line="350" w:lineRule="auto"/>
              <w:ind w:left="107" w:right="115" w:firstLine="481"/>
              <w:rPr>
                <w:lang w:eastAsia="zh-CN"/>
              </w:rPr>
            </w:pPr>
            <w:r>
              <w:rPr>
                <w:spacing w:val="-2"/>
                <w:lang w:eastAsia="zh-CN"/>
              </w:rPr>
              <w:t>本项目检验工序有机废气经集中收集后通过</w:t>
            </w:r>
            <w:r>
              <w:rPr>
                <w:spacing w:val="-43"/>
                <w:lang w:eastAsia="zh-CN"/>
              </w:rPr>
              <w:t xml:space="preserve"> </w:t>
            </w:r>
            <w:r>
              <w:rPr>
                <w:rFonts w:ascii="Times New Roman" w:eastAsia="Times New Roman" w:hAnsi="Times New Roman" w:cs="Times New Roman"/>
                <w:spacing w:val="-2"/>
                <w:lang w:eastAsia="zh-CN"/>
              </w:rPr>
              <w:t>20m</w:t>
            </w:r>
            <w:r>
              <w:rPr>
                <w:rFonts w:ascii="Times New Roman" w:eastAsia="Times New Roman" w:hAnsi="Times New Roman" w:cs="Times New Roman"/>
                <w:spacing w:val="17"/>
                <w:lang w:eastAsia="zh-CN"/>
              </w:rPr>
              <w:t xml:space="preserve"> </w:t>
            </w:r>
            <w:r>
              <w:rPr>
                <w:spacing w:val="-2"/>
                <w:lang w:eastAsia="zh-CN"/>
              </w:rPr>
              <w:t>高</w:t>
            </w:r>
            <w:r>
              <w:rPr>
                <w:spacing w:val="-56"/>
                <w:lang w:eastAsia="zh-CN"/>
              </w:rPr>
              <w:t xml:space="preserve"> </w:t>
            </w:r>
            <w:r>
              <w:rPr>
                <w:rFonts w:ascii="Times New Roman" w:eastAsia="Times New Roman" w:hAnsi="Times New Roman" w:cs="Times New Roman"/>
                <w:spacing w:val="-2"/>
                <w:lang w:eastAsia="zh-CN"/>
              </w:rPr>
              <w:t xml:space="preserve">DA001 </w:t>
            </w:r>
            <w:r>
              <w:rPr>
                <w:spacing w:val="-2"/>
                <w:lang w:eastAsia="zh-CN"/>
              </w:rPr>
              <w:t>排气筒排放。</w:t>
            </w:r>
            <w:r>
              <w:rPr>
                <w:lang w:eastAsia="zh-CN"/>
              </w:rPr>
              <w:t xml:space="preserve"> </w:t>
            </w:r>
            <w:r>
              <w:rPr>
                <w:spacing w:val="1"/>
                <w:lang w:eastAsia="zh-CN"/>
              </w:rPr>
              <w:t>根据分析，</w:t>
            </w:r>
            <w:r>
              <w:rPr>
                <w:rFonts w:ascii="Times New Roman" w:eastAsia="Times New Roman" w:hAnsi="Times New Roman" w:cs="Times New Roman"/>
                <w:lang w:eastAsia="zh-CN"/>
              </w:rPr>
              <w:t>DA</w:t>
            </w:r>
            <w:r>
              <w:rPr>
                <w:rFonts w:ascii="Times New Roman" w:eastAsia="Times New Roman" w:hAnsi="Times New Roman" w:cs="Times New Roman"/>
                <w:spacing w:val="1"/>
                <w:lang w:eastAsia="zh-CN"/>
              </w:rPr>
              <w:t xml:space="preserve">001  </w:t>
            </w:r>
            <w:r>
              <w:rPr>
                <w:spacing w:val="1"/>
                <w:lang w:eastAsia="zh-CN"/>
              </w:rPr>
              <w:t>排气筒中非甲烷总烃排</w:t>
            </w:r>
            <w:r>
              <w:rPr>
                <w:lang w:eastAsia="zh-CN"/>
              </w:rPr>
              <w:t>放浓度为</w:t>
            </w:r>
            <w:r>
              <w:rPr>
                <w:spacing w:val="37"/>
                <w:lang w:eastAsia="zh-CN"/>
              </w:rPr>
              <w:t xml:space="preserve"> </w:t>
            </w:r>
            <w:r>
              <w:rPr>
                <w:rFonts w:ascii="Times New Roman" w:eastAsia="Times New Roman" w:hAnsi="Times New Roman" w:cs="Times New Roman"/>
                <w:lang w:eastAsia="zh-CN"/>
              </w:rPr>
              <w:t>11.5mg/m</w:t>
            </w:r>
            <w:r>
              <w:rPr>
                <w:rFonts w:ascii="Times New Roman" w:eastAsia="Times New Roman" w:hAnsi="Times New Roman" w:cs="Times New Roman"/>
                <w:position w:val="10"/>
                <w:sz w:val="16"/>
                <w:szCs w:val="16"/>
                <w:lang w:eastAsia="zh-CN"/>
              </w:rPr>
              <w:t>3</w:t>
            </w:r>
            <w:r>
              <w:rPr>
                <w:lang w:eastAsia="zh-CN"/>
              </w:rPr>
              <w:t>、排放速率为</w:t>
            </w:r>
            <w:r>
              <w:rPr>
                <w:lang w:eastAsia="zh-CN"/>
              </w:rPr>
              <w:t xml:space="preserve"> </w:t>
            </w:r>
            <w:r>
              <w:rPr>
                <w:rFonts w:ascii="Times New Roman" w:eastAsia="Times New Roman" w:hAnsi="Times New Roman" w:cs="Times New Roman"/>
                <w:lang w:eastAsia="zh-CN"/>
              </w:rPr>
              <w:t>0.023kg/h</w:t>
            </w:r>
            <w:r>
              <w:rPr>
                <w:lang w:eastAsia="zh-CN"/>
              </w:rPr>
              <w:t>，符合</w:t>
            </w:r>
            <w:r>
              <w:rPr>
                <w:lang w:eastAsia="zh-CN"/>
              </w:rPr>
              <w:t xml:space="preserve"> </w:t>
            </w:r>
            <w:r>
              <w:rPr>
                <w:rFonts w:ascii="Times New Roman" w:eastAsia="Times New Roman" w:hAnsi="Times New Roman" w:cs="Times New Roman"/>
                <w:lang w:eastAsia="zh-CN"/>
              </w:rPr>
              <w:t>DB35/1782-2018</w:t>
            </w:r>
            <w:r>
              <w:rPr>
                <w:lang w:eastAsia="zh-CN"/>
              </w:rPr>
              <w:t>《工业企业挥发性有机物排放标准》有关要</w:t>
            </w:r>
            <w:r>
              <w:rPr>
                <w:spacing w:val="17"/>
                <w:lang w:eastAsia="zh-CN"/>
              </w:rPr>
              <w:t xml:space="preserve"> </w:t>
            </w:r>
            <w:r>
              <w:rPr>
                <w:spacing w:val="-3"/>
                <w:lang w:eastAsia="zh-CN"/>
              </w:rPr>
              <w:t>求（非甲烷总烃排放浓度</w:t>
            </w:r>
            <w:r>
              <w:rPr>
                <w:spacing w:val="-3"/>
                <w:lang w:eastAsia="zh-CN"/>
              </w:rPr>
              <w:t>≤</w:t>
            </w:r>
            <w:r>
              <w:rPr>
                <w:rFonts w:ascii="Times New Roman" w:eastAsia="Times New Roman" w:hAnsi="Times New Roman" w:cs="Times New Roman"/>
                <w:spacing w:val="-3"/>
                <w:lang w:eastAsia="zh-CN"/>
              </w:rPr>
              <w:t>80mg/m</w:t>
            </w:r>
            <w:r>
              <w:rPr>
                <w:rFonts w:ascii="Times New Roman" w:eastAsia="Times New Roman" w:hAnsi="Times New Roman" w:cs="Times New Roman"/>
                <w:spacing w:val="-3"/>
                <w:position w:val="10"/>
                <w:sz w:val="16"/>
                <w:szCs w:val="16"/>
                <w:lang w:eastAsia="zh-CN"/>
              </w:rPr>
              <w:t>3</w:t>
            </w:r>
            <w:r>
              <w:rPr>
                <w:spacing w:val="-3"/>
                <w:lang w:eastAsia="zh-CN"/>
              </w:rPr>
              <w:t>、排放速率</w:t>
            </w:r>
            <w:r>
              <w:rPr>
                <w:spacing w:val="-3"/>
                <w:lang w:eastAsia="zh-CN"/>
              </w:rPr>
              <w:t>≤</w:t>
            </w:r>
            <w:r>
              <w:rPr>
                <w:rFonts w:ascii="Times New Roman" w:eastAsia="Times New Roman" w:hAnsi="Times New Roman" w:cs="Times New Roman"/>
                <w:spacing w:val="-3"/>
                <w:lang w:eastAsia="zh-CN"/>
              </w:rPr>
              <w:t>3.6kg/h</w:t>
            </w:r>
            <w:r>
              <w:rPr>
                <w:spacing w:val="-3"/>
                <w:lang w:eastAsia="zh-CN"/>
              </w:rPr>
              <w:t>）。</w:t>
            </w:r>
          </w:p>
          <w:p w:rsidR="00AC2D5E" w:rsidRDefault="00AE710C">
            <w:pPr>
              <w:pStyle w:val="TableText"/>
              <w:spacing w:before="33" w:line="359" w:lineRule="auto"/>
              <w:ind w:left="109" w:right="101" w:firstLine="479"/>
              <w:jc w:val="both"/>
              <w:rPr>
                <w:lang w:eastAsia="zh-CN"/>
              </w:rPr>
            </w:pPr>
            <w:r>
              <w:rPr>
                <w:spacing w:val="-3"/>
                <w:lang w:eastAsia="zh-CN"/>
              </w:rPr>
              <w:t>根据环境现状调查，项目周边大气环境质量现状符合环境质量标准，并且</w:t>
            </w:r>
            <w:r>
              <w:rPr>
                <w:spacing w:val="13"/>
                <w:lang w:eastAsia="zh-CN"/>
              </w:rPr>
              <w:t xml:space="preserve"> </w:t>
            </w:r>
            <w:r>
              <w:rPr>
                <w:spacing w:val="-3"/>
                <w:lang w:eastAsia="zh-CN"/>
              </w:rPr>
              <w:t>有一定的环境容量，项目各废气经相应处理后可实现达标排放，正常排放对区</w:t>
            </w:r>
            <w:r>
              <w:rPr>
                <w:spacing w:val="18"/>
                <w:lang w:eastAsia="zh-CN"/>
              </w:rPr>
              <w:t xml:space="preserve"> </w:t>
            </w:r>
            <w:r>
              <w:rPr>
                <w:spacing w:val="-4"/>
                <w:lang w:eastAsia="zh-CN"/>
              </w:rPr>
              <w:t>域大气环境影响不大。</w:t>
            </w:r>
          </w:p>
          <w:p w:rsidR="00AC2D5E" w:rsidRDefault="00AE710C">
            <w:pPr>
              <w:pStyle w:val="TableText"/>
              <w:spacing w:line="215" w:lineRule="auto"/>
              <w:ind w:left="598"/>
              <w:rPr>
                <w:lang w:eastAsia="zh-CN"/>
              </w:rPr>
            </w:pPr>
            <w:r>
              <w:rPr>
                <w:rFonts w:ascii="Times New Roman" w:eastAsia="Times New Roman" w:hAnsi="Times New Roman" w:cs="Times New Roman"/>
                <w:spacing w:val="-2"/>
                <w:lang w:eastAsia="zh-CN"/>
              </w:rPr>
              <w:t xml:space="preserve">[4]  </w:t>
            </w:r>
            <w:r>
              <w:rPr>
                <w:spacing w:val="-2"/>
                <w:lang w:eastAsia="zh-CN"/>
              </w:rPr>
              <w:t>大气污染防治措施</w:t>
            </w:r>
          </w:p>
          <w:p w:rsidR="00AC2D5E" w:rsidRDefault="00AE710C">
            <w:pPr>
              <w:pStyle w:val="TableText"/>
              <w:spacing w:before="185" w:line="219" w:lineRule="auto"/>
              <w:ind w:left="589"/>
              <w:rPr>
                <w:lang w:eastAsia="zh-CN"/>
              </w:rPr>
            </w:pPr>
            <w:r>
              <w:rPr>
                <w:spacing w:val="-2"/>
                <w:lang w:eastAsia="zh-CN"/>
              </w:rPr>
              <w:t>本项目检验工序非甲烷总烃产生量很小，经集中收集后能实现达标排放，</w:t>
            </w:r>
          </w:p>
        </w:tc>
      </w:tr>
    </w:tbl>
    <w:p w:rsidR="00AC2D5E" w:rsidRDefault="00AC2D5E">
      <w:pPr>
        <w:pStyle w:val="a3"/>
        <w:rPr>
          <w:lang w:eastAsia="zh-CN"/>
        </w:rPr>
      </w:pPr>
    </w:p>
    <w:p w:rsidR="00AC2D5E" w:rsidRDefault="00AC2D5E">
      <w:pPr>
        <w:rPr>
          <w:lang w:eastAsia="zh-CN"/>
        </w:rPr>
        <w:sectPr w:rsidR="00AC2D5E">
          <w:footerReference w:type="default" r:id="rId103"/>
          <w:pgSz w:w="11907" w:h="16841"/>
          <w:pgMar w:top="1431" w:right="1449" w:bottom="1014" w:left="1449" w:header="0" w:footer="700"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1407"/>
        <w:gridCol w:w="1914"/>
        <w:gridCol w:w="1246"/>
        <w:gridCol w:w="1246"/>
        <w:gridCol w:w="1246"/>
        <w:gridCol w:w="1239"/>
      </w:tblGrid>
      <w:tr w:rsidR="00AC2D5E">
        <w:trPr>
          <w:trHeight w:val="5887"/>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6"/>
            <w:tcBorders>
              <w:top w:val="single" w:sz="6" w:space="0" w:color="000000"/>
              <w:bottom w:val="single" w:sz="10" w:space="0" w:color="000000"/>
              <w:right w:val="single" w:sz="6" w:space="0" w:color="000000"/>
            </w:tcBorders>
          </w:tcPr>
          <w:p w:rsidR="00AC2D5E" w:rsidRDefault="00AE710C">
            <w:pPr>
              <w:pStyle w:val="TableText"/>
              <w:spacing w:before="39" w:line="359" w:lineRule="auto"/>
              <w:ind w:left="108" w:right="100"/>
              <w:jc w:val="both"/>
              <w:rPr>
                <w:lang w:eastAsia="zh-CN"/>
              </w:rPr>
            </w:pPr>
            <w:r>
              <w:rPr>
                <w:spacing w:val="-2"/>
                <w:lang w:eastAsia="zh-CN"/>
              </w:rPr>
              <w:t>且通过加强车间通风对流，可使车间内外产生</w:t>
            </w:r>
            <w:r>
              <w:rPr>
                <w:spacing w:val="-3"/>
                <w:lang w:eastAsia="zh-CN"/>
              </w:rPr>
              <w:t>的有机废气浓度降低。另外车间</w:t>
            </w:r>
            <w:r>
              <w:rPr>
                <w:lang w:eastAsia="zh-CN"/>
              </w:rPr>
              <w:t xml:space="preserve"> </w:t>
            </w:r>
            <w:r>
              <w:rPr>
                <w:spacing w:val="-6"/>
                <w:lang w:eastAsia="zh-CN"/>
              </w:rPr>
              <w:t>严禁烟火、车间职工上班时间佩戴口罩、手套等个人措施后，</w:t>
            </w:r>
            <w:r>
              <w:rPr>
                <w:spacing w:val="-6"/>
                <w:lang w:eastAsia="zh-CN"/>
              </w:rPr>
              <w:t xml:space="preserve"> </w:t>
            </w:r>
            <w:r>
              <w:rPr>
                <w:spacing w:val="-6"/>
                <w:lang w:eastAsia="zh-CN"/>
              </w:rPr>
              <w:t>减少对职工身体</w:t>
            </w:r>
            <w:r>
              <w:rPr>
                <w:spacing w:val="7"/>
                <w:lang w:eastAsia="zh-CN"/>
              </w:rPr>
              <w:t xml:space="preserve"> </w:t>
            </w:r>
            <w:r>
              <w:rPr>
                <w:spacing w:val="-6"/>
                <w:lang w:eastAsia="zh-CN"/>
              </w:rPr>
              <w:t>健康的影响。</w:t>
            </w:r>
          </w:p>
          <w:p w:rsidR="00AC2D5E" w:rsidRDefault="00AE710C">
            <w:pPr>
              <w:pStyle w:val="TableText"/>
              <w:spacing w:before="1" w:line="218" w:lineRule="auto"/>
              <w:ind w:left="588"/>
              <w:rPr>
                <w:lang w:eastAsia="zh-CN"/>
              </w:rPr>
            </w:pPr>
            <w:r>
              <w:rPr>
                <w:spacing w:val="-2"/>
                <w:lang w:eastAsia="zh-CN"/>
              </w:rPr>
              <w:t>根据本项目分析结果，项目大气污染防治措施可行。</w:t>
            </w:r>
          </w:p>
          <w:p w:rsidR="00AC2D5E" w:rsidRDefault="00AE710C">
            <w:pPr>
              <w:pStyle w:val="TableText"/>
              <w:spacing w:before="181" w:line="233" w:lineRule="auto"/>
              <w:ind w:left="586"/>
              <w:rPr>
                <w:lang w:eastAsia="zh-CN"/>
              </w:rPr>
            </w:pPr>
            <w:r>
              <w:rPr>
                <w:rFonts w:ascii="Times New Roman" w:eastAsia="Times New Roman" w:hAnsi="Times New Roman" w:cs="Times New Roman"/>
                <w:b/>
                <w:bCs/>
                <w:spacing w:val="-5"/>
                <w:lang w:eastAsia="zh-CN"/>
              </w:rPr>
              <w:t>2</w:t>
            </w:r>
            <w:r>
              <w:rPr>
                <w:rFonts w:ascii="Times New Roman" w:eastAsia="Times New Roman" w:hAnsi="Times New Roman" w:cs="Times New Roman"/>
                <w:b/>
                <w:bCs/>
                <w:spacing w:val="4"/>
                <w:lang w:eastAsia="zh-CN"/>
              </w:rPr>
              <w:t xml:space="preserve">  </w:t>
            </w:r>
            <w:r>
              <w:rPr>
                <w:b/>
                <w:bCs/>
                <w:spacing w:val="-5"/>
                <w:lang w:eastAsia="zh-CN"/>
              </w:rPr>
              <w:t>废水</w:t>
            </w:r>
          </w:p>
          <w:p w:rsidR="00AC2D5E" w:rsidRDefault="00AE710C">
            <w:pPr>
              <w:pStyle w:val="TableText"/>
              <w:spacing w:before="165" w:line="215" w:lineRule="auto"/>
              <w:ind w:left="598"/>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6"/>
                <w:lang w:eastAsia="zh-CN"/>
              </w:rPr>
              <w:t xml:space="preserve">  </w:t>
            </w:r>
            <w:r>
              <w:rPr>
                <w:spacing w:val="-4"/>
                <w:lang w:eastAsia="zh-CN"/>
              </w:rPr>
              <w:t>污染源强</w:t>
            </w:r>
          </w:p>
          <w:p w:rsidR="00AC2D5E" w:rsidRDefault="00AE710C">
            <w:pPr>
              <w:pStyle w:val="TableText"/>
              <w:spacing w:before="186" w:line="359" w:lineRule="auto"/>
              <w:ind w:left="109" w:right="110" w:firstLine="480"/>
              <w:rPr>
                <w:lang w:eastAsia="zh-CN"/>
              </w:rPr>
            </w:pPr>
            <w:r>
              <w:rPr>
                <w:spacing w:val="5"/>
                <w:lang w:eastAsia="zh-CN"/>
              </w:rPr>
              <w:t>本项目切割工序主要以切削液为介质，切削液除部分</w:t>
            </w:r>
            <w:r>
              <w:rPr>
                <w:spacing w:val="4"/>
                <w:lang w:eastAsia="zh-CN"/>
              </w:rPr>
              <w:t>损耗外，全部循环</w:t>
            </w:r>
            <w:r>
              <w:rPr>
                <w:lang w:eastAsia="zh-CN"/>
              </w:rPr>
              <w:t xml:space="preserve"> </w:t>
            </w:r>
            <w:r>
              <w:rPr>
                <w:spacing w:val="-2"/>
                <w:lang w:eastAsia="zh-CN"/>
              </w:rPr>
              <w:t>使用，定期补充，因此，本次扩建用水主要为生活用水。</w:t>
            </w:r>
          </w:p>
          <w:p w:rsidR="00AC2D5E" w:rsidRDefault="00AE710C">
            <w:pPr>
              <w:pStyle w:val="TableText"/>
              <w:spacing w:before="1" w:line="358" w:lineRule="auto"/>
              <w:ind w:left="108" w:right="102" w:firstLine="480"/>
              <w:jc w:val="both"/>
              <w:rPr>
                <w:lang w:eastAsia="zh-CN"/>
              </w:rPr>
            </w:pPr>
            <w:r>
              <w:rPr>
                <w:spacing w:val="-1"/>
                <w:lang w:eastAsia="zh-CN"/>
              </w:rPr>
              <w:t>本次拟新增职工</w:t>
            </w:r>
            <w:r>
              <w:rPr>
                <w:spacing w:val="-24"/>
                <w:lang w:eastAsia="zh-CN"/>
              </w:rPr>
              <w:t xml:space="preserve"> </w:t>
            </w:r>
            <w:r>
              <w:rPr>
                <w:rFonts w:ascii="Times New Roman" w:eastAsia="Times New Roman" w:hAnsi="Times New Roman" w:cs="Times New Roman"/>
                <w:spacing w:val="-1"/>
                <w:lang w:eastAsia="zh-CN"/>
              </w:rPr>
              <w:t>50</w:t>
            </w:r>
            <w:r>
              <w:rPr>
                <w:rFonts w:ascii="Times New Roman" w:eastAsia="Times New Roman" w:hAnsi="Times New Roman" w:cs="Times New Roman"/>
                <w:spacing w:val="35"/>
                <w:lang w:eastAsia="zh-CN"/>
              </w:rPr>
              <w:t xml:space="preserve"> </w:t>
            </w:r>
            <w:r>
              <w:rPr>
                <w:spacing w:val="-1"/>
                <w:lang w:eastAsia="zh-CN"/>
              </w:rPr>
              <w:t>人，均不在厂区内食宿，根据水平衡可知，</w:t>
            </w:r>
            <w:r>
              <w:rPr>
                <w:spacing w:val="-2"/>
                <w:lang w:eastAsia="zh-CN"/>
              </w:rPr>
              <w:t>本项目职</w:t>
            </w:r>
            <w:r>
              <w:rPr>
                <w:lang w:eastAsia="zh-CN"/>
              </w:rPr>
              <w:t xml:space="preserve"> </w:t>
            </w:r>
            <w:r>
              <w:rPr>
                <w:spacing w:val="-3"/>
                <w:lang w:eastAsia="zh-CN"/>
              </w:rPr>
              <w:t>工生活污水排放量为</w:t>
            </w:r>
            <w:r>
              <w:rPr>
                <w:spacing w:val="-43"/>
                <w:lang w:eastAsia="zh-CN"/>
              </w:rPr>
              <w:t xml:space="preserve"> </w:t>
            </w:r>
            <w:r>
              <w:rPr>
                <w:rFonts w:ascii="Times New Roman" w:eastAsia="Times New Roman" w:hAnsi="Times New Roman" w:cs="Times New Roman"/>
                <w:spacing w:val="-3"/>
                <w:lang w:eastAsia="zh-CN"/>
              </w:rPr>
              <w:t>2.25t/d</w:t>
            </w:r>
            <w:r>
              <w:rPr>
                <w:spacing w:val="-3"/>
                <w:lang w:eastAsia="zh-CN"/>
              </w:rPr>
              <w:t>，生活污水依托黑金刚日用品公司化粪池预处理后</w:t>
            </w:r>
            <w:r>
              <w:rPr>
                <w:lang w:eastAsia="zh-CN"/>
              </w:rPr>
              <w:t xml:space="preserve"> </w:t>
            </w:r>
            <w:r>
              <w:rPr>
                <w:spacing w:val="-3"/>
                <w:lang w:eastAsia="zh-CN"/>
              </w:rPr>
              <w:t>排入市政污水管网，纳入闽侯县城区污水处理厂统一处理。项目生活污水主要</w:t>
            </w:r>
            <w:r>
              <w:rPr>
                <w:spacing w:val="18"/>
                <w:lang w:eastAsia="zh-CN"/>
              </w:rPr>
              <w:t xml:space="preserve"> </w:t>
            </w:r>
            <w:r>
              <w:rPr>
                <w:spacing w:val="3"/>
                <w:lang w:eastAsia="zh-CN"/>
              </w:rPr>
              <w:t>污染物产排情况详见表</w:t>
            </w:r>
            <w:r>
              <w:rPr>
                <w:rFonts w:ascii="Times New Roman" w:eastAsia="Times New Roman" w:hAnsi="Times New Roman" w:cs="Times New Roman"/>
                <w:spacing w:val="3"/>
                <w:lang w:eastAsia="zh-CN"/>
              </w:rPr>
              <w:t>4-5</w:t>
            </w:r>
            <w:r>
              <w:rPr>
                <w:spacing w:val="3"/>
                <w:lang w:eastAsia="zh-CN"/>
              </w:rPr>
              <w:t>。</w:t>
            </w:r>
          </w:p>
          <w:p w:rsidR="00AC2D5E" w:rsidRDefault="00AE710C">
            <w:pPr>
              <w:pStyle w:val="TableText"/>
              <w:spacing w:before="1" w:line="211" w:lineRule="auto"/>
              <w:ind w:left="2506"/>
              <w:rPr>
                <w:sz w:val="21"/>
                <w:szCs w:val="21"/>
                <w:lang w:eastAsia="zh-CN"/>
              </w:rPr>
            </w:pPr>
            <w:r>
              <w:rPr>
                <w:b/>
                <w:bCs/>
                <w:spacing w:val="-2"/>
                <w:sz w:val="21"/>
                <w:szCs w:val="21"/>
                <w:lang w:eastAsia="zh-CN"/>
              </w:rPr>
              <w:t>表</w:t>
            </w:r>
            <w:r>
              <w:rPr>
                <w:spacing w:val="-37"/>
                <w:sz w:val="21"/>
                <w:szCs w:val="21"/>
                <w:lang w:eastAsia="zh-CN"/>
              </w:rPr>
              <w:t xml:space="preserve"> </w:t>
            </w:r>
            <w:r>
              <w:rPr>
                <w:rFonts w:ascii="Times New Roman" w:eastAsia="Times New Roman" w:hAnsi="Times New Roman" w:cs="Times New Roman"/>
                <w:b/>
                <w:bCs/>
                <w:spacing w:val="-2"/>
                <w:sz w:val="21"/>
                <w:szCs w:val="21"/>
                <w:lang w:eastAsia="zh-CN"/>
              </w:rPr>
              <w:t xml:space="preserve">4-5    </w:t>
            </w:r>
            <w:r>
              <w:rPr>
                <w:b/>
                <w:bCs/>
                <w:spacing w:val="-2"/>
                <w:sz w:val="21"/>
                <w:szCs w:val="21"/>
                <w:lang w:eastAsia="zh-CN"/>
              </w:rPr>
              <w:t>项目废水产生和排放情况表</w:t>
            </w:r>
          </w:p>
        </w:tc>
      </w:tr>
      <w:tr w:rsidR="00AC2D5E">
        <w:trPr>
          <w:trHeight w:val="334"/>
        </w:trPr>
        <w:tc>
          <w:tcPr>
            <w:tcW w:w="688" w:type="dxa"/>
            <w:vMerge/>
            <w:tcBorders>
              <w:top w:val="nil"/>
              <w:left w:val="single" w:sz="6" w:space="0" w:color="000000"/>
              <w:bottom w:val="nil"/>
            </w:tcBorders>
          </w:tcPr>
          <w:p w:rsidR="00AC2D5E" w:rsidRDefault="00AC2D5E">
            <w:pPr>
              <w:rPr>
                <w:lang w:eastAsia="zh-CN"/>
              </w:rPr>
            </w:pPr>
          </w:p>
        </w:tc>
        <w:tc>
          <w:tcPr>
            <w:tcW w:w="3321" w:type="dxa"/>
            <w:gridSpan w:val="2"/>
            <w:tcBorders>
              <w:top w:val="single" w:sz="10" w:space="0" w:color="000000"/>
            </w:tcBorders>
          </w:tcPr>
          <w:p w:rsidR="00AC2D5E" w:rsidRDefault="00AE710C">
            <w:pPr>
              <w:pStyle w:val="TableText"/>
              <w:spacing w:before="62" w:line="221" w:lineRule="auto"/>
              <w:ind w:left="1400"/>
              <w:rPr>
                <w:sz w:val="21"/>
                <w:szCs w:val="21"/>
              </w:rPr>
            </w:pPr>
            <w:r>
              <w:rPr>
                <w:spacing w:val="-2"/>
                <w:sz w:val="21"/>
                <w:szCs w:val="21"/>
              </w:rPr>
              <w:t>污染物</w:t>
            </w:r>
          </w:p>
        </w:tc>
        <w:tc>
          <w:tcPr>
            <w:tcW w:w="1246" w:type="dxa"/>
            <w:tcBorders>
              <w:top w:val="single" w:sz="10" w:space="0" w:color="000000"/>
            </w:tcBorders>
          </w:tcPr>
          <w:p w:rsidR="00AC2D5E" w:rsidRDefault="00AE710C">
            <w:pPr>
              <w:spacing w:before="93" w:line="187" w:lineRule="auto"/>
              <w:ind w:left="403"/>
              <w:rPr>
                <w:rFonts w:ascii="Times New Roman" w:eastAsia="Times New Roman" w:hAnsi="Times New Roman" w:cs="Times New Roman"/>
              </w:rPr>
            </w:pPr>
            <w:r>
              <w:rPr>
                <w:rFonts w:ascii="Times New Roman" w:eastAsia="Times New Roman" w:hAnsi="Times New Roman" w:cs="Times New Roman"/>
                <w:spacing w:val="-2"/>
              </w:rPr>
              <w:t>COD</w:t>
            </w:r>
          </w:p>
        </w:tc>
        <w:tc>
          <w:tcPr>
            <w:tcW w:w="1246" w:type="dxa"/>
            <w:tcBorders>
              <w:top w:val="single" w:sz="10" w:space="0" w:color="000000"/>
            </w:tcBorders>
          </w:tcPr>
          <w:p w:rsidR="00AC2D5E" w:rsidRDefault="00AE710C">
            <w:pPr>
              <w:spacing w:before="93" w:line="226" w:lineRule="auto"/>
              <w:ind w:left="367"/>
              <w:rPr>
                <w:rFonts w:ascii="Times New Roman" w:eastAsia="Times New Roman" w:hAnsi="Times New Roman" w:cs="Times New Roman"/>
                <w:sz w:val="13"/>
                <w:szCs w:val="13"/>
              </w:rPr>
            </w:pPr>
            <w:r>
              <w:rPr>
                <w:rFonts w:ascii="Times New Roman" w:eastAsia="Times New Roman" w:hAnsi="Times New Roman" w:cs="Times New Roman"/>
              </w:rPr>
              <w:t>BOD</w:t>
            </w:r>
            <w:r>
              <w:rPr>
                <w:rFonts w:ascii="Times New Roman" w:eastAsia="Times New Roman" w:hAnsi="Times New Roman" w:cs="Times New Roman"/>
                <w:spacing w:val="4"/>
                <w:position w:val="-2"/>
                <w:sz w:val="13"/>
                <w:szCs w:val="13"/>
              </w:rPr>
              <w:t>5</w:t>
            </w:r>
          </w:p>
        </w:tc>
        <w:tc>
          <w:tcPr>
            <w:tcW w:w="1246" w:type="dxa"/>
            <w:tcBorders>
              <w:top w:val="single" w:sz="10" w:space="0" w:color="000000"/>
            </w:tcBorders>
          </w:tcPr>
          <w:p w:rsidR="00AC2D5E" w:rsidRDefault="00AE710C">
            <w:pPr>
              <w:spacing w:before="96" w:line="223" w:lineRule="auto"/>
              <w:ind w:left="323"/>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1239" w:type="dxa"/>
            <w:tcBorders>
              <w:top w:val="single" w:sz="10" w:space="0" w:color="000000"/>
              <w:right w:val="single" w:sz="6" w:space="0" w:color="000000"/>
            </w:tcBorders>
          </w:tcPr>
          <w:p w:rsidR="00AC2D5E" w:rsidRDefault="00AE710C">
            <w:pPr>
              <w:spacing w:before="93" w:line="187" w:lineRule="auto"/>
              <w:ind w:left="458"/>
              <w:rPr>
                <w:rFonts w:ascii="Times New Roman" w:eastAsia="Times New Roman" w:hAnsi="Times New Roman" w:cs="Times New Roman"/>
              </w:rPr>
            </w:pPr>
            <w:r>
              <w:rPr>
                <w:rFonts w:ascii="Times New Roman" w:eastAsia="Times New Roman" w:hAnsi="Times New Roman" w:cs="Times New Roman"/>
                <w:spacing w:val="-3"/>
              </w:rPr>
              <w:t>SS</w:t>
            </w:r>
          </w:p>
        </w:tc>
      </w:tr>
      <w:tr w:rsidR="00AC2D5E">
        <w:trPr>
          <w:trHeight w:val="345"/>
        </w:trPr>
        <w:tc>
          <w:tcPr>
            <w:tcW w:w="688" w:type="dxa"/>
            <w:vMerge/>
            <w:tcBorders>
              <w:top w:val="nil"/>
              <w:left w:val="single" w:sz="6" w:space="0" w:color="000000"/>
              <w:bottom w:val="nil"/>
            </w:tcBorders>
          </w:tcPr>
          <w:p w:rsidR="00AC2D5E" w:rsidRDefault="00AC2D5E"/>
        </w:tc>
        <w:tc>
          <w:tcPr>
            <w:tcW w:w="1407" w:type="dxa"/>
            <w:vMerge w:val="restart"/>
            <w:tcBorders>
              <w:bottom w:val="nil"/>
            </w:tcBorders>
          </w:tcPr>
          <w:p w:rsidR="00AC2D5E" w:rsidRDefault="00AE710C">
            <w:pPr>
              <w:pStyle w:val="TableText"/>
              <w:spacing w:before="99" w:line="221" w:lineRule="auto"/>
              <w:ind w:left="441"/>
              <w:rPr>
                <w:sz w:val="21"/>
                <w:szCs w:val="21"/>
              </w:rPr>
            </w:pPr>
            <w:r>
              <w:rPr>
                <w:spacing w:val="-2"/>
                <w:sz w:val="21"/>
                <w:szCs w:val="21"/>
              </w:rPr>
              <w:t>化粪池</w:t>
            </w:r>
          </w:p>
          <w:p w:rsidR="00AC2D5E" w:rsidRDefault="00AE710C">
            <w:pPr>
              <w:pStyle w:val="TableText"/>
              <w:spacing w:before="44" w:line="223" w:lineRule="auto"/>
              <w:ind w:left="444"/>
              <w:rPr>
                <w:sz w:val="21"/>
                <w:szCs w:val="21"/>
              </w:rPr>
            </w:pPr>
            <w:r>
              <w:rPr>
                <w:spacing w:val="-2"/>
                <w:sz w:val="21"/>
                <w:szCs w:val="21"/>
              </w:rPr>
              <w:t>处理前</w:t>
            </w:r>
          </w:p>
        </w:tc>
        <w:tc>
          <w:tcPr>
            <w:tcW w:w="1914" w:type="dxa"/>
          </w:tcPr>
          <w:p w:rsidR="00AC2D5E" w:rsidRDefault="00AE710C">
            <w:pPr>
              <w:pStyle w:val="TableText"/>
              <w:spacing w:before="72" w:line="213" w:lineRule="auto"/>
              <w:ind w:left="241"/>
              <w:rPr>
                <w:rFonts w:ascii="Times New Roman" w:eastAsia="Times New Roman" w:hAnsi="Times New Roman" w:cs="Times New Roman"/>
                <w:sz w:val="21"/>
                <w:szCs w:val="21"/>
              </w:rPr>
            </w:pPr>
            <w:r>
              <w:rPr>
                <w:spacing w:val="-1"/>
                <w:sz w:val="21"/>
                <w:szCs w:val="21"/>
              </w:rPr>
              <w:t>产生浓度</w:t>
            </w:r>
            <w:r>
              <w:rPr>
                <w:rFonts w:ascii="Times New Roman" w:eastAsia="Times New Roman" w:hAnsi="Times New Roman" w:cs="Times New Roman"/>
                <w:spacing w:val="-1"/>
                <w:sz w:val="21"/>
                <w:szCs w:val="21"/>
              </w:rPr>
              <w:t>(mg/L)</w:t>
            </w:r>
          </w:p>
        </w:tc>
        <w:tc>
          <w:tcPr>
            <w:tcW w:w="1246" w:type="dxa"/>
          </w:tcPr>
          <w:p w:rsidR="00AC2D5E" w:rsidRDefault="00AE710C">
            <w:pPr>
              <w:spacing w:before="101" w:line="232" w:lineRule="auto"/>
              <w:ind w:left="463"/>
              <w:rPr>
                <w:rFonts w:ascii="Times New Roman" w:eastAsia="Times New Roman" w:hAnsi="Times New Roman" w:cs="Times New Roman"/>
              </w:rPr>
            </w:pPr>
            <w:r>
              <w:rPr>
                <w:rFonts w:ascii="Times New Roman" w:eastAsia="Times New Roman" w:hAnsi="Times New Roman" w:cs="Times New Roman"/>
                <w:spacing w:val="-1"/>
              </w:rPr>
              <w:t>400</w:t>
            </w:r>
          </w:p>
        </w:tc>
        <w:tc>
          <w:tcPr>
            <w:tcW w:w="1246" w:type="dxa"/>
          </w:tcPr>
          <w:p w:rsidR="00AC2D5E" w:rsidRDefault="00AE710C">
            <w:pPr>
              <w:spacing w:before="101" w:line="232" w:lineRule="auto"/>
              <w:ind w:left="466"/>
              <w:rPr>
                <w:rFonts w:ascii="Times New Roman" w:eastAsia="Times New Roman" w:hAnsi="Times New Roman" w:cs="Times New Roman"/>
              </w:rPr>
            </w:pPr>
            <w:r>
              <w:rPr>
                <w:rFonts w:ascii="Times New Roman" w:eastAsia="Times New Roman" w:hAnsi="Times New Roman" w:cs="Times New Roman"/>
                <w:spacing w:val="-1"/>
              </w:rPr>
              <w:t>200</w:t>
            </w:r>
          </w:p>
        </w:tc>
        <w:tc>
          <w:tcPr>
            <w:tcW w:w="1246" w:type="dxa"/>
          </w:tcPr>
          <w:p w:rsidR="00AC2D5E" w:rsidRDefault="00AE710C">
            <w:pPr>
              <w:spacing w:before="101" w:line="232" w:lineRule="auto"/>
              <w:ind w:left="526"/>
              <w:rPr>
                <w:rFonts w:ascii="Times New Roman" w:eastAsia="Times New Roman" w:hAnsi="Times New Roman" w:cs="Times New Roman"/>
              </w:rPr>
            </w:pPr>
            <w:r>
              <w:rPr>
                <w:rFonts w:ascii="Times New Roman" w:eastAsia="Times New Roman" w:hAnsi="Times New Roman" w:cs="Times New Roman"/>
                <w:spacing w:val="-2"/>
              </w:rPr>
              <w:t>35</w:t>
            </w:r>
          </w:p>
        </w:tc>
        <w:tc>
          <w:tcPr>
            <w:tcW w:w="1239" w:type="dxa"/>
            <w:tcBorders>
              <w:right w:val="single" w:sz="6" w:space="0" w:color="000000"/>
            </w:tcBorders>
          </w:tcPr>
          <w:p w:rsidR="00AC2D5E" w:rsidRDefault="00AE710C">
            <w:pPr>
              <w:spacing w:before="101" w:line="232" w:lineRule="auto"/>
              <w:ind w:left="408"/>
              <w:rPr>
                <w:rFonts w:ascii="Times New Roman" w:eastAsia="Times New Roman" w:hAnsi="Times New Roman" w:cs="Times New Roman"/>
              </w:rPr>
            </w:pPr>
            <w:r>
              <w:rPr>
                <w:rFonts w:ascii="Times New Roman" w:eastAsia="Times New Roman" w:hAnsi="Times New Roman" w:cs="Times New Roman"/>
                <w:spacing w:val="-1"/>
              </w:rPr>
              <w:t>200</w:t>
            </w:r>
          </w:p>
        </w:tc>
      </w:tr>
      <w:tr w:rsidR="00AC2D5E">
        <w:trPr>
          <w:trHeight w:val="345"/>
        </w:trPr>
        <w:tc>
          <w:tcPr>
            <w:tcW w:w="688" w:type="dxa"/>
            <w:vMerge/>
            <w:tcBorders>
              <w:top w:val="nil"/>
              <w:left w:val="single" w:sz="6" w:space="0" w:color="000000"/>
              <w:bottom w:val="nil"/>
            </w:tcBorders>
          </w:tcPr>
          <w:p w:rsidR="00AC2D5E" w:rsidRDefault="00AC2D5E"/>
        </w:tc>
        <w:tc>
          <w:tcPr>
            <w:tcW w:w="1407" w:type="dxa"/>
            <w:vMerge/>
            <w:tcBorders>
              <w:top w:val="nil"/>
            </w:tcBorders>
          </w:tcPr>
          <w:p w:rsidR="00AC2D5E" w:rsidRDefault="00AC2D5E"/>
        </w:tc>
        <w:tc>
          <w:tcPr>
            <w:tcW w:w="1914" w:type="dxa"/>
          </w:tcPr>
          <w:p w:rsidR="00AC2D5E" w:rsidRDefault="00AE710C">
            <w:pPr>
              <w:pStyle w:val="TableText"/>
              <w:spacing w:before="72" w:line="214" w:lineRule="auto"/>
              <w:ind w:left="364"/>
              <w:rPr>
                <w:rFonts w:ascii="Times New Roman" w:eastAsia="Times New Roman" w:hAnsi="Times New Roman" w:cs="Times New Roman"/>
                <w:sz w:val="21"/>
                <w:szCs w:val="21"/>
              </w:rPr>
            </w:pPr>
            <w:r>
              <w:rPr>
                <w:spacing w:val="-1"/>
                <w:sz w:val="21"/>
                <w:szCs w:val="21"/>
              </w:rPr>
              <w:t>年产生量</w:t>
            </w:r>
            <w:r>
              <w:rPr>
                <w:rFonts w:ascii="Times New Roman" w:eastAsia="Times New Roman" w:hAnsi="Times New Roman" w:cs="Times New Roman"/>
                <w:spacing w:val="-1"/>
                <w:sz w:val="21"/>
                <w:szCs w:val="21"/>
              </w:rPr>
              <w:t>(t/a)</w:t>
            </w:r>
          </w:p>
        </w:tc>
        <w:tc>
          <w:tcPr>
            <w:tcW w:w="1246" w:type="dxa"/>
          </w:tcPr>
          <w:p w:rsidR="00AC2D5E" w:rsidRDefault="00AE710C">
            <w:pPr>
              <w:spacing w:before="102" w:line="231" w:lineRule="auto"/>
              <w:ind w:left="335"/>
              <w:rPr>
                <w:rFonts w:ascii="Times New Roman" w:eastAsia="Times New Roman" w:hAnsi="Times New Roman" w:cs="Times New Roman"/>
              </w:rPr>
            </w:pPr>
            <w:r>
              <w:rPr>
                <w:rFonts w:ascii="Times New Roman" w:eastAsia="Times New Roman" w:hAnsi="Times New Roman" w:cs="Times New Roman"/>
                <w:spacing w:val="-1"/>
              </w:rPr>
              <w:t>0.2250</w:t>
            </w:r>
          </w:p>
        </w:tc>
        <w:tc>
          <w:tcPr>
            <w:tcW w:w="1246" w:type="dxa"/>
          </w:tcPr>
          <w:p w:rsidR="00AC2D5E" w:rsidRDefault="00AE710C">
            <w:pPr>
              <w:spacing w:before="102" w:line="231" w:lineRule="auto"/>
              <w:ind w:left="342"/>
              <w:rPr>
                <w:rFonts w:ascii="Times New Roman" w:eastAsia="Times New Roman" w:hAnsi="Times New Roman" w:cs="Times New Roman"/>
              </w:rPr>
            </w:pPr>
            <w:r>
              <w:rPr>
                <w:rFonts w:ascii="Times New Roman" w:eastAsia="Times New Roman" w:hAnsi="Times New Roman" w:cs="Times New Roman"/>
                <w:spacing w:val="-3"/>
              </w:rPr>
              <w:t>0.1125</w:t>
            </w:r>
          </w:p>
        </w:tc>
        <w:tc>
          <w:tcPr>
            <w:tcW w:w="1246" w:type="dxa"/>
          </w:tcPr>
          <w:p w:rsidR="00AC2D5E" w:rsidRDefault="00AE710C">
            <w:pPr>
              <w:spacing w:before="102" w:line="231" w:lineRule="auto"/>
              <w:ind w:left="340"/>
              <w:rPr>
                <w:rFonts w:ascii="Times New Roman" w:eastAsia="Times New Roman" w:hAnsi="Times New Roman" w:cs="Times New Roman"/>
              </w:rPr>
            </w:pPr>
            <w:r>
              <w:rPr>
                <w:rFonts w:ascii="Times New Roman" w:eastAsia="Times New Roman" w:hAnsi="Times New Roman" w:cs="Times New Roman"/>
                <w:spacing w:val="-1"/>
              </w:rPr>
              <w:t>0.0197</w:t>
            </w:r>
          </w:p>
        </w:tc>
        <w:tc>
          <w:tcPr>
            <w:tcW w:w="1239" w:type="dxa"/>
            <w:tcBorders>
              <w:right w:val="single" w:sz="6" w:space="0" w:color="000000"/>
            </w:tcBorders>
          </w:tcPr>
          <w:p w:rsidR="00AC2D5E" w:rsidRDefault="00AE710C">
            <w:pPr>
              <w:spacing w:before="102" w:line="231" w:lineRule="auto"/>
              <w:ind w:left="284"/>
              <w:rPr>
                <w:rFonts w:ascii="Times New Roman" w:eastAsia="Times New Roman" w:hAnsi="Times New Roman" w:cs="Times New Roman"/>
              </w:rPr>
            </w:pPr>
            <w:r>
              <w:rPr>
                <w:rFonts w:ascii="Times New Roman" w:eastAsia="Times New Roman" w:hAnsi="Times New Roman" w:cs="Times New Roman"/>
                <w:spacing w:val="-3"/>
              </w:rPr>
              <w:t>0.1125</w:t>
            </w:r>
          </w:p>
        </w:tc>
      </w:tr>
      <w:tr w:rsidR="00AC2D5E">
        <w:trPr>
          <w:trHeight w:val="345"/>
        </w:trPr>
        <w:tc>
          <w:tcPr>
            <w:tcW w:w="688" w:type="dxa"/>
            <w:vMerge/>
            <w:tcBorders>
              <w:top w:val="nil"/>
              <w:left w:val="single" w:sz="6" w:space="0" w:color="000000"/>
              <w:bottom w:val="nil"/>
            </w:tcBorders>
          </w:tcPr>
          <w:p w:rsidR="00AC2D5E" w:rsidRDefault="00AC2D5E"/>
        </w:tc>
        <w:tc>
          <w:tcPr>
            <w:tcW w:w="1407" w:type="dxa"/>
            <w:vMerge w:val="restart"/>
            <w:tcBorders>
              <w:bottom w:val="nil"/>
            </w:tcBorders>
          </w:tcPr>
          <w:p w:rsidR="00AC2D5E" w:rsidRDefault="00AE710C">
            <w:pPr>
              <w:pStyle w:val="TableText"/>
              <w:spacing w:before="98" w:line="221" w:lineRule="auto"/>
              <w:ind w:left="441"/>
              <w:rPr>
                <w:sz w:val="21"/>
                <w:szCs w:val="21"/>
              </w:rPr>
            </w:pPr>
            <w:r>
              <w:rPr>
                <w:spacing w:val="-2"/>
                <w:sz w:val="21"/>
                <w:szCs w:val="21"/>
              </w:rPr>
              <w:t>化粪池</w:t>
            </w:r>
          </w:p>
          <w:p w:rsidR="00AC2D5E" w:rsidRDefault="00AE710C">
            <w:pPr>
              <w:pStyle w:val="TableText"/>
              <w:spacing w:before="47" w:line="221" w:lineRule="auto"/>
              <w:ind w:left="444"/>
              <w:rPr>
                <w:sz w:val="21"/>
                <w:szCs w:val="21"/>
              </w:rPr>
            </w:pPr>
            <w:r>
              <w:rPr>
                <w:spacing w:val="-2"/>
                <w:sz w:val="21"/>
                <w:szCs w:val="21"/>
              </w:rPr>
              <w:t>处理后</w:t>
            </w:r>
          </w:p>
        </w:tc>
        <w:tc>
          <w:tcPr>
            <w:tcW w:w="1914" w:type="dxa"/>
          </w:tcPr>
          <w:p w:rsidR="00AC2D5E" w:rsidRDefault="00AE710C">
            <w:pPr>
              <w:pStyle w:val="TableText"/>
              <w:spacing w:before="73" w:line="213" w:lineRule="auto"/>
              <w:ind w:left="241"/>
              <w:rPr>
                <w:rFonts w:ascii="Times New Roman" w:eastAsia="Times New Roman" w:hAnsi="Times New Roman" w:cs="Times New Roman"/>
                <w:sz w:val="21"/>
                <w:szCs w:val="21"/>
              </w:rPr>
            </w:pPr>
            <w:r>
              <w:rPr>
                <w:spacing w:val="-1"/>
                <w:sz w:val="21"/>
                <w:szCs w:val="21"/>
              </w:rPr>
              <w:t>排放浓度</w:t>
            </w:r>
            <w:r>
              <w:rPr>
                <w:rFonts w:ascii="Times New Roman" w:eastAsia="Times New Roman" w:hAnsi="Times New Roman" w:cs="Times New Roman"/>
                <w:spacing w:val="-1"/>
                <w:sz w:val="21"/>
                <w:szCs w:val="21"/>
              </w:rPr>
              <w:t>(mg/L)</w:t>
            </w:r>
          </w:p>
        </w:tc>
        <w:tc>
          <w:tcPr>
            <w:tcW w:w="1246" w:type="dxa"/>
          </w:tcPr>
          <w:p w:rsidR="00AC2D5E" w:rsidRDefault="00AE710C">
            <w:pPr>
              <w:spacing w:before="100" w:line="233" w:lineRule="auto"/>
              <w:ind w:left="464"/>
              <w:rPr>
                <w:rFonts w:ascii="Times New Roman" w:eastAsia="Times New Roman" w:hAnsi="Times New Roman" w:cs="Times New Roman"/>
              </w:rPr>
            </w:pPr>
            <w:r>
              <w:rPr>
                <w:rFonts w:ascii="Times New Roman" w:eastAsia="Times New Roman" w:hAnsi="Times New Roman" w:cs="Times New Roman"/>
                <w:spacing w:val="-1"/>
              </w:rPr>
              <w:t>230</w:t>
            </w:r>
          </w:p>
        </w:tc>
        <w:tc>
          <w:tcPr>
            <w:tcW w:w="1246" w:type="dxa"/>
          </w:tcPr>
          <w:p w:rsidR="00AC2D5E" w:rsidRDefault="00AE710C">
            <w:pPr>
              <w:spacing w:before="100" w:line="233" w:lineRule="auto"/>
              <w:ind w:left="487"/>
              <w:rPr>
                <w:rFonts w:ascii="Times New Roman" w:eastAsia="Times New Roman" w:hAnsi="Times New Roman" w:cs="Times New Roman"/>
              </w:rPr>
            </w:pPr>
            <w:r>
              <w:rPr>
                <w:rFonts w:ascii="Times New Roman" w:eastAsia="Times New Roman" w:hAnsi="Times New Roman" w:cs="Times New Roman"/>
                <w:spacing w:val="-6"/>
              </w:rPr>
              <w:t>150</w:t>
            </w:r>
          </w:p>
        </w:tc>
        <w:tc>
          <w:tcPr>
            <w:tcW w:w="1246" w:type="dxa"/>
          </w:tcPr>
          <w:p w:rsidR="00AC2D5E" w:rsidRDefault="00AE710C">
            <w:pPr>
              <w:spacing w:before="100" w:line="233" w:lineRule="auto"/>
              <w:ind w:left="526"/>
              <w:rPr>
                <w:rFonts w:ascii="Times New Roman" w:eastAsia="Times New Roman" w:hAnsi="Times New Roman" w:cs="Times New Roman"/>
              </w:rPr>
            </w:pPr>
            <w:r>
              <w:rPr>
                <w:rFonts w:ascii="Times New Roman" w:eastAsia="Times New Roman" w:hAnsi="Times New Roman" w:cs="Times New Roman"/>
                <w:spacing w:val="-2"/>
              </w:rPr>
              <w:t>35</w:t>
            </w:r>
          </w:p>
        </w:tc>
        <w:tc>
          <w:tcPr>
            <w:tcW w:w="1239" w:type="dxa"/>
            <w:tcBorders>
              <w:right w:val="single" w:sz="6" w:space="0" w:color="000000"/>
            </w:tcBorders>
          </w:tcPr>
          <w:p w:rsidR="00AC2D5E" w:rsidRDefault="00AE710C">
            <w:pPr>
              <w:spacing w:before="100" w:line="233" w:lineRule="auto"/>
              <w:ind w:left="429"/>
              <w:rPr>
                <w:rFonts w:ascii="Times New Roman" w:eastAsia="Times New Roman" w:hAnsi="Times New Roman" w:cs="Times New Roman"/>
              </w:rPr>
            </w:pPr>
            <w:r>
              <w:rPr>
                <w:rFonts w:ascii="Times New Roman" w:eastAsia="Times New Roman" w:hAnsi="Times New Roman" w:cs="Times New Roman"/>
                <w:spacing w:val="-6"/>
              </w:rPr>
              <w:t>180</w:t>
            </w:r>
          </w:p>
        </w:tc>
      </w:tr>
      <w:tr w:rsidR="00AC2D5E">
        <w:trPr>
          <w:trHeight w:val="343"/>
        </w:trPr>
        <w:tc>
          <w:tcPr>
            <w:tcW w:w="688" w:type="dxa"/>
            <w:vMerge/>
            <w:tcBorders>
              <w:top w:val="nil"/>
              <w:left w:val="single" w:sz="6" w:space="0" w:color="000000"/>
              <w:bottom w:val="nil"/>
            </w:tcBorders>
          </w:tcPr>
          <w:p w:rsidR="00AC2D5E" w:rsidRDefault="00AC2D5E"/>
        </w:tc>
        <w:tc>
          <w:tcPr>
            <w:tcW w:w="1407" w:type="dxa"/>
            <w:vMerge/>
            <w:tcBorders>
              <w:top w:val="nil"/>
            </w:tcBorders>
          </w:tcPr>
          <w:p w:rsidR="00AC2D5E" w:rsidRDefault="00AC2D5E"/>
        </w:tc>
        <w:tc>
          <w:tcPr>
            <w:tcW w:w="1914" w:type="dxa"/>
          </w:tcPr>
          <w:p w:rsidR="00AC2D5E" w:rsidRDefault="00AE710C">
            <w:pPr>
              <w:pStyle w:val="TableText"/>
              <w:spacing w:before="72" w:line="214" w:lineRule="auto"/>
              <w:ind w:left="364"/>
              <w:rPr>
                <w:rFonts w:ascii="Times New Roman" w:eastAsia="Times New Roman" w:hAnsi="Times New Roman" w:cs="Times New Roman"/>
                <w:sz w:val="21"/>
                <w:szCs w:val="21"/>
              </w:rPr>
            </w:pPr>
            <w:r>
              <w:rPr>
                <w:spacing w:val="-1"/>
                <w:sz w:val="21"/>
                <w:szCs w:val="21"/>
              </w:rPr>
              <w:t>年排放量</w:t>
            </w:r>
            <w:r>
              <w:rPr>
                <w:rFonts w:ascii="Times New Roman" w:eastAsia="Times New Roman" w:hAnsi="Times New Roman" w:cs="Times New Roman"/>
                <w:spacing w:val="-1"/>
                <w:sz w:val="21"/>
                <w:szCs w:val="21"/>
              </w:rPr>
              <w:t>(t/a)</w:t>
            </w:r>
          </w:p>
        </w:tc>
        <w:tc>
          <w:tcPr>
            <w:tcW w:w="1246" w:type="dxa"/>
          </w:tcPr>
          <w:p w:rsidR="00AC2D5E" w:rsidRDefault="00AE710C">
            <w:pPr>
              <w:spacing w:before="100" w:line="231" w:lineRule="auto"/>
              <w:ind w:left="335"/>
              <w:rPr>
                <w:rFonts w:ascii="Times New Roman" w:eastAsia="Times New Roman" w:hAnsi="Times New Roman" w:cs="Times New Roman"/>
              </w:rPr>
            </w:pPr>
            <w:r>
              <w:rPr>
                <w:rFonts w:ascii="Times New Roman" w:eastAsia="Times New Roman" w:hAnsi="Times New Roman" w:cs="Times New Roman"/>
                <w:spacing w:val="-1"/>
              </w:rPr>
              <w:t>0.1294</w:t>
            </w:r>
          </w:p>
        </w:tc>
        <w:tc>
          <w:tcPr>
            <w:tcW w:w="1246" w:type="dxa"/>
          </w:tcPr>
          <w:p w:rsidR="00AC2D5E" w:rsidRDefault="00AE710C">
            <w:pPr>
              <w:spacing w:before="100" w:line="231" w:lineRule="auto"/>
              <w:ind w:left="337"/>
              <w:rPr>
                <w:rFonts w:ascii="Times New Roman" w:eastAsia="Times New Roman" w:hAnsi="Times New Roman" w:cs="Times New Roman"/>
              </w:rPr>
            </w:pPr>
            <w:r>
              <w:rPr>
                <w:rFonts w:ascii="Times New Roman" w:eastAsia="Times New Roman" w:hAnsi="Times New Roman" w:cs="Times New Roman"/>
                <w:spacing w:val="-1"/>
              </w:rPr>
              <w:t>0.0844</w:t>
            </w:r>
          </w:p>
        </w:tc>
        <w:tc>
          <w:tcPr>
            <w:tcW w:w="1246" w:type="dxa"/>
          </w:tcPr>
          <w:p w:rsidR="00AC2D5E" w:rsidRDefault="00AE710C">
            <w:pPr>
              <w:spacing w:before="100" w:line="231" w:lineRule="auto"/>
              <w:ind w:left="340"/>
              <w:rPr>
                <w:rFonts w:ascii="Times New Roman" w:eastAsia="Times New Roman" w:hAnsi="Times New Roman" w:cs="Times New Roman"/>
              </w:rPr>
            </w:pPr>
            <w:r>
              <w:rPr>
                <w:rFonts w:ascii="Times New Roman" w:eastAsia="Times New Roman" w:hAnsi="Times New Roman" w:cs="Times New Roman"/>
                <w:spacing w:val="-1"/>
              </w:rPr>
              <w:t>0.0197</w:t>
            </w:r>
          </w:p>
        </w:tc>
        <w:tc>
          <w:tcPr>
            <w:tcW w:w="1239" w:type="dxa"/>
            <w:tcBorders>
              <w:right w:val="single" w:sz="6" w:space="0" w:color="000000"/>
            </w:tcBorders>
          </w:tcPr>
          <w:p w:rsidR="00AC2D5E" w:rsidRDefault="00AE710C">
            <w:pPr>
              <w:spacing w:before="100" w:line="231" w:lineRule="auto"/>
              <w:ind w:left="280"/>
              <w:rPr>
                <w:rFonts w:ascii="Times New Roman" w:eastAsia="Times New Roman" w:hAnsi="Times New Roman" w:cs="Times New Roman"/>
              </w:rPr>
            </w:pPr>
            <w:r>
              <w:rPr>
                <w:rFonts w:ascii="Times New Roman" w:eastAsia="Times New Roman" w:hAnsi="Times New Roman" w:cs="Times New Roman"/>
                <w:spacing w:val="-1"/>
              </w:rPr>
              <w:t>0.1013</w:t>
            </w:r>
          </w:p>
        </w:tc>
      </w:tr>
      <w:tr w:rsidR="00AC2D5E">
        <w:trPr>
          <w:trHeight w:val="345"/>
        </w:trPr>
        <w:tc>
          <w:tcPr>
            <w:tcW w:w="688" w:type="dxa"/>
            <w:vMerge/>
            <w:tcBorders>
              <w:top w:val="nil"/>
              <w:left w:val="single" w:sz="6" w:space="0" w:color="000000"/>
              <w:bottom w:val="nil"/>
            </w:tcBorders>
          </w:tcPr>
          <w:p w:rsidR="00AC2D5E" w:rsidRDefault="00AC2D5E"/>
        </w:tc>
        <w:tc>
          <w:tcPr>
            <w:tcW w:w="1407" w:type="dxa"/>
            <w:vMerge w:val="restart"/>
            <w:tcBorders>
              <w:bottom w:val="nil"/>
            </w:tcBorders>
          </w:tcPr>
          <w:p w:rsidR="00AC2D5E" w:rsidRDefault="00AE710C">
            <w:pPr>
              <w:pStyle w:val="TableText"/>
              <w:spacing w:before="113" w:line="221" w:lineRule="auto"/>
              <w:ind w:left="231"/>
              <w:rPr>
                <w:sz w:val="21"/>
                <w:szCs w:val="21"/>
              </w:rPr>
            </w:pPr>
            <w:r>
              <w:rPr>
                <w:spacing w:val="-2"/>
                <w:sz w:val="21"/>
                <w:szCs w:val="21"/>
              </w:rPr>
              <w:t>污水处理厂</w:t>
            </w:r>
          </w:p>
          <w:p w:rsidR="00AC2D5E" w:rsidRDefault="00AE710C">
            <w:pPr>
              <w:pStyle w:val="TableText"/>
              <w:spacing w:before="20" w:line="221" w:lineRule="auto"/>
              <w:ind w:left="444"/>
              <w:rPr>
                <w:sz w:val="21"/>
                <w:szCs w:val="21"/>
              </w:rPr>
            </w:pPr>
            <w:r>
              <w:rPr>
                <w:spacing w:val="-2"/>
                <w:sz w:val="21"/>
                <w:szCs w:val="21"/>
              </w:rPr>
              <w:t>处理后</w:t>
            </w:r>
          </w:p>
        </w:tc>
        <w:tc>
          <w:tcPr>
            <w:tcW w:w="1914" w:type="dxa"/>
          </w:tcPr>
          <w:p w:rsidR="00AC2D5E" w:rsidRDefault="00AE710C">
            <w:pPr>
              <w:pStyle w:val="TableText"/>
              <w:spacing w:before="76" w:line="213" w:lineRule="auto"/>
              <w:ind w:left="241"/>
              <w:rPr>
                <w:rFonts w:ascii="Times New Roman" w:eastAsia="Times New Roman" w:hAnsi="Times New Roman" w:cs="Times New Roman"/>
                <w:sz w:val="21"/>
                <w:szCs w:val="21"/>
              </w:rPr>
            </w:pPr>
            <w:r>
              <w:rPr>
                <w:spacing w:val="-1"/>
                <w:sz w:val="21"/>
                <w:szCs w:val="21"/>
              </w:rPr>
              <w:t>排放浓度</w:t>
            </w:r>
            <w:r>
              <w:rPr>
                <w:rFonts w:ascii="Times New Roman" w:eastAsia="Times New Roman" w:hAnsi="Times New Roman" w:cs="Times New Roman"/>
                <w:spacing w:val="-1"/>
                <w:sz w:val="21"/>
                <w:szCs w:val="21"/>
              </w:rPr>
              <w:t>(mg/L)</w:t>
            </w:r>
          </w:p>
        </w:tc>
        <w:tc>
          <w:tcPr>
            <w:tcW w:w="1246" w:type="dxa"/>
          </w:tcPr>
          <w:p w:rsidR="00AC2D5E" w:rsidRDefault="00AE710C">
            <w:pPr>
              <w:spacing w:before="103" w:line="230" w:lineRule="auto"/>
              <w:ind w:left="523"/>
              <w:rPr>
                <w:rFonts w:ascii="Times New Roman" w:eastAsia="Times New Roman" w:hAnsi="Times New Roman" w:cs="Times New Roman"/>
              </w:rPr>
            </w:pPr>
            <w:r>
              <w:rPr>
                <w:rFonts w:ascii="Times New Roman" w:eastAsia="Times New Roman" w:hAnsi="Times New Roman" w:cs="Times New Roman"/>
                <w:spacing w:val="-3"/>
              </w:rPr>
              <w:t>50</w:t>
            </w:r>
          </w:p>
        </w:tc>
        <w:tc>
          <w:tcPr>
            <w:tcW w:w="1246" w:type="dxa"/>
          </w:tcPr>
          <w:p w:rsidR="00AC2D5E" w:rsidRDefault="00AE710C">
            <w:pPr>
              <w:spacing w:before="103" w:line="230" w:lineRule="auto"/>
              <w:ind w:left="539"/>
              <w:rPr>
                <w:rFonts w:ascii="Times New Roman" w:eastAsia="Times New Roman" w:hAnsi="Times New Roman" w:cs="Times New Roman"/>
              </w:rPr>
            </w:pPr>
            <w:r>
              <w:rPr>
                <w:rFonts w:ascii="Times New Roman" w:eastAsia="Times New Roman" w:hAnsi="Times New Roman" w:cs="Times New Roman"/>
                <w:spacing w:val="-6"/>
              </w:rPr>
              <w:t>10</w:t>
            </w:r>
          </w:p>
        </w:tc>
        <w:tc>
          <w:tcPr>
            <w:tcW w:w="1246" w:type="dxa"/>
          </w:tcPr>
          <w:p w:rsidR="00AC2D5E" w:rsidRDefault="00AE710C">
            <w:pPr>
              <w:spacing w:before="103" w:line="230" w:lineRule="auto"/>
              <w:ind w:left="580"/>
              <w:rPr>
                <w:rFonts w:ascii="Times New Roman" w:eastAsia="Times New Roman" w:hAnsi="Times New Roman" w:cs="Times New Roman"/>
              </w:rPr>
            </w:pPr>
            <w:r>
              <w:rPr>
                <w:rFonts w:ascii="Times New Roman" w:eastAsia="Times New Roman" w:hAnsi="Times New Roman" w:cs="Times New Roman"/>
              </w:rPr>
              <w:t>5</w:t>
            </w:r>
          </w:p>
        </w:tc>
        <w:tc>
          <w:tcPr>
            <w:tcW w:w="1239" w:type="dxa"/>
            <w:tcBorders>
              <w:right w:val="single" w:sz="6" w:space="0" w:color="000000"/>
            </w:tcBorders>
          </w:tcPr>
          <w:p w:rsidR="00AC2D5E" w:rsidRDefault="00AE710C">
            <w:pPr>
              <w:spacing w:before="103" w:line="230" w:lineRule="auto"/>
              <w:ind w:left="482"/>
              <w:rPr>
                <w:rFonts w:ascii="Times New Roman" w:eastAsia="Times New Roman" w:hAnsi="Times New Roman" w:cs="Times New Roman"/>
              </w:rPr>
            </w:pPr>
            <w:r>
              <w:rPr>
                <w:rFonts w:ascii="Times New Roman" w:eastAsia="Times New Roman" w:hAnsi="Times New Roman" w:cs="Times New Roman"/>
                <w:spacing w:val="-6"/>
              </w:rPr>
              <w:t>10</w:t>
            </w:r>
          </w:p>
        </w:tc>
      </w:tr>
      <w:tr w:rsidR="00AC2D5E">
        <w:trPr>
          <w:trHeight w:val="345"/>
        </w:trPr>
        <w:tc>
          <w:tcPr>
            <w:tcW w:w="688" w:type="dxa"/>
            <w:vMerge/>
            <w:tcBorders>
              <w:top w:val="nil"/>
              <w:left w:val="single" w:sz="6" w:space="0" w:color="000000"/>
              <w:bottom w:val="nil"/>
            </w:tcBorders>
          </w:tcPr>
          <w:p w:rsidR="00AC2D5E" w:rsidRDefault="00AC2D5E"/>
        </w:tc>
        <w:tc>
          <w:tcPr>
            <w:tcW w:w="1407" w:type="dxa"/>
            <w:vMerge/>
            <w:tcBorders>
              <w:top w:val="nil"/>
            </w:tcBorders>
          </w:tcPr>
          <w:p w:rsidR="00AC2D5E" w:rsidRDefault="00AC2D5E"/>
        </w:tc>
        <w:tc>
          <w:tcPr>
            <w:tcW w:w="1914" w:type="dxa"/>
          </w:tcPr>
          <w:p w:rsidR="00AC2D5E" w:rsidRDefault="00AE710C">
            <w:pPr>
              <w:pStyle w:val="TableText"/>
              <w:spacing w:before="75" w:line="214" w:lineRule="auto"/>
              <w:ind w:left="364"/>
              <w:rPr>
                <w:rFonts w:ascii="Times New Roman" w:eastAsia="Times New Roman" w:hAnsi="Times New Roman" w:cs="Times New Roman"/>
                <w:sz w:val="21"/>
                <w:szCs w:val="21"/>
              </w:rPr>
            </w:pPr>
            <w:r>
              <w:rPr>
                <w:spacing w:val="-1"/>
                <w:sz w:val="21"/>
                <w:szCs w:val="21"/>
              </w:rPr>
              <w:t>年排放量</w:t>
            </w:r>
            <w:r>
              <w:rPr>
                <w:rFonts w:ascii="Times New Roman" w:eastAsia="Times New Roman" w:hAnsi="Times New Roman" w:cs="Times New Roman"/>
                <w:spacing w:val="-1"/>
                <w:sz w:val="21"/>
                <w:szCs w:val="21"/>
              </w:rPr>
              <w:t>(t/a)</w:t>
            </w:r>
          </w:p>
        </w:tc>
        <w:tc>
          <w:tcPr>
            <w:tcW w:w="1246" w:type="dxa"/>
          </w:tcPr>
          <w:p w:rsidR="00AC2D5E" w:rsidRDefault="00AE710C">
            <w:pPr>
              <w:spacing w:before="103" w:line="230" w:lineRule="auto"/>
              <w:ind w:left="335"/>
              <w:rPr>
                <w:rFonts w:ascii="Times New Roman" w:eastAsia="Times New Roman" w:hAnsi="Times New Roman" w:cs="Times New Roman"/>
              </w:rPr>
            </w:pPr>
            <w:r>
              <w:rPr>
                <w:rFonts w:ascii="Times New Roman" w:eastAsia="Times New Roman" w:hAnsi="Times New Roman" w:cs="Times New Roman"/>
                <w:spacing w:val="-1"/>
              </w:rPr>
              <w:t>0.0281</w:t>
            </w:r>
          </w:p>
        </w:tc>
        <w:tc>
          <w:tcPr>
            <w:tcW w:w="1246" w:type="dxa"/>
          </w:tcPr>
          <w:p w:rsidR="00AC2D5E" w:rsidRDefault="00AE710C">
            <w:pPr>
              <w:spacing w:before="103" w:line="230" w:lineRule="auto"/>
              <w:ind w:left="337"/>
              <w:rPr>
                <w:rFonts w:ascii="Times New Roman" w:eastAsia="Times New Roman" w:hAnsi="Times New Roman" w:cs="Times New Roman"/>
              </w:rPr>
            </w:pPr>
            <w:r>
              <w:rPr>
                <w:rFonts w:ascii="Times New Roman" w:eastAsia="Times New Roman" w:hAnsi="Times New Roman" w:cs="Times New Roman"/>
                <w:spacing w:val="-1"/>
              </w:rPr>
              <w:t>0.0056</w:t>
            </w:r>
          </w:p>
        </w:tc>
        <w:tc>
          <w:tcPr>
            <w:tcW w:w="1246" w:type="dxa"/>
          </w:tcPr>
          <w:p w:rsidR="00AC2D5E" w:rsidRDefault="00AE710C">
            <w:pPr>
              <w:spacing w:before="103" w:line="230" w:lineRule="auto"/>
              <w:ind w:left="340"/>
              <w:rPr>
                <w:rFonts w:ascii="Times New Roman" w:eastAsia="Times New Roman" w:hAnsi="Times New Roman" w:cs="Times New Roman"/>
              </w:rPr>
            </w:pPr>
            <w:r>
              <w:rPr>
                <w:rFonts w:ascii="Times New Roman" w:eastAsia="Times New Roman" w:hAnsi="Times New Roman" w:cs="Times New Roman"/>
                <w:spacing w:val="-1"/>
              </w:rPr>
              <w:t>0.0028</w:t>
            </w:r>
          </w:p>
        </w:tc>
        <w:tc>
          <w:tcPr>
            <w:tcW w:w="1239" w:type="dxa"/>
            <w:tcBorders>
              <w:right w:val="single" w:sz="6" w:space="0" w:color="000000"/>
            </w:tcBorders>
          </w:tcPr>
          <w:p w:rsidR="00AC2D5E" w:rsidRDefault="00AE710C">
            <w:pPr>
              <w:spacing w:before="103" w:line="230" w:lineRule="auto"/>
              <w:ind w:left="280"/>
              <w:rPr>
                <w:rFonts w:ascii="Times New Roman" w:eastAsia="Times New Roman" w:hAnsi="Times New Roman" w:cs="Times New Roman"/>
              </w:rPr>
            </w:pPr>
            <w:r>
              <w:rPr>
                <w:rFonts w:ascii="Times New Roman" w:eastAsia="Times New Roman" w:hAnsi="Times New Roman" w:cs="Times New Roman"/>
                <w:spacing w:val="-1"/>
              </w:rPr>
              <w:t>0.0056</w:t>
            </w:r>
          </w:p>
        </w:tc>
      </w:tr>
      <w:tr w:rsidR="00AC2D5E">
        <w:trPr>
          <w:trHeight w:val="355"/>
        </w:trPr>
        <w:tc>
          <w:tcPr>
            <w:tcW w:w="688" w:type="dxa"/>
            <w:vMerge/>
            <w:tcBorders>
              <w:top w:val="nil"/>
              <w:left w:val="single" w:sz="6" w:space="0" w:color="000000"/>
              <w:bottom w:val="nil"/>
            </w:tcBorders>
          </w:tcPr>
          <w:p w:rsidR="00AC2D5E" w:rsidRDefault="00AC2D5E"/>
        </w:tc>
        <w:tc>
          <w:tcPr>
            <w:tcW w:w="3321" w:type="dxa"/>
            <w:gridSpan w:val="2"/>
            <w:tcBorders>
              <w:bottom w:val="single" w:sz="10" w:space="0" w:color="000000"/>
            </w:tcBorders>
          </w:tcPr>
          <w:p w:rsidR="00AC2D5E" w:rsidRDefault="00AE710C">
            <w:pPr>
              <w:pStyle w:val="TableText"/>
              <w:spacing w:before="73" w:line="221" w:lineRule="auto"/>
              <w:ind w:left="1191"/>
              <w:rPr>
                <w:sz w:val="21"/>
                <w:szCs w:val="21"/>
              </w:rPr>
            </w:pPr>
            <w:r>
              <w:rPr>
                <w:spacing w:val="-2"/>
                <w:sz w:val="21"/>
                <w:szCs w:val="21"/>
              </w:rPr>
              <w:t>污水排放量</w:t>
            </w:r>
          </w:p>
        </w:tc>
        <w:tc>
          <w:tcPr>
            <w:tcW w:w="4977" w:type="dxa"/>
            <w:gridSpan w:val="4"/>
            <w:tcBorders>
              <w:bottom w:val="single" w:sz="10" w:space="0" w:color="000000"/>
              <w:right w:val="single" w:sz="6" w:space="0" w:color="000000"/>
            </w:tcBorders>
          </w:tcPr>
          <w:p w:rsidR="00AC2D5E" w:rsidRDefault="00AE710C">
            <w:pPr>
              <w:spacing w:before="104" w:line="191" w:lineRule="auto"/>
              <w:ind w:left="1727"/>
              <w:rPr>
                <w:rFonts w:ascii="Times New Roman" w:eastAsia="Times New Roman" w:hAnsi="Times New Roman" w:cs="Times New Roman"/>
              </w:rPr>
            </w:pPr>
            <w:r>
              <w:rPr>
                <w:rFonts w:ascii="Times New Roman" w:eastAsia="Times New Roman" w:hAnsi="Times New Roman" w:cs="Times New Roman"/>
                <w:spacing w:val="-1"/>
              </w:rPr>
              <w:t>2.25t/d(562.5t/a)</w:t>
            </w:r>
          </w:p>
        </w:tc>
      </w:tr>
      <w:tr w:rsidR="00AC2D5E">
        <w:trPr>
          <w:trHeight w:val="3984"/>
        </w:trPr>
        <w:tc>
          <w:tcPr>
            <w:tcW w:w="688" w:type="dxa"/>
            <w:vMerge/>
            <w:tcBorders>
              <w:top w:val="nil"/>
              <w:left w:val="single" w:sz="6" w:space="0" w:color="000000"/>
              <w:bottom w:val="single" w:sz="6" w:space="0" w:color="000000"/>
            </w:tcBorders>
          </w:tcPr>
          <w:p w:rsidR="00AC2D5E" w:rsidRDefault="00AC2D5E"/>
        </w:tc>
        <w:tc>
          <w:tcPr>
            <w:tcW w:w="8298" w:type="dxa"/>
            <w:gridSpan w:val="6"/>
            <w:tcBorders>
              <w:top w:val="single" w:sz="10" w:space="0" w:color="000000"/>
              <w:bottom w:val="single" w:sz="6" w:space="0" w:color="000000"/>
              <w:right w:val="single" w:sz="6" w:space="0" w:color="000000"/>
            </w:tcBorders>
          </w:tcPr>
          <w:p w:rsidR="00AC2D5E" w:rsidRDefault="00AE710C">
            <w:pPr>
              <w:pStyle w:val="TableText"/>
              <w:spacing w:before="276" w:line="215" w:lineRule="auto"/>
              <w:ind w:left="598"/>
              <w:rPr>
                <w:lang w:eastAsia="zh-CN"/>
              </w:rPr>
            </w:pPr>
            <w:r>
              <w:rPr>
                <w:rFonts w:ascii="Times New Roman" w:eastAsia="Times New Roman" w:hAnsi="Times New Roman" w:cs="Times New Roman"/>
                <w:spacing w:val="-2"/>
                <w:lang w:eastAsia="zh-CN"/>
              </w:rPr>
              <w:t xml:space="preserve">[2]  </w:t>
            </w:r>
            <w:r>
              <w:rPr>
                <w:spacing w:val="-2"/>
                <w:lang w:eastAsia="zh-CN"/>
              </w:rPr>
              <w:t>水环境影响分析</w:t>
            </w:r>
          </w:p>
          <w:p w:rsidR="00AC2D5E" w:rsidRDefault="00AE710C">
            <w:pPr>
              <w:pStyle w:val="TableText"/>
              <w:spacing w:before="187" w:line="359" w:lineRule="auto"/>
              <w:ind w:left="108" w:right="102" w:firstLine="480"/>
              <w:rPr>
                <w:lang w:eastAsia="zh-CN"/>
              </w:rPr>
            </w:pPr>
            <w:r>
              <w:rPr>
                <w:spacing w:val="-3"/>
                <w:lang w:eastAsia="zh-CN"/>
              </w:rPr>
              <w:t>本项目运营期废水主要为职工生活污水，依托黑金刚日用品公司现有化粪</w:t>
            </w:r>
            <w:r>
              <w:rPr>
                <w:spacing w:val="11"/>
                <w:lang w:eastAsia="zh-CN"/>
              </w:rPr>
              <w:t xml:space="preserve"> </w:t>
            </w:r>
            <w:r>
              <w:rPr>
                <w:spacing w:val="-3"/>
                <w:lang w:eastAsia="zh-CN"/>
              </w:rPr>
              <w:t>池预处理后排入市政污水管网，纳入闽侯县城区污水处理厂统一处理达标后排</w:t>
            </w:r>
            <w:r>
              <w:rPr>
                <w:spacing w:val="18"/>
                <w:lang w:eastAsia="zh-CN"/>
              </w:rPr>
              <w:t xml:space="preserve"> </w:t>
            </w:r>
            <w:r>
              <w:rPr>
                <w:spacing w:val="-3"/>
                <w:lang w:eastAsia="zh-CN"/>
              </w:rPr>
              <w:t>放，不会对区域地表水体水质造成影响。</w:t>
            </w:r>
          </w:p>
          <w:p w:rsidR="00AC2D5E" w:rsidRDefault="00AE710C">
            <w:pPr>
              <w:pStyle w:val="TableText"/>
              <w:spacing w:line="215" w:lineRule="auto"/>
              <w:ind w:left="598"/>
              <w:rPr>
                <w:lang w:eastAsia="zh-CN"/>
              </w:rPr>
            </w:pPr>
            <w:r>
              <w:rPr>
                <w:rFonts w:ascii="Times New Roman" w:eastAsia="Times New Roman" w:hAnsi="Times New Roman" w:cs="Times New Roman"/>
                <w:spacing w:val="-2"/>
                <w:lang w:eastAsia="zh-CN"/>
              </w:rPr>
              <w:t xml:space="preserve">[3]  </w:t>
            </w:r>
            <w:r>
              <w:rPr>
                <w:spacing w:val="-2"/>
                <w:lang w:eastAsia="zh-CN"/>
              </w:rPr>
              <w:t>水污染防治措施</w:t>
            </w:r>
          </w:p>
          <w:p w:rsidR="00AC2D5E" w:rsidRDefault="00AE710C">
            <w:pPr>
              <w:pStyle w:val="TableText"/>
              <w:spacing w:before="187" w:line="213" w:lineRule="auto"/>
              <w:ind w:left="588"/>
              <w:rPr>
                <w:lang w:eastAsia="zh-CN"/>
              </w:rPr>
            </w:pPr>
            <w:r>
              <w:rPr>
                <w:rFonts w:ascii="Times New Roman" w:eastAsia="Times New Roman" w:hAnsi="Times New Roman" w:cs="Times New Roman"/>
                <w:spacing w:val="-3"/>
                <w:lang w:eastAsia="zh-CN"/>
              </w:rPr>
              <w:t>(1)</w:t>
            </w:r>
            <w:r>
              <w:rPr>
                <w:rFonts w:ascii="Times New Roman" w:eastAsia="Times New Roman" w:hAnsi="Times New Roman" w:cs="Times New Roman"/>
                <w:spacing w:val="17"/>
                <w:w w:val="101"/>
                <w:lang w:eastAsia="zh-CN"/>
              </w:rPr>
              <w:t xml:space="preserve">  </w:t>
            </w:r>
            <w:r>
              <w:rPr>
                <w:spacing w:val="-3"/>
                <w:lang w:eastAsia="zh-CN"/>
              </w:rPr>
              <w:t>闽侯县城区污水处理厂概况</w:t>
            </w:r>
          </w:p>
          <w:p w:rsidR="00AC2D5E" w:rsidRDefault="00AE710C">
            <w:pPr>
              <w:pStyle w:val="TableText"/>
              <w:spacing w:before="189" w:line="342" w:lineRule="auto"/>
              <w:ind w:left="103" w:right="101" w:firstLine="504"/>
              <w:rPr>
                <w:lang w:eastAsia="zh-CN"/>
              </w:rPr>
            </w:pPr>
            <w:r>
              <w:rPr>
                <w:spacing w:val="12"/>
                <w:lang w:eastAsia="zh-CN"/>
              </w:rPr>
              <w:t>闽侯县城区污水处理厂位于闽侯县甘蔗街道洽浦村后岐坝，占地面积</w:t>
            </w:r>
            <w:r>
              <w:rPr>
                <w:spacing w:val="16"/>
                <w:lang w:eastAsia="zh-CN"/>
              </w:rPr>
              <w:t xml:space="preserve"> </w:t>
            </w:r>
            <w:r>
              <w:rPr>
                <w:rFonts w:ascii="Times New Roman" w:eastAsia="Times New Roman" w:hAnsi="Times New Roman" w:cs="Times New Roman"/>
                <w:spacing w:val="-2"/>
                <w:lang w:eastAsia="zh-CN"/>
              </w:rPr>
              <w:t>26.14</w:t>
            </w:r>
            <w:r>
              <w:rPr>
                <w:rFonts w:ascii="Times New Roman" w:eastAsia="Times New Roman" w:hAnsi="Times New Roman" w:cs="Times New Roman"/>
                <w:spacing w:val="36"/>
                <w:lang w:eastAsia="zh-CN"/>
              </w:rPr>
              <w:t xml:space="preserve"> </w:t>
            </w:r>
            <w:r>
              <w:rPr>
                <w:spacing w:val="-2"/>
                <w:lang w:eastAsia="zh-CN"/>
              </w:rPr>
              <w:t>亩，目前闽侯县城区污水处理厂一期处理规模为</w:t>
            </w:r>
            <w:r>
              <w:rPr>
                <w:spacing w:val="-2"/>
                <w:lang w:eastAsia="zh-CN"/>
              </w:rPr>
              <w:t xml:space="preserve"> </w:t>
            </w:r>
            <w:r>
              <w:rPr>
                <w:rFonts w:ascii="Times New Roman" w:eastAsia="Times New Roman" w:hAnsi="Times New Roman" w:cs="Times New Roman"/>
                <w:spacing w:val="-2"/>
                <w:lang w:eastAsia="zh-CN"/>
              </w:rPr>
              <w:t>1.5</w:t>
            </w:r>
            <w:r>
              <w:rPr>
                <w:rFonts w:ascii="Times New Roman" w:eastAsia="Times New Roman" w:hAnsi="Times New Roman" w:cs="Times New Roman"/>
                <w:spacing w:val="35"/>
                <w:lang w:eastAsia="zh-CN"/>
              </w:rPr>
              <w:t xml:space="preserve"> </w:t>
            </w:r>
            <w:r>
              <w:rPr>
                <w:spacing w:val="-2"/>
                <w:lang w:eastAsia="zh-CN"/>
              </w:rPr>
              <w:t>万</w:t>
            </w:r>
            <w:r>
              <w:rPr>
                <w:spacing w:val="-39"/>
                <w:lang w:eastAsia="zh-CN"/>
              </w:rPr>
              <w:t xml:space="preserve"> </w:t>
            </w:r>
            <w:r>
              <w:rPr>
                <w:rFonts w:ascii="Times New Roman" w:eastAsia="Times New Roman" w:hAnsi="Times New Roman" w:cs="Times New Roman"/>
                <w:spacing w:val="-2"/>
                <w:lang w:eastAsia="zh-CN"/>
              </w:rPr>
              <w:t>m</w:t>
            </w:r>
            <w:r>
              <w:rPr>
                <w:rFonts w:ascii="Times New Roman" w:eastAsia="Times New Roman" w:hAnsi="Times New Roman" w:cs="Times New Roman"/>
                <w:spacing w:val="-2"/>
                <w:position w:val="10"/>
                <w:sz w:val="16"/>
                <w:szCs w:val="16"/>
                <w:lang w:eastAsia="zh-CN"/>
              </w:rPr>
              <w:t>3</w:t>
            </w:r>
            <w:r>
              <w:rPr>
                <w:rFonts w:ascii="Times New Roman" w:eastAsia="Times New Roman" w:hAnsi="Times New Roman" w:cs="Times New Roman"/>
                <w:spacing w:val="-2"/>
                <w:lang w:eastAsia="zh-CN"/>
              </w:rPr>
              <w:t>/d</w:t>
            </w:r>
            <w:r>
              <w:rPr>
                <w:spacing w:val="-2"/>
                <w:lang w:eastAsia="zh-CN"/>
              </w:rPr>
              <w:t>，二期扩建</w:t>
            </w:r>
          </w:p>
        </w:tc>
      </w:tr>
    </w:tbl>
    <w:p w:rsidR="00AC2D5E" w:rsidRDefault="00AC2D5E">
      <w:pPr>
        <w:pStyle w:val="a3"/>
        <w:rPr>
          <w:lang w:eastAsia="zh-CN"/>
        </w:rPr>
      </w:pPr>
    </w:p>
    <w:p w:rsidR="00AC2D5E" w:rsidRDefault="00AC2D5E">
      <w:pPr>
        <w:rPr>
          <w:lang w:eastAsia="zh-CN"/>
        </w:rPr>
        <w:sectPr w:rsidR="00AC2D5E">
          <w:footerReference w:type="default" r:id="rId104"/>
          <w:pgSz w:w="11907" w:h="16841"/>
          <w:pgMar w:top="1431" w:right="1449" w:bottom="954" w:left="1454" w:header="0" w:footer="641" w:gutter="0"/>
          <w:cols w:space="720"/>
        </w:sectPr>
      </w:pPr>
    </w:p>
    <w:p w:rsidR="00AC2D5E" w:rsidRDefault="00AC2D5E">
      <w:pPr>
        <w:spacing w:before="29"/>
        <w:rPr>
          <w:lang w:eastAsia="zh-CN"/>
        </w:rPr>
      </w:pPr>
    </w:p>
    <w:tbl>
      <w:tblPr>
        <w:tblStyle w:val="TableNormal"/>
        <w:tblW w:w="8986" w:type="dxa"/>
        <w:tblInd w:w="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12857"/>
        </w:trPr>
        <w:tc>
          <w:tcPr>
            <w:tcW w:w="687" w:type="dxa"/>
            <w:tcBorders>
              <w:right w:val="single" w:sz="2" w:space="0" w:color="000000"/>
            </w:tcBorders>
          </w:tcPr>
          <w:p w:rsidR="00AC2D5E" w:rsidRDefault="00AC2D5E">
            <w:pPr>
              <w:rPr>
                <w:lang w:eastAsia="zh-CN"/>
              </w:rPr>
            </w:pPr>
          </w:p>
        </w:tc>
        <w:tc>
          <w:tcPr>
            <w:tcW w:w="8299" w:type="dxa"/>
            <w:tcBorders>
              <w:left w:val="single" w:sz="2" w:space="0" w:color="000000"/>
            </w:tcBorders>
          </w:tcPr>
          <w:p w:rsidR="00AC2D5E" w:rsidRDefault="00AE710C">
            <w:pPr>
              <w:pStyle w:val="TableText"/>
              <w:spacing w:before="22" w:line="356" w:lineRule="auto"/>
              <w:ind w:left="109" w:right="99" w:firstLine="19"/>
              <w:jc w:val="both"/>
              <w:rPr>
                <w:lang w:eastAsia="zh-CN"/>
              </w:rPr>
            </w:pPr>
            <w:r>
              <w:rPr>
                <w:spacing w:val="-5"/>
                <w:lang w:eastAsia="zh-CN"/>
              </w:rPr>
              <w:t>的处理规模为</w:t>
            </w:r>
            <w:r>
              <w:rPr>
                <w:spacing w:val="-5"/>
                <w:lang w:eastAsia="zh-CN"/>
              </w:rPr>
              <w:t xml:space="preserve"> </w:t>
            </w:r>
            <w:r>
              <w:rPr>
                <w:rFonts w:ascii="Times New Roman" w:eastAsia="Times New Roman" w:hAnsi="Times New Roman" w:cs="Times New Roman"/>
                <w:spacing w:val="-5"/>
                <w:lang w:eastAsia="zh-CN"/>
              </w:rPr>
              <w:t>1.5</w:t>
            </w:r>
            <w:r>
              <w:rPr>
                <w:rFonts w:ascii="Times New Roman" w:eastAsia="Times New Roman" w:hAnsi="Times New Roman" w:cs="Times New Roman"/>
                <w:spacing w:val="32"/>
                <w:w w:val="101"/>
                <w:lang w:eastAsia="zh-CN"/>
              </w:rPr>
              <w:t xml:space="preserve"> </w:t>
            </w:r>
            <w:r>
              <w:rPr>
                <w:spacing w:val="-5"/>
                <w:lang w:eastAsia="zh-CN"/>
              </w:rPr>
              <w:t>万</w:t>
            </w:r>
            <w:r>
              <w:rPr>
                <w:spacing w:val="-49"/>
                <w:lang w:eastAsia="zh-CN"/>
              </w:rPr>
              <w:t xml:space="preserve"> </w:t>
            </w:r>
            <w:r>
              <w:rPr>
                <w:rFonts w:ascii="Times New Roman" w:eastAsia="Times New Roman" w:hAnsi="Times New Roman" w:cs="Times New Roman"/>
                <w:spacing w:val="-5"/>
                <w:lang w:eastAsia="zh-CN"/>
              </w:rPr>
              <w:t>m</w:t>
            </w:r>
            <w:r>
              <w:rPr>
                <w:rFonts w:ascii="Times New Roman" w:eastAsia="Times New Roman" w:hAnsi="Times New Roman" w:cs="Times New Roman"/>
                <w:spacing w:val="-5"/>
                <w:position w:val="10"/>
                <w:sz w:val="16"/>
                <w:szCs w:val="16"/>
                <w:lang w:eastAsia="zh-CN"/>
              </w:rPr>
              <w:t>3</w:t>
            </w:r>
            <w:r>
              <w:rPr>
                <w:rFonts w:ascii="Times New Roman" w:eastAsia="Times New Roman" w:hAnsi="Times New Roman" w:cs="Times New Roman"/>
                <w:spacing w:val="-5"/>
                <w:lang w:eastAsia="zh-CN"/>
              </w:rPr>
              <w:t>/d</w:t>
            </w:r>
            <w:r>
              <w:rPr>
                <w:spacing w:val="-5"/>
                <w:lang w:eastAsia="zh-CN"/>
              </w:rPr>
              <w:t>，其中二期工程已于</w:t>
            </w:r>
            <w:r>
              <w:rPr>
                <w:spacing w:val="-45"/>
                <w:lang w:eastAsia="zh-CN"/>
              </w:rPr>
              <w:t xml:space="preserve"> </w:t>
            </w:r>
            <w:r>
              <w:rPr>
                <w:rFonts w:ascii="Times New Roman" w:eastAsia="Times New Roman" w:hAnsi="Times New Roman" w:cs="Times New Roman"/>
                <w:spacing w:val="-5"/>
                <w:lang w:eastAsia="zh-CN"/>
              </w:rPr>
              <w:t>2013</w:t>
            </w:r>
            <w:r>
              <w:rPr>
                <w:rFonts w:ascii="Times New Roman" w:eastAsia="Times New Roman" w:hAnsi="Times New Roman" w:cs="Times New Roman"/>
                <w:spacing w:val="20"/>
                <w:w w:val="101"/>
                <w:lang w:eastAsia="zh-CN"/>
              </w:rPr>
              <w:t xml:space="preserve"> </w:t>
            </w:r>
            <w:r>
              <w:rPr>
                <w:spacing w:val="-5"/>
                <w:lang w:eastAsia="zh-CN"/>
              </w:rPr>
              <w:t>年</w:t>
            </w:r>
            <w:r>
              <w:rPr>
                <w:spacing w:val="-42"/>
                <w:lang w:eastAsia="zh-CN"/>
              </w:rPr>
              <w:t xml:space="preserve"> </w:t>
            </w:r>
            <w:r>
              <w:rPr>
                <w:rFonts w:ascii="Times New Roman" w:eastAsia="Times New Roman" w:hAnsi="Times New Roman" w:cs="Times New Roman"/>
                <w:spacing w:val="-5"/>
                <w:lang w:eastAsia="zh-CN"/>
              </w:rPr>
              <w:t>7</w:t>
            </w:r>
            <w:r>
              <w:rPr>
                <w:rFonts w:ascii="Times New Roman" w:eastAsia="Times New Roman" w:hAnsi="Times New Roman" w:cs="Times New Roman"/>
                <w:spacing w:val="25"/>
                <w:w w:val="101"/>
                <w:lang w:eastAsia="zh-CN"/>
              </w:rPr>
              <w:t xml:space="preserve"> </w:t>
            </w:r>
            <w:r>
              <w:rPr>
                <w:spacing w:val="-5"/>
                <w:lang w:eastAsia="zh-CN"/>
              </w:rPr>
              <w:t>月动工，</w:t>
            </w:r>
            <w:r>
              <w:rPr>
                <w:spacing w:val="-65"/>
                <w:lang w:eastAsia="zh-CN"/>
              </w:rPr>
              <w:t xml:space="preserve"> </w:t>
            </w:r>
            <w:r>
              <w:rPr>
                <w:spacing w:val="-5"/>
                <w:lang w:eastAsia="zh-CN"/>
              </w:rPr>
              <w:t>目前二期主</w:t>
            </w:r>
            <w:r>
              <w:rPr>
                <w:lang w:eastAsia="zh-CN"/>
              </w:rPr>
              <w:t xml:space="preserve"> </w:t>
            </w:r>
            <w:r>
              <w:rPr>
                <w:spacing w:val="-1"/>
                <w:lang w:eastAsia="zh-CN"/>
              </w:rPr>
              <w:t>体工程已全部完工，已于</w:t>
            </w:r>
            <w:r>
              <w:rPr>
                <w:spacing w:val="-23"/>
                <w:lang w:eastAsia="zh-CN"/>
              </w:rPr>
              <w:t xml:space="preserve"> </w:t>
            </w:r>
            <w:r>
              <w:rPr>
                <w:rFonts w:ascii="Times New Roman" w:eastAsia="Times New Roman" w:hAnsi="Times New Roman" w:cs="Times New Roman"/>
                <w:spacing w:val="-1"/>
                <w:lang w:eastAsia="zh-CN"/>
              </w:rPr>
              <w:t>2014</w:t>
            </w:r>
            <w:r>
              <w:rPr>
                <w:rFonts w:ascii="Times New Roman" w:eastAsia="Times New Roman" w:hAnsi="Times New Roman" w:cs="Times New Roman"/>
                <w:spacing w:val="34"/>
                <w:w w:val="101"/>
                <w:lang w:eastAsia="zh-CN"/>
              </w:rPr>
              <w:t xml:space="preserve"> </w:t>
            </w:r>
            <w:r>
              <w:rPr>
                <w:spacing w:val="-1"/>
                <w:lang w:eastAsia="zh-CN"/>
              </w:rPr>
              <w:t>年年底投入试运行，扩建后闽侯县城区污水处</w:t>
            </w:r>
            <w:r>
              <w:rPr>
                <w:lang w:eastAsia="zh-CN"/>
              </w:rPr>
              <w:t xml:space="preserve"> </w:t>
            </w:r>
            <w:r>
              <w:rPr>
                <w:spacing w:val="-7"/>
                <w:lang w:eastAsia="zh-CN"/>
              </w:rPr>
              <w:t>理厂处理能力可达到</w:t>
            </w:r>
            <w:r>
              <w:rPr>
                <w:spacing w:val="-42"/>
                <w:lang w:eastAsia="zh-CN"/>
              </w:rPr>
              <w:t xml:space="preserve"> </w:t>
            </w:r>
            <w:r>
              <w:rPr>
                <w:rFonts w:ascii="Times New Roman" w:eastAsia="Times New Roman" w:hAnsi="Times New Roman" w:cs="Times New Roman"/>
                <w:spacing w:val="-7"/>
                <w:lang w:eastAsia="zh-CN"/>
              </w:rPr>
              <w:t>3.0</w:t>
            </w:r>
            <w:r>
              <w:rPr>
                <w:rFonts w:ascii="Times New Roman" w:eastAsia="Times New Roman" w:hAnsi="Times New Roman" w:cs="Times New Roman"/>
                <w:spacing w:val="15"/>
                <w:w w:val="101"/>
                <w:lang w:eastAsia="zh-CN"/>
              </w:rPr>
              <w:t xml:space="preserve"> </w:t>
            </w:r>
            <w:r>
              <w:rPr>
                <w:spacing w:val="-7"/>
                <w:lang w:eastAsia="zh-CN"/>
              </w:rPr>
              <w:t>万</w:t>
            </w:r>
            <w:r>
              <w:rPr>
                <w:spacing w:val="-58"/>
                <w:lang w:eastAsia="zh-CN"/>
              </w:rPr>
              <w:t xml:space="preserve"> </w:t>
            </w:r>
            <w:r>
              <w:rPr>
                <w:rFonts w:ascii="Times New Roman" w:eastAsia="Times New Roman" w:hAnsi="Times New Roman" w:cs="Times New Roman"/>
                <w:spacing w:val="-7"/>
                <w:lang w:eastAsia="zh-CN"/>
              </w:rPr>
              <w:t>m</w:t>
            </w:r>
            <w:r>
              <w:rPr>
                <w:rFonts w:ascii="Times New Roman" w:eastAsia="Times New Roman" w:hAnsi="Times New Roman" w:cs="Times New Roman"/>
                <w:spacing w:val="-7"/>
                <w:position w:val="10"/>
                <w:sz w:val="16"/>
                <w:szCs w:val="16"/>
                <w:lang w:eastAsia="zh-CN"/>
              </w:rPr>
              <w:t>3</w:t>
            </w:r>
            <w:r>
              <w:rPr>
                <w:rFonts w:ascii="Times New Roman" w:eastAsia="Times New Roman" w:hAnsi="Times New Roman" w:cs="Times New Roman"/>
                <w:spacing w:val="-7"/>
                <w:lang w:eastAsia="zh-CN"/>
              </w:rPr>
              <w:t>/d</w:t>
            </w:r>
            <w:r>
              <w:rPr>
                <w:spacing w:val="-7"/>
                <w:lang w:eastAsia="zh-CN"/>
              </w:rPr>
              <w:t>。目前，</w:t>
            </w:r>
            <w:r>
              <w:rPr>
                <w:spacing w:val="48"/>
                <w:lang w:eastAsia="zh-CN"/>
              </w:rPr>
              <w:t xml:space="preserve"> </w:t>
            </w:r>
            <w:r>
              <w:rPr>
                <w:spacing w:val="-7"/>
                <w:lang w:eastAsia="zh-CN"/>
              </w:rPr>
              <w:t>一期规模已经达到饱和，二期工程仍</w:t>
            </w:r>
            <w:r>
              <w:rPr>
                <w:lang w:eastAsia="zh-CN"/>
              </w:rPr>
              <w:t xml:space="preserve"> </w:t>
            </w:r>
            <w:r>
              <w:rPr>
                <w:spacing w:val="-1"/>
                <w:lang w:eastAsia="zh-CN"/>
              </w:rPr>
              <w:t>有余量。闽侯县城区污水处理厂污水一、二期工程均采用</w:t>
            </w:r>
            <w:r>
              <w:rPr>
                <w:spacing w:val="-32"/>
                <w:lang w:eastAsia="zh-CN"/>
              </w:rPr>
              <w:t xml:space="preserve"> </w:t>
            </w:r>
            <w:r>
              <w:rPr>
                <w:rFonts w:ascii="Times New Roman" w:eastAsia="Times New Roman" w:hAnsi="Times New Roman" w:cs="Times New Roman"/>
                <w:spacing w:val="-1"/>
                <w:lang w:eastAsia="zh-CN"/>
              </w:rPr>
              <w:t xml:space="preserve">Carrousel-2000 </w:t>
            </w:r>
            <w:r>
              <w:rPr>
                <w:spacing w:val="-1"/>
                <w:lang w:eastAsia="zh-CN"/>
              </w:rPr>
              <w:t>氧化</w:t>
            </w:r>
            <w:r>
              <w:rPr>
                <w:lang w:eastAsia="zh-CN"/>
              </w:rPr>
              <w:t xml:space="preserve"> </w:t>
            </w:r>
            <w:r>
              <w:rPr>
                <w:spacing w:val="-1"/>
                <w:lang w:eastAsia="zh-CN"/>
              </w:rPr>
              <w:t>沟工艺。废水经处理后，排放水质符合</w:t>
            </w:r>
            <w:r>
              <w:rPr>
                <w:spacing w:val="-1"/>
                <w:lang w:eastAsia="zh-CN"/>
              </w:rPr>
              <w:t xml:space="preserve"> </w:t>
            </w:r>
            <w:r>
              <w:rPr>
                <w:rFonts w:ascii="Times New Roman" w:eastAsia="Times New Roman" w:hAnsi="Times New Roman" w:cs="Times New Roman"/>
                <w:spacing w:val="-1"/>
                <w:lang w:eastAsia="zh-CN"/>
              </w:rPr>
              <w:t>GB18918-2002</w:t>
            </w:r>
            <w:r>
              <w:rPr>
                <w:spacing w:val="-1"/>
                <w:lang w:eastAsia="zh-CN"/>
              </w:rPr>
              <w:t>《城镇污水处理厂污染</w:t>
            </w:r>
            <w:r>
              <w:rPr>
                <w:spacing w:val="12"/>
                <w:lang w:eastAsia="zh-CN"/>
              </w:rPr>
              <w:t xml:space="preserve"> </w:t>
            </w:r>
            <w:r>
              <w:rPr>
                <w:spacing w:val="-3"/>
                <w:lang w:eastAsia="zh-CN"/>
              </w:rPr>
              <w:t>物排放标准》一级</w:t>
            </w:r>
            <w:r>
              <w:rPr>
                <w:spacing w:val="-51"/>
                <w:lang w:eastAsia="zh-CN"/>
              </w:rPr>
              <w:t xml:space="preserve"> </w:t>
            </w:r>
            <w:r>
              <w:rPr>
                <w:rFonts w:ascii="Times New Roman" w:eastAsia="Times New Roman" w:hAnsi="Times New Roman" w:cs="Times New Roman"/>
                <w:spacing w:val="-3"/>
                <w:lang w:eastAsia="zh-CN"/>
              </w:rPr>
              <w:t xml:space="preserve">A </w:t>
            </w:r>
            <w:r>
              <w:rPr>
                <w:spacing w:val="-3"/>
                <w:lang w:eastAsia="zh-CN"/>
              </w:rPr>
              <w:t>标准。</w:t>
            </w:r>
          </w:p>
          <w:p w:rsidR="00AC2D5E" w:rsidRDefault="00AE710C">
            <w:pPr>
              <w:pStyle w:val="TableText"/>
              <w:spacing w:before="26" w:line="217" w:lineRule="auto"/>
              <w:ind w:left="587"/>
              <w:rPr>
                <w:lang w:eastAsia="zh-CN"/>
              </w:rPr>
            </w:pPr>
            <w:r>
              <w:rPr>
                <w:spacing w:val="-1"/>
                <w:lang w:eastAsia="zh-CN"/>
              </w:rPr>
              <w:t xml:space="preserve">② </w:t>
            </w:r>
            <w:r>
              <w:rPr>
                <w:spacing w:val="-1"/>
                <w:lang w:eastAsia="zh-CN"/>
              </w:rPr>
              <w:t>废水排入闽侯县城区污水处理厂可行性分析</w:t>
            </w:r>
          </w:p>
          <w:p w:rsidR="00AC2D5E" w:rsidRDefault="00AE710C">
            <w:pPr>
              <w:pStyle w:val="TableText"/>
              <w:spacing w:before="185" w:line="220" w:lineRule="auto"/>
              <w:ind w:left="581"/>
              <w:rPr>
                <w:lang w:eastAsia="zh-CN"/>
              </w:rPr>
            </w:pPr>
            <w:r>
              <w:rPr>
                <w:rFonts w:ascii="Times New Roman" w:eastAsia="Times New Roman" w:hAnsi="Times New Roman" w:cs="Times New Roman"/>
                <w:spacing w:val="-2"/>
                <w:lang w:eastAsia="zh-CN"/>
              </w:rPr>
              <w:t xml:space="preserve">A  </w:t>
            </w:r>
            <w:r>
              <w:rPr>
                <w:spacing w:val="-2"/>
                <w:lang w:eastAsia="zh-CN"/>
              </w:rPr>
              <w:t>与市政管网衔接性</w:t>
            </w:r>
          </w:p>
          <w:p w:rsidR="00AC2D5E" w:rsidRDefault="00AE710C">
            <w:pPr>
              <w:pStyle w:val="TableText"/>
              <w:spacing w:before="176" w:line="357" w:lineRule="auto"/>
              <w:ind w:left="111" w:right="101" w:firstLine="498"/>
              <w:rPr>
                <w:lang w:eastAsia="zh-CN"/>
              </w:rPr>
            </w:pPr>
            <w:r>
              <w:rPr>
                <w:spacing w:val="-3"/>
                <w:lang w:eastAsia="zh-CN"/>
              </w:rPr>
              <w:t>闽侯县城区污水处理厂服务范围包括闽侯县城区的</w:t>
            </w:r>
            <w:r>
              <w:rPr>
                <w:spacing w:val="-4"/>
                <w:lang w:eastAsia="zh-CN"/>
              </w:rPr>
              <w:t>甘蔗片区、闽侯经济技</w:t>
            </w:r>
            <w:r>
              <w:rPr>
                <w:lang w:eastAsia="zh-CN"/>
              </w:rPr>
              <w:t xml:space="preserve"> </w:t>
            </w:r>
            <w:r>
              <w:rPr>
                <w:spacing w:val="-1"/>
                <w:lang w:eastAsia="zh-CN"/>
              </w:rPr>
              <w:t>术开发区（一期及延伸区、二期）及陈店湖工业区，服务面积</w:t>
            </w:r>
            <w:r>
              <w:rPr>
                <w:spacing w:val="-27"/>
                <w:lang w:eastAsia="zh-CN"/>
              </w:rPr>
              <w:t xml:space="preserve"> </w:t>
            </w:r>
            <w:r>
              <w:rPr>
                <w:rFonts w:ascii="Times New Roman" w:eastAsia="Times New Roman" w:hAnsi="Times New Roman" w:cs="Times New Roman"/>
                <w:spacing w:val="-1"/>
                <w:lang w:eastAsia="zh-CN"/>
              </w:rPr>
              <w:t>4.41km</w:t>
            </w:r>
            <w:r>
              <w:rPr>
                <w:rFonts w:ascii="Times New Roman" w:eastAsia="Times New Roman" w:hAnsi="Times New Roman" w:cs="Times New Roman"/>
                <w:spacing w:val="-1"/>
                <w:position w:val="10"/>
                <w:sz w:val="16"/>
                <w:szCs w:val="16"/>
                <w:lang w:eastAsia="zh-CN"/>
              </w:rPr>
              <w:t>2</w:t>
            </w:r>
            <w:r>
              <w:rPr>
                <w:spacing w:val="-1"/>
                <w:lang w:eastAsia="zh-CN"/>
              </w:rPr>
              <w:t>。闽侯</w:t>
            </w:r>
            <w:r>
              <w:rPr>
                <w:lang w:eastAsia="zh-CN"/>
              </w:rPr>
              <w:t xml:space="preserve"> </w:t>
            </w:r>
            <w:r>
              <w:rPr>
                <w:spacing w:val="-3"/>
                <w:lang w:eastAsia="zh-CN"/>
              </w:rPr>
              <w:t>经济技术开发区二期区内道路均已敷设雨水管网和污水管网，并与区域市政管</w:t>
            </w:r>
            <w:r>
              <w:rPr>
                <w:spacing w:val="16"/>
                <w:lang w:eastAsia="zh-CN"/>
              </w:rPr>
              <w:t xml:space="preserve"> </w:t>
            </w:r>
            <w:r>
              <w:rPr>
                <w:spacing w:val="-6"/>
                <w:lang w:eastAsia="zh-CN"/>
              </w:rPr>
              <w:t>网相衔接，项目所在区域的市政雨</w:t>
            </w:r>
            <w:r>
              <w:rPr>
                <w:spacing w:val="-6"/>
                <w:lang w:eastAsia="zh-CN"/>
              </w:rPr>
              <w:t>、污水管网已完备，</w:t>
            </w:r>
            <w:r>
              <w:rPr>
                <w:spacing w:val="-6"/>
                <w:lang w:eastAsia="zh-CN"/>
              </w:rPr>
              <w:t xml:space="preserve"> </w:t>
            </w:r>
            <w:r>
              <w:rPr>
                <w:spacing w:val="-6"/>
                <w:lang w:eastAsia="zh-CN"/>
              </w:rPr>
              <w:t>可确保闽侯经济技术开</w:t>
            </w:r>
            <w:r>
              <w:rPr>
                <w:spacing w:val="5"/>
                <w:lang w:eastAsia="zh-CN"/>
              </w:rPr>
              <w:t xml:space="preserve"> </w:t>
            </w:r>
            <w:r>
              <w:rPr>
                <w:spacing w:val="-2"/>
                <w:lang w:eastAsia="zh-CN"/>
              </w:rPr>
              <w:t>发区内各企业的污废水正常排入市政雨污管</w:t>
            </w:r>
            <w:r>
              <w:rPr>
                <w:spacing w:val="-3"/>
                <w:lang w:eastAsia="zh-CN"/>
              </w:rPr>
              <w:t>网。</w:t>
            </w:r>
          </w:p>
          <w:p w:rsidR="00AC2D5E" w:rsidRDefault="00AE710C">
            <w:pPr>
              <w:pStyle w:val="TableText"/>
              <w:spacing w:before="10" w:line="220" w:lineRule="auto"/>
              <w:ind w:left="583"/>
              <w:rPr>
                <w:lang w:eastAsia="zh-CN"/>
              </w:rPr>
            </w:pPr>
            <w:r>
              <w:rPr>
                <w:rFonts w:ascii="Times New Roman" w:eastAsia="Times New Roman" w:hAnsi="Times New Roman" w:cs="Times New Roman"/>
                <w:spacing w:val="-1"/>
                <w:lang w:eastAsia="zh-CN"/>
              </w:rPr>
              <w:t xml:space="preserve">B  </w:t>
            </w:r>
            <w:r>
              <w:rPr>
                <w:spacing w:val="-1"/>
                <w:lang w:eastAsia="zh-CN"/>
              </w:rPr>
              <w:t>水量可行性</w:t>
            </w:r>
          </w:p>
          <w:p w:rsidR="00AC2D5E" w:rsidRDefault="00AE710C">
            <w:pPr>
              <w:pStyle w:val="TableText"/>
              <w:spacing w:before="165" w:line="356" w:lineRule="auto"/>
              <w:ind w:left="108" w:right="102" w:firstLine="480"/>
              <w:rPr>
                <w:lang w:eastAsia="zh-CN"/>
              </w:rPr>
            </w:pPr>
            <w:r>
              <w:rPr>
                <w:spacing w:val="-2"/>
                <w:lang w:eastAsia="zh-CN"/>
              </w:rPr>
              <w:t>根据调查，闽侯县城区污水处理厂目前处理</w:t>
            </w:r>
            <w:r>
              <w:rPr>
                <w:spacing w:val="-3"/>
                <w:lang w:eastAsia="zh-CN"/>
              </w:rPr>
              <w:t>能力为</w:t>
            </w:r>
            <w:r>
              <w:rPr>
                <w:spacing w:val="-49"/>
                <w:lang w:eastAsia="zh-CN"/>
              </w:rPr>
              <w:t xml:space="preserve"> </w:t>
            </w:r>
            <w:r>
              <w:rPr>
                <w:rFonts w:ascii="Times New Roman" w:eastAsia="Times New Roman" w:hAnsi="Times New Roman" w:cs="Times New Roman"/>
                <w:spacing w:val="-3"/>
                <w:lang w:eastAsia="zh-CN"/>
              </w:rPr>
              <w:t>3.0</w:t>
            </w:r>
            <w:r>
              <w:rPr>
                <w:rFonts w:ascii="Times New Roman" w:eastAsia="Times New Roman" w:hAnsi="Times New Roman" w:cs="Times New Roman"/>
                <w:spacing w:val="15"/>
                <w:w w:val="101"/>
                <w:lang w:eastAsia="zh-CN"/>
              </w:rPr>
              <w:t xml:space="preserve"> </w:t>
            </w:r>
            <w:r>
              <w:rPr>
                <w:spacing w:val="-3"/>
                <w:lang w:eastAsia="zh-CN"/>
              </w:rPr>
              <w:t>万</w:t>
            </w:r>
            <w:r>
              <w:rPr>
                <w:spacing w:val="-58"/>
                <w:lang w:eastAsia="zh-CN"/>
              </w:rPr>
              <w:t xml:space="preserve"> </w:t>
            </w:r>
            <w:r>
              <w:rPr>
                <w:rFonts w:ascii="Times New Roman" w:eastAsia="Times New Roman" w:hAnsi="Times New Roman" w:cs="Times New Roman"/>
                <w:spacing w:val="-3"/>
                <w:lang w:eastAsia="zh-CN"/>
              </w:rPr>
              <w:t>m</w:t>
            </w:r>
            <w:r>
              <w:rPr>
                <w:rFonts w:ascii="Times New Roman" w:eastAsia="Times New Roman" w:hAnsi="Times New Roman" w:cs="Times New Roman"/>
                <w:spacing w:val="-3"/>
                <w:position w:val="10"/>
                <w:sz w:val="16"/>
                <w:szCs w:val="16"/>
                <w:lang w:eastAsia="zh-CN"/>
              </w:rPr>
              <w:t>3</w:t>
            </w:r>
            <w:r>
              <w:rPr>
                <w:rFonts w:ascii="Times New Roman" w:eastAsia="Times New Roman" w:hAnsi="Times New Roman" w:cs="Times New Roman"/>
                <w:spacing w:val="-3"/>
                <w:lang w:eastAsia="zh-CN"/>
              </w:rPr>
              <w:t>/d</w:t>
            </w:r>
            <w:r>
              <w:rPr>
                <w:spacing w:val="-3"/>
                <w:lang w:eastAsia="zh-CN"/>
              </w:rPr>
              <w:t>，且还有余</w:t>
            </w:r>
            <w:r>
              <w:rPr>
                <w:lang w:eastAsia="zh-CN"/>
              </w:rPr>
              <w:t xml:space="preserve"> </w:t>
            </w:r>
            <w:r>
              <w:rPr>
                <w:spacing w:val="-1"/>
                <w:lang w:eastAsia="zh-CN"/>
              </w:rPr>
              <w:t>量。本项目外排污水量为</w:t>
            </w:r>
            <w:r>
              <w:rPr>
                <w:spacing w:val="-44"/>
                <w:lang w:eastAsia="zh-CN"/>
              </w:rPr>
              <w:t xml:space="preserve"> </w:t>
            </w:r>
            <w:r>
              <w:rPr>
                <w:rFonts w:ascii="Times New Roman" w:eastAsia="Times New Roman" w:hAnsi="Times New Roman" w:cs="Times New Roman"/>
                <w:spacing w:val="-1"/>
                <w:lang w:eastAsia="zh-CN"/>
              </w:rPr>
              <w:t>2.25m</w:t>
            </w:r>
            <w:r>
              <w:rPr>
                <w:rFonts w:ascii="Times New Roman" w:eastAsia="Times New Roman" w:hAnsi="Times New Roman" w:cs="Times New Roman"/>
                <w:spacing w:val="-1"/>
                <w:position w:val="10"/>
                <w:sz w:val="16"/>
                <w:szCs w:val="16"/>
                <w:lang w:eastAsia="zh-CN"/>
              </w:rPr>
              <w:t>3</w:t>
            </w:r>
            <w:r>
              <w:rPr>
                <w:rFonts w:ascii="Times New Roman" w:eastAsia="Times New Roman" w:hAnsi="Times New Roman" w:cs="Times New Roman"/>
                <w:spacing w:val="-1"/>
                <w:lang w:eastAsia="zh-CN"/>
              </w:rPr>
              <w:t>/d</w:t>
            </w:r>
            <w:r>
              <w:rPr>
                <w:spacing w:val="-1"/>
                <w:lang w:eastAsia="zh-CN"/>
              </w:rPr>
              <w:t>，占总规模的</w:t>
            </w:r>
            <w:r>
              <w:rPr>
                <w:spacing w:val="-52"/>
                <w:lang w:eastAsia="zh-CN"/>
              </w:rPr>
              <w:t xml:space="preserve"> </w:t>
            </w:r>
            <w:r>
              <w:rPr>
                <w:rFonts w:ascii="Times New Roman" w:eastAsia="Times New Roman" w:hAnsi="Times New Roman" w:cs="Times New Roman"/>
                <w:spacing w:val="-1"/>
                <w:lang w:eastAsia="zh-CN"/>
              </w:rPr>
              <w:t>0.0075%</w:t>
            </w:r>
            <w:r>
              <w:rPr>
                <w:spacing w:val="-1"/>
                <w:lang w:eastAsia="zh-CN"/>
              </w:rPr>
              <w:t>，由此可见本项目的</w:t>
            </w:r>
            <w:r>
              <w:rPr>
                <w:lang w:eastAsia="zh-CN"/>
              </w:rPr>
              <w:t xml:space="preserve"> </w:t>
            </w:r>
            <w:r>
              <w:rPr>
                <w:spacing w:val="5"/>
                <w:lang w:eastAsia="zh-CN"/>
              </w:rPr>
              <w:t>生活污水纳入闽侯县城区污水处理厂集中统一处理，不会</w:t>
            </w:r>
            <w:r>
              <w:rPr>
                <w:spacing w:val="4"/>
                <w:lang w:eastAsia="zh-CN"/>
              </w:rPr>
              <w:t>造成明显的负荷冲</w:t>
            </w:r>
            <w:r>
              <w:rPr>
                <w:lang w:eastAsia="zh-CN"/>
              </w:rPr>
              <w:t xml:space="preserve"> </w:t>
            </w:r>
            <w:r>
              <w:rPr>
                <w:spacing w:val="-11"/>
                <w:lang w:eastAsia="zh-CN"/>
              </w:rPr>
              <w:t>击。</w:t>
            </w:r>
          </w:p>
          <w:p w:rsidR="00AC2D5E" w:rsidRDefault="00AE710C">
            <w:pPr>
              <w:pStyle w:val="TableText"/>
              <w:spacing w:before="18" w:line="220" w:lineRule="auto"/>
              <w:ind w:left="588"/>
              <w:rPr>
                <w:lang w:eastAsia="zh-CN"/>
              </w:rPr>
            </w:pPr>
            <w:r>
              <w:rPr>
                <w:rFonts w:ascii="Times New Roman" w:eastAsia="Times New Roman" w:hAnsi="Times New Roman" w:cs="Times New Roman"/>
                <w:spacing w:val="-4"/>
                <w:lang w:eastAsia="zh-CN"/>
              </w:rPr>
              <w:t>C</w:t>
            </w:r>
            <w:r>
              <w:rPr>
                <w:rFonts w:ascii="Times New Roman" w:eastAsia="Times New Roman" w:hAnsi="Times New Roman" w:cs="Times New Roman"/>
                <w:spacing w:val="8"/>
                <w:lang w:eastAsia="zh-CN"/>
              </w:rPr>
              <w:t xml:space="preserve">  </w:t>
            </w:r>
            <w:r>
              <w:rPr>
                <w:spacing w:val="-4"/>
                <w:lang w:eastAsia="zh-CN"/>
              </w:rPr>
              <w:t>水质可行性</w:t>
            </w:r>
          </w:p>
          <w:p w:rsidR="00AC2D5E" w:rsidRDefault="00AE710C">
            <w:pPr>
              <w:pStyle w:val="TableText"/>
              <w:spacing w:before="183" w:line="357" w:lineRule="auto"/>
              <w:ind w:left="103" w:right="16" w:firstLine="485"/>
              <w:rPr>
                <w:lang w:eastAsia="zh-CN"/>
              </w:rPr>
            </w:pPr>
            <w:r>
              <w:rPr>
                <w:spacing w:val="-11"/>
                <w:lang w:eastAsia="zh-CN"/>
              </w:rPr>
              <w:t>根据工程分析，本项目外排废水为职工生活污水，主要污染物为</w:t>
            </w:r>
            <w:r>
              <w:rPr>
                <w:spacing w:val="-53"/>
                <w:lang w:eastAsia="zh-CN"/>
              </w:rPr>
              <w:t xml:space="preserve"> </w:t>
            </w:r>
            <w:r>
              <w:rPr>
                <w:rFonts w:ascii="Times New Roman" w:eastAsia="Times New Roman" w:hAnsi="Times New Roman" w:cs="Times New Roman"/>
                <w:spacing w:val="-11"/>
                <w:lang w:eastAsia="zh-CN"/>
              </w:rPr>
              <w:t>pH</w:t>
            </w:r>
            <w:r>
              <w:rPr>
                <w:spacing w:val="-11"/>
                <w:lang w:eastAsia="zh-CN"/>
              </w:rPr>
              <w:t>、</w:t>
            </w:r>
            <w:r>
              <w:rPr>
                <w:rFonts w:ascii="Times New Roman" w:eastAsia="Times New Roman" w:hAnsi="Times New Roman" w:cs="Times New Roman"/>
                <w:spacing w:val="-11"/>
                <w:lang w:eastAsia="zh-CN"/>
              </w:rPr>
              <w:t>COD</w:t>
            </w:r>
            <w:r>
              <w:rPr>
                <w:spacing w:val="-11"/>
                <w:lang w:eastAsia="zh-CN"/>
              </w:rPr>
              <w:t>、</w:t>
            </w:r>
            <w:r>
              <w:rPr>
                <w:lang w:eastAsia="zh-CN"/>
              </w:rPr>
              <w:t xml:space="preserve"> </w:t>
            </w:r>
            <w:r>
              <w:rPr>
                <w:rFonts w:ascii="Times New Roman" w:eastAsia="Times New Roman" w:hAnsi="Times New Roman" w:cs="Times New Roman"/>
                <w:lang w:eastAsia="zh-CN"/>
              </w:rPr>
              <w:t>BOD</w:t>
            </w:r>
            <w:r>
              <w:rPr>
                <w:rFonts w:ascii="Times New Roman" w:eastAsia="Times New Roman" w:hAnsi="Times New Roman" w:cs="Times New Roman"/>
                <w:position w:val="-3"/>
                <w:sz w:val="16"/>
                <w:szCs w:val="16"/>
                <w:lang w:eastAsia="zh-CN"/>
              </w:rPr>
              <w:t>5</w:t>
            </w:r>
            <w:r>
              <w:rPr>
                <w:rFonts w:ascii="Times New Roman" w:eastAsia="Times New Roman" w:hAnsi="Times New Roman" w:cs="Times New Roman"/>
                <w:spacing w:val="-4"/>
                <w:position w:val="-3"/>
                <w:sz w:val="16"/>
                <w:szCs w:val="16"/>
                <w:lang w:eastAsia="zh-CN"/>
              </w:rPr>
              <w:t xml:space="preserve"> </w:t>
            </w:r>
            <w:r>
              <w:rPr>
                <w:lang w:eastAsia="zh-CN"/>
              </w:rPr>
              <w:t>、</w:t>
            </w:r>
            <w:r>
              <w:rPr>
                <w:rFonts w:ascii="Times New Roman" w:eastAsia="Times New Roman" w:hAnsi="Times New Roman" w:cs="Times New Roman"/>
                <w:lang w:eastAsia="zh-CN"/>
              </w:rPr>
              <w:t>SS</w:t>
            </w:r>
            <w:r>
              <w:rPr>
                <w:rFonts w:ascii="Times New Roman" w:eastAsia="Times New Roman" w:hAnsi="Times New Roman" w:cs="Times New Roman"/>
                <w:spacing w:val="-30"/>
                <w:lang w:eastAsia="zh-CN"/>
              </w:rPr>
              <w:t xml:space="preserve"> </w:t>
            </w:r>
            <w:r>
              <w:rPr>
                <w:lang w:eastAsia="zh-CN"/>
              </w:rPr>
              <w:t>、</w:t>
            </w:r>
            <w:r>
              <w:rPr>
                <w:rFonts w:ascii="Times New Roman" w:eastAsia="Times New Roman" w:hAnsi="Times New Roman" w:cs="Times New Roman"/>
                <w:lang w:eastAsia="zh-CN"/>
              </w:rPr>
              <w:t>NH</w:t>
            </w:r>
            <w:r>
              <w:rPr>
                <w:rFonts w:ascii="Times New Roman" w:eastAsia="Times New Roman" w:hAnsi="Times New Roman" w:cs="Times New Roman"/>
                <w:position w:val="-3"/>
                <w:sz w:val="16"/>
                <w:szCs w:val="16"/>
                <w:lang w:eastAsia="zh-CN"/>
              </w:rPr>
              <w:t>3</w:t>
            </w:r>
            <w:r>
              <w:rPr>
                <w:rFonts w:ascii="Times New Roman" w:eastAsia="Times New Roman" w:hAnsi="Times New Roman" w:cs="Times New Roman"/>
                <w:lang w:eastAsia="zh-CN"/>
              </w:rPr>
              <w:t>-N</w:t>
            </w:r>
            <w:r>
              <w:rPr>
                <w:lang w:eastAsia="zh-CN"/>
              </w:rPr>
              <w:t>、等，污染物成分简单，不含腐蚀成分，生活污水依托黑</w:t>
            </w:r>
            <w:r>
              <w:rPr>
                <w:lang w:eastAsia="zh-CN"/>
              </w:rPr>
              <w:t xml:space="preserve"> </w:t>
            </w:r>
            <w:r>
              <w:rPr>
                <w:spacing w:val="-2"/>
                <w:lang w:eastAsia="zh-CN"/>
              </w:rPr>
              <w:t>金刚日用品公司化粪池预处理后排入市政污水管网，根</w:t>
            </w:r>
            <w:r>
              <w:rPr>
                <w:spacing w:val="-3"/>
                <w:lang w:eastAsia="zh-CN"/>
              </w:rPr>
              <w:t>据工程分析，生活污水</w:t>
            </w:r>
            <w:r>
              <w:rPr>
                <w:lang w:eastAsia="zh-CN"/>
              </w:rPr>
              <w:t xml:space="preserve"> </w:t>
            </w:r>
            <w:r>
              <w:rPr>
                <w:spacing w:val="-2"/>
                <w:lang w:eastAsia="zh-CN"/>
              </w:rPr>
              <w:t>经化粪池预处理后能够满足</w:t>
            </w:r>
            <w:r>
              <w:rPr>
                <w:spacing w:val="-51"/>
                <w:lang w:eastAsia="zh-CN"/>
              </w:rPr>
              <w:t xml:space="preserve"> </w:t>
            </w:r>
            <w:r>
              <w:rPr>
                <w:rFonts w:ascii="Times New Roman" w:eastAsia="Times New Roman" w:hAnsi="Times New Roman" w:cs="Times New Roman"/>
                <w:spacing w:val="-2"/>
                <w:lang w:eastAsia="zh-CN"/>
              </w:rPr>
              <w:t>GB8978-1996</w:t>
            </w:r>
            <w:r>
              <w:rPr>
                <w:spacing w:val="-2"/>
                <w:lang w:eastAsia="zh-CN"/>
              </w:rPr>
              <w:t>《污水综合排放标准》表</w:t>
            </w:r>
            <w:r>
              <w:rPr>
                <w:spacing w:val="-56"/>
                <w:lang w:eastAsia="zh-CN"/>
              </w:rPr>
              <w:t xml:space="preserve"> </w:t>
            </w:r>
            <w:r>
              <w:rPr>
                <w:rFonts w:ascii="Times New Roman" w:eastAsia="Times New Roman" w:hAnsi="Times New Roman" w:cs="Times New Roman"/>
                <w:spacing w:val="-2"/>
                <w:lang w:eastAsia="zh-CN"/>
              </w:rPr>
              <w:t>4</w:t>
            </w:r>
            <w:r>
              <w:rPr>
                <w:rFonts w:ascii="Times New Roman" w:eastAsia="Times New Roman" w:hAnsi="Times New Roman" w:cs="Times New Roman"/>
                <w:spacing w:val="-3"/>
                <w:lang w:eastAsia="zh-CN"/>
              </w:rPr>
              <w:t xml:space="preserve"> </w:t>
            </w:r>
            <w:r>
              <w:rPr>
                <w:spacing w:val="-3"/>
                <w:lang w:eastAsia="zh-CN"/>
              </w:rPr>
              <w:t>三级标准</w:t>
            </w:r>
            <w:r>
              <w:rPr>
                <w:lang w:eastAsia="zh-CN"/>
              </w:rPr>
              <w:t xml:space="preserve"> </w:t>
            </w:r>
            <w:r>
              <w:rPr>
                <w:spacing w:val="-2"/>
                <w:lang w:eastAsia="zh-CN"/>
              </w:rPr>
              <w:t>限值要求，因此，项目废水排放不会对闽侯县城区污水</w:t>
            </w:r>
            <w:r>
              <w:rPr>
                <w:spacing w:val="-3"/>
                <w:lang w:eastAsia="zh-CN"/>
              </w:rPr>
              <w:t>处理厂负荷和处理工艺</w:t>
            </w:r>
            <w:r>
              <w:rPr>
                <w:lang w:eastAsia="zh-CN"/>
              </w:rPr>
              <w:t xml:space="preserve"> </w:t>
            </w:r>
            <w:r>
              <w:rPr>
                <w:spacing w:val="-2"/>
                <w:lang w:eastAsia="zh-CN"/>
              </w:rPr>
              <w:t>产生影响，也不会对城市污水管道产生腐蚀影响。</w:t>
            </w:r>
          </w:p>
          <w:p w:rsidR="00AC2D5E" w:rsidRDefault="00AE710C">
            <w:pPr>
              <w:pStyle w:val="TableText"/>
              <w:spacing w:before="16" w:line="362" w:lineRule="auto"/>
              <w:ind w:left="112" w:right="102" w:firstLine="494"/>
              <w:rPr>
                <w:lang w:eastAsia="zh-CN"/>
              </w:rPr>
            </w:pPr>
            <w:r>
              <w:rPr>
                <w:spacing w:val="-3"/>
                <w:lang w:eastAsia="zh-CN"/>
              </w:rPr>
              <w:t>因此，项目废水通过市政污水管网排至闽侯县城区污水处理</w:t>
            </w:r>
            <w:r>
              <w:rPr>
                <w:spacing w:val="-4"/>
                <w:lang w:eastAsia="zh-CN"/>
              </w:rPr>
              <w:t>厂进一步处理</w:t>
            </w:r>
            <w:r>
              <w:rPr>
                <w:lang w:eastAsia="zh-CN"/>
              </w:rPr>
              <w:t xml:space="preserve"> </w:t>
            </w:r>
            <w:r>
              <w:rPr>
                <w:spacing w:val="-3"/>
                <w:lang w:eastAsia="zh-CN"/>
              </w:rPr>
              <w:t>是可行的。</w:t>
            </w:r>
          </w:p>
        </w:tc>
      </w:tr>
    </w:tbl>
    <w:p w:rsidR="00AC2D5E" w:rsidRDefault="00AC2D5E">
      <w:pPr>
        <w:pStyle w:val="a3"/>
        <w:rPr>
          <w:lang w:eastAsia="zh-CN"/>
        </w:rPr>
      </w:pPr>
    </w:p>
    <w:p w:rsidR="00AC2D5E" w:rsidRDefault="00AC2D5E">
      <w:pPr>
        <w:rPr>
          <w:lang w:eastAsia="zh-CN"/>
        </w:rPr>
        <w:sectPr w:rsidR="00AC2D5E">
          <w:footerReference w:type="default" r:id="rId105"/>
          <w:pgSz w:w="11907" w:h="16841"/>
          <w:pgMar w:top="1431" w:right="1449" w:bottom="1014" w:left="1449" w:header="0" w:footer="700"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565"/>
        <w:gridCol w:w="181"/>
        <w:gridCol w:w="701"/>
        <w:gridCol w:w="220"/>
        <w:gridCol w:w="103"/>
        <w:gridCol w:w="375"/>
        <w:gridCol w:w="483"/>
        <w:gridCol w:w="173"/>
        <w:gridCol w:w="467"/>
        <w:gridCol w:w="430"/>
        <w:gridCol w:w="349"/>
        <w:gridCol w:w="343"/>
        <w:gridCol w:w="109"/>
        <w:gridCol w:w="204"/>
        <w:gridCol w:w="897"/>
        <w:gridCol w:w="179"/>
        <w:gridCol w:w="853"/>
        <w:gridCol w:w="122"/>
        <w:gridCol w:w="702"/>
        <w:gridCol w:w="842"/>
      </w:tblGrid>
      <w:tr w:rsidR="00AC2D5E">
        <w:trPr>
          <w:trHeight w:val="292"/>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20"/>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1875"/>
              <w:rPr>
                <w:sz w:val="21"/>
                <w:szCs w:val="21"/>
                <w:lang w:eastAsia="zh-CN"/>
              </w:rPr>
            </w:pPr>
            <w:r>
              <w:rPr>
                <w:b/>
                <w:bCs/>
                <w:spacing w:val="-2"/>
                <w:sz w:val="21"/>
                <w:szCs w:val="21"/>
                <w:lang w:eastAsia="zh-CN"/>
              </w:rPr>
              <w:t>表</w:t>
            </w:r>
            <w:r>
              <w:rPr>
                <w:spacing w:val="-32"/>
                <w:sz w:val="21"/>
                <w:szCs w:val="21"/>
                <w:lang w:eastAsia="zh-CN"/>
              </w:rPr>
              <w:t xml:space="preserve"> </w:t>
            </w:r>
            <w:r>
              <w:rPr>
                <w:rFonts w:ascii="Times New Roman" w:eastAsia="Times New Roman" w:hAnsi="Times New Roman" w:cs="Times New Roman"/>
                <w:b/>
                <w:bCs/>
                <w:spacing w:val="-2"/>
                <w:sz w:val="21"/>
                <w:szCs w:val="21"/>
                <w:lang w:eastAsia="zh-CN"/>
              </w:rPr>
              <w:t xml:space="preserve">4-9    </w:t>
            </w:r>
            <w:r>
              <w:rPr>
                <w:b/>
                <w:bCs/>
                <w:spacing w:val="-2"/>
                <w:sz w:val="21"/>
                <w:szCs w:val="21"/>
                <w:lang w:eastAsia="zh-CN"/>
              </w:rPr>
              <w:t>废水类别、污染物及污染治理措施信息表</w:t>
            </w:r>
          </w:p>
        </w:tc>
      </w:tr>
      <w:tr w:rsidR="00AC2D5E">
        <w:trPr>
          <w:trHeight w:val="306"/>
        </w:trPr>
        <w:tc>
          <w:tcPr>
            <w:tcW w:w="688" w:type="dxa"/>
            <w:vMerge/>
            <w:tcBorders>
              <w:top w:val="nil"/>
              <w:left w:val="single" w:sz="6" w:space="0" w:color="000000"/>
              <w:bottom w:val="nil"/>
            </w:tcBorders>
          </w:tcPr>
          <w:p w:rsidR="00AC2D5E" w:rsidRDefault="00AC2D5E">
            <w:pPr>
              <w:rPr>
                <w:lang w:eastAsia="zh-CN"/>
              </w:rPr>
            </w:pPr>
          </w:p>
        </w:tc>
        <w:tc>
          <w:tcPr>
            <w:tcW w:w="746" w:type="dxa"/>
            <w:gridSpan w:val="2"/>
            <w:vMerge w:val="restart"/>
            <w:tcBorders>
              <w:top w:val="single" w:sz="10" w:space="0" w:color="000000"/>
              <w:bottom w:val="nil"/>
            </w:tcBorders>
          </w:tcPr>
          <w:p w:rsidR="00AC2D5E" w:rsidRDefault="00AC2D5E">
            <w:pPr>
              <w:spacing w:line="382" w:lineRule="auto"/>
              <w:rPr>
                <w:lang w:eastAsia="zh-CN"/>
              </w:rPr>
            </w:pPr>
          </w:p>
          <w:p w:rsidR="00AC2D5E" w:rsidRDefault="00AE710C">
            <w:pPr>
              <w:pStyle w:val="TableText"/>
              <w:spacing w:before="68" w:line="221" w:lineRule="auto"/>
              <w:ind w:left="226"/>
              <w:rPr>
                <w:sz w:val="21"/>
                <w:szCs w:val="21"/>
              </w:rPr>
            </w:pPr>
            <w:r>
              <w:rPr>
                <w:spacing w:val="-2"/>
                <w:sz w:val="21"/>
                <w:szCs w:val="21"/>
              </w:rPr>
              <w:t>废水</w:t>
            </w:r>
          </w:p>
          <w:p w:rsidR="00AC2D5E" w:rsidRDefault="00AE710C">
            <w:pPr>
              <w:pStyle w:val="TableText"/>
              <w:spacing w:before="19" w:line="221" w:lineRule="auto"/>
              <w:ind w:left="226"/>
              <w:rPr>
                <w:sz w:val="21"/>
                <w:szCs w:val="21"/>
              </w:rPr>
            </w:pPr>
            <w:r>
              <w:rPr>
                <w:spacing w:val="-2"/>
                <w:sz w:val="21"/>
                <w:szCs w:val="21"/>
              </w:rPr>
              <w:t>类别</w:t>
            </w:r>
          </w:p>
        </w:tc>
        <w:tc>
          <w:tcPr>
            <w:tcW w:w="1024" w:type="dxa"/>
            <w:gridSpan w:val="3"/>
            <w:vMerge w:val="restart"/>
            <w:tcBorders>
              <w:top w:val="single" w:sz="10" w:space="0" w:color="000000"/>
              <w:bottom w:val="nil"/>
            </w:tcBorders>
          </w:tcPr>
          <w:p w:rsidR="00AC2D5E" w:rsidRDefault="00AC2D5E">
            <w:pPr>
              <w:spacing w:line="384" w:lineRule="auto"/>
            </w:pPr>
          </w:p>
          <w:p w:rsidR="00AC2D5E" w:rsidRDefault="00AE710C">
            <w:pPr>
              <w:pStyle w:val="TableText"/>
              <w:spacing w:before="68"/>
              <w:ind w:left="327" w:right="171" w:hanging="103"/>
              <w:rPr>
                <w:sz w:val="21"/>
                <w:szCs w:val="21"/>
              </w:rPr>
            </w:pPr>
            <w:r>
              <w:rPr>
                <w:spacing w:val="-3"/>
                <w:sz w:val="21"/>
                <w:szCs w:val="21"/>
              </w:rPr>
              <w:t>污染物</w:t>
            </w:r>
            <w:r>
              <w:rPr>
                <w:spacing w:val="1"/>
                <w:sz w:val="21"/>
                <w:szCs w:val="21"/>
              </w:rPr>
              <w:t xml:space="preserve"> </w:t>
            </w:r>
            <w:r>
              <w:rPr>
                <w:spacing w:val="-2"/>
                <w:sz w:val="21"/>
                <w:szCs w:val="21"/>
              </w:rPr>
              <w:t>种类</w:t>
            </w:r>
          </w:p>
        </w:tc>
        <w:tc>
          <w:tcPr>
            <w:tcW w:w="2277" w:type="dxa"/>
            <w:gridSpan w:val="6"/>
            <w:tcBorders>
              <w:top w:val="single" w:sz="10" w:space="0" w:color="000000"/>
            </w:tcBorders>
          </w:tcPr>
          <w:p w:rsidR="00AC2D5E" w:rsidRDefault="00AE710C">
            <w:pPr>
              <w:pStyle w:val="TableText"/>
              <w:spacing w:before="38" w:line="221" w:lineRule="auto"/>
              <w:ind w:left="537"/>
              <w:rPr>
                <w:sz w:val="21"/>
                <w:szCs w:val="21"/>
              </w:rPr>
            </w:pPr>
            <w:r>
              <w:rPr>
                <w:spacing w:val="-2"/>
                <w:sz w:val="21"/>
                <w:szCs w:val="21"/>
              </w:rPr>
              <w:t>污染治理措施</w:t>
            </w:r>
          </w:p>
        </w:tc>
        <w:tc>
          <w:tcPr>
            <w:tcW w:w="656" w:type="dxa"/>
            <w:gridSpan w:val="3"/>
            <w:vMerge w:val="restart"/>
            <w:tcBorders>
              <w:top w:val="single" w:sz="10" w:space="0" w:color="000000"/>
              <w:bottom w:val="nil"/>
            </w:tcBorders>
          </w:tcPr>
          <w:p w:rsidR="00AC2D5E" w:rsidRDefault="00AC2D5E">
            <w:pPr>
              <w:spacing w:line="383" w:lineRule="auto"/>
            </w:pPr>
          </w:p>
          <w:p w:rsidR="00AC2D5E" w:rsidRDefault="00AE710C">
            <w:pPr>
              <w:pStyle w:val="TableText"/>
              <w:spacing w:before="68" w:line="222" w:lineRule="auto"/>
              <w:ind w:left="150"/>
              <w:rPr>
                <w:sz w:val="21"/>
                <w:szCs w:val="21"/>
              </w:rPr>
            </w:pPr>
            <w:r>
              <w:rPr>
                <w:spacing w:val="-2"/>
                <w:sz w:val="21"/>
                <w:szCs w:val="21"/>
              </w:rPr>
              <w:t>排放</w:t>
            </w:r>
          </w:p>
          <w:p w:rsidR="00AC2D5E" w:rsidRDefault="00AE710C">
            <w:pPr>
              <w:pStyle w:val="TableText"/>
              <w:spacing w:before="18" w:line="222" w:lineRule="auto"/>
              <w:ind w:left="153"/>
              <w:rPr>
                <w:sz w:val="21"/>
                <w:szCs w:val="21"/>
              </w:rPr>
            </w:pPr>
            <w:r>
              <w:rPr>
                <w:spacing w:val="-3"/>
                <w:sz w:val="21"/>
                <w:szCs w:val="21"/>
              </w:rPr>
              <w:t>去向</w:t>
            </w:r>
          </w:p>
        </w:tc>
        <w:tc>
          <w:tcPr>
            <w:tcW w:w="1076" w:type="dxa"/>
            <w:gridSpan w:val="2"/>
            <w:vMerge w:val="restart"/>
            <w:tcBorders>
              <w:top w:val="single" w:sz="10" w:space="0" w:color="000000"/>
              <w:bottom w:val="nil"/>
            </w:tcBorders>
          </w:tcPr>
          <w:p w:rsidR="00AC2D5E" w:rsidRDefault="00AC2D5E">
            <w:pPr>
              <w:spacing w:line="258" w:lineRule="auto"/>
            </w:pPr>
          </w:p>
          <w:p w:rsidR="00AC2D5E" w:rsidRDefault="00AC2D5E">
            <w:pPr>
              <w:spacing w:line="258" w:lineRule="auto"/>
            </w:pPr>
          </w:p>
          <w:p w:rsidR="00AC2D5E" w:rsidRDefault="00AE710C">
            <w:pPr>
              <w:pStyle w:val="TableText"/>
              <w:spacing w:before="69" w:line="222" w:lineRule="auto"/>
              <w:ind w:left="152"/>
              <w:rPr>
                <w:sz w:val="21"/>
                <w:szCs w:val="21"/>
              </w:rPr>
            </w:pPr>
            <w:r>
              <w:rPr>
                <w:spacing w:val="-2"/>
                <w:sz w:val="21"/>
                <w:szCs w:val="21"/>
              </w:rPr>
              <w:t>排放形式</w:t>
            </w:r>
          </w:p>
        </w:tc>
        <w:tc>
          <w:tcPr>
            <w:tcW w:w="853" w:type="dxa"/>
            <w:vMerge w:val="restart"/>
            <w:tcBorders>
              <w:top w:val="single" w:sz="10" w:space="0" w:color="000000"/>
              <w:bottom w:val="nil"/>
            </w:tcBorders>
          </w:tcPr>
          <w:p w:rsidR="00AC2D5E" w:rsidRDefault="00AC2D5E">
            <w:pPr>
              <w:spacing w:line="384" w:lineRule="auto"/>
            </w:pPr>
          </w:p>
          <w:p w:rsidR="00AC2D5E" w:rsidRDefault="00AE710C">
            <w:pPr>
              <w:pStyle w:val="TableText"/>
              <w:spacing w:before="68"/>
              <w:ind w:left="266" w:right="63" w:hanging="107"/>
              <w:rPr>
                <w:sz w:val="21"/>
                <w:szCs w:val="21"/>
              </w:rPr>
            </w:pPr>
            <w:r>
              <w:rPr>
                <w:spacing w:val="-2"/>
                <w:sz w:val="21"/>
                <w:szCs w:val="21"/>
              </w:rPr>
              <w:t>排放口</w:t>
            </w:r>
            <w:r>
              <w:rPr>
                <w:sz w:val="21"/>
                <w:szCs w:val="21"/>
              </w:rPr>
              <w:t xml:space="preserve"> </w:t>
            </w:r>
            <w:r>
              <w:rPr>
                <w:spacing w:val="-2"/>
                <w:sz w:val="21"/>
                <w:szCs w:val="21"/>
              </w:rPr>
              <w:t>编号</w:t>
            </w:r>
          </w:p>
        </w:tc>
        <w:tc>
          <w:tcPr>
            <w:tcW w:w="824" w:type="dxa"/>
            <w:gridSpan w:val="2"/>
            <w:vMerge w:val="restart"/>
            <w:tcBorders>
              <w:top w:val="single" w:sz="10" w:space="0" w:color="000000"/>
              <w:bottom w:val="nil"/>
            </w:tcBorders>
          </w:tcPr>
          <w:p w:rsidR="00AC2D5E" w:rsidRDefault="00AC2D5E">
            <w:pPr>
              <w:spacing w:line="247" w:lineRule="auto"/>
            </w:pPr>
          </w:p>
          <w:p w:rsidR="00AC2D5E" w:rsidRDefault="00AE710C">
            <w:pPr>
              <w:pStyle w:val="TableText"/>
              <w:spacing w:before="68" w:line="222" w:lineRule="auto"/>
              <w:ind w:left="266"/>
              <w:rPr>
                <w:sz w:val="21"/>
                <w:szCs w:val="21"/>
              </w:rPr>
            </w:pPr>
            <w:r>
              <w:rPr>
                <w:spacing w:val="-2"/>
                <w:sz w:val="21"/>
                <w:szCs w:val="21"/>
              </w:rPr>
              <w:t>排放</w:t>
            </w:r>
          </w:p>
          <w:p w:rsidR="00AC2D5E" w:rsidRDefault="00AE710C">
            <w:pPr>
              <w:pStyle w:val="TableText"/>
              <w:spacing w:before="17" w:line="244" w:lineRule="auto"/>
              <w:ind w:left="368" w:right="138" w:hanging="70"/>
              <w:rPr>
                <w:sz w:val="21"/>
                <w:szCs w:val="21"/>
              </w:rPr>
            </w:pPr>
            <w:r>
              <w:rPr>
                <w:spacing w:val="-19"/>
                <w:sz w:val="21"/>
                <w:szCs w:val="21"/>
              </w:rPr>
              <w:t>口名</w:t>
            </w:r>
            <w:r>
              <w:rPr>
                <w:sz w:val="21"/>
                <w:szCs w:val="21"/>
              </w:rPr>
              <w:t xml:space="preserve"> </w:t>
            </w:r>
            <w:r>
              <w:rPr>
                <w:sz w:val="21"/>
                <w:szCs w:val="21"/>
              </w:rPr>
              <w:t>称</w:t>
            </w:r>
          </w:p>
        </w:tc>
        <w:tc>
          <w:tcPr>
            <w:tcW w:w="842" w:type="dxa"/>
            <w:vMerge w:val="restart"/>
            <w:tcBorders>
              <w:top w:val="single" w:sz="10" w:space="0" w:color="000000"/>
              <w:bottom w:val="nil"/>
              <w:right w:val="single" w:sz="6" w:space="0" w:color="000000"/>
            </w:tcBorders>
          </w:tcPr>
          <w:p w:rsidR="00AC2D5E" w:rsidRDefault="00AC2D5E">
            <w:pPr>
              <w:spacing w:line="247" w:lineRule="auto"/>
            </w:pPr>
          </w:p>
          <w:p w:rsidR="00AC2D5E" w:rsidRDefault="00AE710C">
            <w:pPr>
              <w:pStyle w:val="TableText"/>
              <w:spacing w:before="68" w:line="222" w:lineRule="auto"/>
              <w:ind w:left="176"/>
              <w:rPr>
                <w:sz w:val="21"/>
                <w:szCs w:val="21"/>
              </w:rPr>
            </w:pPr>
            <w:r>
              <w:rPr>
                <w:spacing w:val="-2"/>
                <w:sz w:val="21"/>
                <w:szCs w:val="21"/>
              </w:rPr>
              <w:t>排放</w:t>
            </w:r>
          </w:p>
          <w:p w:rsidR="00AC2D5E" w:rsidRDefault="00AE710C">
            <w:pPr>
              <w:pStyle w:val="TableText"/>
              <w:spacing w:before="19" w:line="246" w:lineRule="auto"/>
              <w:ind w:left="285" w:right="241" w:hanging="77"/>
              <w:rPr>
                <w:sz w:val="21"/>
                <w:szCs w:val="21"/>
              </w:rPr>
            </w:pPr>
            <w:r>
              <w:rPr>
                <w:spacing w:val="-19"/>
                <w:sz w:val="21"/>
                <w:szCs w:val="21"/>
              </w:rPr>
              <w:t>口类</w:t>
            </w:r>
            <w:r>
              <w:rPr>
                <w:sz w:val="21"/>
                <w:szCs w:val="21"/>
              </w:rPr>
              <w:t xml:space="preserve"> </w:t>
            </w:r>
            <w:r>
              <w:rPr>
                <w:sz w:val="21"/>
                <w:szCs w:val="21"/>
              </w:rPr>
              <w:t>型</w:t>
            </w:r>
          </w:p>
        </w:tc>
      </w:tr>
      <w:tr w:rsidR="00AC2D5E">
        <w:trPr>
          <w:trHeight w:val="1093"/>
        </w:trPr>
        <w:tc>
          <w:tcPr>
            <w:tcW w:w="688" w:type="dxa"/>
            <w:vMerge/>
            <w:tcBorders>
              <w:top w:val="nil"/>
              <w:left w:val="single" w:sz="6" w:space="0" w:color="000000"/>
              <w:bottom w:val="nil"/>
            </w:tcBorders>
          </w:tcPr>
          <w:p w:rsidR="00AC2D5E" w:rsidRDefault="00AC2D5E"/>
        </w:tc>
        <w:tc>
          <w:tcPr>
            <w:tcW w:w="746" w:type="dxa"/>
            <w:gridSpan w:val="2"/>
            <w:vMerge/>
            <w:tcBorders>
              <w:top w:val="nil"/>
            </w:tcBorders>
          </w:tcPr>
          <w:p w:rsidR="00AC2D5E" w:rsidRDefault="00AC2D5E"/>
        </w:tc>
        <w:tc>
          <w:tcPr>
            <w:tcW w:w="1024" w:type="dxa"/>
            <w:gridSpan w:val="3"/>
            <w:vMerge/>
            <w:tcBorders>
              <w:top w:val="nil"/>
            </w:tcBorders>
          </w:tcPr>
          <w:p w:rsidR="00AC2D5E" w:rsidRDefault="00AC2D5E"/>
        </w:tc>
        <w:tc>
          <w:tcPr>
            <w:tcW w:w="858" w:type="dxa"/>
            <w:gridSpan w:val="2"/>
          </w:tcPr>
          <w:p w:rsidR="00AC2D5E" w:rsidRDefault="00AE710C">
            <w:pPr>
              <w:pStyle w:val="TableText"/>
              <w:spacing w:before="167" w:line="221" w:lineRule="auto"/>
              <w:ind w:left="141"/>
              <w:rPr>
                <w:sz w:val="21"/>
                <w:szCs w:val="21"/>
              </w:rPr>
            </w:pPr>
            <w:r>
              <w:rPr>
                <w:spacing w:val="-2"/>
                <w:sz w:val="21"/>
                <w:szCs w:val="21"/>
              </w:rPr>
              <w:t>污染治</w:t>
            </w:r>
          </w:p>
          <w:p w:rsidR="00AC2D5E" w:rsidRDefault="00AE710C">
            <w:pPr>
              <w:pStyle w:val="TableText"/>
              <w:spacing w:before="18" w:line="243" w:lineRule="auto"/>
              <w:ind w:left="246" w:right="87" w:hanging="104"/>
              <w:rPr>
                <w:sz w:val="21"/>
                <w:szCs w:val="21"/>
              </w:rPr>
            </w:pPr>
            <w:r>
              <w:rPr>
                <w:spacing w:val="-3"/>
                <w:sz w:val="21"/>
                <w:szCs w:val="21"/>
              </w:rPr>
              <w:t>理设施</w:t>
            </w:r>
            <w:r>
              <w:rPr>
                <w:sz w:val="21"/>
                <w:szCs w:val="21"/>
              </w:rPr>
              <w:t xml:space="preserve"> </w:t>
            </w:r>
            <w:r>
              <w:rPr>
                <w:spacing w:val="-2"/>
                <w:sz w:val="21"/>
                <w:szCs w:val="21"/>
              </w:rPr>
              <w:t>编号</w:t>
            </w:r>
          </w:p>
        </w:tc>
        <w:tc>
          <w:tcPr>
            <w:tcW w:w="640" w:type="dxa"/>
            <w:gridSpan w:val="2"/>
          </w:tcPr>
          <w:p w:rsidR="00AC2D5E" w:rsidRDefault="00AE710C">
            <w:pPr>
              <w:pStyle w:val="TableText"/>
              <w:spacing w:before="30" w:line="221" w:lineRule="auto"/>
              <w:ind w:left="140"/>
              <w:rPr>
                <w:sz w:val="21"/>
                <w:szCs w:val="21"/>
              </w:rPr>
            </w:pPr>
            <w:r>
              <w:rPr>
                <w:spacing w:val="-2"/>
                <w:sz w:val="21"/>
                <w:szCs w:val="21"/>
              </w:rPr>
              <w:t>污染</w:t>
            </w:r>
          </w:p>
          <w:p w:rsidR="00AC2D5E" w:rsidRDefault="00AE710C">
            <w:pPr>
              <w:pStyle w:val="TableText"/>
              <w:spacing w:before="21" w:line="226" w:lineRule="auto"/>
              <w:ind w:left="143"/>
              <w:rPr>
                <w:sz w:val="21"/>
                <w:szCs w:val="21"/>
              </w:rPr>
            </w:pPr>
            <w:r>
              <w:rPr>
                <w:spacing w:val="-3"/>
                <w:sz w:val="21"/>
                <w:szCs w:val="21"/>
              </w:rPr>
              <w:t>治理</w:t>
            </w:r>
          </w:p>
          <w:p w:rsidR="00AC2D5E" w:rsidRDefault="00AE710C">
            <w:pPr>
              <w:pStyle w:val="TableText"/>
              <w:spacing w:before="14" w:line="222" w:lineRule="auto"/>
              <w:ind w:left="142"/>
              <w:rPr>
                <w:sz w:val="21"/>
                <w:szCs w:val="21"/>
              </w:rPr>
            </w:pPr>
            <w:r>
              <w:rPr>
                <w:spacing w:val="-3"/>
                <w:sz w:val="21"/>
                <w:szCs w:val="21"/>
              </w:rPr>
              <w:t>设施</w:t>
            </w:r>
          </w:p>
          <w:p w:rsidR="00AC2D5E" w:rsidRDefault="00AE710C">
            <w:pPr>
              <w:pStyle w:val="TableText"/>
              <w:spacing w:before="21" w:line="206" w:lineRule="auto"/>
              <w:ind w:left="141"/>
              <w:rPr>
                <w:sz w:val="21"/>
                <w:szCs w:val="21"/>
              </w:rPr>
            </w:pPr>
            <w:r>
              <w:rPr>
                <w:spacing w:val="-3"/>
                <w:sz w:val="21"/>
                <w:szCs w:val="21"/>
              </w:rPr>
              <w:t>名称</w:t>
            </w:r>
          </w:p>
        </w:tc>
        <w:tc>
          <w:tcPr>
            <w:tcW w:w="779" w:type="dxa"/>
            <w:gridSpan w:val="2"/>
          </w:tcPr>
          <w:p w:rsidR="00AC2D5E" w:rsidRDefault="00AE710C">
            <w:pPr>
              <w:pStyle w:val="TableText"/>
              <w:spacing w:before="30" w:line="221" w:lineRule="auto"/>
              <w:ind w:left="214"/>
              <w:rPr>
                <w:sz w:val="21"/>
                <w:szCs w:val="21"/>
              </w:rPr>
            </w:pPr>
            <w:r>
              <w:rPr>
                <w:spacing w:val="-3"/>
                <w:sz w:val="21"/>
                <w:szCs w:val="21"/>
              </w:rPr>
              <w:t>是否</w:t>
            </w:r>
          </w:p>
          <w:p w:rsidR="00AC2D5E" w:rsidRDefault="00AE710C">
            <w:pPr>
              <w:pStyle w:val="TableText"/>
              <w:spacing w:before="21" w:line="222" w:lineRule="auto"/>
              <w:ind w:left="214"/>
              <w:rPr>
                <w:sz w:val="21"/>
                <w:szCs w:val="21"/>
              </w:rPr>
            </w:pPr>
            <w:r>
              <w:rPr>
                <w:spacing w:val="-3"/>
                <w:sz w:val="21"/>
                <w:szCs w:val="21"/>
              </w:rPr>
              <w:t>为可</w:t>
            </w:r>
          </w:p>
          <w:p w:rsidR="00AC2D5E" w:rsidRDefault="00AE710C">
            <w:pPr>
              <w:pStyle w:val="TableText"/>
              <w:spacing w:before="19" w:line="223" w:lineRule="auto"/>
              <w:ind w:left="315" w:right="148" w:hanging="101"/>
              <w:rPr>
                <w:sz w:val="21"/>
                <w:szCs w:val="21"/>
              </w:rPr>
            </w:pPr>
            <w:r>
              <w:rPr>
                <w:spacing w:val="-5"/>
                <w:sz w:val="21"/>
                <w:szCs w:val="21"/>
              </w:rPr>
              <w:t>行技</w:t>
            </w:r>
            <w:r>
              <w:rPr>
                <w:sz w:val="21"/>
                <w:szCs w:val="21"/>
              </w:rPr>
              <w:t xml:space="preserve"> </w:t>
            </w:r>
            <w:r>
              <w:rPr>
                <w:sz w:val="21"/>
                <w:szCs w:val="21"/>
              </w:rPr>
              <w:t>术</w:t>
            </w:r>
          </w:p>
        </w:tc>
        <w:tc>
          <w:tcPr>
            <w:tcW w:w="656" w:type="dxa"/>
            <w:gridSpan w:val="3"/>
            <w:vMerge/>
            <w:tcBorders>
              <w:top w:val="nil"/>
            </w:tcBorders>
          </w:tcPr>
          <w:p w:rsidR="00AC2D5E" w:rsidRDefault="00AC2D5E"/>
        </w:tc>
        <w:tc>
          <w:tcPr>
            <w:tcW w:w="1076" w:type="dxa"/>
            <w:gridSpan w:val="2"/>
            <w:vMerge/>
            <w:tcBorders>
              <w:top w:val="nil"/>
            </w:tcBorders>
          </w:tcPr>
          <w:p w:rsidR="00AC2D5E" w:rsidRDefault="00AC2D5E"/>
        </w:tc>
        <w:tc>
          <w:tcPr>
            <w:tcW w:w="853" w:type="dxa"/>
            <w:vMerge/>
            <w:tcBorders>
              <w:top w:val="nil"/>
            </w:tcBorders>
          </w:tcPr>
          <w:p w:rsidR="00AC2D5E" w:rsidRDefault="00AC2D5E"/>
        </w:tc>
        <w:tc>
          <w:tcPr>
            <w:tcW w:w="824" w:type="dxa"/>
            <w:gridSpan w:val="2"/>
            <w:vMerge/>
            <w:tcBorders>
              <w:top w:val="nil"/>
            </w:tcBorders>
          </w:tcPr>
          <w:p w:rsidR="00AC2D5E" w:rsidRDefault="00AC2D5E"/>
        </w:tc>
        <w:tc>
          <w:tcPr>
            <w:tcW w:w="842" w:type="dxa"/>
            <w:vMerge/>
            <w:tcBorders>
              <w:top w:val="nil"/>
              <w:right w:val="single" w:sz="6" w:space="0" w:color="000000"/>
            </w:tcBorders>
          </w:tcPr>
          <w:p w:rsidR="00AC2D5E" w:rsidRDefault="00AC2D5E"/>
        </w:tc>
      </w:tr>
      <w:tr w:rsidR="00AC2D5E">
        <w:trPr>
          <w:trHeight w:val="1650"/>
        </w:trPr>
        <w:tc>
          <w:tcPr>
            <w:tcW w:w="688" w:type="dxa"/>
            <w:vMerge/>
            <w:tcBorders>
              <w:top w:val="nil"/>
              <w:left w:val="single" w:sz="6" w:space="0" w:color="000000"/>
              <w:bottom w:val="nil"/>
            </w:tcBorders>
          </w:tcPr>
          <w:p w:rsidR="00AC2D5E" w:rsidRDefault="00AC2D5E"/>
        </w:tc>
        <w:tc>
          <w:tcPr>
            <w:tcW w:w="746" w:type="dxa"/>
            <w:gridSpan w:val="2"/>
            <w:tcBorders>
              <w:bottom w:val="single" w:sz="10" w:space="0" w:color="000000"/>
            </w:tcBorders>
          </w:tcPr>
          <w:p w:rsidR="00AC2D5E" w:rsidRDefault="00AC2D5E">
            <w:pPr>
              <w:spacing w:line="252" w:lineRule="auto"/>
            </w:pPr>
          </w:p>
          <w:p w:rsidR="00AC2D5E" w:rsidRDefault="00AC2D5E">
            <w:pPr>
              <w:spacing w:line="252" w:lineRule="auto"/>
            </w:pPr>
          </w:p>
          <w:p w:rsidR="00AC2D5E" w:rsidRDefault="00AE710C">
            <w:pPr>
              <w:pStyle w:val="TableText"/>
              <w:spacing w:before="69" w:line="221" w:lineRule="auto"/>
              <w:ind w:left="228"/>
              <w:rPr>
                <w:sz w:val="21"/>
                <w:szCs w:val="21"/>
              </w:rPr>
            </w:pPr>
            <w:r>
              <w:rPr>
                <w:spacing w:val="-2"/>
                <w:sz w:val="21"/>
                <w:szCs w:val="21"/>
              </w:rPr>
              <w:t>生活</w:t>
            </w:r>
          </w:p>
          <w:p w:rsidR="00AC2D5E" w:rsidRDefault="00AE710C">
            <w:pPr>
              <w:pStyle w:val="TableText"/>
              <w:spacing w:before="21" w:line="221" w:lineRule="auto"/>
              <w:ind w:left="228"/>
              <w:rPr>
                <w:sz w:val="21"/>
                <w:szCs w:val="21"/>
              </w:rPr>
            </w:pPr>
            <w:r>
              <w:rPr>
                <w:spacing w:val="-2"/>
                <w:sz w:val="21"/>
                <w:szCs w:val="21"/>
              </w:rPr>
              <w:t>污水</w:t>
            </w:r>
          </w:p>
        </w:tc>
        <w:tc>
          <w:tcPr>
            <w:tcW w:w="1024" w:type="dxa"/>
            <w:gridSpan w:val="3"/>
            <w:tcBorders>
              <w:bottom w:val="single" w:sz="10" w:space="0" w:color="000000"/>
            </w:tcBorders>
          </w:tcPr>
          <w:p w:rsidR="00AC2D5E" w:rsidRDefault="00AE710C">
            <w:pPr>
              <w:pStyle w:val="TableText"/>
              <w:spacing w:before="217" w:line="183" w:lineRule="auto"/>
              <w:ind w:left="297"/>
              <w:rPr>
                <w:sz w:val="21"/>
                <w:szCs w:val="21"/>
              </w:rPr>
            </w:pPr>
            <w:r>
              <w:rPr>
                <w:rFonts w:ascii="Times New Roman" w:eastAsia="Times New Roman" w:hAnsi="Times New Roman" w:cs="Times New Roman"/>
                <w:sz w:val="21"/>
                <w:szCs w:val="21"/>
              </w:rPr>
              <w:t>pH</w:t>
            </w:r>
            <w:r>
              <w:rPr>
                <w:spacing w:val="1"/>
                <w:sz w:val="21"/>
                <w:szCs w:val="21"/>
              </w:rPr>
              <w:t>、</w:t>
            </w:r>
          </w:p>
          <w:p w:rsidR="00AC2D5E" w:rsidRDefault="00AE710C">
            <w:pPr>
              <w:pStyle w:val="TableText"/>
              <w:spacing w:before="68" w:line="183" w:lineRule="auto"/>
              <w:ind w:left="212"/>
              <w:rPr>
                <w:sz w:val="21"/>
                <w:szCs w:val="21"/>
              </w:rPr>
            </w:pPr>
            <w:r>
              <w:rPr>
                <w:rFonts w:ascii="Times New Roman" w:eastAsia="Times New Roman" w:hAnsi="Times New Roman" w:cs="Times New Roman"/>
                <w:spacing w:val="-2"/>
                <w:sz w:val="21"/>
                <w:szCs w:val="21"/>
              </w:rPr>
              <w:t>COD</w:t>
            </w:r>
            <w:r>
              <w:rPr>
                <w:spacing w:val="-2"/>
                <w:sz w:val="21"/>
                <w:szCs w:val="21"/>
              </w:rPr>
              <w:t>、</w:t>
            </w:r>
          </w:p>
          <w:p w:rsidR="00AC2D5E" w:rsidRDefault="00AE710C">
            <w:pPr>
              <w:pStyle w:val="TableText"/>
              <w:spacing w:before="63" w:line="214" w:lineRule="auto"/>
              <w:ind w:left="172"/>
              <w:rPr>
                <w:sz w:val="21"/>
                <w:szCs w:val="21"/>
              </w:rPr>
            </w:pPr>
            <w:r>
              <w:rPr>
                <w:rFonts w:ascii="Times New Roman" w:eastAsia="Times New Roman" w:hAnsi="Times New Roman" w:cs="Times New Roman"/>
                <w:sz w:val="21"/>
                <w:szCs w:val="21"/>
              </w:rPr>
              <w:t>BOD</w:t>
            </w:r>
            <w:r>
              <w:rPr>
                <w:rFonts w:ascii="Times New Roman" w:eastAsia="Times New Roman" w:hAnsi="Times New Roman" w:cs="Times New Roman"/>
                <w:spacing w:val="2"/>
                <w:position w:val="-2"/>
                <w:sz w:val="13"/>
                <w:szCs w:val="13"/>
              </w:rPr>
              <w:t>5</w:t>
            </w:r>
            <w:r>
              <w:rPr>
                <w:spacing w:val="2"/>
                <w:sz w:val="21"/>
                <w:szCs w:val="21"/>
              </w:rPr>
              <w:t>、</w:t>
            </w:r>
          </w:p>
          <w:p w:rsidR="00AC2D5E" w:rsidRDefault="00AE710C">
            <w:pPr>
              <w:pStyle w:val="TableText"/>
              <w:spacing w:before="29" w:line="183" w:lineRule="auto"/>
              <w:ind w:left="321"/>
              <w:rPr>
                <w:sz w:val="21"/>
                <w:szCs w:val="21"/>
              </w:rPr>
            </w:pPr>
            <w:r>
              <w:rPr>
                <w:rFonts w:ascii="Times New Roman" w:eastAsia="Times New Roman" w:hAnsi="Times New Roman" w:cs="Times New Roman"/>
                <w:spacing w:val="-4"/>
                <w:sz w:val="21"/>
                <w:szCs w:val="21"/>
              </w:rPr>
              <w:t>SS</w:t>
            </w:r>
            <w:r>
              <w:rPr>
                <w:spacing w:val="-4"/>
                <w:sz w:val="21"/>
                <w:szCs w:val="21"/>
              </w:rPr>
              <w:t>、</w:t>
            </w:r>
          </w:p>
          <w:p w:rsidR="00AC2D5E" w:rsidRDefault="00AE710C">
            <w:pPr>
              <w:spacing w:before="44" w:line="224" w:lineRule="auto"/>
              <w:ind w:left="230"/>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858" w:type="dxa"/>
            <w:gridSpan w:val="2"/>
            <w:tcBorders>
              <w:bottom w:val="single" w:sz="10" w:space="0" w:color="000000"/>
            </w:tcBorders>
          </w:tcPr>
          <w:p w:rsidR="00AC2D5E" w:rsidRDefault="00AC2D5E">
            <w:pPr>
              <w:spacing w:line="337" w:lineRule="auto"/>
            </w:pPr>
          </w:p>
          <w:p w:rsidR="00AC2D5E" w:rsidRDefault="00AC2D5E">
            <w:pPr>
              <w:spacing w:line="338" w:lineRule="auto"/>
            </w:pPr>
          </w:p>
          <w:p w:rsidR="00AC2D5E" w:rsidRDefault="00AE710C">
            <w:pPr>
              <w:spacing w:before="61" w:line="233" w:lineRule="auto"/>
              <w:ind w:left="133"/>
              <w:rPr>
                <w:rFonts w:ascii="Times New Roman" w:eastAsia="Times New Roman" w:hAnsi="Times New Roman" w:cs="Times New Roman"/>
              </w:rPr>
            </w:pPr>
            <w:r>
              <w:rPr>
                <w:rFonts w:ascii="Times New Roman" w:eastAsia="Times New Roman" w:hAnsi="Times New Roman" w:cs="Times New Roman"/>
                <w:spacing w:val="-1"/>
              </w:rPr>
              <w:t>TW001</w:t>
            </w:r>
          </w:p>
        </w:tc>
        <w:tc>
          <w:tcPr>
            <w:tcW w:w="640" w:type="dxa"/>
            <w:gridSpan w:val="2"/>
            <w:tcBorders>
              <w:bottom w:val="single" w:sz="10" w:space="0" w:color="000000"/>
            </w:tcBorders>
          </w:tcPr>
          <w:p w:rsidR="00AC2D5E" w:rsidRDefault="00AC2D5E">
            <w:pPr>
              <w:spacing w:line="252" w:lineRule="auto"/>
            </w:pPr>
          </w:p>
          <w:p w:rsidR="00AC2D5E" w:rsidRDefault="00AC2D5E">
            <w:pPr>
              <w:spacing w:line="253" w:lineRule="auto"/>
            </w:pPr>
          </w:p>
          <w:p w:rsidR="00AC2D5E" w:rsidRDefault="00AE710C">
            <w:pPr>
              <w:pStyle w:val="TableText"/>
              <w:spacing w:before="68" w:line="247" w:lineRule="auto"/>
              <w:ind w:left="243" w:right="82" w:hanging="104"/>
              <w:rPr>
                <w:sz w:val="21"/>
                <w:szCs w:val="21"/>
              </w:rPr>
            </w:pPr>
            <w:r>
              <w:rPr>
                <w:spacing w:val="-4"/>
                <w:sz w:val="21"/>
                <w:szCs w:val="21"/>
              </w:rPr>
              <w:t>化粪</w:t>
            </w:r>
            <w:r>
              <w:rPr>
                <w:sz w:val="21"/>
                <w:szCs w:val="21"/>
              </w:rPr>
              <w:t xml:space="preserve"> </w:t>
            </w:r>
            <w:r>
              <w:rPr>
                <w:sz w:val="21"/>
                <w:szCs w:val="21"/>
              </w:rPr>
              <w:t>池</w:t>
            </w:r>
          </w:p>
        </w:tc>
        <w:tc>
          <w:tcPr>
            <w:tcW w:w="779" w:type="dxa"/>
            <w:gridSpan w:val="2"/>
            <w:tcBorders>
              <w:bottom w:val="single" w:sz="10" w:space="0" w:color="000000"/>
            </w:tcBorders>
          </w:tcPr>
          <w:p w:rsidR="00AC2D5E" w:rsidRDefault="00AC2D5E">
            <w:pPr>
              <w:spacing w:line="320" w:lineRule="auto"/>
            </w:pPr>
          </w:p>
          <w:p w:rsidR="00AC2D5E" w:rsidRDefault="00AC2D5E">
            <w:pPr>
              <w:spacing w:line="320" w:lineRule="auto"/>
            </w:pPr>
          </w:p>
          <w:p w:rsidR="00AC2D5E" w:rsidRDefault="00AE710C">
            <w:pPr>
              <w:pStyle w:val="TableText"/>
              <w:spacing w:before="69" w:line="224" w:lineRule="auto"/>
              <w:ind w:left="318"/>
              <w:rPr>
                <w:sz w:val="21"/>
                <w:szCs w:val="21"/>
              </w:rPr>
            </w:pPr>
            <w:r>
              <w:rPr>
                <w:sz w:val="21"/>
                <w:szCs w:val="21"/>
              </w:rPr>
              <w:t>是</w:t>
            </w:r>
          </w:p>
        </w:tc>
        <w:tc>
          <w:tcPr>
            <w:tcW w:w="656" w:type="dxa"/>
            <w:gridSpan w:val="3"/>
            <w:tcBorders>
              <w:bottom w:val="single" w:sz="10" w:space="0" w:color="000000"/>
            </w:tcBorders>
          </w:tcPr>
          <w:p w:rsidR="00AC2D5E" w:rsidRDefault="00AE710C">
            <w:pPr>
              <w:pStyle w:val="TableText"/>
              <w:spacing w:before="167" w:line="220" w:lineRule="auto"/>
              <w:ind w:left="168"/>
              <w:rPr>
                <w:sz w:val="21"/>
                <w:szCs w:val="21"/>
                <w:lang w:eastAsia="zh-CN"/>
              </w:rPr>
            </w:pPr>
            <w:r>
              <w:rPr>
                <w:spacing w:val="-7"/>
                <w:sz w:val="21"/>
                <w:szCs w:val="21"/>
                <w:lang w:eastAsia="zh-CN"/>
              </w:rPr>
              <w:t>闽侯</w:t>
            </w:r>
          </w:p>
          <w:p w:rsidR="00AC2D5E" w:rsidRDefault="00AE710C">
            <w:pPr>
              <w:pStyle w:val="TableText"/>
              <w:spacing w:before="23" w:line="221" w:lineRule="auto"/>
              <w:ind w:left="151"/>
              <w:rPr>
                <w:sz w:val="21"/>
                <w:szCs w:val="21"/>
                <w:lang w:eastAsia="zh-CN"/>
              </w:rPr>
            </w:pPr>
            <w:r>
              <w:rPr>
                <w:spacing w:val="-2"/>
                <w:sz w:val="21"/>
                <w:szCs w:val="21"/>
                <w:lang w:eastAsia="zh-CN"/>
              </w:rPr>
              <w:t>县城</w:t>
            </w:r>
          </w:p>
          <w:p w:rsidR="00AC2D5E" w:rsidRDefault="00AE710C">
            <w:pPr>
              <w:pStyle w:val="TableText"/>
              <w:spacing w:before="20" w:line="223" w:lineRule="auto"/>
              <w:ind w:left="166"/>
              <w:rPr>
                <w:sz w:val="21"/>
                <w:szCs w:val="21"/>
                <w:lang w:eastAsia="zh-CN"/>
              </w:rPr>
            </w:pPr>
            <w:r>
              <w:rPr>
                <w:spacing w:val="-6"/>
                <w:sz w:val="21"/>
                <w:szCs w:val="21"/>
                <w:lang w:eastAsia="zh-CN"/>
              </w:rPr>
              <w:t>区污</w:t>
            </w:r>
          </w:p>
          <w:p w:rsidR="00AC2D5E" w:rsidRDefault="00AE710C">
            <w:pPr>
              <w:pStyle w:val="TableText"/>
              <w:spacing w:before="16" w:line="221" w:lineRule="auto"/>
              <w:ind w:left="153"/>
              <w:rPr>
                <w:sz w:val="21"/>
                <w:szCs w:val="21"/>
                <w:lang w:eastAsia="zh-CN"/>
              </w:rPr>
            </w:pPr>
            <w:r>
              <w:rPr>
                <w:spacing w:val="-3"/>
                <w:sz w:val="21"/>
                <w:szCs w:val="21"/>
                <w:lang w:eastAsia="zh-CN"/>
              </w:rPr>
              <w:t>水处</w:t>
            </w:r>
          </w:p>
          <w:p w:rsidR="00AC2D5E" w:rsidRDefault="00AE710C">
            <w:pPr>
              <w:pStyle w:val="TableText"/>
              <w:spacing w:before="23" w:line="221" w:lineRule="auto"/>
              <w:ind w:left="153"/>
              <w:rPr>
                <w:sz w:val="21"/>
                <w:szCs w:val="21"/>
                <w:lang w:eastAsia="zh-CN"/>
              </w:rPr>
            </w:pPr>
            <w:r>
              <w:rPr>
                <w:spacing w:val="-3"/>
                <w:sz w:val="21"/>
                <w:szCs w:val="21"/>
                <w:lang w:eastAsia="zh-CN"/>
              </w:rPr>
              <w:t>理厂</w:t>
            </w:r>
          </w:p>
        </w:tc>
        <w:tc>
          <w:tcPr>
            <w:tcW w:w="1076" w:type="dxa"/>
            <w:gridSpan w:val="2"/>
            <w:tcBorders>
              <w:bottom w:val="single" w:sz="10" w:space="0" w:color="000000"/>
            </w:tcBorders>
          </w:tcPr>
          <w:p w:rsidR="00AC2D5E" w:rsidRDefault="00AE710C">
            <w:pPr>
              <w:pStyle w:val="TableText"/>
              <w:spacing w:before="32" w:line="239" w:lineRule="auto"/>
              <w:ind w:left="152" w:right="84" w:firstLine="122"/>
              <w:rPr>
                <w:sz w:val="21"/>
                <w:szCs w:val="21"/>
                <w:lang w:eastAsia="zh-CN"/>
              </w:rPr>
            </w:pPr>
            <w:r>
              <w:rPr>
                <w:spacing w:val="-8"/>
                <w:sz w:val="21"/>
                <w:szCs w:val="21"/>
                <w:lang w:eastAsia="zh-CN"/>
              </w:rPr>
              <w:t>间断排</w:t>
            </w:r>
            <w:r>
              <w:rPr>
                <w:sz w:val="21"/>
                <w:szCs w:val="21"/>
                <w:lang w:eastAsia="zh-CN"/>
              </w:rPr>
              <w:t xml:space="preserve">  </w:t>
            </w:r>
            <w:r>
              <w:rPr>
                <w:spacing w:val="-2"/>
                <w:sz w:val="21"/>
                <w:szCs w:val="21"/>
                <w:lang w:eastAsia="zh-CN"/>
              </w:rPr>
              <w:t>放，排放</w:t>
            </w:r>
          </w:p>
          <w:p w:rsidR="00AC2D5E" w:rsidRDefault="00AE710C">
            <w:pPr>
              <w:pStyle w:val="TableText"/>
              <w:spacing w:line="221" w:lineRule="auto"/>
              <w:ind w:left="154"/>
              <w:rPr>
                <w:sz w:val="21"/>
                <w:szCs w:val="21"/>
                <w:lang w:eastAsia="zh-CN"/>
              </w:rPr>
            </w:pPr>
            <w:r>
              <w:rPr>
                <w:spacing w:val="-2"/>
                <w:sz w:val="21"/>
                <w:szCs w:val="21"/>
                <w:lang w:eastAsia="zh-CN"/>
              </w:rPr>
              <w:t>期间流量</w:t>
            </w:r>
          </w:p>
          <w:p w:rsidR="00AC2D5E" w:rsidRDefault="00AE710C">
            <w:pPr>
              <w:pStyle w:val="TableText"/>
              <w:spacing w:before="21" w:line="221" w:lineRule="auto"/>
              <w:ind w:left="155"/>
              <w:rPr>
                <w:sz w:val="21"/>
                <w:szCs w:val="21"/>
                <w:lang w:eastAsia="zh-CN"/>
              </w:rPr>
            </w:pPr>
            <w:r>
              <w:rPr>
                <w:spacing w:val="-3"/>
                <w:sz w:val="21"/>
                <w:szCs w:val="21"/>
                <w:lang w:eastAsia="zh-CN"/>
              </w:rPr>
              <w:t>不稳定，</w:t>
            </w:r>
          </w:p>
          <w:p w:rsidR="00AC2D5E" w:rsidRDefault="00AE710C">
            <w:pPr>
              <w:pStyle w:val="TableText"/>
              <w:spacing w:before="20" w:line="228" w:lineRule="auto"/>
              <w:ind w:left="257" w:right="84" w:hanging="107"/>
              <w:rPr>
                <w:sz w:val="21"/>
                <w:szCs w:val="21"/>
                <w:lang w:eastAsia="zh-CN"/>
              </w:rPr>
            </w:pPr>
            <w:r>
              <w:rPr>
                <w:spacing w:val="-2"/>
                <w:sz w:val="21"/>
                <w:szCs w:val="21"/>
                <w:lang w:eastAsia="zh-CN"/>
              </w:rPr>
              <w:t>但有周期</w:t>
            </w:r>
            <w:r>
              <w:rPr>
                <w:spacing w:val="2"/>
                <w:sz w:val="21"/>
                <w:szCs w:val="21"/>
                <w:lang w:eastAsia="zh-CN"/>
              </w:rPr>
              <w:t xml:space="preserve"> </w:t>
            </w:r>
            <w:r>
              <w:rPr>
                <w:spacing w:val="-2"/>
                <w:sz w:val="21"/>
                <w:szCs w:val="21"/>
                <w:lang w:eastAsia="zh-CN"/>
              </w:rPr>
              <w:t>性规律</w:t>
            </w:r>
          </w:p>
        </w:tc>
        <w:tc>
          <w:tcPr>
            <w:tcW w:w="853" w:type="dxa"/>
            <w:tcBorders>
              <w:bottom w:val="single" w:sz="10" w:space="0" w:color="000000"/>
            </w:tcBorders>
          </w:tcPr>
          <w:p w:rsidR="00AC2D5E" w:rsidRDefault="00AC2D5E">
            <w:pPr>
              <w:spacing w:line="339" w:lineRule="auto"/>
              <w:rPr>
                <w:lang w:eastAsia="zh-CN"/>
              </w:rPr>
            </w:pPr>
          </w:p>
          <w:p w:rsidR="00AC2D5E" w:rsidRDefault="00AC2D5E">
            <w:pPr>
              <w:spacing w:line="340" w:lineRule="auto"/>
              <w:rPr>
                <w:lang w:eastAsia="zh-CN"/>
              </w:rPr>
            </w:pPr>
          </w:p>
          <w:p w:rsidR="00AC2D5E" w:rsidRDefault="00AE710C">
            <w:pPr>
              <w:spacing w:before="60" w:line="187" w:lineRule="auto"/>
              <w:ind w:left="137"/>
              <w:rPr>
                <w:rFonts w:ascii="Times New Roman" w:eastAsia="Times New Roman" w:hAnsi="Times New Roman" w:cs="Times New Roman"/>
              </w:rPr>
            </w:pPr>
            <w:r>
              <w:rPr>
                <w:rFonts w:ascii="Times New Roman" w:eastAsia="Times New Roman" w:hAnsi="Times New Roman" w:cs="Times New Roman"/>
                <w:spacing w:val="-1"/>
              </w:rPr>
              <w:t>DW001</w:t>
            </w:r>
          </w:p>
        </w:tc>
        <w:tc>
          <w:tcPr>
            <w:tcW w:w="824" w:type="dxa"/>
            <w:gridSpan w:val="2"/>
            <w:tcBorders>
              <w:bottom w:val="single" w:sz="10" w:space="0" w:color="000000"/>
            </w:tcBorders>
          </w:tcPr>
          <w:p w:rsidR="00AC2D5E" w:rsidRDefault="00AE710C">
            <w:pPr>
              <w:pStyle w:val="TableText"/>
              <w:spacing w:before="168" w:line="221" w:lineRule="auto"/>
              <w:ind w:left="267"/>
              <w:rPr>
                <w:sz w:val="21"/>
                <w:szCs w:val="21"/>
              </w:rPr>
            </w:pPr>
            <w:r>
              <w:rPr>
                <w:spacing w:val="-2"/>
                <w:sz w:val="21"/>
                <w:szCs w:val="21"/>
              </w:rPr>
              <w:t>生活</w:t>
            </w:r>
          </w:p>
          <w:p w:rsidR="00AC2D5E" w:rsidRDefault="00AE710C">
            <w:pPr>
              <w:pStyle w:val="TableText"/>
              <w:spacing w:before="21" w:line="221" w:lineRule="auto"/>
              <w:ind w:left="267"/>
              <w:rPr>
                <w:sz w:val="21"/>
                <w:szCs w:val="21"/>
              </w:rPr>
            </w:pPr>
            <w:r>
              <w:rPr>
                <w:spacing w:val="-2"/>
                <w:sz w:val="21"/>
                <w:szCs w:val="21"/>
              </w:rPr>
              <w:t>污水</w:t>
            </w:r>
          </w:p>
          <w:p w:rsidR="00AC2D5E" w:rsidRDefault="00AE710C">
            <w:pPr>
              <w:pStyle w:val="TableText"/>
              <w:spacing w:before="20" w:line="221" w:lineRule="auto"/>
              <w:ind w:left="267"/>
              <w:rPr>
                <w:sz w:val="21"/>
                <w:szCs w:val="21"/>
              </w:rPr>
            </w:pPr>
            <w:r>
              <w:rPr>
                <w:spacing w:val="-2"/>
                <w:sz w:val="21"/>
                <w:szCs w:val="21"/>
              </w:rPr>
              <w:t>单独</w:t>
            </w:r>
          </w:p>
          <w:p w:rsidR="00AC2D5E" w:rsidRDefault="00AE710C">
            <w:pPr>
              <w:pStyle w:val="TableText"/>
              <w:spacing w:before="19" w:line="251" w:lineRule="auto"/>
              <w:ind w:left="401" w:right="138" w:hanging="135"/>
              <w:rPr>
                <w:sz w:val="21"/>
                <w:szCs w:val="21"/>
              </w:rPr>
            </w:pPr>
            <w:r>
              <w:rPr>
                <w:spacing w:val="-3"/>
                <w:sz w:val="21"/>
                <w:szCs w:val="21"/>
              </w:rPr>
              <w:t>排放</w:t>
            </w:r>
            <w:r>
              <w:rPr>
                <w:sz w:val="21"/>
                <w:szCs w:val="21"/>
              </w:rPr>
              <w:t xml:space="preserve"> </w:t>
            </w:r>
            <w:r>
              <w:rPr>
                <w:sz w:val="21"/>
                <w:szCs w:val="21"/>
              </w:rPr>
              <w:t>口</w:t>
            </w:r>
          </w:p>
        </w:tc>
        <w:tc>
          <w:tcPr>
            <w:tcW w:w="842" w:type="dxa"/>
            <w:tcBorders>
              <w:bottom w:val="single" w:sz="10" w:space="0" w:color="000000"/>
              <w:right w:val="single" w:sz="6" w:space="0" w:color="000000"/>
            </w:tcBorders>
          </w:tcPr>
          <w:p w:rsidR="00AC2D5E" w:rsidRDefault="00AC2D5E">
            <w:pPr>
              <w:spacing w:line="338" w:lineRule="auto"/>
            </w:pPr>
          </w:p>
          <w:p w:rsidR="00AC2D5E" w:rsidRDefault="00AC2D5E">
            <w:pPr>
              <w:spacing w:line="338" w:lineRule="auto"/>
            </w:pPr>
          </w:p>
          <w:p w:rsidR="00AC2D5E" w:rsidRDefault="00AE710C">
            <w:pPr>
              <w:spacing w:before="60" w:line="233" w:lineRule="auto"/>
              <w:ind w:left="348"/>
              <w:rPr>
                <w:rFonts w:ascii="Times New Roman" w:eastAsia="Times New Roman" w:hAnsi="Times New Roman" w:cs="Times New Roman"/>
              </w:rPr>
            </w:pPr>
            <w:r>
              <w:rPr>
                <w:rFonts w:ascii="Times New Roman" w:eastAsia="Times New Roman" w:hAnsi="Times New Roman" w:cs="Times New Roman"/>
              </w:rPr>
              <w:t>/</w:t>
            </w:r>
          </w:p>
        </w:tc>
      </w:tr>
      <w:tr w:rsidR="00AC2D5E">
        <w:trPr>
          <w:trHeight w:val="517"/>
        </w:trPr>
        <w:tc>
          <w:tcPr>
            <w:tcW w:w="688" w:type="dxa"/>
            <w:vMerge/>
            <w:tcBorders>
              <w:top w:val="nil"/>
              <w:left w:val="single" w:sz="6" w:space="0" w:color="000000"/>
              <w:bottom w:val="nil"/>
            </w:tcBorders>
          </w:tcPr>
          <w:p w:rsidR="00AC2D5E" w:rsidRDefault="00AC2D5E"/>
        </w:tc>
        <w:tc>
          <w:tcPr>
            <w:tcW w:w="8298" w:type="dxa"/>
            <w:gridSpan w:val="20"/>
            <w:tcBorders>
              <w:top w:val="single" w:sz="10" w:space="0" w:color="000000"/>
              <w:bottom w:val="single" w:sz="10" w:space="0" w:color="000000"/>
              <w:right w:val="single" w:sz="6" w:space="0" w:color="000000"/>
            </w:tcBorders>
          </w:tcPr>
          <w:p w:rsidR="00AC2D5E" w:rsidRDefault="00AE710C">
            <w:pPr>
              <w:pStyle w:val="TableText"/>
              <w:spacing w:before="262" w:line="215" w:lineRule="auto"/>
              <w:ind w:left="2453"/>
              <w:rPr>
                <w:sz w:val="21"/>
                <w:szCs w:val="21"/>
                <w:lang w:eastAsia="zh-CN"/>
              </w:rPr>
            </w:pPr>
            <w:r>
              <w:rPr>
                <w:b/>
                <w:bCs/>
                <w:spacing w:val="-2"/>
                <w:sz w:val="21"/>
                <w:szCs w:val="21"/>
                <w:lang w:eastAsia="zh-CN"/>
              </w:rPr>
              <w:t>表</w:t>
            </w:r>
            <w:r>
              <w:rPr>
                <w:spacing w:val="-34"/>
                <w:sz w:val="21"/>
                <w:szCs w:val="21"/>
                <w:lang w:eastAsia="zh-CN"/>
              </w:rPr>
              <w:t xml:space="preserve"> </w:t>
            </w:r>
            <w:r>
              <w:rPr>
                <w:rFonts w:ascii="Times New Roman" w:eastAsia="Times New Roman" w:hAnsi="Times New Roman" w:cs="Times New Roman"/>
                <w:b/>
                <w:bCs/>
                <w:spacing w:val="-2"/>
                <w:sz w:val="21"/>
                <w:szCs w:val="21"/>
                <w:lang w:eastAsia="zh-CN"/>
              </w:rPr>
              <w:t xml:space="preserve">4-10    </w:t>
            </w:r>
            <w:r>
              <w:rPr>
                <w:b/>
                <w:bCs/>
                <w:spacing w:val="-2"/>
                <w:sz w:val="21"/>
                <w:szCs w:val="21"/>
                <w:lang w:eastAsia="zh-CN"/>
              </w:rPr>
              <w:t>废水间接排放口基本情况表</w:t>
            </w:r>
          </w:p>
        </w:tc>
      </w:tr>
      <w:tr w:rsidR="00AC2D5E">
        <w:trPr>
          <w:trHeight w:val="306"/>
        </w:trPr>
        <w:tc>
          <w:tcPr>
            <w:tcW w:w="688" w:type="dxa"/>
            <w:vMerge/>
            <w:tcBorders>
              <w:top w:val="nil"/>
              <w:left w:val="single" w:sz="6" w:space="0" w:color="000000"/>
              <w:bottom w:val="nil"/>
            </w:tcBorders>
          </w:tcPr>
          <w:p w:rsidR="00AC2D5E" w:rsidRDefault="00AC2D5E">
            <w:pPr>
              <w:rPr>
                <w:lang w:eastAsia="zh-CN"/>
              </w:rPr>
            </w:pPr>
          </w:p>
        </w:tc>
        <w:tc>
          <w:tcPr>
            <w:tcW w:w="565" w:type="dxa"/>
            <w:vMerge w:val="restart"/>
            <w:tcBorders>
              <w:top w:val="single" w:sz="10" w:space="0" w:color="000000"/>
              <w:bottom w:val="nil"/>
            </w:tcBorders>
            <w:textDirection w:val="tbRlV"/>
          </w:tcPr>
          <w:p w:rsidR="00AC2D5E" w:rsidRDefault="00AE710C">
            <w:pPr>
              <w:pStyle w:val="TableText"/>
              <w:spacing w:before="129" w:line="211" w:lineRule="auto"/>
              <w:ind w:left="68"/>
              <w:rPr>
                <w:sz w:val="21"/>
                <w:szCs w:val="21"/>
              </w:rPr>
            </w:pPr>
            <w:r>
              <w:rPr>
                <w:spacing w:val="31"/>
                <w:sz w:val="21"/>
                <w:szCs w:val="21"/>
              </w:rPr>
              <w:t>序号</w:t>
            </w:r>
          </w:p>
        </w:tc>
        <w:tc>
          <w:tcPr>
            <w:tcW w:w="882" w:type="dxa"/>
            <w:gridSpan w:val="2"/>
            <w:vMerge w:val="restart"/>
            <w:tcBorders>
              <w:top w:val="single" w:sz="10" w:space="0" w:color="000000"/>
              <w:bottom w:val="nil"/>
            </w:tcBorders>
          </w:tcPr>
          <w:p w:rsidR="00AC2D5E" w:rsidRDefault="00AE710C">
            <w:pPr>
              <w:pStyle w:val="TableText"/>
              <w:spacing w:before="69"/>
              <w:ind w:left="232" w:right="126" w:hanging="107"/>
              <w:rPr>
                <w:sz w:val="21"/>
                <w:szCs w:val="21"/>
              </w:rPr>
            </w:pPr>
            <w:r>
              <w:rPr>
                <w:spacing w:val="-2"/>
                <w:sz w:val="21"/>
                <w:szCs w:val="21"/>
              </w:rPr>
              <w:t>排放口</w:t>
            </w:r>
            <w:r>
              <w:rPr>
                <w:sz w:val="21"/>
                <w:szCs w:val="21"/>
              </w:rPr>
              <w:t xml:space="preserve"> </w:t>
            </w:r>
            <w:r>
              <w:rPr>
                <w:spacing w:val="-2"/>
                <w:sz w:val="21"/>
                <w:szCs w:val="21"/>
              </w:rPr>
              <w:t>编号</w:t>
            </w:r>
          </w:p>
        </w:tc>
        <w:tc>
          <w:tcPr>
            <w:tcW w:w="698" w:type="dxa"/>
            <w:gridSpan w:val="3"/>
            <w:vMerge w:val="restart"/>
            <w:tcBorders>
              <w:top w:val="single" w:sz="10" w:space="0" w:color="000000"/>
              <w:bottom w:val="nil"/>
            </w:tcBorders>
          </w:tcPr>
          <w:p w:rsidR="00AC2D5E" w:rsidRDefault="00AE710C">
            <w:pPr>
              <w:pStyle w:val="TableText"/>
              <w:spacing w:before="68" w:line="222" w:lineRule="auto"/>
              <w:ind w:left="141"/>
              <w:rPr>
                <w:sz w:val="21"/>
                <w:szCs w:val="21"/>
              </w:rPr>
            </w:pPr>
            <w:r>
              <w:rPr>
                <w:spacing w:val="-2"/>
                <w:sz w:val="21"/>
                <w:szCs w:val="21"/>
              </w:rPr>
              <w:t>排放</w:t>
            </w:r>
          </w:p>
          <w:p w:rsidR="00AC2D5E" w:rsidRDefault="00AE710C">
            <w:pPr>
              <w:pStyle w:val="TableText"/>
              <w:spacing w:before="18" w:line="223" w:lineRule="auto"/>
              <w:ind w:left="143"/>
              <w:rPr>
                <w:sz w:val="21"/>
                <w:szCs w:val="21"/>
              </w:rPr>
            </w:pPr>
            <w:r>
              <w:rPr>
                <w:spacing w:val="-3"/>
                <w:sz w:val="21"/>
                <w:szCs w:val="21"/>
              </w:rPr>
              <w:t>名称</w:t>
            </w:r>
          </w:p>
        </w:tc>
        <w:tc>
          <w:tcPr>
            <w:tcW w:w="1553" w:type="dxa"/>
            <w:gridSpan w:val="4"/>
            <w:vMerge w:val="restart"/>
            <w:tcBorders>
              <w:top w:val="single" w:sz="10" w:space="0" w:color="000000"/>
              <w:bottom w:val="nil"/>
            </w:tcBorders>
          </w:tcPr>
          <w:p w:rsidR="00AC2D5E" w:rsidRDefault="00AE710C">
            <w:pPr>
              <w:pStyle w:val="TableText"/>
              <w:spacing w:before="67" w:line="241" w:lineRule="auto"/>
              <w:ind w:left="360" w:right="353" w:firstLine="103"/>
              <w:rPr>
                <w:sz w:val="21"/>
                <w:szCs w:val="21"/>
              </w:rPr>
            </w:pPr>
            <w:r>
              <w:rPr>
                <w:spacing w:val="-2"/>
                <w:sz w:val="21"/>
                <w:szCs w:val="21"/>
              </w:rPr>
              <w:t>排放口</w:t>
            </w:r>
            <w:r>
              <w:rPr>
                <w:sz w:val="21"/>
                <w:szCs w:val="21"/>
              </w:rPr>
              <w:t xml:space="preserve">  </w:t>
            </w:r>
            <w:r>
              <w:rPr>
                <w:spacing w:val="-2"/>
                <w:sz w:val="21"/>
                <w:szCs w:val="21"/>
              </w:rPr>
              <w:t>地理坐标</w:t>
            </w:r>
          </w:p>
        </w:tc>
        <w:tc>
          <w:tcPr>
            <w:tcW w:w="692" w:type="dxa"/>
            <w:gridSpan w:val="2"/>
            <w:vMerge w:val="restart"/>
            <w:tcBorders>
              <w:top w:val="single" w:sz="10" w:space="0" w:color="000000"/>
              <w:bottom w:val="nil"/>
            </w:tcBorders>
          </w:tcPr>
          <w:p w:rsidR="00AC2D5E" w:rsidRDefault="00AE710C">
            <w:pPr>
              <w:pStyle w:val="TableText"/>
              <w:spacing w:before="68" w:line="222" w:lineRule="auto"/>
              <w:ind w:left="141"/>
              <w:rPr>
                <w:sz w:val="21"/>
                <w:szCs w:val="21"/>
              </w:rPr>
            </w:pPr>
            <w:r>
              <w:rPr>
                <w:spacing w:val="-2"/>
                <w:sz w:val="21"/>
                <w:szCs w:val="21"/>
              </w:rPr>
              <w:t>排放</w:t>
            </w:r>
          </w:p>
          <w:p w:rsidR="00AC2D5E" w:rsidRDefault="00AE710C">
            <w:pPr>
              <w:pStyle w:val="TableText"/>
              <w:spacing w:before="18" w:line="222" w:lineRule="auto"/>
              <w:ind w:left="145"/>
              <w:rPr>
                <w:sz w:val="21"/>
                <w:szCs w:val="21"/>
              </w:rPr>
            </w:pPr>
            <w:r>
              <w:rPr>
                <w:spacing w:val="-3"/>
                <w:sz w:val="21"/>
                <w:szCs w:val="21"/>
              </w:rPr>
              <w:t>去向</w:t>
            </w:r>
          </w:p>
        </w:tc>
        <w:tc>
          <w:tcPr>
            <w:tcW w:w="1210" w:type="dxa"/>
            <w:gridSpan w:val="3"/>
            <w:vMerge w:val="restart"/>
            <w:tcBorders>
              <w:top w:val="single" w:sz="10" w:space="0" w:color="000000"/>
              <w:bottom w:val="nil"/>
            </w:tcBorders>
          </w:tcPr>
          <w:p w:rsidR="00AC2D5E" w:rsidRDefault="00AE710C">
            <w:pPr>
              <w:pStyle w:val="TableText"/>
              <w:spacing w:before="204" w:line="221" w:lineRule="auto"/>
              <w:ind w:left="191"/>
              <w:rPr>
                <w:sz w:val="21"/>
                <w:szCs w:val="21"/>
              </w:rPr>
            </w:pPr>
            <w:r>
              <w:rPr>
                <w:spacing w:val="-2"/>
                <w:sz w:val="21"/>
                <w:szCs w:val="21"/>
              </w:rPr>
              <w:t>排放规律</w:t>
            </w:r>
          </w:p>
        </w:tc>
        <w:tc>
          <w:tcPr>
            <w:tcW w:w="2698" w:type="dxa"/>
            <w:gridSpan w:val="5"/>
            <w:tcBorders>
              <w:top w:val="single" w:sz="10" w:space="0" w:color="000000"/>
              <w:right w:val="single" w:sz="6" w:space="0" w:color="000000"/>
            </w:tcBorders>
          </w:tcPr>
          <w:p w:rsidR="00AC2D5E" w:rsidRDefault="00AE710C">
            <w:pPr>
              <w:pStyle w:val="TableText"/>
              <w:spacing w:before="43" w:line="221" w:lineRule="auto"/>
              <w:ind w:left="344"/>
              <w:rPr>
                <w:sz w:val="21"/>
                <w:szCs w:val="21"/>
              </w:rPr>
            </w:pPr>
            <w:r>
              <w:rPr>
                <w:spacing w:val="-1"/>
                <w:sz w:val="21"/>
                <w:szCs w:val="21"/>
              </w:rPr>
              <w:t>受纳污水处理厂信息</w:t>
            </w:r>
          </w:p>
        </w:tc>
      </w:tr>
      <w:tr w:rsidR="00AC2D5E">
        <w:trPr>
          <w:trHeight w:val="316"/>
        </w:trPr>
        <w:tc>
          <w:tcPr>
            <w:tcW w:w="688" w:type="dxa"/>
            <w:vMerge/>
            <w:tcBorders>
              <w:top w:val="nil"/>
              <w:left w:val="single" w:sz="6" w:space="0" w:color="000000"/>
              <w:bottom w:val="nil"/>
            </w:tcBorders>
          </w:tcPr>
          <w:p w:rsidR="00AC2D5E" w:rsidRDefault="00AC2D5E"/>
        </w:tc>
        <w:tc>
          <w:tcPr>
            <w:tcW w:w="565" w:type="dxa"/>
            <w:vMerge/>
            <w:tcBorders>
              <w:top w:val="nil"/>
            </w:tcBorders>
            <w:textDirection w:val="tbRlV"/>
          </w:tcPr>
          <w:p w:rsidR="00AC2D5E" w:rsidRDefault="00AC2D5E"/>
        </w:tc>
        <w:tc>
          <w:tcPr>
            <w:tcW w:w="882" w:type="dxa"/>
            <w:gridSpan w:val="2"/>
            <w:vMerge/>
            <w:tcBorders>
              <w:top w:val="nil"/>
            </w:tcBorders>
          </w:tcPr>
          <w:p w:rsidR="00AC2D5E" w:rsidRDefault="00AC2D5E"/>
        </w:tc>
        <w:tc>
          <w:tcPr>
            <w:tcW w:w="698" w:type="dxa"/>
            <w:gridSpan w:val="3"/>
            <w:vMerge/>
            <w:tcBorders>
              <w:top w:val="nil"/>
            </w:tcBorders>
          </w:tcPr>
          <w:p w:rsidR="00AC2D5E" w:rsidRDefault="00AC2D5E"/>
        </w:tc>
        <w:tc>
          <w:tcPr>
            <w:tcW w:w="1553" w:type="dxa"/>
            <w:gridSpan w:val="4"/>
            <w:vMerge/>
            <w:tcBorders>
              <w:top w:val="nil"/>
            </w:tcBorders>
          </w:tcPr>
          <w:p w:rsidR="00AC2D5E" w:rsidRDefault="00AC2D5E"/>
        </w:tc>
        <w:tc>
          <w:tcPr>
            <w:tcW w:w="692" w:type="dxa"/>
            <w:gridSpan w:val="2"/>
            <w:vMerge/>
            <w:tcBorders>
              <w:top w:val="nil"/>
            </w:tcBorders>
          </w:tcPr>
          <w:p w:rsidR="00AC2D5E" w:rsidRDefault="00AC2D5E"/>
        </w:tc>
        <w:tc>
          <w:tcPr>
            <w:tcW w:w="1210" w:type="dxa"/>
            <w:gridSpan w:val="3"/>
            <w:vMerge/>
            <w:tcBorders>
              <w:top w:val="nil"/>
            </w:tcBorders>
          </w:tcPr>
          <w:p w:rsidR="00AC2D5E" w:rsidRDefault="00AC2D5E"/>
        </w:tc>
        <w:tc>
          <w:tcPr>
            <w:tcW w:w="1032" w:type="dxa"/>
            <w:gridSpan w:val="2"/>
          </w:tcPr>
          <w:p w:rsidR="00AC2D5E" w:rsidRDefault="00AE710C">
            <w:pPr>
              <w:pStyle w:val="TableText"/>
              <w:spacing w:before="54" w:line="221" w:lineRule="auto"/>
              <w:ind w:left="297"/>
              <w:rPr>
                <w:sz w:val="21"/>
                <w:szCs w:val="21"/>
              </w:rPr>
            </w:pPr>
            <w:r>
              <w:rPr>
                <w:spacing w:val="-3"/>
                <w:sz w:val="21"/>
                <w:szCs w:val="21"/>
              </w:rPr>
              <w:t>名称</w:t>
            </w:r>
          </w:p>
        </w:tc>
        <w:tc>
          <w:tcPr>
            <w:tcW w:w="1666" w:type="dxa"/>
            <w:gridSpan w:val="3"/>
            <w:tcBorders>
              <w:right w:val="single" w:sz="6" w:space="0" w:color="000000"/>
            </w:tcBorders>
          </w:tcPr>
          <w:p w:rsidR="00AC2D5E" w:rsidRDefault="00AE710C">
            <w:pPr>
              <w:pStyle w:val="TableText"/>
              <w:spacing w:before="54" w:line="221" w:lineRule="auto"/>
              <w:ind w:left="330"/>
              <w:rPr>
                <w:sz w:val="21"/>
                <w:szCs w:val="21"/>
              </w:rPr>
            </w:pPr>
            <w:r>
              <w:rPr>
                <w:spacing w:val="-2"/>
                <w:sz w:val="21"/>
                <w:szCs w:val="21"/>
              </w:rPr>
              <w:t>排放标准</w:t>
            </w:r>
          </w:p>
        </w:tc>
      </w:tr>
      <w:tr w:rsidR="00AC2D5E">
        <w:trPr>
          <w:trHeight w:val="1920"/>
        </w:trPr>
        <w:tc>
          <w:tcPr>
            <w:tcW w:w="688" w:type="dxa"/>
            <w:vMerge/>
            <w:tcBorders>
              <w:top w:val="nil"/>
              <w:left w:val="single" w:sz="6" w:space="0" w:color="000000"/>
              <w:bottom w:val="nil"/>
            </w:tcBorders>
          </w:tcPr>
          <w:p w:rsidR="00AC2D5E" w:rsidRDefault="00AC2D5E"/>
        </w:tc>
        <w:tc>
          <w:tcPr>
            <w:tcW w:w="565" w:type="dxa"/>
            <w:tcBorders>
              <w:bottom w:val="single" w:sz="10" w:space="0" w:color="000000"/>
            </w:tcBorders>
          </w:tcPr>
          <w:p w:rsidR="00AC2D5E" w:rsidRDefault="00AC2D5E">
            <w:pPr>
              <w:spacing w:line="271" w:lineRule="auto"/>
            </w:pPr>
          </w:p>
          <w:p w:rsidR="00AC2D5E" w:rsidRDefault="00AC2D5E">
            <w:pPr>
              <w:spacing w:line="271" w:lineRule="auto"/>
            </w:pPr>
          </w:p>
          <w:p w:rsidR="00AC2D5E" w:rsidRDefault="00AC2D5E">
            <w:pPr>
              <w:spacing w:line="272" w:lineRule="auto"/>
            </w:pPr>
          </w:p>
          <w:p w:rsidR="00AC2D5E" w:rsidRDefault="00AE710C">
            <w:pPr>
              <w:spacing w:before="61" w:line="236" w:lineRule="auto"/>
              <w:ind w:left="296"/>
              <w:rPr>
                <w:rFonts w:ascii="Times New Roman" w:eastAsia="Times New Roman" w:hAnsi="Times New Roman" w:cs="Times New Roman"/>
              </w:rPr>
            </w:pPr>
            <w:r>
              <w:rPr>
                <w:rFonts w:ascii="Times New Roman" w:eastAsia="Times New Roman" w:hAnsi="Times New Roman" w:cs="Times New Roman"/>
              </w:rPr>
              <w:t>1</w:t>
            </w:r>
          </w:p>
        </w:tc>
        <w:tc>
          <w:tcPr>
            <w:tcW w:w="882" w:type="dxa"/>
            <w:gridSpan w:val="2"/>
            <w:tcBorders>
              <w:bottom w:val="single" w:sz="10" w:space="0" w:color="000000"/>
            </w:tcBorders>
          </w:tcPr>
          <w:p w:rsidR="00AC2D5E" w:rsidRDefault="00AC2D5E">
            <w:pPr>
              <w:spacing w:line="272" w:lineRule="auto"/>
            </w:pPr>
          </w:p>
          <w:p w:rsidR="00AC2D5E" w:rsidRDefault="00AC2D5E">
            <w:pPr>
              <w:spacing w:line="273" w:lineRule="auto"/>
            </w:pPr>
          </w:p>
          <w:p w:rsidR="00AC2D5E" w:rsidRDefault="00AC2D5E">
            <w:pPr>
              <w:spacing w:line="273" w:lineRule="auto"/>
            </w:pPr>
          </w:p>
          <w:p w:rsidR="00AC2D5E" w:rsidRDefault="00AE710C">
            <w:pPr>
              <w:spacing w:before="60" w:line="187" w:lineRule="auto"/>
              <w:ind w:left="103"/>
              <w:rPr>
                <w:rFonts w:ascii="Times New Roman" w:eastAsia="Times New Roman" w:hAnsi="Times New Roman" w:cs="Times New Roman"/>
              </w:rPr>
            </w:pPr>
            <w:r>
              <w:rPr>
                <w:rFonts w:ascii="Times New Roman" w:eastAsia="Times New Roman" w:hAnsi="Times New Roman" w:cs="Times New Roman"/>
                <w:spacing w:val="-1"/>
              </w:rPr>
              <w:t>DW001</w:t>
            </w:r>
          </w:p>
        </w:tc>
        <w:tc>
          <w:tcPr>
            <w:tcW w:w="698" w:type="dxa"/>
            <w:gridSpan w:val="3"/>
            <w:tcBorders>
              <w:bottom w:val="single" w:sz="10" w:space="0" w:color="000000"/>
            </w:tcBorders>
          </w:tcPr>
          <w:p w:rsidR="00AC2D5E" w:rsidRDefault="00AC2D5E">
            <w:pPr>
              <w:spacing w:line="374" w:lineRule="auto"/>
            </w:pPr>
          </w:p>
          <w:p w:rsidR="00AC2D5E" w:rsidRDefault="00AE710C">
            <w:pPr>
              <w:pStyle w:val="TableText"/>
              <w:spacing w:before="68" w:line="221" w:lineRule="auto"/>
              <w:ind w:left="143"/>
              <w:rPr>
                <w:sz w:val="21"/>
                <w:szCs w:val="21"/>
              </w:rPr>
            </w:pPr>
            <w:r>
              <w:rPr>
                <w:spacing w:val="-2"/>
                <w:sz w:val="21"/>
                <w:szCs w:val="21"/>
              </w:rPr>
              <w:t>生活</w:t>
            </w:r>
          </w:p>
          <w:p w:rsidR="00AC2D5E" w:rsidRDefault="00AE710C">
            <w:pPr>
              <w:pStyle w:val="TableText"/>
              <w:spacing w:before="18" w:line="221" w:lineRule="auto"/>
              <w:ind w:left="143"/>
              <w:rPr>
                <w:sz w:val="21"/>
                <w:szCs w:val="21"/>
              </w:rPr>
            </w:pPr>
            <w:r>
              <w:rPr>
                <w:spacing w:val="-2"/>
                <w:sz w:val="21"/>
                <w:szCs w:val="21"/>
              </w:rPr>
              <w:t>污水</w:t>
            </w:r>
          </w:p>
          <w:p w:rsidR="00AC2D5E" w:rsidRDefault="00AE710C">
            <w:pPr>
              <w:pStyle w:val="TableText"/>
              <w:spacing w:before="22" w:line="249" w:lineRule="auto"/>
              <w:ind w:left="276" w:right="137" w:hanging="135"/>
              <w:rPr>
                <w:sz w:val="21"/>
                <w:szCs w:val="21"/>
              </w:rPr>
            </w:pPr>
            <w:r>
              <w:rPr>
                <w:spacing w:val="-3"/>
                <w:sz w:val="21"/>
                <w:szCs w:val="21"/>
              </w:rPr>
              <w:t>排放</w:t>
            </w:r>
            <w:r>
              <w:rPr>
                <w:sz w:val="21"/>
                <w:szCs w:val="21"/>
              </w:rPr>
              <w:t xml:space="preserve"> </w:t>
            </w:r>
            <w:r>
              <w:rPr>
                <w:sz w:val="21"/>
                <w:szCs w:val="21"/>
              </w:rPr>
              <w:t>口</w:t>
            </w:r>
          </w:p>
        </w:tc>
        <w:tc>
          <w:tcPr>
            <w:tcW w:w="1553" w:type="dxa"/>
            <w:gridSpan w:val="4"/>
            <w:tcBorders>
              <w:bottom w:val="single" w:sz="10" w:space="0" w:color="000000"/>
            </w:tcBorders>
          </w:tcPr>
          <w:p w:rsidR="00AC2D5E" w:rsidRDefault="00AC2D5E">
            <w:pPr>
              <w:spacing w:line="347" w:lineRule="auto"/>
            </w:pPr>
          </w:p>
          <w:p w:rsidR="00AC2D5E" w:rsidRDefault="00AC2D5E">
            <w:pPr>
              <w:spacing w:line="348" w:lineRule="auto"/>
            </w:pPr>
          </w:p>
          <w:p w:rsidR="00AC2D5E" w:rsidRDefault="00AE710C">
            <w:pPr>
              <w:spacing w:before="61" w:line="233" w:lineRule="auto"/>
              <w:ind w:left="184"/>
              <w:rPr>
                <w:rFonts w:ascii="Times New Roman" w:eastAsia="Times New Roman" w:hAnsi="Times New Roman" w:cs="Times New Roman"/>
              </w:rPr>
            </w:pPr>
            <w:r>
              <w:rPr>
                <w:rFonts w:ascii="Times New Roman" w:eastAsia="Times New Roman" w:hAnsi="Times New Roman" w:cs="Times New Roman"/>
                <w:spacing w:val="-6"/>
              </w:rPr>
              <w:t>119°9′</w:t>
            </w:r>
            <w:r>
              <w:rPr>
                <w:rFonts w:ascii="Times New Roman" w:eastAsia="Times New Roman" w:hAnsi="Times New Roman" w:cs="Times New Roman"/>
                <w:spacing w:val="-31"/>
              </w:rPr>
              <w:t xml:space="preserve"> </w:t>
            </w:r>
            <w:r>
              <w:rPr>
                <w:rFonts w:ascii="Times New Roman" w:eastAsia="Times New Roman" w:hAnsi="Times New Roman" w:cs="Times New Roman"/>
                <w:spacing w:val="-6"/>
              </w:rPr>
              <w:t>11.15</w:t>
            </w:r>
            <w:r>
              <w:rPr>
                <w:rFonts w:ascii="Times New Roman" w:eastAsia="Times New Roman" w:hAnsi="Times New Roman" w:cs="Times New Roman"/>
                <w:spacing w:val="-36"/>
              </w:rPr>
              <w:t xml:space="preserve"> </w:t>
            </w:r>
            <w:r>
              <w:rPr>
                <w:rFonts w:ascii="Times New Roman" w:eastAsia="Times New Roman" w:hAnsi="Times New Roman" w:cs="Times New Roman"/>
                <w:spacing w:val="-6"/>
              </w:rPr>
              <w:t>″E</w:t>
            </w:r>
          </w:p>
          <w:p w:rsidR="00AC2D5E" w:rsidRDefault="00AE710C">
            <w:pPr>
              <w:spacing w:before="7" w:line="233" w:lineRule="auto"/>
              <w:ind w:left="250"/>
              <w:rPr>
                <w:rFonts w:ascii="Times New Roman" w:eastAsia="Times New Roman" w:hAnsi="Times New Roman" w:cs="Times New Roman"/>
              </w:rPr>
            </w:pPr>
            <w:r>
              <w:rPr>
                <w:rFonts w:ascii="Times New Roman" w:eastAsia="Times New Roman" w:hAnsi="Times New Roman" w:cs="Times New Roman"/>
                <w:spacing w:val="-2"/>
              </w:rPr>
              <w:t>26°9′6.74</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″N</w:t>
            </w:r>
          </w:p>
        </w:tc>
        <w:tc>
          <w:tcPr>
            <w:tcW w:w="692" w:type="dxa"/>
            <w:gridSpan w:val="2"/>
            <w:tcBorders>
              <w:bottom w:val="single" w:sz="10" w:space="0" w:color="000000"/>
            </w:tcBorders>
          </w:tcPr>
          <w:p w:rsidR="00AC2D5E" w:rsidRDefault="00AE710C">
            <w:pPr>
              <w:pStyle w:val="TableText"/>
              <w:spacing w:before="307" w:line="226" w:lineRule="auto"/>
              <w:ind w:left="140"/>
              <w:rPr>
                <w:sz w:val="21"/>
                <w:szCs w:val="21"/>
              </w:rPr>
            </w:pPr>
            <w:r>
              <w:rPr>
                <w:spacing w:val="-2"/>
                <w:sz w:val="21"/>
                <w:szCs w:val="21"/>
              </w:rPr>
              <w:t>进入</w:t>
            </w:r>
          </w:p>
          <w:p w:rsidR="00AC2D5E" w:rsidRDefault="00AE710C">
            <w:pPr>
              <w:pStyle w:val="TableText"/>
              <w:spacing w:before="15" w:line="221" w:lineRule="auto"/>
              <w:ind w:left="141"/>
              <w:rPr>
                <w:sz w:val="21"/>
                <w:szCs w:val="21"/>
              </w:rPr>
            </w:pPr>
            <w:r>
              <w:rPr>
                <w:spacing w:val="-2"/>
                <w:sz w:val="21"/>
                <w:szCs w:val="21"/>
              </w:rPr>
              <w:t>城市</w:t>
            </w:r>
          </w:p>
          <w:p w:rsidR="00AC2D5E" w:rsidRDefault="00AE710C">
            <w:pPr>
              <w:pStyle w:val="TableText"/>
              <w:spacing w:before="19" w:line="221" w:lineRule="auto"/>
              <w:ind w:left="143"/>
              <w:rPr>
                <w:sz w:val="21"/>
                <w:szCs w:val="21"/>
              </w:rPr>
            </w:pPr>
            <w:r>
              <w:rPr>
                <w:spacing w:val="-2"/>
                <w:sz w:val="21"/>
                <w:szCs w:val="21"/>
              </w:rPr>
              <w:t>污水</w:t>
            </w:r>
          </w:p>
          <w:p w:rsidR="00AC2D5E" w:rsidRDefault="00AE710C">
            <w:pPr>
              <w:pStyle w:val="TableText"/>
              <w:spacing w:before="20" w:line="243" w:lineRule="auto"/>
              <w:ind w:left="247" w:right="130" w:hanging="101"/>
              <w:rPr>
                <w:sz w:val="21"/>
                <w:szCs w:val="21"/>
              </w:rPr>
            </w:pPr>
            <w:r>
              <w:rPr>
                <w:spacing w:val="-6"/>
                <w:sz w:val="21"/>
                <w:szCs w:val="21"/>
              </w:rPr>
              <w:t>处理</w:t>
            </w:r>
            <w:r>
              <w:rPr>
                <w:sz w:val="21"/>
                <w:szCs w:val="21"/>
              </w:rPr>
              <w:t xml:space="preserve"> </w:t>
            </w:r>
            <w:r>
              <w:rPr>
                <w:sz w:val="21"/>
                <w:szCs w:val="21"/>
              </w:rPr>
              <w:t>厂</w:t>
            </w:r>
          </w:p>
        </w:tc>
        <w:tc>
          <w:tcPr>
            <w:tcW w:w="1210" w:type="dxa"/>
            <w:gridSpan w:val="3"/>
            <w:tcBorders>
              <w:bottom w:val="single" w:sz="10" w:space="0" w:color="000000"/>
            </w:tcBorders>
          </w:tcPr>
          <w:p w:rsidR="00AC2D5E" w:rsidRDefault="00AE710C">
            <w:pPr>
              <w:pStyle w:val="TableText"/>
              <w:spacing w:before="37" w:line="239" w:lineRule="auto"/>
              <w:ind w:left="191" w:right="90" w:hanging="60"/>
              <w:rPr>
                <w:sz w:val="21"/>
                <w:szCs w:val="21"/>
                <w:lang w:eastAsia="zh-CN"/>
              </w:rPr>
            </w:pPr>
            <w:r>
              <w:rPr>
                <w:spacing w:val="-14"/>
                <w:sz w:val="21"/>
                <w:szCs w:val="21"/>
                <w:lang w:eastAsia="zh-CN"/>
              </w:rPr>
              <w:t>间断排放，</w:t>
            </w:r>
            <w:r>
              <w:rPr>
                <w:spacing w:val="1"/>
                <w:sz w:val="21"/>
                <w:szCs w:val="21"/>
                <w:lang w:eastAsia="zh-CN"/>
              </w:rPr>
              <w:t xml:space="preserve"> </w:t>
            </w:r>
            <w:r>
              <w:rPr>
                <w:spacing w:val="-2"/>
                <w:sz w:val="21"/>
                <w:szCs w:val="21"/>
                <w:lang w:eastAsia="zh-CN"/>
              </w:rPr>
              <w:t>排放期间</w:t>
            </w:r>
          </w:p>
          <w:p w:rsidR="00AC2D5E" w:rsidRDefault="00AE710C">
            <w:pPr>
              <w:pStyle w:val="TableText"/>
              <w:spacing w:line="220" w:lineRule="auto"/>
              <w:ind w:left="192"/>
              <w:rPr>
                <w:sz w:val="21"/>
                <w:szCs w:val="21"/>
                <w:lang w:eastAsia="zh-CN"/>
              </w:rPr>
            </w:pPr>
            <w:r>
              <w:rPr>
                <w:spacing w:val="-2"/>
                <w:sz w:val="21"/>
                <w:szCs w:val="21"/>
                <w:lang w:eastAsia="zh-CN"/>
              </w:rPr>
              <w:t>流量不稳</w:t>
            </w:r>
          </w:p>
          <w:p w:rsidR="00AC2D5E" w:rsidRDefault="00AE710C">
            <w:pPr>
              <w:pStyle w:val="TableText"/>
              <w:spacing w:before="21" w:line="239" w:lineRule="auto"/>
              <w:ind w:left="114" w:right="99" w:firstLine="81"/>
              <w:rPr>
                <w:sz w:val="21"/>
                <w:szCs w:val="21"/>
                <w:lang w:eastAsia="zh-CN"/>
              </w:rPr>
            </w:pPr>
            <w:r>
              <w:rPr>
                <w:spacing w:val="-3"/>
                <w:sz w:val="21"/>
                <w:szCs w:val="21"/>
                <w:lang w:eastAsia="zh-CN"/>
              </w:rPr>
              <w:t>定且无规</w:t>
            </w:r>
            <w:r>
              <w:rPr>
                <w:sz w:val="21"/>
                <w:szCs w:val="21"/>
                <w:lang w:eastAsia="zh-CN"/>
              </w:rPr>
              <w:t xml:space="preserve"> </w:t>
            </w:r>
            <w:r>
              <w:rPr>
                <w:spacing w:val="-12"/>
                <w:sz w:val="21"/>
                <w:szCs w:val="21"/>
                <w:lang w:eastAsia="zh-CN"/>
              </w:rPr>
              <w:t>律，但不属</w:t>
            </w:r>
          </w:p>
          <w:p w:rsidR="00AC2D5E" w:rsidRDefault="00AE710C">
            <w:pPr>
              <w:pStyle w:val="TableText"/>
              <w:spacing w:line="222" w:lineRule="auto"/>
              <w:ind w:left="194"/>
              <w:rPr>
                <w:sz w:val="21"/>
                <w:szCs w:val="21"/>
                <w:lang w:eastAsia="zh-CN"/>
              </w:rPr>
            </w:pPr>
            <w:r>
              <w:rPr>
                <w:spacing w:val="-3"/>
                <w:sz w:val="21"/>
                <w:szCs w:val="21"/>
                <w:lang w:eastAsia="zh-CN"/>
              </w:rPr>
              <w:t>于冲击型</w:t>
            </w:r>
          </w:p>
          <w:p w:rsidR="00AC2D5E" w:rsidRDefault="00AE710C">
            <w:pPr>
              <w:pStyle w:val="TableText"/>
              <w:spacing w:before="19" w:line="212" w:lineRule="auto"/>
              <w:ind w:left="402"/>
              <w:rPr>
                <w:sz w:val="21"/>
                <w:szCs w:val="21"/>
              </w:rPr>
            </w:pPr>
            <w:r>
              <w:rPr>
                <w:spacing w:val="-2"/>
                <w:sz w:val="21"/>
                <w:szCs w:val="21"/>
              </w:rPr>
              <w:t>排放</w:t>
            </w:r>
          </w:p>
        </w:tc>
        <w:tc>
          <w:tcPr>
            <w:tcW w:w="1032" w:type="dxa"/>
            <w:gridSpan w:val="2"/>
            <w:tcBorders>
              <w:bottom w:val="single" w:sz="10" w:space="0" w:color="000000"/>
            </w:tcBorders>
          </w:tcPr>
          <w:p w:rsidR="00AC2D5E" w:rsidRDefault="00AC2D5E">
            <w:pPr>
              <w:spacing w:line="373" w:lineRule="auto"/>
              <w:rPr>
                <w:lang w:eastAsia="zh-CN"/>
              </w:rPr>
            </w:pPr>
          </w:p>
          <w:p w:rsidR="00AC2D5E" w:rsidRDefault="00AE710C">
            <w:pPr>
              <w:pStyle w:val="TableText"/>
              <w:spacing w:before="68" w:line="220" w:lineRule="auto"/>
              <w:ind w:left="206"/>
              <w:rPr>
                <w:sz w:val="21"/>
                <w:szCs w:val="21"/>
                <w:lang w:eastAsia="zh-CN"/>
              </w:rPr>
            </w:pPr>
            <w:r>
              <w:rPr>
                <w:spacing w:val="-6"/>
                <w:sz w:val="21"/>
                <w:szCs w:val="21"/>
                <w:lang w:eastAsia="zh-CN"/>
              </w:rPr>
              <w:t>闽侯县</w:t>
            </w:r>
          </w:p>
          <w:p w:rsidR="00AC2D5E" w:rsidRDefault="00AE710C">
            <w:pPr>
              <w:pStyle w:val="TableText"/>
              <w:spacing w:before="20" w:line="221" w:lineRule="auto"/>
              <w:ind w:left="188"/>
              <w:rPr>
                <w:sz w:val="21"/>
                <w:szCs w:val="21"/>
                <w:lang w:eastAsia="zh-CN"/>
              </w:rPr>
            </w:pPr>
            <w:r>
              <w:rPr>
                <w:spacing w:val="-2"/>
                <w:sz w:val="21"/>
                <w:szCs w:val="21"/>
                <w:lang w:eastAsia="zh-CN"/>
              </w:rPr>
              <w:t>城区污</w:t>
            </w:r>
          </w:p>
          <w:p w:rsidR="00AC2D5E" w:rsidRDefault="00AE710C">
            <w:pPr>
              <w:pStyle w:val="TableText"/>
              <w:spacing w:before="22" w:line="221" w:lineRule="auto"/>
              <w:ind w:left="191"/>
              <w:rPr>
                <w:sz w:val="21"/>
                <w:szCs w:val="21"/>
                <w:lang w:eastAsia="zh-CN"/>
              </w:rPr>
            </w:pPr>
            <w:r>
              <w:rPr>
                <w:spacing w:val="-2"/>
                <w:sz w:val="21"/>
                <w:szCs w:val="21"/>
                <w:lang w:eastAsia="zh-CN"/>
              </w:rPr>
              <w:t>水处理</w:t>
            </w:r>
          </w:p>
          <w:p w:rsidR="00AC2D5E" w:rsidRDefault="00AE710C">
            <w:pPr>
              <w:pStyle w:val="TableText"/>
              <w:spacing w:before="20" w:line="221" w:lineRule="auto"/>
              <w:ind w:left="403"/>
              <w:rPr>
                <w:sz w:val="21"/>
                <w:szCs w:val="21"/>
                <w:lang w:eastAsia="zh-CN"/>
              </w:rPr>
            </w:pPr>
            <w:r>
              <w:rPr>
                <w:sz w:val="21"/>
                <w:szCs w:val="21"/>
                <w:lang w:eastAsia="zh-CN"/>
              </w:rPr>
              <w:t>厂</w:t>
            </w:r>
          </w:p>
        </w:tc>
        <w:tc>
          <w:tcPr>
            <w:tcW w:w="1666" w:type="dxa"/>
            <w:gridSpan w:val="3"/>
            <w:tcBorders>
              <w:bottom w:val="single" w:sz="10" w:space="0" w:color="000000"/>
              <w:right w:val="single" w:sz="6" w:space="0" w:color="000000"/>
            </w:tcBorders>
          </w:tcPr>
          <w:p w:rsidR="00AC2D5E" w:rsidRDefault="00AC2D5E">
            <w:pPr>
              <w:spacing w:line="273" w:lineRule="auto"/>
              <w:rPr>
                <w:lang w:eastAsia="zh-CN"/>
              </w:rPr>
            </w:pPr>
          </w:p>
          <w:p w:rsidR="00AC2D5E" w:rsidRDefault="00AE710C">
            <w:pPr>
              <w:pStyle w:val="TableText"/>
              <w:spacing w:before="60" w:line="224" w:lineRule="auto"/>
              <w:ind w:left="123" w:right="258" w:hanging="26"/>
              <w:rPr>
                <w:sz w:val="21"/>
                <w:szCs w:val="21"/>
                <w:lang w:eastAsia="zh-CN"/>
              </w:rPr>
            </w:pPr>
            <w:r>
              <w:rPr>
                <w:rFonts w:ascii="Times New Roman" w:eastAsia="Times New Roman" w:hAnsi="Times New Roman" w:cs="Times New Roman"/>
                <w:spacing w:val="-1"/>
                <w:sz w:val="21"/>
                <w:szCs w:val="21"/>
                <w:lang w:eastAsia="zh-CN"/>
              </w:rPr>
              <w:t>GB18918-2002</w:t>
            </w:r>
            <w:r>
              <w:rPr>
                <w:rFonts w:ascii="Times New Roman" w:eastAsia="Times New Roman" w:hAnsi="Times New Roman" w:cs="Times New Roman"/>
                <w:spacing w:val="4"/>
                <w:sz w:val="21"/>
                <w:szCs w:val="21"/>
                <w:lang w:eastAsia="zh-CN"/>
              </w:rPr>
              <w:t xml:space="preserve"> </w:t>
            </w:r>
            <w:r>
              <w:rPr>
                <w:spacing w:val="-2"/>
                <w:sz w:val="21"/>
                <w:szCs w:val="21"/>
                <w:lang w:eastAsia="zh-CN"/>
              </w:rPr>
              <w:t>《城镇污水处</w:t>
            </w:r>
          </w:p>
          <w:p w:rsidR="00AC2D5E" w:rsidRDefault="00AE710C">
            <w:pPr>
              <w:pStyle w:val="TableText"/>
              <w:spacing w:before="23" w:line="221" w:lineRule="auto"/>
              <w:ind w:left="124"/>
              <w:rPr>
                <w:sz w:val="21"/>
                <w:szCs w:val="21"/>
                <w:lang w:eastAsia="zh-CN"/>
              </w:rPr>
            </w:pPr>
            <w:r>
              <w:rPr>
                <w:spacing w:val="-2"/>
                <w:sz w:val="21"/>
                <w:szCs w:val="21"/>
                <w:lang w:eastAsia="zh-CN"/>
              </w:rPr>
              <w:t>理厂污染物排</w:t>
            </w:r>
          </w:p>
          <w:p w:rsidR="00AC2D5E" w:rsidRDefault="00AE710C">
            <w:pPr>
              <w:pStyle w:val="TableText"/>
              <w:spacing w:before="18" w:line="237" w:lineRule="auto"/>
              <w:ind w:left="206" w:right="306" w:hanging="58"/>
              <w:rPr>
                <w:sz w:val="21"/>
                <w:szCs w:val="21"/>
              </w:rPr>
            </w:pPr>
            <w:r>
              <w:rPr>
                <w:spacing w:val="-6"/>
                <w:sz w:val="21"/>
                <w:szCs w:val="21"/>
              </w:rPr>
              <w:t>放标准》表</w:t>
            </w:r>
            <w:r>
              <w:rPr>
                <w:spacing w:val="-24"/>
                <w:sz w:val="21"/>
                <w:szCs w:val="21"/>
              </w:rPr>
              <w:t xml:space="preserve"> </w:t>
            </w:r>
            <w:r>
              <w:rPr>
                <w:rFonts w:ascii="Times New Roman" w:eastAsia="Times New Roman" w:hAnsi="Times New Roman" w:cs="Times New Roman"/>
                <w:spacing w:val="-6"/>
                <w:sz w:val="21"/>
                <w:szCs w:val="21"/>
              </w:rPr>
              <w:t>1</w:t>
            </w:r>
            <w:r>
              <w:rPr>
                <w:rFonts w:ascii="Times New Roman" w:eastAsia="Times New Roman" w:hAnsi="Times New Roman" w:cs="Times New Roman"/>
                <w:sz w:val="21"/>
                <w:szCs w:val="21"/>
              </w:rPr>
              <w:t xml:space="preserve"> </w:t>
            </w:r>
            <w:r>
              <w:rPr>
                <w:spacing w:val="-1"/>
                <w:sz w:val="21"/>
                <w:szCs w:val="21"/>
              </w:rPr>
              <w:t>一级</w:t>
            </w:r>
            <w:r>
              <w:rPr>
                <w:spacing w:val="-53"/>
                <w:sz w:val="21"/>
                <w:szCs w:val="21"/>
              </w:rPr>
              <w:t xml:space="preserve"> </w:t>
            </w:r>
            <w:r>
              <w:rPr>
                <w:rFonts w:ascii="Times New Roman" w:eastAsia="Times New Roman" w:hAnsi="Times New Roman" w:cs="Times New Roman"/>
                <w:spacing w:val="-1"/>
                <w:sz w:val="21"/>
                <w:szCs w:val="21"/>
              </w:rPr>
              <w:t xml:space="preserve">A </w:t>
            </w:r>
            <w:r>
              <w:rPr>
                <w:spacing w:val="-1"/>
                <w:sz w:val="21"/>
                <w:szCs w:val="21"/>
              </w:rPr>
              <w:t>标准</w:t>
            </w:r>
          </w:p>
        </w:tc>
      </w:tr>
      <w:tr w:rsidR="00AC2D5E">
        <w:trPr>
          <w:trHeight w:val="519"/>
        </w:trPr>
        <w:tc>
          <w:tcPr>
            <w:tcW w:w="688" w:type="dxa"/>
            <w:vMerge/>
            <w:tcBorders>
              <w:top w:val="nil"/>
              <w:left w:val="single" w:sz="6" w:space="0" w:color="000000"/>
              <w:bottom w:val="nil"/>
            </w:tcBorders>
          </w:tcPr>
          <w:p w:rsidR="00AC2D5E" w:rsidRDefault="00AC2D5E"/>
        </w:tc>
        <w:tc>
          <w:tcPr>
            <w:tcW w:w="8298" w:type="dxa"/>
            <w:gridSpan w:val="20"/>
            <w:tcBorders>
              <w:top w:val="single" w:sz="10" w:space="0" w:color="000000"/>
              <w:bottom w:val="single" w:sz="10" w:space="0" w:color="000000"/>
              <w:right w:val="single" w:sz="6" w:space="0" w:color="000000"/>
            </w:tcBorders>
          </w:tcPr>
          <w:p w:rsidR="00AC2D5E" w:rsidRDefault="00AE710C">
            <w:pPr>
              <w:pStyle w:val="TableText"/>
              <w:spacing w:before="268" w:line="211" w:lineRule="auto"/>
              <w:ind w:left="2302"/>
              <w:rPr>
                <w:sz w:val="21"/>
                <w:szCs w:val="21"/>
                <w:lang w:eastAsia="zh-CN"/>
              </w:rPr>
            </w:pPr>
            <w:r>
              <w:rPr>
                <w:b/>
                <w:bCs/>
                <w:spacing w:val="-3"/>
                <w:sz w:val="21"/>
                <w:szCs w:val="21"/>
                <w:lang w:eastAsia="zh-CN"/>
              </w:rPr>
              <w:t>表</w:t>
            </w:r>
            <w:r>
              <w:rPr>
                <w:spacing w:val="-28"/>
                <w:sz w:val="21"/>
                <w:szCs w:val="21"/>
                <w:lang w:eastAsia="zh-CN"/>
              </w:rPr>
              <w:t xml:space="preserve"> </w:t>
            </w:r>
            <w:r>
              <w:rPr>
                <w:rFonts w:ascii="Times New Roman" w:eastAsia="Times New Roman" w:hAnsi="Times New Roman" w:cs="Times New Roman"/>
                <w:b/>
                <w:bCs/>
                <w:spacing w:val="-3"/>
                <w:sz w:val="21"/>
                <w:szCs w:val="21"/>
                <w:lang w:eastAsia="zh-CN"/>
              </w:rPr>
              <w:t xml:space="preserve">4-11  </w:t>
            </w:r>
            <w:r>
              <w:rPr>
                <w:b/>
                <w:bCs/>
                <w:spacing w:val="-3"/>
                <w:sz w:val="21"/>
                <w:szCs w:val="21"/>
                <w:lang w:eastAsia="zh-CN"/>
              </w:rPr>
              <w:t>废水污染物排放执行标准情况表</w:t>
            </w:r>
          </w:p>
        </w:tc>
      </w:tr>
      <w:tr w:rsidR="00AC2D5E">
        <w:trPr>
          <w:trHeight w:val="538"/>
        </w:trPr>
        <w:tc>
          <w:tcPr>
            <w:tcW w:w="688" w:type="dxa"/>
            <w:vMerge/>
            <w:tcBorders>
              <w:top w:val="nil"/>
              <w:left w:val="single" w:sz="6" w:space="0" w:color="000000"/>
              <w:bottom w:val="nil"/>
            </w:tcBorders>
          </w:tcPr>
          <w:p w:rsidR="00AC2D5E" w:rsidRDefault="00AC2D5E">
            <w:pPr>
              <w:rPr>
                <w:lang w:eastAsia="zh-CN"/>
              </w:rPr>
            </w:pPr>
          </w:p>
        </w:tc>
        <w:tc>
          <w:tcPr>
            <w:tcW w:w="746" w:type="dxa"/>
            <w:gridSpan w:val="2"/>
            <w:tcBorders>
              <w:top w:val="single" w:sz="10" w:space="0" w:color="000000"/>
            </w:tcBorders>
            <w:textDirection w:val="tbRlV"/>
          </w:tcPr>
          <w:p w:rsidR="00AC2D5E" w:rsidRDefault="00AE710C">
            <w:pPr>
              <w:pStyle w:val="TableText"/>
              <w:spacing w:before="226" w:line="211" w:lineRule="auto"/>
              <w:ind w:left="26"/>
              <w:rPr>
                <w:sz w:val="21"/>
                <w:szCs w:val="21"/>
              </w:rPr>
            </w:pPr>
            <w:r>
              <w:rPr>
                <w:spacing w:val="31"/>
                <w:sz w:val="21"/>
                <w:szCs w:val="21"/>
              </w:rPr>
              <w:t>序号</w:t>
            </w:r>
          </w:p>
        </w:tc>
        <w:tc>
          <w:tcPr>
            <w:tcW w:w="921" w:type="dxa"/>
            <w:gridSpan w:val="2"/>
            <w:tcBorders>
              <w:top w:val="single" w:sz="10" w:space="0" w:color="000000"/>
            </w:tcBorders>
          </w:tcPr>
          <w:p w:rsidR="00AC2D5E" w:rsidRDefault="00AE710C">
            <w:pPr>
              <w:pStyle w:val="TableText"/>
              <w:spacing w:before="27" w:line="220" w:lineRule="auto"/>
              <w:ind w:left="238" w:right="159" w:hanging="107"/>
              <w:rPr>
                <w:sz w:val="21"/>
                <w:szCs w:val="21"/>
              </w:rPr>
            </w:pPr>
            <w:r>
              <w:rPr>
                <w:spacing w:val="-2"/>
                <w:sz w:val="21"/>
                <w:szCs w:val="21"/>
              </w:rPr>
              <w:t>排放口</w:t>
            </w:r>
            <w:r>
              <w:rPr>
                <w:sz w:val="21"/>
                <w:szCs w:val="21"/>
              </w:rPr>
              <w:t xml:space="preserve"> </w:t>
            </w:r>
            <w:r>
              <w:rPr>
                <w:spacing w:val="-2"/>
                <w:sz w:val="21"/>
                <w:szCs w:val="21"/>
              </w:rPr>
              <w:t>编号</w:t>
            </w:r>
          </w:p>
        </w:tc>
        <w:tc>
          <w:tcPr>
            <w:tcW w:w="1134" w:type="dxa"/>
            <w:gridSpan w:val="4"/>
            <w:tcBorders>
              <w:top w:val="single" w:sz="10" w:space="0" w:color="000000"/>
            </w:tcBorders>
          </w:tcPr>
          <w:p w:rsidR="00AC2D5E" w:rsidRDefault="00AE710C">
            <w:pPr>
              <w:pStyle w:val="TableText"/>
              <w:spacing w:before="27" w:line="220" w:lineRule="auto"/>
              <w:ind w:left="346" w:right="265" w:hanging="108"/>
              <w:rPr>
                <w:sz w:val="21"/>
                <w:szCs w:val="21"/>
              </w:rPr>
            </w:pPr>
            <w:r>
              <w:rPr>
                <w:spacing w:val="-2"/>
                <w:sz w:val="21"/>
                <w:szCs w:val="21"/>
              </w:rPr>
              <w:t>排放口</w:t>
            </w:r>
            <w:r>
              <w:rPr>
                <w:sz w:val="21"/>
                <w:szCs w:val="21"/>
              </w:rPr>
              <w:t xml:space="preserve"> </w:t>
            </w:r>
            <w:r>
              <w:rPr>
                <w:spacing w:val="-3"/>
                <w:sz w:val="21"/>
                <w:szCs w:val="21"/>
              </w:rPr>
              <w:t>名称</w:t>
            </w:r>
          </w:p>
        </w:tc>
        <w:tc>
          <w:tcPr>
            <w:tcW w:w="1698" w:type="dxa"/>
            <w:gridSpan w:val="5"/>
            <w:tcBorders>
              <w:top w:val="single" w:sz="10" w:space="0" w:color="000000"/>
            </w:tcBorders>
          </w:tcPr>
          <w:p w:rsidR="00AC2D5E" w:rsidRDefault="00AE710C">
            <w:pPr>
              <w:pStyle w:val="TableText"/>
              <w:spacing w:before="163" w:line="221" w:lineRule="auto"/>
              <w:ind w:left="313"/>
              <w:rPr>
                <w:sz w:val="21"/>
                <w:szCs w:val="21"/>
              </w:rPr>
            </w:pPr>
            <w:r>
              <w:rPr>
                <w:spacing w:val="-2"/>
                <w:sz w:val="21"/>
                <w:szCs w:val="21"/>
              </w:rPr>
              <w:t>污染物种类</w:t>
            </w:r>
          </w:p>
        </w:tc>
        <w:tc>
          <w:tcPr>
            <w:tcW w:w="3799" w:type="dxa"/>
            <w:gridSpan w:val="7"/>
            <w:tcBorders>
              <w:top w:val="single" w:sz="10" w:space="0" w:color="000000"/>
              <w:right w:val="single" w:sz="6" w:space="0" w:color="000000"/>
            </w:tcBorders>
          </w:tcPr>
          <w:p w:rsidR="00AC2D5E" w:rsidRDefault="00AE710C">
            <w:pPr>
              <w:pStyle w:val="TableText"/>
              <w:spacing w:before="164" w:line="221" w:lineRule="auto"/>
              <w:ind w:left="602"/>
              <w:rPr>
                <w:sz w:val="21"/>
                <w:szCs w:val="21"/>
                <w:lang w:eastAsia="zh-CN"/>
              </w:rPr>
            </w:pPr>
            <w:r>
              <w:rPr>
                <w:spacing w:val="-3"/>
                <w:sz w:val="21"/>
                <w:szCs w:val="21"/>
                <w:lang w:eastAsia="zh-CN"/>
              </w:rPr>
              <w:t>国家或地方污染物排放标准</w:t>
            </w:r>
          </w:p>
        </w:tc>
      </w:tr>
      <w:tr w:rsidR="00AC2D5E">
        <w:trPr>
          <w:trHeight w:val="345"/>
        </w:trPr>
        <w:tc>
          <w:tcPr>
            <w:tcW w:w="688" w:type="dxa"/>
            <w:vMerge/>
            <w:tcBorders>
              <w:top w:val="nil"/>
              <w:left w:val="single" w:sz="6" w:space="0" w:color="000000"/>
              <w:bottom w:val="nil"/>
            </w:tcBorders>
          </w:tcPr>
          <w:p w:rsidR="00AC2D5E" w:rsidRDefault="00AC2D5E">
            <w:pPr>
              <w:rPr>
                <w:lang w:eastAsia="zh-CN"/>
              </w:rPr>
            </w:pPr>
          </w:p>
        </w:tc>
        <w:tc>
          <w:tcPr>
            <w:tcW w:w="746" w:type="dxa"/>
            <w:gridSpan w:val="2"/>
            <w:vMerge w:val="restart"/>
            <w:tcBorders>
              <w:bottom w:val="nil"/>
            </w:tcBorders>
          </w:tcPr>
          <w:p w:rsidR="00AC2D5E" w:rsidRDefault="00AE710C">
            <w:pPr>
              <w:spacing w:before="102" w:line="236" w:lineRule="auto"/>
              <w:ind w:left="380"/>
              <w:rPr>
                <w:rFonts w:ascii="Times New Roman" w:eastAsia="Times New Roman" w:hAnsi="Times New Roman" w:cs="Times New Roman"/>
              </w:rPr>
            </w:pPr>
            <w:r>
              <w:rPr>
                <w:rFonts w:ascii="Times New Roman" w:eastAsia="Times New Roman" w:hAnsi="Times New Roman" w:cs="Times New Roman"/>
              </w:rPr>
              <w:t>1</w:t>
            </w:r>
          </w:p>
          <w:p w:rsidR="00AC2D5E" w:rsidRDefault="00AC2D5E">
            <w:pPr>
              <w:spacing w:line="101" w:lineRule="auto"/>
              <w:rPr>
                <w:sz w:val="2"/>
              </w:rPr>
            </w:pPr>
          </w:p>
          <w:tbl>
            <w:tblPr>
              <w:tblStyle w:val="TableNormal"/>
              <w:tblW w:w="621"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21"/>
            </w:tblGrid>
            <w:tr w:rsidR="00AC2D5E">
              <w:trPr>
                <w:trHeight w:val="348"/>
              </w:trPr>
              <w:tc>
                <w:tcPr>
                  <w:tcW w:w="621" w:type="dxa"/>
                  <w:tcBorders>
                    <w:top w:val="single" w:sz="2" w:space="0" w:color="000000"/>
                    <w:bottom w:val="single" w:sz="2" w:space="0" w:color="000000"/>
                  </w:tcBorders>
                </w:tcPr>
                <w:p w:rsidR="00AC2D5E" w:rsidRDefault="00AE710C">
                  <w:pPr>
                    <w:spacing w:before="95" w:line="236" w:lineRule="auto"/>
                    <w:ind w:left="261"/>
                    <w:rPr>
                      <w:rFonts w:ascii="Times New Roman" w:eastAsia="Times New Roman" w:hAnsi="Times New Roman" w:cs="Times New Roman"/>
                    </w:rPr>
                  </w:pPr>
                  <w:r>
                    <w:rPr>
                      <w:rFonts w:ascii="Times New Roman" w:eastAsia="Times New Roman" w:hAnsi="Times New Roman" w:cs="Times New Roman"/>
                    </w:rPr>
                    <w:t>2</w:t>
                  </w:r>
                </w:p>
              </w:tc>
            </w:tr>
            <w:tr w:rsidR="00AC2D5E">
              <w:trPr>
                <w:trHeight w:val="341"/>
              </w:trPr>
              <w:tc>
                <w:tcPr>
                  <w:tcW w:w="621" w:type="dxa"/>
                  <w:tcBorders>
                    <w:top w:val="single" w:sz="2" w:space="0" w:color="000000"/>
                    <w:bottom w:val="single" w:sz="2" w:space="0" w:color="000000"/>
                  </w:tcBorders>
                </w:tcPr>
                <w:p w:rsidR="00AC2D5E" w:rsidRDefault="00AE710C">
                  <w:pPr>
                    <w:spacing w:before="92" w:line="234" w:lineRule="auto"/>
                    <w:ind w:left="265"/>
                    <w:rPr>
                      <w:rFonts w:ascii="Times New Roman" w:eastAsia="Times New Roman" w:hAnsi="Times New Roman" w:cs="Times New Roman"/>
                    </w:rPr>
                  </w:pPr>
                  <w:r>
                    <w:rPr>
                      <w:rFonts w:ascii="Times New Roman" w:eastAsia="Times New Roman" w:hAnsi="Times New Roman" w:cs="Times New Roman"/>
                    </w:rPr>
                    <w:t>3</w:t>
                  </w:r>
                </w:p>
              </w:tc>
            </w:tr>
            <w:tr w:rsidR="00AC2D5E">
              <w:trPr>
                <w:trHeight w:val="349"/>
              </w:trPr>
              <w:tc>
                <w:tcPr>
                  <w:tcW w:w="621" w:type="dxa"/>
                  <w:tcBorders>
                    <w:top w:val="single" w:sz="2" w:space="0" w:color="000000"/>
                    <w:bottom w:val="single" w:sz="2" w:space="0" w:color="000000"/>
                  </w:tcBorders>
                </w:tcPr>
                <w:p w:rsidR="00AC2D5E" w:rsidRDefault="00AE710C">
                  <w:pPr>
                    <w:spacing w:before="97" w:line="236" w:lineRule="auto"/>
                    <w:ind w:left="260"/>
                    <w:rPr>
                      <w:rFonts w:ascii="Times New Roman" w:eastAsia="Times New Roman" w:hAnsi="Times New Roman" w:cs="Times New Roman"/>
                    </w:rPr>
                  </w:pPr>
                  <w:r>
                    <w:rPr>
                      <w:rFonts w:ascii="Times New Roman" w:eastAsia="Times New Roman" w:hAnsi="Times New Roman" w:cs="Times New Roman"/>
                    </w:rPr>
                    <w:t>4</w:t>
                  </w:r>
                </w:p>
              </w:tc>
            </w:tr>
          </w:tbl>
          <w:p w:rsidR="00AC2D5E" w:rsidRDefault="00AE710C">
            <w:pPr>
              <w:spacing w:before="177" w:line="234" w:lineRule="auto"/>
              <w:ind w:left="365"/>
              <w:rPr>
                <w:rFonts w:ascii="Times New Roman" w:eastAsia="Times New Roman" w:hAnsi="Times New Roman" w:cs="Times New Roman"/>
              </w:rPr>
            </w:pPr>
            <w:r>
              <w:rPr>
                <w:rFonts w:ascii="Times New Roman" w:eastAsia="Times New Roman" w:hAnsi="Times New Roman" w:cs="Times New Roman"/>
              </w:rPr>
              <w:t>5</w:t>
            </w:r>
          </w:p>
        </w:tc>
        <w:tc>
          <w:tcPr>
            <w:tcW w:w="921" w:type="dxa"/>
            <w:gridSpan w:val="2"/>
            <w:vMerge w:val="restart"/>
            <w:tcBorders>
              <w:bottom w:val="nil"/>
            </w:tcBorders>
          </w:tcPr>
          <w:p w:rsidR="00AC2D5E" w:rsidRDefault="00AC2D5E">
            <w:pPr>
              <w:spacing w:line="274" w:lineRule="auto"/>
            </w:pPr>
          </w:p>
          <w:p w:rsidR="00AC2D5E" w:rsidRDefault="00AC2D5E">
            <w:pPr>
              <w:spacing w:line="274" w:lineRule="auto"/>
            </w:pPr>
          </w:p>
          <w:p w:rsidR="00AC2D5E" w:rsidRDefault="00AC2D5E">
            <w:pPr>
              <w:spacing w:line="274" w:lineRule="auto"/>
            </w:pPr>
          </w:p>
          <w:p w:rsidR="00AC2D5E" w:rsidRDefault="00AE710C">
            <w:pPr>
              <w:spacing w:before="60" w:line="187" w:lineRule="auto"/>
              <w:ind w:left="109"/>
              <w:rPr>
                <w:rFonts w:ascii="Times New Roman" w:eastAsia="Times New Roman" w:hAnsi="Times New Roman" w:cs="Times New Roman"/>
              </w:rPr>
            </w:pPr>
            <w:r>
              <w:rPr>
                <w:rFonts w:ascii="Times New Roman" w:eastAsia="Times New Roman" w:hAnsi="Times New Roman" w:cs="Times New Roman"/>
                <w:spacing w:val="-1"/>
              </w:rPr>
              <w:t>DW001</w:t>
            </w:r>
          </w:p>
        </w:tc>
        <w:tc>
          <w:tcPr>
            <w:tcW w:w="1134" w:type="dxa"/>
            <w:gridSpan w:val="4"/>
            <w:vMerge w:val="restart"/>
            <w:tcBorders>
              <w:bottom w:val="nil"/>
            </w:tcBorders>
          </w:tcPr>
          <w:p w:rsidR="00AC2D5E" w:rsidRDefault="00AC2D5E">
            <w:pPr>
              <w:spacing w:line="255" w:lineRule="auto"/>
            </w:pPr>
          </w:p>
          <w:p w:rsidR="00AC2D5E" w:rsidRDefault="00AC2D5E">
            <w:pPr>
              <w:spacing w:line="256" w:lineRule="auto"/>
            </w:pPr>
          </w:p>
          <w:p w:rsidR="00AC2D5E" w:rsidRDefault="00AE710C">
            <w:pPr>
              <w:pStyle w:val="TableText"/>
              <w:spacing w:before="68" w:line="221" w:lineRule="auto"/>
              <w:ind w:left="136"/>
              <w:rPr>
                <w:sz w:val="21"/>
                <w:szCs w:val="21"/>
              </w:rPr>
            </w:pPr>
            <w:r>
              <w:rPr>
                <w:spacing w:val="-2"/>
                <w:sz w:val="21"/>
                <w:szCs w:val="21"/>
              </w:rPr>
              <w:t>生活污水</w:t>
            </w:r>
          </w:p>
          <w:p w:rsidR="00AC2D5E" w:rsidRDefault="00AE710C">
            <w:pPr>
              <w:pStyle w:val="TableText"/>
              <w:spacing w:before="23" w:line="221" w:lineRule="auto"/>
              <w:ind w:left="345"/>
              <w:rPr>
                <w:sz w:val="21"/>
                <w:szCs w:val="21"/>
              </w:rPr>
            </w:pPr>
            <w:r>
              <w:rPr>
                <w:spacing w:val="-2"/>
                <w:sz w:val="21"/>
                <w:szCs w:val="21"/>
              </w:rPr>
              <w:t>单独</w:t>
            </w:r>
          </w:p>
          <w:p w:rsidR="00AC2D5E" w:rsidRDefault="00AE710C">
            <w:pPr>
              <w:pStyle w:val="TableText"/>
              <w:spacing w:before="19" w:line="222" w:lineRule="auto"/>
              <w:ind w:left="238"/>
              <w:rPr>
                <w:sz w:val="21"/>
                <w:szCs w:val="21"/>
              </w:rPr>
            </w:pPr>
            <w:r>
              <w:rPr>
                <w:spacing w:val="-2"/>
                <w:sz w:val="21"/>
                <w:szCs w:val="21"/>
              </w:rPr>
              <w:t>排放口</w:t>
            </w:r>
          </w:p>
        </w:tc>
        <w:tc>
          <w:tcPr>
            <w:tcW w:w="1698" w:type="dxa"/>
            <w:gridSpan w:val="5"/>
          </w:tcPr>
          <w:p w:rsidR="00AC2D5E" w:rsidRDefault="00AE710C">
            <w:pPr>
              <w:pStyle w:val="TableText"/>
              <w:spacing w:before="71" w:line="214" w:lineRule="auto"/>
              <w:ind w:left="569"/>
              <w:rPr>
                <w:sz w:val="21"/>
                <w:szCs w:val="21"/>
              </w:rPr>
            </w:pPr>
            <w:r>
              <w:rPr>
                <w:rFonts w:ascii="Times New Roman" w:eastAsia="Times New Roman" w:hAnsi="Times New Roman" w:cs="Times New Roman"/>
                <w:sz w:val="21"/>
                <w:szCs w:val="21"/>
              </w:rPr>
              <w:t>pH</w:t>
            </w:r>
            <w:r>
              <w:rPr>
                <w:rFonts w:ascii="Times New Roman" w:eastAsia="Times New Roman" w:hAnsi="Times New Roman" w:cs="Times New Roman"/>
                <w:spacing w:val="7"/>
                <w:sz w:val="21"/>
                <w:szCs w:val="21"/>
              </w:rPr>
              <w:t xml:space="preserve"> </w:t>
            </w:r>
            <w:r>
              <w:rPr>
                <w:spacing w:val="1"/>
                <w:sz w:val="21"/>
                <w:szCs w:val="21"/>
              </w:rPr>
              <w:t>值</w:t>
            </w:r>
          </w:p>
        </w:tc>
        <w:tc>
          <w:tcPr>
            <w:tcW w:w="2255" w:type="dxa"/>
            <w:gridSpan w:val="5"/>
            <w:vMerge w:val="restart"/>
            <w:tcBorders>
              <w:bottom w:val="nil"/>
            </w:tcBorders>
          </w:tcPr>
          <w:p w:rsidR="00AC2D5E" w:rsidRDefault="00AE710C">
            <w:pPr>
              <w:pStyle w:val="TableText"/>
              <w:spacing w:before="38" w:line="234" w:lineRule="auto"/>
              <w:ind w:left="98"/>
              <w:rPr>
                <w:sz w:val="21"/>
                <w:szCs w:val="21"/>
                <w:lang w:eastAsia="zh-CN"/>
              </w:rPr>
            </w:pPr>
            <w:r>
              <w:rPr>
                <w:rFonts w:ascii="Times New Roman" w:eastAsia="Times New Roman" w:hAnsi="Times New Roman" w:cs="Times New Roman"/>
                <w:spacing w:val="-1"/>
                <w:sz w:val="21"/>
                <w:szCs w:val="21"/>
                <w:lang w:eastAsia="zh-CN"/>
              </w:rPr>
              <w:t>GB8978-1996</w:t>
            </w:r>
            <w:r>
              <w:rPr>
                <w:spacing w:val="-1"/>
                <w:sz w:val="21"/>
                <w:szCs w:val="21"/>
                <w:lang w:eastAsia="zh-CN"/>
              </w:rPr>
              <w:t>《污水综</w:t>
            </w:r>
          </w:p>
          <w:p w:rsidR="00AC2D5E" w:rsidRDefault="00AE710C">
            <w:pPr>
              <w:pStyle w:val="TableText"/>
              <w:spacing w:before="7" w:line="235" w:lineRule="auto"/>
              <w:ind w:left="100"/>
              <w:rPr>
                <w:sz w:val="21"/>
                <w:szCs w:val="21"/>
                <w:lang w:eastAsia="zh-CN"/>
              </w:rPr>
            </w:pPr>
            <w:r>
              <w:rPr>
                <w:spacing w:val="-6"/>
                <w:sz w:val="21"/>
                <w:szCs w:val="21"/>
                <w:lang w:eastAsia="zh-CN"/>
              </w:rPr>
              <w:t>合排放标准》表</w:t>
            </w:r>
            <w:r>
              <w:rPr>
                <w:spacing w:val="-48"/>
                <w:sz w:val="21"/>
                <w:szCs w:val="21"/>
                <w:lang w:eastAsia="zh-CN"/>
              </w:rPr>
              <w:t xml:space="preserve"> </w:t>
            </w:r>
            <w:r>
              <w:rPr>
                <w:rFonts w:ascii="Times New Roman" w:eastAsia="Times New Roman" w:hAnsi="Times New Roman" w:cs="Times New Roman"/>
                <w:spacing w:val="-6"/>
                <w:sz w:val="21"/>
                <w:szCs w:val="21"/>
                <w:lang w:eastAsia="zh-CN"/>
              </w:rPr>
              <w:t xml:space="preserve">4 </w:t>
            </w:r>
            <w:r>
              <w:rPr>
                <w:spacing w:val="-6"/>
                <w:sz w:val="21"/>
                <w:szCs w:val="21"/>
                <w:lang w:eastAsia="zh-CN"/>
              </w:rPr>
              <w:t>三级</w:t>
            </w:r>
          </w:p>
          <w:p w:rsidR="00AC2D5E" w:rsidRDefault="00AE710C">
            <w:pPr>
              <w:pStyle w:val="TableText"/>
              <w:spacing w:before="3" w:line="220" w:lineRule="auto"/>
              <w:ind w:left="385"/>
              <w:rPr>
                <w:sz w:val="21"/>
                <w:szCs w:val="21"/>
                <w:lang w:eastAsia="zh-CN"/>
              </w:rPr>
            </w:pPr>
            <w:r>
              <w:rPr>
                <w:spacing w:val="-1"/>
                <w:sz w:val="21"/>
                <w:szCs w:val="21"/>
                <w:lang w:eastAsia="zh-CN"/>
              </w:rPr>
              <w:t>标准（氨氮参考</w:t>
            </w:r>
          </w:p>
          <w:p w:rsidR="00AC2D5E" w:rsidRDefault="00AE710C">
            <w:pPr>
              <w:pStyle w:val="TableText"/>
              <w:spacing w:before="24" w:line="234" w:lineRule="auto"/>
              <w:ind w:left="98"/>
              <w:rPr>
                <w:sz w:val="21"/>
                <w:szCs w:val="21"/>
                <w:lang w:eastAsia="zh-CN"/>
              </w:rPr>
            </w:pPr>
            <w:r>
              <w:rPr>
                <w:rFonts w:ascii="Times New Roman" w:eastAsia="Times New Roman" w:hAnsi="Times New Roman" w:cs="Times New Roman"/>
                <w:spacing w:val="-6"/>
                <w:sz w:val="21"/>
                <w:szCs w:val="21"/>
                <w:lang w:eastAsia="zh-CN"/>
              </w:rPr>
              <w:t>GB/T31962-2015</w:t>
            </w:r>
            <w:r>
              <w:rPr>
                <w:spacing w:val="-6"/>
                <w:sz w:val="21"/>
                <w:szCs w:val="21"/>
                <w:lang w:eastAsia="zh-CN"/>
              </w:rPr>
              <w:t>《污水</w:t>
            </w:r>
          </w:p>
          <w:p w:rsidR="00AC2D5E" w:rsidRDefault="00AE710C">
            <w:pPr>
              <w:pStyle w:val="TableText"/>
              <w:spacing w:before="3" w:line="221" w:lineRule="auto"/>
              <w:ind w:left="173"/>
              <w:rPr>
                <w:sz w:val="21"/>
                <w:szCs w:val="21"/>
                <w:lang w:eastAsia="zh-CN"/>
              </w:rPr>
            </w:pPr>
            <w:r>
              <w:rPr>
                <w:spacing w:val="-1"/>
                <w:sz w:val="21"/>
                <w:szCs w:val="21"/>
                <w:lang w:eastAsia="zh-CN"/>
              </w:rPr>
              <w:t>排入城镇下水道水质</w:t>
            </w:r>
          </w:p>
          <w:p w:rsidR="00AC2D5E" w:rsidRDefault="00AE710C">
            <w:pPr>
              <w:pStyle w:val="TableText"/>
              <w:spacing w:before="22" w:line="221" w:lineRule="auto"/>
              <w:ind w:left="100"/>
              <w:rPr>
                <w:sz w:val="21"/>
                <w:szCs w:val="21"/>
                <w:lang w:eastAsia="zh-CN"/>
              </w:rPr>
            </w:pPr>
            <w:r>
              <w:rPr>
                <w:spacing w:val="-10"/>
                <w:sz w:val="21"/>
                <w:szCs w:val="21"/>
                <w:lang w:eastAsia="zh-CN"/>
              </w:rPr>
              <w:t>标准》中</w:t>
            </w:r>
            <w:r>
              <w:rPr>
                <w:spacing w:val="-42"/>
                <w:sz w:val="21"/>
                <w:szCs w:val="21"/>
                <w:lang w:eastAsia="zh-CN"/>
              </w:rPr>
              <w:t xml:space="preserve"> </w:t>
            </w:r>
            <w:r>
              <w:rPr>
                <w:rFonts w:ascii="Times New Roman" w:eastAsia="Times New Roman" w:hAnsi="Times New Roman" w:cs="Times New Roman"/>
                <w:spacing w:val="-10"/>
                <w:sz w:val="21"/>
                <w:szCs w:val="21"/>
                <w:lang w:eastAsia="zh-CN"/>
              </w:rPr>
              <w:t xml:space="preserve">B </w:t>
            </w:r>
            <w:r>
              <w:rPr>
                <w:spacing w:val="-10"/>
                <w:sz w:val="21"/>
                <w:szCs w:val="21"/>
                <w:lang w:eastAsia="zh-CN"/>
              </w:rPr>
              <w:t>等级的最高</w:t>
            </w:r>
          </w:p>
          <w:p w:rsidR="00AC2D5E" w:rsidRDefault="00AE710C">
            <w:pPr>
              <w:pStyle w:val="TableText"/>
              <w:spacing w:before="20" w:line="208" w:lineRule="auto"/>
              <w:ind w:left="181"/>
              <w:rPr>
                <w:sz w:val="21"/>
                <w:szCs w:val="21"/>
              </w:rPr>
            </w:pPr>
            <w:r>
              <w:rPr>
                <w:spacing w:val="-2"/>
                <w:sz w:val="21"/>
                <w:szCs w:val="21"/>
              </w:rPr>
              <w:t>允许值的排放要求）</w:t>
            </w:r>
          </w:p>
        </w:tc>
        <w:tc>
          <w:tcPr>
            <w:tcW w:w="1544" w:type="dxa"/>
            <w:gridSpan w:val="2"/>
            <w:tcBorders>
              <w:right w:val="single" w:sz="6" w:space="0" w:color="000000"/>
            </w:tcBorders>
          </w:tcPr>
          <w:p w:rsidR="00AC2D5E" w:rsidRDefault="00AE710C">
            <w:pPr>
              <w:spacing w:before="102" w:line="231" w:lineRule="auto"/>
              <w:ind w:left="577"/>
              <w:rPr>
                <w:rFonts w:ascii="Times New Roman" w:eastAsia="Times New Roman" w:hAnsi="Times New Roman" w:cs="Times New Roman"/>
              </w:rPr>
            </w:pPr>
            <w:r>
              <w:rPr>
                <w:rFonts w:ascii="Times New Roman" w:eastAsia="Times New Roman" w:hAnsi="Times New Roman" w:cs="Times New Roman"/>
                <w:spacing w:val="-3"/>
              </w:rPr>
              <w:t>6-9</w:t>
            </w:r>
          </w:p>
        </w:tc>
      </w:tr>
      <w:tr w:rsidR="00AC2D5E">
        <w:trPr>
          <w:trHeight w:val="345"/>
        </w:trPr>
        <w:tc>
          <w:tcPr>
            <w:tcW w:w="688" w:type="dxa"/>
            <w:vMerge/>
            <w:tcBorders>
              <w:top w:val="nil"/>
              <w:left w:val="single" w:sz="6" w:space="0" w:color="000000"/>
              <w:bottom w:val="nil"/>
            </w:tcBorders>
          </w:tcPr>
          <w:p w:rsidR="00AC2D5E" w:rsidRDefault="00AC2D5E"/>
        </w:tc>
        <w:tc>
          <w:tcPr>
            <w:tcW w:w="746" w:type="dxa"/>
            <w:gridSpan w:val="2"/>
            <w:vMerge/>
            <w:tcBorders>
              <w:top w:val="nil"/>
              <w:bottom w:val="nil"/>
            </w:tcBorders>
          </w:tcPr>
          <w:p w:rsidR="00AC2D5E" w:rsidRDefault="00AC2D5E"/>
        </w:tc>
        <w:tc>
          <w:tcPr>
            <w:tcW w:w="921" w:type="dxa"/>
            <w:gridSpan w:val="2"/>
            <w:vMerge/>
            <w:tcBorders>
              <w:top w:val="nil"/>
              <w:bottom w:val="nil"/>
            </w:tcBorders>
          </w:tcPr>
          <w:p w:rsidR="00AC2D5E" w:rsidRDefault="00AC2D5E"/>
        </w:tc>
        <w:tc>
          <w:tcPr>
            <w:tcW w:w="1134" w:type="dxa"/>
            <w:gridSpan w:val="4"/>
            <w:vMerge/>
            <w:tcBorders>
              <w:top w:val="nil"/>
              <w:bottom w:val="nil"/>
            </w:tcBorders>
          </w:tcPr>
          <w:p w:rsidR="00AC2D5E" w:rsidRDefault="00AC2D5E"/>
        </w:tc>
        <w:tc>
          <w:tcPr>
            <w:tcW w:w="1698" w:type="dxa"/>
            <w:gridSpan w:val="5"/>
          </w:tcPr>
          <w:p w:rsidR="00AC2D5E" w:rsidRDefault="00AE710C">
            <w:pPr>
              <w:pStyle w:val="TableText"/>
              <w:spacing w:before="72" w:line="220" w:lineRule="auto"/>
              <w:ind w:left="105"/>
              <w:rPr>
                <w:sz w:val="21"/>
                <w:szCs w:val="21"/>
              </w:rPr>
            </w:pPr>
            <w:r>
              <w:rPr>
                <w:spacing w:val="-2"/>
                <w:sz w:val="21"/>
                <w:szCs w:val="21"/>
              </w:rPr>
              <w:t>五日生化需氧量</w:t>
            </w:r>
          </w:p>
        </w:tc>
        <w:tc>
          <w:tcPr>
            <w:tcW w:w="2255" w:type="dxa"/>
            <w:gridSpan w:val="5"/>
            <w:vMerge/>
            <w:tcBorders>
              <w:top w:val="nil"/>
              <w:bottom w:val="nil"/>
            </w:tcBorders>
          </w:tcPr>
          <w:p w:rsidR="00AC2D5E" w:rsidRDefault="00AC2D5E"/>
        </w:tc>
        <w:tc>
          <w:tcPr>
            <w:tcW w:w="1544" w:type="dxa"/>
            <w:gridSpan w:val="2"/>
            <w:tcBorders>
              <w:right w:val="single" w:sz="6" w:space="0" w:color="000000"/>
            </w:tcBorders>
          </w:tcPr>
          <w:p w:rsidR="00AC2D5E" w:rsidRDefault="00AE710C">
            <w:pPr>
              <w:spacing w:before="100" w:line="191" w:lineRule="auto"/>
              <w:ind w:left="331"/>
              <w:rPr>
                <w:rFonts w:ascii="Times New Roman" w:eastAsia="Times New Roman" w:hAnsi="Times New Roman" w:cs="Times New Roman"/>
              </w:rPr>
            </w:pPr>
            <w:r>
              <w:rPr>
                <w:rFonts w:ascii="Times New Roman" w:eastAsia="Times New Roman" w:hAnsi="Times New Roman" w:cs="Times New Roman"/>
                <w:spacing w:val="-1"/>
              </w:rPr>
              <w:t>300mg/L</w:t>
            </w:r>
          </w:p>
        </w:tc>
      </w:tr>
      <w:tr w:rsidR="00AC2D5E">
        <w:trPr>
          <w:trHeight w:val="342"/>
        </w:trPr>
        <w:tc>
          <w:tcPr>
            <w:tcW w:w="688" w:type="dxa"/>
            <w:vMerge/>
            <w:tcBorders>
              <w:top w:val="nil"/>
              <w:left w:val="single" w:sz="6" w:space="0" w:color="000000"/>
              <w:bottom w:val="nil"/>
            </w:tcBorders>
          </w:tcPr>
          <w:p w:rsidR="00AC2D5E" w:rsidRDefault="00AC2D5E"/>
        </w:tc>
        <w:tc>
          <w:tcPr>
            <w:tcW w:w="746" w:type="dxa"/>
            <w:gridSpan w:val="2"/>
            <w:vMerge/>
            <w:tcBorders>
              <w:top w:val="nil"/>
              <w:bottom w:val="nil"/>
            </w:tcBorders>
          </w:tcPr>
          <w:p w:rsidR="00AC2D5E" w:rsidRDefault="00AC2D5E"/>
        </w:tc>
        <w:tc>
          <w:tcPr>
            <w:tcW w:w="921" w:type="dxa"/>
            <w:gridSpan w:val="2"/>
            <w:vMerge/>
            <w:tcBorders>
              <w:top w:val="nil"/>
              <w:bottom w:val="nil"/>
            </w:tcBorders>
          </w:tcPr>
          <w:p w:rsidR="00AC2D5E" w:rsidRDefault="00AC2D5E"/>
        </w:tc>
        <w:tc>
          <w:tcPr>
            <w:tcW w:w="1134" w:type="dxa"/>
            <w:gridSpan w:val="4"/>
            <w:vMerge/>
            <w:tcBorders>
              <w:top w:val="nil"/>
              <w:bottom w:val="nil"/>
            </w:tcBorders>
          </w:tcPr>
          <w:p w:rsidR="00AC2D5E" w:rsidRDefault="00AC2D5E"/>
        </w:tc>
        <w:tc>
          <w:tcPr>
            <w:tcW w:w="1698" w:type="dxa"/>
            <w:gridSpan w:val="5"/>
          </w:tcPr>
          <w:p w:rsidR="00AC2D5E" w:rsidRDefault="00AE710C">
            <w:pPr>
              <w:pStyle w:val="TableText"/>
              <w:spacing w:before="72" w:line="220" w:lineRule="auto"/>
              <w:ind w:left="312"/>
              <w:rPr>
                <w:sz w:val="21"/>
                <w:szCs w:val="21"/>
              </w:rPr>
            </w:pPr>
            <w:r>
              <w:rPr>
                <w:spacing w:val="-2"/>
                <w:sz w:val="21"/>
                <w:szCs w:val="21"/>
              </w:rPr>
              <w:t>化学需氧量</w:t>
            </w:r>
          </w:p>
        </w:tc>
        <w:tc>
          <w:tcPr>
            <w:tcW w:w="2255" w:type="dxa"/>
            <w:gridSpan w:val="5"/>
            <w:vMerge/>
            <w:tcBorders>
              <w:top w:val="nil"/>
              <w:bottom w:val="nil"/>
            </w:tcBorders>
          </w:tcPr>
          <w:p w:rsidR="00AC2D5E" w:rsidRDefault="00AC2D5E"/>
        </w:tc>
        <w:tc>
          <w:tcPr>
            <w:tcW w:w="1544" w:type="dxa"/>
            <w:gridSpan w:val="2"/>
            <w:tcBorders>
              <w:right w:val="single" w:sz="6" w:space="0" w:color="000000"/>
            </w:tcBorders>
          </w:tcPr>
          <w:p w:rsidR="00AC2D5E" w:rsidRDefault="00AE710C">
            <w:pPr>
              <w:spacing w:before="100" w:line="191" w:lineRule="auto"/>
              <w:ind w:left="333"/>
              <w:rPr>
                <w:rFonts w:ascii="Times New Roman" w:eastAsia="Times New Roman" w:hAnsi="Times New Roman" w:cs="Times New Roman"/>
              </w:rPr>
            </w:pPr>
            <w:r>
              <w:rPr>
                <w:rFonts w:ascii="Times New Roman" w:eastAsia="Times New Roman" w:hAnsi="Times New Roman" w:cs="Times New Roman"/>
                <w:spacing w:val="-2"/>
              </w:rPr>
              <w:t>500mg/L</w:t>
            </w:r>
          </w:p>
        </w:tc>
      </w:tr>
      <w:tr w:rsidR="00AC2D5E">
        <w:trPr>
          <w:trHeight w:val="345"/>
        </w:trPr>
        <w:tc>
          <w:tcPr>
            <w:tcW w:w="688" w:type="dxa"/>
            <w:vMerge/>
            <w:tcBorders>
              <w:top w:val="nil"/>
              <w:left w:val="single" w:sz="6" w:space="0" w:color="000000"/>
              <w:bottom w:val="nil"/>
            </w:tcBorders>
          </w:tcPr>
          <w:p w:rsidR="00AC2D5E" w:rsidRDefault="00AC2D5E"/>
        </w:tc>
        <w:tc>
          <w:tcPr>
            <w:tcW w:w="746" w:type="dxa"/>
            <w:gridSpan w:val="2"/>
            <w:vMerge/>
            <w:tcBorders>
              <w:top w:val="nil"/>
              <w:bottom w:val="nil"/>
            </w:tcBorders>
          </w:tcPr>
          <w:p w:rsidR="00AC2D5E" w:rsidRDefault="00AC2D5E"/>
        </w:tc>
        <w:tc>
          <w:tcPr>
            <w:tcW w:w="921" w:type="dxa"/>
            <w:gridSpan w:val="2"/>
            <w:vMerge/>
            <w:tcBorders>
              <w:top w:val="nil"/>
              <w:bottom w:val="nil"/>
            </w:tcBorders>
          </w:tcPr>
          <w:p w:rsidR="00AC2D5E" w:rsidRDefault="00AC2D5E"/>
        </w:tc>
        <w:tc>
          <w:tcPr>
            <w:tcW w:w="1134" w:type="dxa"/>
            <w:gridSpan w:val="4"/>
            <w:vMerge/>
            <w:tcBorders>
              <w:top w:val="nil"/>
              <w:bottom w:val="nil"/>
            </w:tcBorders>
          </w:tcPr>
          <w:p w:rsidR="00AC2D5E" w:rsidRDefault="00AC2D5E"/>
        </w:tc>
        <w:tc>
          <w:tcPr>
            <w:tcW w:w="1698" w:type="dxa"/>
            <w:gridSpan w:val="5"/>
          </w:tcPr>
          <w:p w:rsidR="00AC2D5E" w:rsidRDefault="00AE710C">
            <w:pPr>
              <w:pStyle w:val="TableText"/>
              <w:spacing w:before="76" w:line="222" w:lineRule="auto"/>
              <w:ind w:left="525"/>
              <w:rPr>
                <w:sz w:val="21"/>
                <w:szCs w:val="21"/>
              </w:rPr>
            </w:pPr>
            <w:r>
              <w:rPr>
                <w:spacing w:val="-2"/>
                <w:sz w:val="21"/>
                <w:szCs w:val="21"/>
              </w:rPr>
              <w:t>悬浮物</w:t>
            </w:r>
          </w:p>
        </w:tc>
        <w:tc>
          <w:tcPr>
            <w:tcW w:w="2255" w:type="dxa"/>
            <w:gridSpan w:val="5"/>
            <w:vMerge/>
            <w:tcBorders>
              <w:top w:val="nil"/>
              <w:bottom w:val="nil"/>
            </w:tcBorders>
          </w:tcPr>
          <w:p w:rsidR="00AC2D5E" w:rsidRDefault="00AC2D5E"/>
        </w:tc>
        <w:tc>
          <w:tcPr>
            <w:tcW w:w="1544" w:type="dxa"/>
            <w:gridSpan w:val="2"/>
            <w:tcBorders>
              <w:right w:val="single" w:sz="6" w:space="0" w:color="000000"/>
            </w:tcBorders>
          </w:tcPr>
          <w:p w:rsidR="00AC2D5E" w:rsidRDefault="00AE710C">
            <w:pPr>
              <w:spacing w:before="103" w:line="191" w:lineRule="auto"/>
              <w:ind w:left="326"/>
              <w:rPr>
                <w:rFonts w:ascii="Times New Roman" w:eastAsia="Times New Roman" w:hAnsi="Times New Roman" w:cs="Times New Roman"/>
              </w:rPr>
            </w:pPr>
            <w:r>
              <w:rPr>
                <w:rFonts w:ascii="Times New Roman" w:eastAsia="Times New Roman" w:hAnsi="Times New Roman" w:cs="Times New Roman"/>
                <w:spacing w:val="-1"/>
              </w:rPr>
              <w:t>400mg/L</w:t>
            </w:r>
          </w:p>
        </w:tc>
      </w:tr>
      <w:tr w:rsidR="00AC2D5E">
        <w:trPr>
          <w:trHeight w:val="522"/>
        </w:trPr>
        <w:tc>
          <w:tcPr>
            <w:tcW w:w="688" w:type="dxa"/>
            <w:vMerge/>
            <w:tcBorders>
              <w:top w:val="nil"/>
              <w:left w:val="single" w:sz="6" w:space="0" w:color="000000"/>
              <w:bottom w:val="nil"/>
            </w:tcBorders>
          </w:tcPr>
          <w:p w:rsidR="00AC2D5E" w:rsidRDefault="00AC2D5E"/>
        </w:tc>
        <w:tc>
          <w:tcPr>
            <w:tcW w:w="746" w:type="dxa"/>
            <w:gridSpan w:val="2"/>
            <w:vMerge/>
            <w:tcBorders>
              <w:top w:val="nil"/>
              <w:bottom w:val="single" w:sz="10" w:space="0" w:color="000000"/>
            </w:tcBorders>
          </w:tcPr>
          <w:p w:rsidR="00AC2D5E" w:rsidRDefault="00AC2D5E"/>
        </w:tc>
        <w:tc>
          <w:tcPr>
            <w:tcW w:w="921" w:type="dxa"/>
            <w:gridSpan w:val="2"/>
            <w:vMerge/>
            <w:tcBorders>
              <w:top w:val="nil"/>
              <w:bottom w:val="single" w:sz="10" w:space="0" w:color="000000"/>
            </w:tcBorders>
          </w:tcPr>
          <w:p w:rsidR="00AC2D5E" w:rsidRDefault="00AC2D5E"/>
        </w:tc>
        <w:tc>
          <w:tcPr>
            <w:tcW w:w="1134" w:type="dxa"/>
            <w:gridSpan w:val="4"/>
            <w:vMerge/>
            <w:tcBorders>
              <w:top w:val="nil"/>
              <w:bottom w:val="single" w:sz="10" w:space="0" w:color="000000"/>
            </w:tcBorders>
          </w:tcPr>
          <w:p w:rsidR="00AC2D5E" w:rsidRDefault="00AC2D5E"/>
        </w:tc>
        <w:tc>
          <w:tcPr>
            <w:tcW w:w="1698" w:type="dxa"/>
            <w:gridSpan w:val="5"/>
            <w:tcBorders>
              <w:bottom w:val="single" w:sz="10" w:space="0" w:color="000000"/>
            </w:tcBorders>
          </w:tcPr>
          <w:p w:rsidR="00AC2D5E" w:rsidRDefault="00AE710C">
            <w:pPr>
              <w:pStyle w:val="TableText"/>
              <w:spacing w:before="158" w:line="220" w:lineRule="auto"/>
              <w:ind w:left="628"/>
              <w:rPr>
                <w:sz w:val="21"/>
                <w:szCs w:val="21"/>
              </w:rPr>
            </w:pPr>
            <w:r>
              <w:rPr>
                <w:spacing w:val="-2"/>
                <w:sz w:val="21"/>
                <w:szCs w:val="21"/>
              </w:rPr>
              <w:t>氨氮</w:t>
            </w:r>
          </w:p>
        </w:tc>
        <w:tc>
          <w:tcPr>
            <w:tcW w:w="2255" w:type="dxa"/>
            <w:gridSpan w:val="5"/>
            <w:vMerge/>
            <w:tcBorders>
              <w:top w:val="nil"/>
              <w:bottom w:val="single" w:sz="10" w:space="0" w:color="000000"/>
            </w:tcBorders>
          </w:tcPr>
          <w:p w:rsidR="00AC2D5E" w:rsidRDefault="00AC2D5E"/>
        </w:tc>
        <w:tc>
          <w:tcPr>
            <w:tcW w:w="1544" w:type="dxa"/>
            <w:gridSpan w:val="2"/>
            <w:tcBorders>
              <w:bottom w:val="single" w:sz="10" w:space="0" w:color="000000"/>
              <w:right w:val="single" w:sz="6" w:space="0" w:color="000000"/>
            </w:tcBorders>
          </w:tcPr>
          <w:p w:rsidR="00AC2D5E" w:rsidRDefault="00AE710C">
            <w:pPr>
              <w:spacing w:before="188" w:line="191" w:lineRule="auto"/>
              <w:ind w:left="379"/>
              <w:rPr>
                <w:rFonts w:ascii="Times New Roman" w:eastAsia="Times New Roman" w:hAnsi="Times New Roman" w:cs="Times New Roman"/>
              </w:rPr>
            </w:pPr>
            <w:r>
              <w:rPr>
                <w:rFonts w:ascii="Times New Roman" w:eastAsia="Times New Roman" w:hAnsi="Times New Roman" w:cs="Times New Roman"/>
                <w:spacing w:val="-1"/>
              </w:rPr>
              <w:t>45mg/L</w:t>
            </w:r>
          </w:p>
        </w:tc>
      </w:tr>
      <w:tr w:rsidR="00AC2D5E">
        <w:trPr>
          <w:trHeight w:val="3430"/>
        </w:trPr>
        <w:tc>
          <w:tcPr>
            <w:tcW w:w="688" w:type="dxa"/>
            <w:vMerge/>
            <w:tcBorders>
              <w:top w:val="nil"/>
              <w:left w:val="single" w:sz="6" w:space="0" w:color="000000"/>
              <w:bottom w:val="single" w:sz="6" w:space="0" w:color="000000"/>
            </w:tcBorders>
          </w:tcPr>
          <w:p w:rsidR="00AC2D5E" w:rsidRDefault="00AC2D5E"/>
        </w:tc>
        <w:tc>
          <w:tcPr>
            <w:tcW w:w="8298" w:type="dxa"/>
            <w:gridSpan w:val="20"/>
            <w:tcBorders>
              <w:top w:val="single" w:sz="10" w:space="0" w:color="000000"/>
              <w:bottom w:val="single" w:sz="6" w:space="0" w:color="000000"/>
              <w:right w:val="single" w:sz="6" w:space="0" w:color="000000"/>
            </w:tcBorders>
          </w:tcPr>
          <w:p w:rsidR="00AC2D5E" w:rsidRDefault="00AE710C">
            <w:pPr>
              <w:pStyle w:val="TableText"/>
              <w:spacing w:before="278" w:line="215" w:lineRule="auto"/>
              <w:ind w:left="598"/>
              <w:rPr>
                <w:lang w:eastAsia="zh-CN"/>
              </w:rPr>
            </w:pPr>
            <w:r>
              <w:rPr>
                <w:rFonts w:ascii="Times New Roman" w:eastAsia="Times New Roman" w:hAnsi="Times New Roman" w:cs="Times New Roman"/>
                <w:spacing w:val="-2"/>
                <w:lang w:eastAsia="zh-CN"/>
              </w:rPr>
              <w:t xml:space="preserve">[4]  </w:t>
            </w:r>
            <w:r>
              <w:rPr>
                <w:spacing w:val="-2"/>
                <w:lang w:eastAsia="zh-CN"/>
              </w:rPr>
              <w:t>废水监测计划</w:t>
            </w:r>
          </w:p>
          <w:p w:rsidR="00AC2D5E" w:rsidRDefault="00AE710C">
            <w:pPr>
              <w:pStyle w:val="TableText"/>
              <w:spacing w:before="185" w:line="359" w:lineRule="auto"/>
              <w:ind w:left="111" w:right="115" w:firstLine="477"/>
              <w:rPr>
                <w:lang w:eastAsia="zh-CN"/>
              </w:rPr>
            </w:pPr>
            <w:r>
              <w:rPr>
                <w:spacing w:val="-3"/>
                <w:lang w:eastAsia="zh-CN"/>
              </w:rPr>
              <w:t>本项目仅生活污水单独排入市政污水处理厂，参照《排污许可证申请</w:t>
            </w:r>
            <w:r>
              <w:rPr>
                <w:spacing w:val="-4"/>
                <w:lang w:eastAsia="zh-CN"/>
              </w:rPr>
              <w:t>与核</w:t>
            </w:r>
            <w:r>
              <w:rPr>
                <w:lang w:eastAsia="zh-CN"/>
              </w:rPr>
              <w:t xml:space="preserve"> </w:t>
            </w:r>
            <w:r>
              <w:rPr>
                <w:spacing w:val="-6"/>
                <w:lang w:eastAsia="zh-CN"/>
              </w:rPr>
              <w:t>发技术规范</w:t>
            </w:r>
            <w:r>
              <w:rPr>
                <w:spacing w:val="39"/>
                <w:lang w:eastAsia="zh-CN"/>
              </w:rPr>
              <w:t xml:space="preserve"> </w:t>
            </w:r>
            <w:r>
              <w:rPr>
                <w:spacing w:val="-6"/>
                <w:lang w:eastAsia="zh-CN"/>
              </w:rPr>
              <w:t>电子工业》（</w:t>
            </w:r>
            <w:r>
              <w:rPr>
                <w:rFonts w:ascii="Times New Roman" w:eastAsia="Times New Roman" w:hAnsi="Times New Roman" w:cs="Times New Roman"/>
                <w:spacing w:val="-6"/>
                <w:lang w:eastAsia="zh-CN"/>
              </w:rPr>
              <w:t>HJ1031-2019</w:t>
            </w:r>
            <w:r>
              <w:rPr>
                <w:spacing w:val="-63"/>
                <w:lang w:eastAsia="zh-CN"/>
              </w:rPr>
              <w:t>），</w:t>
            </w:r>
            <w:r>
              <w:rPr>
                <w:spacing w:val="-6"/>
                <w:lang w:eastAsia="zh-CN"/>
              </w:rPr>
              <w:t>项目生活污水无需监测。</w:t>
            </w:r>
          </w:p>
          <w:p w:rsidR="00AC2D5E" w:rsidRDefault="00AE710C">
            <w:pPr>
              <w:pStyle w:val="TableText"/>
              <w:spacing w:line="234" w:lineRule="auto"/>
              <w:ind w:left="584"/>
              <w:rPr>
                <w:lang w:eastAsia="zh-CN"/>
              </w:rPr>
            </w:pPr>
            <w:r>
              <w:rPr>
                <w:rFonts w:ascii="Times New Roman" w:eastAsia="Times New Roman" w:hAnsi="Times New Roman" w:cs="Times New Roman"/>
                <w:b/>
                <w:bCs/>
                <w:spacing w:val="-7"/>
                <w:lang w:eastAsia="zh-CN"/>
              </w:rPr>
              <w:t>3</w:t>
            </w:r>
            <w:r>
              <w:rPr>
                <w:rFonts w:ascii="Times New Roman" w:eastAsia="Times New Roman" w:hAnsi="Times New Roman" w:cs="Times New Roman"/>
                <w:b/>
                <w:bCs/>
                <w:spacing w:val="11"/>
                <w:lang w:eastAsia="zh-CN"/>
              </w:rPr>
              <w:t xml:space="preserve">  </w:t>
            </w:r>
            <w:r>
              <w:rPr>
                <w:b/>
                <w:bCs/>
                <w:spacing w:val="-7"/>
                <w:lang w:eastAsia="zh-CN"/>
              </w:rPr>
              <w:t>噪声</w:t>
            </w:r>
          </w:p>
          <w:p w:rsidR="00AC2D5E" w:rsidRDefault="00AE710C">
            <w:pPr>
              <w:pStyle w:val="TableText"/>
              <w:spacing w:before="164" w:line="215" w:lineRule="auto"/>
              <w:ind w:left="598"/>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6"/>
                <w:lang w:eastAsia="zh-CN"/>
              </w:rPr>
              <w:t xml:space="preserve">  </w:t>
            </w:r>
            <w:r>
              <w:rPr>
                <w:spacing w:val="-4"/>
                <w:lang w:eastAsia="zh-CN"/>
              </w:rPr>
              <w:t>污染源强</w:t>
            </w:r>
          </w:p>
          <w:p w:rsidR="00AC2D5E" w:rsidRDefault="00AE710C">
            <w:pPr>
              <w:pStyle w:val="TableText"/>
              <w:spacing w:before="185" w:line="311" w:lineRule="auto"/>
              <w:ind w:left="127" w:right="103" w:firstLine="464"/>
              <w:rPr>
                <w:lang w:eastAsia="zh-CN"/>
              </w:rPr>
            </w:pPr>
            <w:r>
              <w:rPr>
                <w:spacing w:val="-3"/>
                <w:lang w:eastAsia="zh-CN"/>
              </w:rPr>
              <w:t>项目运营期噪声主要为生产设备的机械噪声，项目噪声源具体情况及采取</w:t>
            </w:r>
            <w:r>
              <w:rPr>
                <w:spacing w:val="7"/>
                <w:lang w:eastAsia="zh-CN"/>
              </w:rPr>
              <w:t xml:space="preserve"> </w:t>
            </w:r>
            <w:r>
              <w:rPr>
                <w:spacing w:val="-3"/>
                <w:lang w:eastAsia="zh-CN"/>
              </w:rPr>
              <w:t>的降噪措施如表</w:t>
            </w:r>
            <w:r>
              <w:rPr>
                <w:spacing w:val="-55"/>
                <w:lang w:eastAsia="zh-CN"/>
              </w:rPr>
              <w:t xml:space="preserve"> </w:t>
            </w:r>
            <w:r>
              <w:rPr>
                <w:rFonts w:ascii="Times New Roman" w:eastAsia="Times New Roman" w:hAnsi="Times New Roman" w:cs="Times New Roman"/>
                <w:spacing w:val="-3"/>
                <w:lang w:eastAsia="zh-CN"/>
              </w:rPr>
              <w:t>4-13</w:t>
            </w:r>
            <w:r>
              <w:rPr>
                <w:spacing w:val="-3"/>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06"/>
          <w:pgSz w:w="11907" w:h="16841"/>
          <w:pgMar w:top="1431" w:right="1449" w:bottom="954" w:left="1454" w:header="0" w:footer="637" w:gutter="0"/>
          <w:cols w:space="720"/>
        </w:sectPr>
      </w:pPr>
    </w:p>
    <w:p w:rsidR="00AC2D5E" w:rsidRDefault="00AC2D5E">
      <w:pPr>
        <w:spacing w:before="29"/>
        <w:rPr>
          <w:lang w:eastAsia="zh-CN"/>
        </w:rPr>
      </w:pPr>
    </w:p>
    <w:tbl>
      <w:tblPr>
        <w:tblStyle w:val="TableNormal"/>
        <w:tblW w:w="8986"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551"/>
        <w:gridCol w:w="1142"/>
        <w:gridCol w:w="1107"/>
        <w:gridCol w:w="505"/>
        <w:gridCol w:w="604"/>
        <w:gridCol w:w="1009"/>
        <w:gridCol w:w="865"/>
        <w:gridCol w:w="671"/>
        <w:gridCol w:w="77"/>
        <w:gridCol w:w="860"/>
        <w:gridCol w:w="907"/>
      </w:tblGrid>
      <w:tr w:rsidR="00AC2D5E">
        <w:trPr>
          <w:trHeight w:val="292"/>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11"/>
            <w:tcBorders>
              <w:top w:val="single" w:sz="6" w:space="0" w:color="000000"/>
              <w:bottom w:val="single" w:sz="10" w:space="0" w:color="000000"/>
              <w:right w:val="single" w:sz="6" w:space="0" w:color="000000"/>
            </w:tcBorders>
          </w:tcPr>
          <w:p w:rsidR="00AC2D5E" w:rsidRDefault="00AE710C">
            <w:pPr>
              <w:pStyle w:val="TableText"/>
              <w:spacing w:before="34" w:line="216" w:lineRule="auto"/>
              <w:ind w:left="2252"/>
              <w:rPr>
                <w:rFonts w:ascii="Times New Roman" w:eastAsia="Times New Roman" w:hAnsi="Times New Roman" w:cs="Times New Roman"/>
                <w:sz w:val="21"/>
                <w:szCs w:val="21"/>
                <w:lang w:eastAsia="zh-CN"/>
              </w:rPr>
            </w:pPr>
            <w:r>
              <w:rPr>
                <w:b/>
                <w:bCs/>
                <w:spacing w:val="-1"/>
                <w:sz w:val="21"/>
                <w:szCs w:val="21"/>
                <w:lang w:eastAsia="zh-CN"/>
              </w:rPr>
              <w:t>表</w:t>
            </w:r>
            <w:r>
              <w:rPr>
                <w:spacing w:val="-38"/>
                <w:sz w:val="21"/>
                <w:szCs w:val="21"/>
                <w:lang w:eastAsia="zh-CN"/>
              </w:rPr>
              <w:t xml:space="preserve"> </w:t>
            </w:r>
            <w:r>
              <w:rPr>
                <w:rFonts w:ascii="Times New Roman" w:eastAsia="Times New Roman" w:hAnsi="Times New Roman" w:cs="Times New Roman"/>
                <w:b/>
                <w:bCs/>
                <w:spacing w:val="-1"/>
                <w:sz w:val="21"/>
                <w:szCs w:val="21"/>
                <w:lang w:eastAsia="zh-CN"/>
              </w:rPr>
              <w:t xml:space="preserve">4-13    </w:t>
            </w:r>
            <w:r>
              <w:rPr>
                <w:b/>
                <w:bCs/>
                <w:spacing w:val="-1"/>
                <w:sz w:val="21"/>
                <w:szCs w:val="21"/>
                <w:lang w:eastAsia="zh-CN"/>
              </w:rPr>
              <w:t>项目设备噪声情况及降噪措施表</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dB(A)</w:t>
            </w:r>
          </w:p>
        </w:tc>
      </w:tr>
      <w:tr w:rsidR="00AC2D5E">
        <w:trPr>
          <w:trHeight w:val="538"/>
        </w:trPr>
        <w:tc>
          <w:tcPr>
            <w:tcW w:w="688" w:type="dxa"/>
            <w:vMerge/>
            <w:tcBorders>
              <w:top w:val="nil"/>
              <w:left w:val="single" w:sz="6" w:space="0" w:color="000000"/>
              <w:bottom w:val="nil"/>
            </w:tcBorders>
          </w:tcPr>
          <w:p w:rsidR="00AC2D5E" w:rsidRDefault="00AC2D5E">
            <w:pPr>
              <w:rPr>
                <w:lang w:eastAsia="zh-CN"/>
              </w:rPr>
            </w:pPr>
          </w:p>
        </w:tc>
        <w:tc>
          <w:tcPr>
            <w:tcW w:w="551" w:type="dxa"/>
            <w:tcBorders>
              <w:top w:val="single" w:sz="10" w:space="0" w:color="000000"/>
            </w:tcBorders>
          </w:tcPr>
          <w:p w:rsidR="00AC2D5E" w:rsidRDefault="00AE710C">
            <w:pPr>
              <w:pStyle w:val="TableText"/>
              <w:spacing w:before="156" w:line="222" w:lineRule="auto"/>
              <w:ind w:right="15"/>
              <w:jc w:val="right"/>
              <w:rPr>
                <w:sz w:val="21"/>
                <w:szCs w:val="21"/>
              </w:rPr>
            </w:pPr>
            <w:r>
              <w:rPr>
                <w:spacing w:val="-2"/>
                <w:sz w:val="21"/>
                <w:szCs w:val="21"/>
              </w:rPr>
              <w:t>序号</w:t>
            </w:r>
          </w:p>
        </w:tc>
        <w:tc>
          <w:tcPr>
            <w:tcW w:w="1142" w:type="dxa"/>
            <w:tcBorders>
              <w:top w:val="single" w:sz="10" w:space="0" w:color="000000"/>
            </w:tcBorders>
          </w:tcPr>
          <w:p w:rsidR="00AC2D5E" w:rsidRDefault="00AE710C">
            <w:pPr>
              <w:pStyle w:val="TableText"/>
              <w:spacing w:before="156" w:line="221" w:lineRule="auto"/>
              <w:ind w:left="245"/>
              <w:rPr>
                <w:sz w:val="21"/>
                <w:szCs w:val="21"/>
              </w:rPr>
            </w:pPr>
            <w:r>
              <w:rPr>
                <w:spacing w:val="-4"/>
                <w:sz w:val="21"/>
                <w:szCs w:val="21"/>
              </w:rPr>
              <w:t>噪声源</w:t>
            </w:r>
          </w:p>
        </w:tc>
        <w:tc>
          <w:tcPr>
            <w:tcW w:w="1107" w:type="dxa"/>
            <w:tcBorders>
              <w:top w:val="single" w:sz="10" w:space="0" w:color="000000"/>
            </w:tcBorders>
          </w:tcPr>
          <w:p w:rsidR="00AC2D5E" w:rsidRDefault="00AE710C">
            <w:pPr>
              <w:pStyle w:val="TableText"/>
              <w:spacing w:before="153" w:line="214" w:lineRule="auto"/>
              <w:ind w:left="134"/>
              <w:rPr>
                <w:rFonts w:ascii="Times New Roman" w:eastAsia="Times New Roman" w:hAnsi="Times New Roman" w:cs="Times New Roman"/>
                <w:sz w:val="21"/>
                <w:szCs w:val="21"/>
              </w:rPr>
            </w:pPr>
            <w:r>
              <w:rPr>
                <w:spacing w:val="-2"/>
                <w:sz w:val="21"/>
                <w:szCs w:val="21"/>
              </w:rPr>
              <w:t>数量</w:t>
            </w:r>
            <w:r>
              <w:rPr>
                <w:rFonts w:ascii="Times New Roman" w:eastAsia="Times New Roman" w:hAnsi="Times New Roman" w:cs="Times New Roman"/>
                <w:spacing w:val="-2"/>
                <w:sz w:val="21"/>
                <w:szCs w:val="21"/>
              </w:rPr>
              <w:t>(</w:t>
            </w:r>
            <w:r>
              <w:rPr>
                <w:spacing w:val="-2"/>
                <w:sz w:val="21"/>
                <w:szCs w:val="21"/>
              </w:rPr>
              <w:t>台</w:t>
            </w:r>
            <w:r>
              <w:rPr>
                <w:rFonts w:ascii="Times New Roman" w:eastAsia="Times New Roman" w:hAnsi="Times New Roman" w:cs="Times New Roman"/>
                <w:spacing w:val="-2"/>
                <w:sz w:val="21"/>
                <w:szCs w:val="21"/>
              </w:rPr>
              <w:t>)</w:t>
            </w:r>
          </w:p>
        </w:tc>
        <w:tc>
          <w:tcPr>
            <w:tcW w:w="1109" w:type="dxa"/>
            <w:gridSpan w:val="2"/>
            <w:tcBorders>
              <w:top w:val="single" w:sz="10" w:space="0" w:color="000000"/>
            </w:tcBorders>
          </w:tcPr>
          <w:p w:rsidR="00AC2D5E" w:rsidRDefault="00AE710C">
            <w:pPr>
              <w:pStyle w:val="TableText"/>
              <w:spacing w:before="33" w:line="221" w:lineRule="auto"/>
              <w:ind w:left="102"/>
              <w:rPr>
                <w:sz w:val="21"/>
                <w:szCs w:val="21"/>
              </w:rPr>
            </w:pPr>
            <w:r>
              <w:rPr>
                <w:spacing w:val="-2"/>
                <w:sz w:val="21"/>
                <w:szCs w:val="21"/>
              </w:rPr>
              <w:t>等效声级</w:t>
            </w:r>
          </w:p>
          <w:p w:rsidR="00AC2D5E" w:rsidRDefault="00AE710C">
            <w:pPr>
              <w:spacing w:before="42" w:line="197" w:lineRule="auto"/>
              <w:ind w:left="387"/>
              <w:rPr>
                <w:rFonts w:ascii="Times New Roman" w:eastAsia="Times New Roman" w:hAnsi="Times New Roman" w:cs="Times New Roman"/>
                <w:sz w:val="13"/>
                <w:szCs w:val="13"/>
              </w:rPr>
            </w:pPr>
            <w:r>
              <w:rPr>
                <w:rFonts w:ascii="Times New Roman" w:eastAsia="Times New Roman" w:hAnsi="Times New Roman" w:cs="Times New Roman"/>
                <w:spacing w:val="1"/>
                <w:position w:val="1"/>
              </w:rPr>
              <w:t>L</w:t>
            </w:r>
            <w:r>
              <w:rPr>
                <w:rFonts w:ascii="Times New Roman" w:eastAsia="Times New Roman" w:hAnsi="Times New Roman" w:cs="Times New Roman"/>
                <w:spacing w:val="1"/>
                <w:position w:val="-1"/>
                <w:sz w:val="13"/>
                <w:szCs w:val="13"/>
              </w:rPr>
              <w:t>eq</w:t>
            </w:r>
          </w:p>
        </w:tc>
        <w:tc>
          <w:tcPr>
            <w:tcW w:w="1874" w:type="dxa"/>
            <w:gridSpan w:val="2"/>
            <w:tcBorders>
              <w:top w:val="single" w:sz="10" w:space="0" w:color="000000"/>
            </w:tcBorders>
          </w:tcPr>
          <w:p w:rsidR="00AC2D5E" w:rsidRDefault="00AE710C">
            <w:pPr>
              <w:pStyle w:val="TableText"/>
              <w:spacing w:before="155" w:line="221" w:lineRule="auto"/>
              <w:ind w:left="278"/>
              <w:rPr>
                <w:sz w:val="21"/>
                <w:szCs w:val="21"/>
              </w:rPr>
            </w:pPr>
            <w:r>
              <w:rPr>
                <w:spacing w:val="-2"/>
                <w:sz w:val="21"/>
                <w:szCs w:val="21"/>
              </w:rPr>
              <w:t>主要降噪措施</w:t>
            </w:r>
          </w:p>
        </w:tc>
        <w:tc>
          <w:tcPr>
            <w:tcW w:w="671" w:type="dxa"/>
            <w:tcBorders>
              <w:top w:val="single" w:sz="10" w:space="0" w:color="000000"/>
            </w:tcBorders>
          </w:tcPr>
          <w:p w:rsidR="00AC2D5E" w:rsidRDefault="00AE710C">
            <w:pPr>
              <w:pStyle w:val="TableText"/>
              <w:spacing w:before="18" w:line="224" w:lineRule="auto"/>
              <w:ind w:left="7" w:right="49" w:firstLine="91"/>
              <w:rPr>
                <w:sz w:val="21"/>
                <w:szCs w:val="21"/>
              </w:rPr>
            </w:pPr>
            <w:r>
              <w:rPr>
                <w:spacing w:val="-5"/>
                <w:sz w:val="21"/>
                <w:szCs w:val="21"/>
              </w:rPr>
              <w:t>综合</w:t>
            </w:r>
            <w:r>
              <w:rPr>
                <w:sz w:val="21"/>
                <w:szCs w:val="21"/>
              </w:rPr>
              <w:t xml:space="preserve">  </w:t>
            </w:r>
            <w:r>
              <w:rPr>
                <w:spacing w:val="-8"/>
                <w:sz w:val="21"/>
                <w:szCs w:val="21"/>
              </w:rPr>
              <w:t>降噪量</w:t>
            </w:r>
          </w:p>
        </w:tc>
        <w:tc>
          <w:tcPr>
            <w:tcW w:w="937" w:type="dxa"/>
            <w:gridSpan w:val="2"/>
            <w:tcBorders>
              <w:top w:val="single" w:sz="10" w:space="0" w:color="000000"/>
            </w:tcBorders>
          </w:tcPr>
          <w:p w:rsidR="00AC2D5E" w:rsidRDefault="00AE710C">
            <w:pPr>
              <w:pStyle w:val="TableText"/>
              <w:spacing w:before="18" w:line="221" w:lineRule="auto"/>
              <w:ind w:left="31"/>
              <w:rPr>
                <w:sz w:val="21"/>
                <w:szCs w:val="21"/>
              </w:rPr>
            </w:pPr>
            <w:r>
              <w:rPr>
                <w:spacing w:val="-4"/>
                <w:sz w:val="21"/>
                <w:szCs w:val="21"/>
              </w:rPr>
              <w:t>噪声最大</w:t>
            </w:r>
          </w:p>
          <w:p w:rsidR="00AC2D5E" w:rsidRDefault="00AE710C">
            <w:pPr>
              <w:pStyle w:val="TableText"/>
              <w:spacing w:before="22" w:line="207" w:lineRule="auto"/>
              <w:ind w:left="21"/>
              <w:rPr>
                <w:sz w:val="21"/>
                <w:szCs w:val="21"/>
              </w:rPr>
            </w:pPr>
            <w:r>
              <w:rPr>
                <w:spacing w:val="-2"/>
                <w:sz w:val="21"/>
                <w:szCs w:val="21"/>
              </w:rPr>
              <w:t>排放源强</w:t>
            </w:r>
          </w:p>
        </w:tc>
        <w:tc>
          <w:tcPr>
            <w:tcW w:w="907" w:type="dxa"/>
            <w:tcBorders>
              <w:top w:val="single" w:sz="10" w:space="0" w:color="000000"/>
              <w:right w:val="single" w:sz="6" w:space="0" w:color="000000"/>
            </w:tcBorders>
          </w:tcPr>
          <w:p w:rsidR="00AC2D5E" w:rsidRDefault="00AE710C">
            <w:pPr>
              <w:pStyle w:val="TableText"/>
              <w:spacing w:before="18" w:line="221" w:lineRule="auto"/>
              <w:ind w:left="78"/>
              <w:rPr>
                <w:sz w:val="21"/>
                <w:szCs w:val="21"/>
              </w:rPr>
            </w:pPr>
            <w:r>
              <w:rPr>
                <w:spacing w:val="-2"/>
                <w:sz w:val="21"/>
                <w:szCs w:val="21"/>
              </w:rPr>
              <w:t>持续时</w:t>
            </w:r>
          </w:p>
          <w:p w:rsidR="00AC2D5E" w:rsidRDefault="00AE710C">
            <w:pPr>
              <w:pStyle w:val="TableText"/>
              <w:spacing w:before="22" w:line="207" w:lineRule="auto"/>
              <w:ind w:left="219"/>
              <w:rPr>
                <w:rFonts w:ascii="Times New Roman" w:eastAsia="Times New Roman" w:hAnsi="Times New Roman" w:cs="Times New Roman"/>
                <w:sz w:val="21"/>
                <w:szCs w:val="21"/>
              </w:rPr>
            </w:pPr>
            <w:r>
              <w:rPr>
                <w:spacing w:val="-8"/>
                <w:sz w:val="21"/>
                <w:szCs w:val="21"/>
              </w:rPr>
              <w:t>间</w:t>
            </w:r>
            <w:r>
              <w:rPr>
                <w:rFonts w:ascii="Times New Roman" w:eastAsia="Times New Roman" w:hAnsi="Times New Roman" w:cs="Times New Roman"/>
                <w:spacing w:val="-8"/>
                <w:sz w:val="21"/>
                <w:szCs w:val="21"/>
              </w:rPr>
              <w:t>/h</w:t>
            </w:r>
          </w:p>
        </w:tc>
      </w:tr>
      <w:tr w:rsidR="00AC2D5E">
        <w:trPr>
          <w:trHeight w:val="354"/>
        </w:trPr>
        <w:tc>
          <w:tcPr>
            <w:tcW w:w="688" w:type="dxa"/>
            <w:vMerge/>
            <w:tcBorders>
              <w:top w:val="nil"/>
              <w:left w:val="single" w:sz="6" w:space="0" w:color="000000"/>
              <w:bottom w:val="nil"/>
            </w:tcBorders>
          </w:tcPr>
          <w:p w:rsidR="00AC2D5E" w:rsidRDefault="00AC2D5E"/>
        </w:tc>
        <w:tc>
          <w:tcPr>
            <w:tcW w:w="551" w:type="dxa"/>
            <w:tcBorders>
              <w:bottom w:val="single" w:sz="10" w:space="0" w:color="000000"/>
            </w:tcBorders>
          </w:tcPr>
          <w:p w:rsidR="00AC2D5E" w:rsidRDefault="00AE710C">
            <w:pPr>
              <w:spacing w:before="94" w:line="236" w:lineRule="auto"/>
              <w:ind w:left="289"/>
              <w:rPr>
                <w:rFonts w:ascii="Times New Roman" w:eastAsia="Times New Roman" w:hAnsi="Times New Roman" w:cs="Times New Roman"/>
              </w:rPr>
            </w:pPr>
            <w:r>
              <w:rPr>
                <w:rFonts w:ascii="Times New Roman" w:eastAsia="Times New Roman" w:hAnsi="Times New Roman" w:cs="Times New Roman"/>
              </w:rPr>
              <w:t>1</w:t>
            </w:r>
          </w:p>
        </w:tc>
        <w:tc>
          <w:tcPr>
            <w:tcW w:w="1142" w:type="dxa"/>
            <w:tcBorders>
              <w:bottom w:val="single" w:sz="10" w:space="0" w:color="000000"/>
            </w:tcBorders>
          </w:tcPr>
          <w:p w:rsidR="00AC2D5E" w:rsidRDefault="00AE710C">
            <w:pPr>
              <w:pStyle w:val="TableText"/>
              <w:spacing w:before="64" w:line="220" w:lineRule="auto"/>
              <w:ind w:left="234"/>
              <w:rPr>
                <w:sz w:val="21"/>
                <w:szCs w:val="21"/>
              </w:rPr>
            </w:pPr>
            <w:r>
              <w:rPr>
                <w:spacing w:val="-1"/>
                <w:sz w:val="21"/>
                <w:szCs w:val="21"/>
              </w:rPr>
              <w:t>切割机</w:t>
            </w:r>
          </w:p>
        </w:tc>
        <w:tc>
          <w:tcPr>
            <w:tcW w:w="1107" w:type="dxa"/>
            <w:tcBorders>
              <w:bottom w:val="single" w:sz="10" w:space="0" w:color="000000"/>
            </w:tcBorders>
          </w:tcPr>
          <w:p w:rsidR="00AC2D5E" w:rsidRDefault="00AE710C">
            <w:pPr>
              <w:spacing w:before="94" w:line="234" w:lineRule="auto"/>
              <w:ind w:left="467"/>
              <w:rPr>
                <w:rFonts w:ascii="Times New Roman" w:eastAsia="Times New Roman" w:hAnsi="Times New Roman" w:cs="Times New Roman"/>
              </w:rPr>
            </w:pPr>
            <w:r>
              <w:rPr>
                <w:rFonts w:ascii="Times New Roman" w:eastAsia="Times New Roman" w:hAnsi="Times New Roman" w:cs="Times New Roman"/>
              </w:rPr>
              <w:t>6</w:t>
            </w:r>
          </w:p>
        </w:tc>
        <w:tc>
          <w:tcPr>
            <w:tcW w:w="1109" w:type="dxa"/>
            <w:gridSpan w:val="2"/>
            <w:tcBorders>
              <w:bottom w:val="single" w:sz="10" w:space="0" w:color="000000"/>
            </w:tcBorders>
          </w:tcPr>
          <w:p w:rsidR="00AC2D5E" w:rsidRDefault="00AE710C">
            <w:pPr>
              <w:spacing w:before="94" w:line="233" w:lineRule="auto"/>
              <w:ind w:left="275"/>
              <w:rPr>
                <w:rFonts w:ascii="Times New Roman" w:eastAsia="Times New Roman" w:hAnsi="Times New Roman" w:cs="Times New Roman"/>
              </w:rPr>
            </w:pPr>
            <w:r>
              <w:rPr>
                <w:rFonts w:ascii="Times New Roman" w:eastAsia="Times New Roman" w:hAnsi="Times New Roman" w:cs="Times New Roman"/>
                <w:spacing w:val="-2"/>
              </w:rPr>
              <w:t>70-80</w:t>
            </w:r>
          </w:p>
        </w:tc>
        <w:tc>
          <w:tcPr>
            <w:tcW w:w="1874" w:type="dxa"/>
            <w:gridSpan w:val="2"/>
            <w:tcBorders>
              <w:bottom w:val="single" w:sz="10" w:space="0" w:color="000000"/>
            </w:tcBorders>
          </w:tcPr>
          <w:p w:rsidR="00AC2D5E" w:rsidRDefault="00AE710C">
            <w:pPr>
              <w:pStyle w:val="TableText"/>
              <w:spacing w:before="63" w:line="221" w:lineRule="auto"/>
              <w:rPr>
                <w:sz w:val="21"/>
                <w:szCs w:val="21"/>
              </w:rPr>
            </w:pPr>
            <w:r>
              <w:rPr>
                <w:spacing w:val="-6"/>
                <w:sz w:val="21"/>
                <w:szCs w:val="21"/>
              </w:rPr>
              <w:t>车间隔声、基础减振</w:t>
            </w:r>
          </w:p>
        </w:tc>
        <w:tc>
          <w:tcPr>
            <w:tcW w:w="671" w:type="dxa"/>
            <w:tcBorders>
              <w:bottom w:val="single" w:sz="10" w:space="0" w:color="000000"/>
            </w:tcBorders>
          </w:tcPr>
          <w:p w:rsidR="00AC2D5E" w:rsidRDefault="00AE710C">
            <w:pPr>
              <w:spacing w:before="94" w:line="234" w:lineRule="auto"/>
              <w:ind w:left="199"/>
              <w:rPr>
                <w:rFonts w:ascii="Times New Roman" w:eastAsia="Times New Roman" w:hAnsi="Times New Roman" w:cs="Times New Roman"/>
              </w:rPr>
            </w:pPr>
            <w:r>
              <w:rPr>
                <w:rFonts w:ascii="Times New Roman" w:eastAsia="Times New Roman" w:hAnsi="Times New Roman" w:cs="Times New Roman"/>
                <w:spacing w:val="-1"/>
              </w:rPr>
              <w:t>20</w:t>
            </w:r>
          </w:p>
        </w:tc>
        <w:tc>
          <w:tcPr>
            <w:tcW w:w="937" w:type="dxa"/>
            <w:gridSpan w:val="2"/>
            <w:tcBorders>
              <w:bottom w:val="single" w:sz="10" w:space="0" w:color="000000"/>
            </w:tcBorders>
          </w:tcPr>
          <w:p w:rsidR="00AC2D5E" w:rsidRDefault="00AE710C">
            <w:pPr>
              <w:spacing w:before="94" w:line="233" w:lineRule="auto"/>
              <w:ind w:left="207"/>
              <w:rPr>
                <w:rFonts w:ascii="Times New Roman" w:eastAsia="Times New Roman" w:hAnsi="Times New Roman" w:cs="Times New Roman"/>
              </w:rPr>
            </w:pPr>
            <w:r>
              <w:rPr>
                <w:rFonts w:ascii="Times New Roman" w:eastAsia="Times New Roman" w:hAnsi="Times New Roman" w:cs="Times New Roman"/>
                <w:spacing w:val="-2"/>
              </w:rPr>
              <w:t>67.77</w:t>
            </w:r>
          </w:p>
        </w:tc>
        <w:tc>
          <w:tcPr>
            <w:tcW w:w="907" w:type="dxa"/>
            <w:tcBorders>
              <w:bottom w:val="single" w:sz="10" w:space="0" w:color="000000"/>
              <w:right w:val="single" w:sz="6" w:space="0" w:color="000000"/>
            </w:tcBorders>
          </w:tcPr>
          <w:p w:rsidR="00AC2D5E" w:rsidRDefault="00AE710C">
            <w:pPr>
              <w:spacing w:before="94" w:line="234" w:lineRule="auto"/>
              <w:ind w:left="177"/>
              <w:rPr>
                <w:rFonts w:ascii="Times New Roman" w:eastAsia="Times New Roman" w:hAnsi="Times New Roman" w:cs="Times New Roman"/>
              </w:rPr>
            </w:pPr>
            <w:r>
              <w:rPr>
                <w:rFonts w:ascii="Times New Roman" w:eastAsia="Times New Roman" w:hAnsi="Times New Roman" w:cs="Times New Roman"/>
                <w:spacing w:val="-1"/>
              </w:rPr>
              <w:t>2000</w:t>
            </w:r>
          </w:p>
        </w:tc>
      </w:tr>
      <w:tr w:rsidR="00AC2D5E">
        <w:trPr>
          <w:trHeight w:val="6853"/>
        </w:trPr>
        <w:tc>
          <w:tcPr>
            <w:tcW w:w="688" w:type="dxa"/>
            <w:vMerge/>
            <w:tcBorders>
              <w:top w:val="nil"/>
              <w:left w:val="single" w:sz="6" w:space="0" w:color="000000"/>
              <w:bottom w:val="nil"/>
            </w:tcBorders>
          </w:tcPr>
          <w:p w:rsidR="00AC2D5E" w:rsidRDefault="00AC2D5E"/>
        </w:tc>
        <w:tc>
          <w:tcPr>
            <w:tcW w:w="8298" w:type="dxa"/>
            <w:gridSpan w:val="11"/>
            <w:tcBorders>
              <w:top w:val="single" w:sz="10" w:space="0" w:color="000000"/>
              <w:bottom w:val="single" w:sz="10" w:space="0" w:color="000000"/>
              <w:right w:val="single" w:sz="6" w:space="0" w:color="000000"/>
            </w:tcBorders>
          </w:tcPr>
          <w:p w:rsidR="00AC2D5E" w:rsidRDefault="00AE710C">
            <w:pPr>
              <w:pStyle w:val="TableText"/>
              <w:spacing w:before="268" w:line="215" w:lineRule="auto"/>
              <w:ind w:left="598"/>
              <w:rPr>
                <w:lang w:eastAsia="zh-CN"/>
              </w:rPr>
            </w:pPr>
            <w:r>
              <w:rPr>
                <w:rFonts w:ascii="Times New Roman" w:eastAsia="Times New Roman" w:hAnsi="Times New Roman" w:cs="Times New Roman"/>
                <w:spacing w:val="-2"/>
                <w:lang w:eastAsia="zh-CN"/>
              </w:rPr>
              <w:t xml:space="preserve">[2]  </w:t>
            </w:r>
            <w:r>
              <w:rPr>
                <w:spacing w:val="-2"/>
                <w:lang w:eastAsia="zh-CN"/>
              </w:rPr>
              <w:t>声环境影响分析</w:t>
            </w:r>
          </w:p>
          <w:p w:rsidR="00AC2D5E" w:rsidRDefault="00AE710C">
            <w:pPr>
              <w:pStyle w:val="TableText"/>
              <w:spacing w:before="185" w:line="213" w:lineRule="auto"/>
              <w:ind w:left="588"/>
              <w:rPr>
                <w:lang w:eastAsia="zh-CN"/>
              </w:rPr>
            </w:pPr>
            <w:r>
              <w:rPr>
                <w:rFonts w:ascii="Times New Roman" w:eastAsia="Times New Roman" w:hAnsi="Times New Roman" w:cs="Times New Roman"/>
                <w:spacing w:val="-1"/>
                <w:lang w:eastAsia="zh-CN"/>
              </w:rPr>
              <w:t xml:space="preserve">(1)  </w:t>
            </w:r>
            <w:r>
              <w:rPr>
                <w:spacing w:val="-1"/>
                <w:lang w:eastAsia="zh-CN"/>
              </w:rPr>
              <w:t>主要噪声源强</w:t>
            </w:r>
          </w:p>
          <w:p w:rsidR="00AC2D5E" w:rsidRDefault="00AE710C">
            <w:pPr>
              <w:pStyle w:val="TableText"/>
              <w:spacing w:before="192" w:line="359" w:lineRule="auto"/>
              <w:ind w:left="119" w:right="110" w:firstLine="472"/>
              <w:rPr>
                <w:lang w:eastAsia="zh-CN"/>
              </w:rPr>
            </w:pPr>
            <w:r>
              <w:rPr>
                <w:spacing w:val="5"/>
                <w:lang w:eastAsia="zh-CN"/>
              </w:rPr>
              <w:t>项目运营期产生的噪声主要来自于生产过程中</w:t>
            </w:r>
            <w:r>
              <w:rPr>
                <w:spacing w:val="4"/>
                <w:lang w:eastAsia="zh-CN"/>
              </w:rPr>
              <w:t>机械设备运行时所产生的</w:t>
            </w:r>
            <w:r>
              <w:rPr>
                <w:lang w:eastAsia="zh-CN"/>
              </w:rPr>
              <w:t xml:space="preserve"> </w:t>
            </w:r>
            <w:r>
              <w:rPr>
                <w:spacing w:val="-2"/>
                <w:lang w:eastAsia="zh-CN"/>
              </w:rPr>
              <w:t>噪声，主要设备噪声源强详见表</w:t>
            </w:r>
            <w:r>
              <w:rPr>
                <w:spacing w:val="-44"/>
                <w:lang w:eastAsia="zh-CN"/>
              </w:rPr>
              <w:t xml:space="preserve"> </w:t>
            </w:r>
            <w:r>
              <w:rPr>
                <w:rFonts w:ascii="Times New Roman" w:eastAsia="Times New Roman" w:hAnsi="Times New Roman" w:cs="Times New Roman"/>
                <w:spacing w:val="-2"/>
                <w:lang w:eastAsia="zh-CN"/>
              </w:rPr>
              <w:t>4-13</w:t>
            </w:r>
            <w:r>
              <w:rPr>
                <w:spacing w:val="-2"/>
                <w:lang w:eastAsia="zh-CN"/>
              </w:rPr>
              <w:t>。</w:t>
            </w:r>
          </w:p>
          <w:p w:rsidR="00AC2D5E" w:rsidRDefault="00AE710C">
            <w:pPr>
              <w:pStyle w:val="TableText"/>
              <w:spacing w:line="212" w:lineRule="auto"/>
              <w:ind w:left="588"/>
              <w:rPr>
                <w:lang w:eastAsia="zh-CN"/>
              </w:rPr>
            </w:pPr>
            <w:r>
              <w:rPr>
                <w:rFonts w:ascii="Times New Roman" w:eastAsia="Times New Roman" w:hAnsi="Times New Roman" w:cs="Times New Roman"/>
                <w:spacing w:val="-4"/>
                <w:lang w:eastAsia="zh-CN"/>
              </w:rPr>
              <w:t>(2)</w:t>
            </w:r>
            <w:r>
              <w:rPr>
                <w:rFonts w:ascii="Times New Roman" w:eastAsia="Times New Roman" w:hAnsi="Times New Roman" w:cs="Times New Roman"/>
                <w:spacing w:val="13"/>
                <w:lang w:eastAsia="zh-CN"/>
              </w:rPr>
              <w:t xml:space="preserve">  </w:t>
            </w:r>
            <w:r>
              <w:rPr>
                <w:spacing w:val="-4"/>
                <w:lang w:eastAsia="zh-CN"/>
              </w:rPr>
              <w:t>噪声预测评价</w:t>
            </w:r>
          </w:p>
          <w:p w:rsidR="00AC2D5E" w:rsidRDefault="00AE710C">
            <w:pPr>
              <w:pStyle w:val="TableText"/>
              <w:spacing w:before="192" w:line="217" w:lineRule="auto"/>
              <w:ind w:left="587"/>
              <w:rPr>
                <w:lang w:eastAsia="zh-CN"/>
              </w:rPr>
            </w:pPr>
            <w:r>
              <w:rPr>
                <w:spacing w:val="-4"/>
                <w:lang w:eastAsia="zh-CN"/>
              </w:rPr>
              <w:t>①</w:t>
            </w:r>
            <w:r>
              <w:rPr>
                <w:spacing w:val="13"/>
                <w:lang w:eastAsia="zh-CN"/>
              </w:rPr>
              <w:t xml:space="preserve"> </w:t>
            </w:r>
            <w:r>
              <w:rPr>
                <w:spacing w:val="-4"/>
                <w:lang w:eastAsia="zh-CN"/>
              </w:rPr>
              <w:t>预测方法</w:t>
            </w:r>
          </w:p>
          <w:p w:rsidR="00AC2D5E" w:rsidRDefault="00AE710C">
            <w:pPr>
              <w:pStyle w:val="TableText"/>
              <w:spacing w:before="184" w:line="351" w:lineRule="auto"/>
              <w:ind w:left="107" w:right="100" w:firstLine="480"/>
              <w:rPr>
                <w:lang w:eastAsia="zh-CN"/>
              </w:rPr>
            </w:pPr>
            <w:r>
              <w:rPr>
                <w:spacing w:val="-2"/>
                <w:lang w:eastAsia="zh-CN"/>
              </w:rPr>
              <w:t>根据《环境影响评价技术导则》</w:t>
            </w:r>
            <w:r>
              <w:rPr>
                <w:rFonts w:ascii="Times New Roman" w:eastAsia="Times New Roman" w:hAnsi="Times New Roman" w:cs="Times New Roman"/>
                <w:spacing w:val="-2"/>
                <w:lang w:eastAsia="zh-CN"/>
              </w:rPr>
              <w:t xml:space="preserve">HJ2.4-2009 </w:t>
            </w:r>
            <w:r>
              <w:rPr>
                <w:spacing w:val="-2"/>
                <w:lang w:eastAsia="zh-CN"/>
              </w:rPr>
              <w:t>推荐的方法，点声源半自由声</w:t>
            </w:r>
            <w:r>
              <w:rPr>
                <w:spacing w:val="7"/>
                <w:lang w:eastAsia="zh-CN"/>
              </w:rPr>
              <w:t xml:space="preserve"> </w:t>
            </w:r>
            <w:r>
              <w:rPr>
                <w:spacing w:val="-7"/>
                <w:lang w:eastAsia="zh-CN"/>
              </w:rPr>
              <w:t>场传播预测公式为：</w:t>
            </w:r>
          </w:p>
          <w:p w:rsidR="00AC2D5E" w:rsidRDefault="00AE710C">
            <w:pPr>
              <w:spacing w:before="2" w:line="212" w:lineRule="auto"/>
              <w:ind w:left="2797"/>
              <w:rPr>
                <w:rFonts w:ascii="Times New Roman" w:eastAsia="Times New Roman" w:hAnsi="Times New Roman" w:cs="Times New Roman"/>
                <w:sz w:val="24"/>
                <w:szCs w:val="24"/>
              </w:rPr>
            </w:pPr>
            <w:r>
              <w:rPr>
                <w:rFonts w:ascii="Times New Roman" w:eastAsia="Times New Roman" w:hAnsi="Times New Roman" w:cs="Times New Roman"/>
                <w:i/>
                <w:iCs/>
                <w:spacing w:val="17"/>
                <w:sz w:val="24"/>
                <w:szCs w:val="24"/>
              </w:rPr>
              <w:t>L</w:t>
            </w:r>
            <w:r>
              <w:rPr>
                <w:rFonts w:ascii="Times New Roman" w:eastAsia="Times New Roman" w:hAnsi="Times New Roman" w:cs="Times New Roman"/>
                <w:i/>
                <w:iCs/>
                <w:spacing w:val="17"/>
                <w:position w:val="-5"/>
                <w:sz w:val="14"/>
                <w:szCs w:val="14"/>
              </w:rPr>
              <w:t xml:space="preserve">P </w:t>
            </w:r>
            <w:r>
              <w:rPr>
                <w:rFonts w:eastAsia="Arial"/>
                <w:spacing w:val="17"/>
                <w:sz w:val="31"/>
                <w:szCs w:val="31"/>
              </w:rPr>
              <w:t>(</w:t>
            </w:r>
            <w:r>
              <w:rPr>
                <w:rFonts w:ascii="Times New Roman" w:eastAsia="Times New Roman" w:hAnsi="Times New Roman" w:cs="Times New Roman"/>
                <w:i/>
                <w:iCs/>
                <w:spacing w:val="17"/>
                <w:sz w:val="24"/>
                <w:szCs w:val="24"/>
              </w:rPr>
              <w:t>r</w:t>
            </w:r>
            <w:r>
              <w:rPr>
                <w:rFonts w:eastAsia="Arial"/>
                <w:spacing w:val="17"/>
                <w:sz w:val="31"/>
                <w:szCs w:val="31"/>
              </w:rPr>
              <w:t>)</w:t>
            </w:r>
            <w:r>
              <w:rPr>
                <w:rFonts w:eastAsia="Arial"/>
                <w:spacing w:val="-41"/>
                <w:sz w:val="31"/>
                <w:szCs w:val="31"/>
              </w:rPr>
              <w:t xml:space="preserve"> </w:t>
            </w:r>
            <w:r>
              <w:rPr>
                <w:rFonts w:eastAsia="Arial"/>
                <w:spacing w:val="17"/>
                <w:sz w:val="24"/>
                <w:szCs w:val="24"/>
              </w:rPr>
              <w:t>=</w:t>
            </w:r>
            <w:r>
              <w:rPr>
                <w:rFonts w:eastAsia="Arial"/>
                <w:spacing w:val="-10"/>
                <w:sz w:val="24"/>
                <w:szCs w:val="24"/>
              </w:rPr>
              <w:t xml:space="preserve"> </w:t>
            </w:r>
            <w:r>
              <w:rPr>
                <w:rFonts w:ascii="Times New Roman" w:eastAsia="Times New Roman" w:hAnsi="Times New Roman" w:cs="Times New Roman"/>
                <w:i/>
                <w:iCs/>
                <w:spacing w:val="17"/>
                <w:sz w:val="24"/>
                <w:szCs w:val="24"/>
              </w:rPr>
              <w:t>L</w:t>
            </w:r>
            <w:r>
              <w:rPr>
                <w:rFonts w:ascii="Times New Roman" w:eastAsia="Times New Roman" w:hAnsi="Times New Roman" w:cs="Times New Roman"/>
                <w:i/>
                <w:iCs/>
                <w:spacing w:val="17"/>
                <w:position w:val="-5"/>
                <w:sz w:val="14"/>
                <w:szCs w:val="14"/>
              </w:rPr>
              <w:t>w</w:t>
            </w:r>
            <w:r>
              <w:rPr>
                <w:rFonts w:ascii="Times New Roman" w:eastAsia="Times New Roman" w:hAnsi="Times New Roman" w:cs="Times New Roman"/>
                <w:i/>
                <w:iCs/>
                <w:spacing w:val="4"/>
                <w:position w:val="-5"/>
                <w:sz w:val="14"/>
                <w:szCs w:val="14"/>
              </w:rPr>
              <w:t xml:space="preserve">  </w:t>
            </w:r>
            <w:r>
              <w:rPr>
                <w:rFonts w:eastAsia="Arial"/>
                <w:spacing w:val="17"/>
                <w:sz w:val="24"/>
                <w:szCs w:val="24"/>
              </w:rPr>
              <w:t>-</w:t>
            </w:r>
            <w:r>
              <w:rPr>
                <w:rFonts w:eastAsia="Arial"/>
                <w:spacing w:val="-20"/>
                <w:sz w:val="24"/>
                <w:szCs w:val="24"/>
              </w:rPr>
              <w:t xml:space="preserve"> </w:t>
            </w:r>
            <w:r>
              <w:rPr>
                <w:rFonts w:ascii="Times New Roman" w:eastAsia="Times New Roman" w:hAnsi="Times New Roman" w:cs="Times New Roman"/>
                <w:spacing w:val="17"/>
                <w:sz w:val="24"/>
                <w:szCs w:val="24"/>
              </w:rPr>
              <w:t>20lg</w:t>
            </w:r>
            <w:r>
              <w:rPr>
                <w:rFonts w:ascii="Times New Roman" w:eastAsia="Times New Roman" w:hAnsi="Times New Roman" w:cs="Times New Roman"/>
                <w:i/>
                <w:iCs/>
                <w:spacing w:val="17"/>
                <w:sz w:val="24"/>
                <w:szCs w:val="24"/>
              </w:rPr>
              <w:t>r</w:t>
            </w:r>
            <w:r>
              <w:rPr>
                <w:rFonts w:ascii="Times New Roman" w:eastAsia="Times New Roman" w:hAnsi="Times New Roman" w:cs="Times New Roman"/>
                <w:i/>
                <w:iCs/>
                <w:spacing w:val="-3"/>
                <w:sz w:val="24"/>
                <w:szCs w:val="24"/>
              </w:rPr>
              <w:t xml:space="preserve"> </w:t>
            </w:r>
            <w:r>
              <w:rPr>
                <w:rFonts w:eastAsia="Arial"/>
                <w:spacing w:val="17"/>
                <w:sz w:val="24"/>
                <w:szCs w:val="24"/>
              </w:rPr>
              <w:t>-</w:t>
            </w:r>
            <w:r>
              <w:rPr>
                <w:rFonts w:ascii="Times New Roman" w:eastAsia="Times New Roman" w:hAnsi="Times New Roman" w:cs="Times New Roman"/>
                <w:i/>
                <w:iCs/>
                <w:spacing w:val="17"/>
                <w:sz w:val="24"/>
                <w:szCs w:val="24"/>
              </w:rPr>
              <w:t>TL</w:t>
            </w:r>
            <w:r>
              <w:rPr>
                <w:rFonts w:eastAsia="Arial"/>
                <w:spacing w:val="17"/>
                <w:sz w:val="24"/>
                <w:szCs w:val="24"/>
              </w:rPr>
              <w:t>-</w:t>
            </w:r>
            <w:r>
              <w:rPr>
                <w:rFonts w:ascii="Times New Roman" w:eastAsia="Times New Roman" w:hAnsi="Times New Roman" w:cs="Times New Roman"/>
                <w:spacing w:val="17"/>
                <w:sz w:val="24"/>
                <w:szCs w:val="24"/>
              </w:rPr>
              <w:t>8</w:t>
            </w:r>
          </w:p>
          <w:p w:rsidR="00AC2D5E" w:rsidRDefault="00AE710C">
            <w:pPr>
              <w:pStyle w:val="TableText"/>
              <w:spacing w:before="187" w:line="214" w:lineRule="auto"/>
              <w:ind w:left="592"/>
              <w:rPr>
                <w:lang w:eastAsia="zh-CN"/>
              </w:rPr>
            </w:pPr>
            <w:r>
              <w:rPr>
                <w:spacing w:val="-1"/>
                <w:lang w:eastAsia="zh-CN"/>
              </w:rPr>
              <w:t>式中：</w:t>
            </w:r>
            <w:r>
              <w:rPr>
                <w:rFonts w:ascii="Times New Roman" w:eastAsia="Times New Roman" w:hAnsi="Times New Roman" w:cs="Times New Roman"/>
                <w:spacing w:val="-1"/>
                <w:lang w:eastAsia="zh-CN"/>
              </w:rPr>
              <w:t>L</w:t>
            </w:r>
            <w:r>
              <w:rPr>
                <w:rFonts w:ascii="Times New Roman" w:eastAsia="Times New Roman" w:hAnsi="Times New Roman" w:cs="Times New Roman"/>
                <w:spacing w:val="-1"/>
                <w:position w:val="-3"/>
                <w:sz w:val="16"/>
                <w:szCs w:val="16"/>
                <w:lang w:eastAsia="zh-CN"/>
              </w:rPr>
              <w:t>p</w:t>
            </w:r>
            <w:r>
              <w:rPr>
                <w:rFonts w:ascii="Times New Roman" w:eastAsia="Times New Roman" w:hAnsi="Times New Roman" w:cs="Times New Roman"/>
                <w:spacing w:val="-1"/>
                <w:lang w:eastAsia="zh-CN"/>
              </w:rPr>
              <w:t>—</w:t>
            </w:r>
            <w:r>
              <w:rPr>
                <w:spacing w:val="-1"/>
                <w:lang w:eastAsia="zh-CN"/>
              </w:rPr>
              <w:t>为预测点声压级，</w:t>
            </w:r>
            <w:r>
              <w:rPr>
                <w:rFonts w:ascii="Times New Roman" w:eastAsia="Times New Roman" w:hAnsi="Times New Roman" w:cs="Times New Roman"/>
                <w:spacing w:val="-1"/>
                <w:lang w:eastAsia="zh-CN"/>
              </w:rPr>
              <w:t>dB(A)</w:t>
            </w:r>
            <w:r>
              <w:rPr>
                <w:spacing w:val="-1"/>
                <w:lang w:eastAsia="zh-CN"/>
              </w:rPr>
              <w:t>；</w:t>
            </w:r>
          </w:p>
          <w:p w:rsidR="00AC2D5E" w:rsidRDefault="00AE710C">
            <w:pPr>
              <w:pStyle w:val="TableText"/>
              <w:spacing w:before="188" w:line="223" w:lineRule="auto"/>
              <w:ind w:left="1304"/>
              <w:rPr>
                <w:lang w:eastAsia="zh-CN"/>
              </w:rPr>
            </w:pPr>
            <w:r>
              <w:rPr>
                <w:rFonts w:ascii="Times New Roman" w:eastAsia="Times New Roman" w:hAnsi="Times New Roman" w:cs="Times New Roman"/>
                <w:spacing w:val="-1"/>
                <w:lang w:eastAsia="zh-CN"/>
              </w:rPr>
              <w:t>L</w:t>
            </w:r>
            <w:r>
              <w:rPr>
                <w:rFonts w:ascii="Times New Roman" w:eastAsia="Times New Roman" w:hAnsi="Times New Roman" w:cs="Times New Roman"/>
                <w:spacing w:val="-1"/>
                <w:position w:val="-3"/>
                <w:sz w:val="16"/>
                <w:szCs w:val="16"/>
                <w:lang w:eastAsia="zh-CN"/>
              </w:rPr>
              <w:t>w</w:t>
            </w:r>
            <w:r>
              <w:rPr>
                <w:rFonts w:ascii="Times New Roman" w:eastAsia="Times New Roman" w:hAnsi="Times New Roman" w:cs="Times New Roman"/>
                <w:spacing w:val="-1"/>
                <w:lang w:eastAsia="zh-CN"/>
              </w:rPr>
              <w:t>—</w:t>
            </w:r>
            <w:r>
              <w:rPr>
                <w:spacing w:val="-1"/>
                <w:lang w:eastAsia="zh-CN"/>
              </w:rPr>
              <w:t>为声源声功率级，</w:t>
            </w:r>
            <w:r>
              <w:rPr>
                <w:rFonts w:ascii="Times New Roman" w:eastAsia="Times New Roman" w:hAnsi="Times New Roman" w:cs="Times New Roman"/>
                <w:spacing w:val="-1"/>
                <w:lang w:eastAsia="zh-CN"/>
              </w:rPr>
              <w:t>dB(A)</w:t>
            </w:r>
            <w:r>
              <w:rPr>
                <w:spacing w:val="-1"/>
                <w:lang w:eastAsia="zh-CN"/>
              </w:rPr>
              <w:t>；</w:t>
            </w:r>
          </w:p>
          <w:p w:rsidR="00AC2D5E" w:rsidRDefault="00AE710C">
            <w:pPr>
              <w:pStyle w:val="TableText"/>
              <w:spacing w:before="178" w:line="234" w:lineRule="auto"/>
              <w:ind w:left="1300"/>
              <w:rPr>
                <w:lang w:eastAsia="zh-CN"/>
              </w:rPr>
            </w:pPr>
            <w:r>
              <w:rPr>
                <w:rFonts w:ascii="Times New Roman" w:eastAsia="Times New Roman" w:hAnsi="Times New Roman" w:cs="Times New Roman"/>
                <w:spacing w:val="-1"/>
                <w:lang w:eastAsia="zh-CN"/>
              </w:rPr>
              <w:t>r—</w:t>
            </w:r>
            <w:r>
              <w:rPr>
                <w:spacing w:val="-1"/>
                <w:lang w:eastAsia="zh-CN"/>
              </w:rPr>
              <w:t>为声源与预测点的距离，</w:t>
            </w:r>
            <w:r>
              <w:rPr>
                <w:rFonts w:ascii="Times New Roman" w:eastAsia="Times New Roman" w:hAnsi="Times New Roman" w:cs="Times New Roman"/>
                <w:spacing w:val="-1"/>
                <w:lang w:eastAsia="zh-CN"/>
              </w:rPr>
              <w:t>m</w:t>
            </w:r>
            <w:r>
              <w:rPr>
                <w:spacing w:val="-1"/>
                <w:lang w:eastAsia="zh-CN"/>
              </w:rPr>
              <w:t>；</w:t>
            </w:r>
          </w:p>
          <w:p w:rsidR="00AC2D5E" w:rsidRDefault="00AE710C">
            <w:pPr>
              <w:pStyle w:val="TableText"/>
              <w:spacing w:before="161" w:line="213" w:lineRule="auto"/>
              <w:ind w:left="1306"/>
            </w:pPr>
            <w:r>
              <w:rPr>
                <w:rFonts w:ascii="Times New Roman" w:eastAsia="Times New Roman" w:hAnsi="Times New Roman" w:cs="Times New Roman"/>
                <w:spacing w:val="-1"/>
              </w:rPr>
              <w:t>TL—</w:t>
            </w:r>
            <w:r>
              <w:rPr>
                <w:spacing w:val="-1"/>
              </w:rPr>
              <w:t>为隔声量；</w:t>
            </w:r>
            <w:r>
              <w:rPr>
                <w:rFonts w:ascii="Times New Roman" w:eastAsia="Times New Roman" w:hAnsi="Times New Roman" w:cs="Times New Roman"/>
                <w:spacing w:val="-1"/>
              </w:rPr>
              <w:t>dB(A)</w:t>
            </w:r>
            <w:r>
              <w:rPr>
                <w:spacing w:val="-1"/>
              </w:rPr>
              <w:t>；</w:t>
            </w:r>
          </w:p>
          <w:p w:rsidR="00AC2D5E" w:rsidRDefault="00AC2D5E">
            <w:pPr>
              <w:spacing w:line="356" w:lineRule="auto"/>
            </w:pPr>
          </w:p>
          <w:p w:rsidR="00AC2D5E" w:rsidRDefault="00AE710C">
            <w:pPr>
              <w:pStyle w:val="TableText"/>
              <w:spacing w:before="69" w:line="209" w:lineRule="auto"/>
              <w:ind w:left="3094"/>
              <w:rPr>
                <w:rFonts w:ascii="Times New Roman" w:eastAsia="Times New Roman" w:hAnsi="Times New Roman" w:cs="Times New Roman"/>
                <w:sz w:val="21"/>
                <w:szCs w:val="21"/>
              </w:rPr>
            </w:pPr>
            <w:r>
              <w:rPr>
                <w:b/>
                <w:bCs/>
                <w:spacing w:val="-1"/>
                <w:sz w:val="21"/>
                <w:szCs w:val="21"/>
              </w:rPr>
              <w:t>表</w:t>
            </w:r>
            <w:r>
              <w:rPr>
                <w:spacing w:val="-36"/>
                <w:sz w:val="21"/>
                <w:szCs w:val="21"/>
              </w:rPr>
              <w:t xml:space="preserve"> </w:t>
            </w:r>
            <w:r>
              <w:rPr>
                <w:rFonts w:ascii="Times New Roman" w:eastAsia="Times New Roman" w:hAnsi="Times New Roman" w:cs="Times New Roman"/>
                <w:b/>
                <w:bCs/>
                <w:spacing w:val="-1"/>
                <w:sz w:val="21"/>
                <w:szCs w:val="21"/>
              </w:rPr>
              <w:t xml:space="preserve">4-14    </w:t>
            </w:r>
            <w:r>
              <w:rPr>
                <w:b/>
                <w:bCs/>
                <w:spacing w:val="-1"/>
                <w:sz w:val="21"/>
                <w:szCs w:val="21"/>
              </w:rPr>
              <w:t>车间隔声的插入损失值</w:t>
            </w:r>
            <w:r>
              <w:rPr>
                <w:spacing w:val="-1"/>
                <w:sz w:val="21"/>
                <w:szCs w:val="21"/>
              </w:rPr>
              <w:t xml:space="preserve">         </w:t>
            </w:r>
            <w:r>
              <w:rPr>
                <w:b/>
                <w:bCs/>
                <w:spacing w:val="-1"/>
                <w:sz w:val="21"/>
                <w:szCs w:val="21"/>
              </w:rPr>
              <w:t>单位：</w:t>
            </w:r>
            <w:r>
              <w:rPr>
                <w:rFonts w:ascii="Times New Roman" w:eastAsia="Times New Roman" w:hAnsi="Times New Roman" w:cs="Times New Roman"/>
                <w:b/>
                <w:bCs/>
                <w:spacing w:val="-1"/>
                <w:sz w:val="21"/>
                <w:szCs w:val="21"/>
              </w:rPr>
              <w:t>dB(A)</w:t>
            </w:r>
          </w:p>
        </w:tc>
      </w:tr>
      <w:tr w:rsidR="00AC2D5E">
        <w:trPr>
          <w:trHeight w:val="335"/>
        </w:trPr>
        <w:tc>
          <w:tcPr>
            <w:tcW w:w="688" w:type="dxa"/>
            <w:vMerge/>
            <w:tcBorders>
              <w:top w:val="nil"/>
              <w:left w:val="single" w:sz="6" w:space="0" w:color="000000"/>
              <w:bottom w:val="nil"/>
            </w:tcBorders>
          </w:tcPr>
          <w:p w:rsidR="00AC2D5E" w:rsidRDefault="00AC2D5E"/>
        </w:tc>
        <w:tc>
          <w:tcPr>
            <w:tcW w:w="1693" w:type="dxa"/>
            <w:gridSpan w:val="2"/>
            <w:tcBorders>
              <w:top w:val="single" w:sz="10" w:space="0" w:color="000000"/>
            </w:tcBorders>
          </w:tcPr>
          <w:p w:rsidR="00AC2D5E" w:rsidRDefault="00AE710C">
            <w:pPr>
              <w:pStyle w:val="TableText"/>
              <w:spacing w:before="65" w:line="221" w:lineRule="auto"/>
              <w:ind w:left="708"/>
              <w:rPr>
                <w:sz w:val="21"/>
                <w:szCs w:val="21"/>
              </w:rPr>
            </w:pPr>
            <w:r>
              <w:rPr>
                <w:spacing w:val="-2"/>
                <w:sz w:val="21"/>
                <w:szCs w:val="21"/>
              </w:rPr>
              <w:t>条件</w:t>
            </w:r>
          </w:p>
        </w:tc>
        <w:tc>
          <w:tcPr>
            <w:tcW w:w="1612" w:type="dxa"/>
            <w:gridSpan w:val="2"/>
            <w:tcBorders>
              <w:top w:val="single" w:sz="10" w:space="0" w:color="000000"/>
            </w:tcBorders>
          </w:tcPr>
          <w:p w:rsidR="00AC2D5E" w:rsidRDefault="00AE710C">
            <w:pPr>
              <w:spacing w:before="97" w:line="187" w:lineRule="auto"/>
              <w:ind w:left="764"/>
              <w:rPr>
                <w:rFonts w:ascii="Times New Roman" w:eastAsia="Times New Roman" w:hAnsi="Times New Roman" w:cs="Times New Roman"/>
              </w:rPr>
            </w:pPr>
            <w:r>
              <w:rPr>
                <w:rFonts w:ascii="Times New Roman" w:eastAsia="Times New Roman" w:hAnsi="Times New Roman" w:cs="Times New Roman"/>
              </w:rPr>
              <w:t>A</w:t>
            </w:r>
          </w:p>
        </w:tc>
        <w:tc>
          <w:tcPr>
            <w:tcW w:w="1613" w:type="dxa"/>
            <w:gridSpan w:val="2"/>
            <w:tcBorders>
              <w:top w:val="single" w:sz="10" w:space="0" w:color="000000"/>
            </w:tcBorders>
          </w:tcPr>
          <w:p w:rsidR="00AC2D5E" w:rsidRDefault="00AE710C">
            <w:pPr>
              <w:spacing w:before="100" w:line="184" w:lineRule="auto"/>
              <w:ind w:left="775"/>
              <w:rPr>
                <w:rFonts w:ascii="Times New Roman" w:eastAsia="Times New Roman" w:hAnsi="Times New Roman" w:cs="Times New Roman"/>
              </w:rPr>
            </w:pPr>
            <w:r>
              <w:rPr>
                <w:rFonts w:ascii="Times New Roman" w:eastAsia="Times New Roman" w:hAnsi="Times New Roman" w:cs="Times New Roman"/>
              </w:rPr>
              <w:t>B</w:t>
            </w:r>
          </w:p>
        </w:tc>
        <w:tc>
          <w:tcPr>
            <w:tcW w:w="1613" w:type="dxa"/>
            <w:gridSpan w:val="3"/>
            <w:tcBorders>
              <w:top w:val="single" w:sz="10" w:space="0" w:color="000000"/>
            </w:tcBorders>
          </w:tcPr>
          <w:p w:rsidR="00AC2D5E" w:rsidRDefault="00AE710C">
            <w:pPr>
              <w:spacing w:before="97" w:line="187" w:lineRule="auto"/>
              <w:ind w:left="781"/>
              <w:rPr>
                <w:rFonts w:ascii="Times New Roman" w:eastAsia="Times New Roman" w:hAnsi="Times New Roman" w:cs="Times New Roman"/>
              </w:rPr>
            </w:pPr>
            <w:r>
              <w:rPr>
                <w:rFonts w:ascii="Times New Roman" w:eastAsia="Times New Roman" w:hAnsi="Times New Roman" w:cs="Times New Roman"/>
              </w:rPr>
              <w:t>C</w:t>
            </w:r>
          </w:p>
        </w:tc>
        <w:tc>
          <w:tcPr>
            <w:tcW w:w="1767" w:type="dxa"/>
            <w:gridSpan w:val="2"/>
            <w:tcBorders>
              <w:top w:val="single" w:sz="10" w:space="0" w:color="000000"/>
              <w:right w:val="single" w:sz="6" w:space="0" w:color="000000"/>
            </w:tcBorders>
          </w:tcPr>
          <w:p w:rsidR="00AC2D5E" w:rsidRDefault="00AE710C">
            <w:pPr>
              <w:spacing w:before="100" w:line="184" w:lineRule="auto"/>
              <w:ind w:left="775"/>
              <w:rPr>
                <w:rFonts w:ascii="Times New Roman" w:eastAsia="Times New Roman" w:hAnsi="Times New Roman" w:cs="Times New Roman"/>
              </w:rPr>
            </w:pPr>
            <w:r>
              <w:rPr>
                <w:rFonts w:ascii="Times New Roman" w:eastAsia="Times New Roman" w:hAnsi="Times New Roman" w:cs="Times New Roman"/>
              </w:rPr>
              <w:t>D</w:t>
            </w:r>
          </w:p>
        </w:tc>
      </w:tr>
      <w:tr w:rsidR="00AC2D5E">
        <w:trPr>
          <w:trHeight w:val="355"/>
        </w:trPr>
        <w:tc>
          <w:tcPr>
            <w:tcW w:w="688" w:type="dxa"/>
            <w:vMerge/>
            <w:tcBorders>
              <w:top w:val="nil"/>
              <w:left w:val="single" w:sz="6" w:space="0" w:color="000000"/>
              <w:bottom w:val="nil"/>
            </w:tcBorders>
          </w:tcPr>
          <w:p w:rsidR="00AC2D5E" w:rsidRDefault="00AC2D5E"/>
        </w:tc>
        <w:tc>
          <w:tcPr>
            <w:tcW w:w="1693" w:type="dxa"/>
            <w:gridSpan w:val="2"/>
            <w:tcBorders>
              <w:bottom w:val="single" w:sz="10" w:space="0" w:color="000000"/>
            </w:tcBorders>
          </w:tcPr>
          <w:p w:rsidR="00AC2D5E" w:rsidRDefault="00AE710C">
            <w:pPr>
              <w:spacing w:before="110" w:line="184" w:lineRule="auto"/>
              <w:ind w:left="786"/>
              <w:rPr>
                <w:rFonts w:ascii="Times New Roman" w:eastAsia="Times New Roman" w:hAnsi="Times New Roman" w:cs="Times New Roman"/>
              </w:rPr>
            </w:pPr>
            <w:r>
              <w:rPr>
                <w:rFonts w:ascii="Times New Roman" w:eastAsia="Times New Roman" w:hAnsi="Times New Roman" w:cs="Times New Roman"/>
                <w:spacing w:val="-2"/>
              </w:rPr>
              <w:t>TL</w:t>
            </w:r>
          </w:p>
        </w:tc>
        <w:tc>
          <w:tcPr>
            <w:tcW w:w="1612" w:type="dxa"/>
            <w:gridSpan w:val="2"/>
            <w:tcBorders>
              <w:bottom w:val="single" w:sz="10" w:space="0" w:color="000000"/>
            </w:tcBorders>
          </w:tcPr>
          <w:p w:rsidR="00AC2D5E" w:rsidRDefault="00AE710C">
            <w:pPr>
              <w:spacing w:before="103" w:line="234" w:lineRule="auto"/>
              <w:ind w:left="736"/>
              <w:rPr>
                <w:rFonts w:ascii="Times New Roman" w:eastAsia="Times New Roman" w:hAnsi="Times New Roman" w:cs="Times New Roman"/>
              </w:rPr>
            </w:pPr>
            <w:r>
              <w:rPr>
                <w:rFonts w:ascii="Times New Roman" w:eastAsia="Times New Roman" w:hAnsi="Times New Roman" w:cs="Times New Roman"/>
                <w:spacing w:val="-1"/>
              </w:rPr>
              <w:t>25</w:t>
            </w:r>
          </w:p>
        </w:tc>
        <w:tc>
          <w:tcPr>
            <w:tcW w:w="1613" w:type="dxa"/>
            <w:gridSpan w:val="2"/>
            <w:tcBorders>
              <w:bottom w:val="single" w:sz="10" w:space="0" w:color="000000"/>
            </w:tcBorders>
          </w:tcPr>
          <w:p w:rsidR="00AC2D5E" w:rsidRDefault="00AE710C">
            <w:pPr>
              <w:spacing w:before="103" w:line="234" w:lineRule="auto"/>
              <w:ind w:left="739"/>
              <w:rPr>
                <w:rFonts w:ascii="Times New Roman" w:eastAsia="Times New Roman" w:hAnsi="Times New Roman" w:cs="Times New Roman"/>
              </w:rPr>
            </w:pPr>
            <w:r>
              <w:rPr>
                <w:rFonts w:ascii="Times New Roman" w:eastAsia="Times New Roman" w:hAnsi="Times New Roman" w:cs="Times New Roman"/>
                <w:spacing w:val="-1"/>
              </w:rPr>
              <w:t>20</w:t>
            </w:r>
          </w:p>
        </w:tc>
        <w:tc>
          <w:tcPr>
            <w:tcW w:w="1613" w:type="dxa"/>
            <w:gridSpan w:val="3"/>
            <w:tcBorders>
              <w:bottom w:val="single" w:sz="10" w:space="0" w:color="000000"/>
            </w:tcBorders>
          </w:tcPr>
          <w:p w:rsidR="00AC2D5E" w:rsidRDefault="00AE710C">
            <w:pPr>
              <w:spacing w:before="103" w:line="234" w:lineRule="auto"/>
              <w:ind w:left="762"/>
              <w:rPr>
                <w:rFonts w:ascii="Times New Roman" w:eastAsia="Times New Roman" w:hAnsi="Times New Roman" w:cs="Times New Roman"/>
              </w:rPr>
            </w:pPr>
            <w:r>
              <w:rPr>
                <w:rFonts w:ascii="Times New Roman" w:eastAsia="Times New Roman" w:hAnsi="Times New Roman" w:cs="Times New Roman"/>
                <w:spacing w:val="-6"/>
              </w:rPr>
              <w:t>15</w:t>
            </w:r>
          </w:p>
        </w:tc>
        <w:tc>
          <w:tcPr>
            <w:tcW w:w="1767" w:type="dxa"/>
            <w:gridSpan w:val="2"/>
            <w:tcBorders>
              <w:bottom w:val="single" w:sz="10" w:space="0" w:color="000000"/>
              <w:right w:val="single" w:sz="6" w:space="0" w:color="000000"/>
            </w:tcBorders>
          </w:tcPr>
          <w:p w:rsidR="00AC2D5E" w:rsidRDefault="00AE710C">
            <w:pPr>
              <w:spacing w:before="103" w:line="234" w:lineRule="auto"/>
              <w:ind w:left="765"/>
              <w:rPr>
                <w:rFonts w:ascii="Times New Roman" w:eastAsia="Times New Roman" w:hAnsi="Times New Roman" w:cs="Times New Roman"/>
              </w:rPr>
            </w:pPr>
            <w:r>
              <w:rPr>
                <w:rFonts w:ascii="Times New Roman" w:eastAsia="Times New Roman" w:hAnsi="Times New Roman" w:cs="Times New Roman"/>
                <w:spacing w:val="-6"/>
              </w:rPr>
              <w:t>10</w:t>
            </w:r>
          </w:p>
        </w:tc>
      </w:tr>
      <w:tr w:rsidR="00AC2D5E">
        <w:trPr>
          <w:trHeight w:val="3907"/>
        </w:trPr>
        <w:tc>
          <w:tcPr>
            <w:tcW w:w="688" w:type="dxa"/>
            <w:vMerge/>
            <w:tcBorders>
              <w:top w:val="nil"/>
              <w:left w:val="single" w:sz="6" w:space="0" w:color="000000"/>
              <w:bottom w:val="single" w:sz="6" w:space="0" w:color="000000"/>
            </w:tcBorders>
          </w:tcPr>
          <w:p w:rsidR="00AC2D5E" w:rsidRDefault="00AC2D5E"/>
        </w:tc>
        <w:tc>
          <w:tcPr>
            <w:tcW w:w="8298" w:type="dxa"/>
            <w:gridSpan w:val="11"/>
            <w:tcBorders>
              <w:top w:val="single" w:sz="10" w:space="0" w:color="000000"/>
              <w:bottom w:val="single" w:sz="6" w:space="0" w:color="000000"/>
              <w:right w:val="single" w:sz="6" w:space="0" w:color="000000"/>
            </w:tcBorders>
          </w:tcPr>
          <w:p w:rsidR="00AC2D5E" w:rsidRDefault="00AE710C">
            <w:pPr>
              <w:pStyle w:val="TableText"/>
              <w:spacing w:before="277" w:line="359" w:lineRule="auto"/>
              <w:ind w:left="106" w:right="113" w:firstLine="474"/>
              <w:jc w:val="both"/>
              <w:rPr>
                <w:lang w:eastAsia="zh-CN"/>
              </w:rPr>
            </w:pPr>
            <w:r>
              <w:rPr>
                <w:rFonts w:ascii="Times New Roman" w:eastAsia="Times New Roman" w:hAnsi="Times New Roman" w:cs="Times New Roman"/>
                <w:spacing w:val="-4"/>
                <w:lang w:eastAsia="zh-CN"/>
              </w:rPr>
              <w:t>A</w:t>
            </w:r>
            <w:r>
              <w:rPr>
                <w:rFonts w:ascii="Times New Roman" w:eastAsia="Times New Roman" w:hAnsi="Times New Roman" w:cs="Times New Roman"/>
                <w:spacing w:val="-35"/>
                <w:lang w:eastAsia="zh-CN"/>
              </w:rPr>
              <w:t xml:space="preserve"> </w:t>
            </w:r>
            <w:r>
              <w:rPr>
                <w:spacing w:val="-4"/>
                <w:lang w:eastAsia="zh-CN"/>
              </w:rPr>
              <w:t>、</w:t>
            </w:r>
            <w:r>
              <w:rPr>
                <w:rFonts w:ascii="Times New Roman" w:eastAsia="Times New Roman" w:hAnsi="Times New Roman" w:cs="Times New Roman"/>
                <w:spacing w:val="-4"/>
                <w:lang w:eastAsia="zh-CN"/>
              </w:rPr>
              <w:t>B</w:t>
            </w:r>
            <w:r>
              <w:rPr>
                <w:rFonts w:ascii="Times New Roman" w:eastAsia="Times New Roman" w:hAnsi="Times New Roman" w:cs="Times New Roman"/>
                <w:spacing w:val="-36"/>
                <w:lang w:eastAsia="zh-CN"/>
              </w:rPr>
              <w:t xml:space="preserve"> </w:t>
            </w:r>
            <w:r>
              <w:rPr>
                <w:spacing w:val="-4"/>
                <w:lang w:eastAsia="zh-CN"/>
              </w:rPr>
              <w:t>、</w:t>
            </w:r>
            <w:r>
              <w:rPr>
                <w:rFonts w:ascii="Times New Roman" w:eastAsia="Times New Roman" w:hAnsi="Times New Roman" w:cs="Times New Roman"/>
                <w:spacing w:val="-4"/>
                <w:lang w:eastAsia="zh-CN"/>
              </w:rPr>
              <w:t>C</w:t>
            </w:r>
            <w:r>
              <w:rPr>
                <w:rFonts w:ascii="Times New Roman" w:eastAsia="Times New Roman" w:hAnsi="Times New Roman" w:cs="Times New Roman"/>
                <w:spacing w:val="-33"/>
                <w:lang w:eastAsia="zh-CN"/>
              </w:rPr>
              <w:t xml:space="preserve"> </w:t>
            </w:r>
            <w:r>
              <w:rPr>
                <w:spacing w:val="-4"/>
                <w:lang w:eastAsia="zh-CN"/>
              </w:rPr>
              <w:t>、</w:t>
            </w:r>
            <w:r>
              <w:rPr>
                <w:rFonts w:ascii="Times New Roman" w:eastAsia="Times New Roman" w:hAnsi="Times New Roman" w:cs="Times New Roman"/>
                <w:spacing w:val="-4"/>
                <w:lang w:eastAsia="zh-CN"/>
              </w:rPr>
              <w:t>D</w:t>
            </w:r>
            <w:r>
              <w:rPr>
                <w:rFonts w:ascii="Times New Roman" w:eastAsia="Times New Roman" w:hAnsi="Times New Roman" w:cs="Times New Roman"/>
                <w:spacing w:val="29"/>
                <w:lang w:eastAsia="zh-CN"/>
              </w:rPr>
              <w:t xml:space="preserve"> </w:t>
            </w:r>
            <w:r>
              <w:rPr>
                <w:spacing w:val="-4"/>
                <w:lang w:eastAsia="zh-CN"/>
              </w:rPr>
              <w:t>的取值条件如下：</w:t>
            </w:r>
            <w:r>
              <w:rPr>
                <w:rFonts w:ascii="Times New Roman" w:eastAsia="Times New Roman" w:hAnsi="Times New Roman" w:cs="Times New Roman"/>
                <w:spacing w:val="-4"/>
                <w:lang w:eastAsia="zh-CN"/>
              </w:rPr>
              <w:t>A</w:t>
            </w:r>
            <w:r>
              <w:rPr>
                <w:spacing w:val="-4"/>
                <w:lang w:eastAsia="zh-CN"/>
              </w:rPr>
              <w:t>：车间围墙开小窗且密闭，门经隔声处</w:t>
            </w:r>
            <w:r>
              <w:rPr>
                <w:lang w:eastAsia="zh-CN"/>
              </w:rPr>
              <w:t xml:space="preserve"> </w:t>
            </w:r>
            <w:r>
              <w:rPr>
                <w:spacing w:val="2"/>
                <w:lang w:eastAsia="zh-CN"/>
              </w:rPr>
              <w:t>理；</w:t>
            </w:r>
            <w:r>
              <w:rPr>
                <w:rFonts w:ascii="Times New Roman" w:eastAsia="Times New Roman" w:hAnsi="Times New Roman" w:cs="Times New Roman"/>
                <w:spacing w:val="2"/>
                <w:lang w:eastAsia="zh-CN"/>
              </w:rPr>
              <w:t>B</w:t>
            </w:r>
            <w:r>
              <w:rPr>
                <w:spacing w:val="2"/>
                <w:lang w:eastAsia="zh-CN"/>
              </w:rPr>
              <w:t>：车间围墙开小窗但不密闭，门未经隔声处理，</w:t>
            </w:r>
            <w:r>
              <w:rPr>
                <w:spacing w:val="1"/>
                <w:lang w:eastAsia="zh-CN"/>
              </w:rPr>
              <w:t>但较密闭；</w:t>
            </w:r>
            <w:r>
              <w:rPr>
                <w:rFonts w:ascii="Times New Roman" w:eastAsia="Times New Roman" w:hAnsi="Times New Roman" w:cs="Times New Roman"/>
                <w:spacing w:val="1"/>
                <w:lang w:eastAsia="zh-CN"/>
              </w:rPr>
              <w:t>C</w:t>
            </w:r>
            <w:r>
              <w:rPr>
                <w:spacing w:val="1"/>
                <w:lang w:eastAsia="zh-CN"/>
              </w:rPr>
              <w:t>：车间围</w:t>
            </w:r>
            <w:r>
              <w:rPr>
                <w:lang w:eastAsia="zh-CN"/>
              </w:rPr>
              <w:t xml:space="preserve"> </w:t>
            </w:r>
            <w:r>
              <w:rPr>
                <w:spacing w:val="-1"/>
                <w:lang w:eastAsia="zh-CN"/>
              </w:rPr>
              <w:t>墙开大窗且不密闭，门不密闭；</w:t>
            </w:r>
            <w:r>
              <w:rPr>
                <w:rFonts w:ascii="Times New Roman" w:eastAsia="Times New Roman" w:hAnsi="Times New Roman" w:cs="Times New Roman"/>
                <w:spacing w:val="-1"/>
                <w:lang w:eastAsia="zh-CN"/>
              </w:rPr>
              <w:t>D</w:t>
            </w:r>
            <w:r>
              <w:rPr>
                <w:spacing w:val="-1"/>
                <w:lang w:eastAsia="zh-CN"/>
              </w:rPr>
              <w:t>：车间门、窗部分敞开。根据项目厂房实际</w:t>
            </w:r>
            <w:r>
              <w:rPr>
                <w:spacing w:val="8"/>
                <w:lang w:eastAsia="zh-CN"/>
              </w:rPr>
              <w:t xml:space="preserve"> </w:t>
            </w:r>
            <w:r>
              <w:rPr>
                <w:spacing w:val="-1"/>
                <w:lang w:eastAsia="zh-CN"/>
              </w:rPr>
              <w:t>情况，本项目设备均放置于室内，参考表</w:t>
            </w:r>
            <w:r>
              <w:rPr>
                <w:spacing w:val="-43"/>
                <w:lang w:eastAsia="zh-CN"/>
              </w:rPr>
              <w:t xml:space="preserve"> </w:t>
            </w:r>
            <w:r>
              <w:rPr>
                <w:rFonts w:ascii="Times New Roman" w:eastAsia="Times New Roman" w:hAnsi="Times New Roman" w:cs="Times New Roman"/>
                <w:spacing w:val="-1"/>
                <w:lang w:eastAsia="zh-CN"/>
              </w:rPr>
              <w:t>4-14</w:t>
            </w:r>
            <w:r>
              <w:rPr>
                <w:spacing w:val="-1"/>
                <w:lang w:eastAsia="zh-CN"/>
              </w:rPr>
              <w:t>，本评价</w:t>
            </w:r>
            <w:r>
              <w:rPr>
                <w:spacing w:val="-52"/>
                <w:lang w:eastAsia="zh-CN"/>
              </w:rPr>
              <w:t xml:space="preserve"> </w:t>
            </w:r>
            <w:r>
              <w:rPr>
                <w:rFonts w:ascii="Times New Roman" w:eastAsia="Times New Roman" w:hAnsi="Times New Roman" w:cs="Times New Roman"/>
                <w:spacing w:val="-1"/>
                <w:lang w:eastAsia="zh-CN"/>
              </w:rPr>
              <w:t xml:space="preserve">TL </w:t>
            </w:r>
            <w:r>
              <w:rPr>
                <w:spacing w:val="-1"/>
                <w:lang w:eastAsia="zh-CN"/>
              </w:rPr>
              <w:t>值取</w:t>
            </w:r>
            <w:r>
              <w:rPr>
                <w:spacing w:val="-55"/>
                <w:lang w:eastAsia="zh-CN"/>
              </w:rPr>
              <w:t xml:space="preserve"> </w:t>
            </w:r>
            <w:r>
              <w:rPr>
                <w:rFonts w:ascii="Times New Roman" w:eastAsia="Times New Roman" w:hAnsi="Times New Roman" w:cs="Times New Roman"/>
                <w:spacing w:val="-1"/>
                <w:lang w:eastAsia="zh-CN"/>
              </w:rPr>
              <w:t>20dB(A)</w:t>
            </w:r>
            <w:r>
              <w:rPr>
                <w:spacing w:val="-1"/>
                <w:lang w:eastAsia="zh-CN"/>
              </w:rPr>
              <w:t>。</w:t>
            </w:r>
          </w:p>
          <w:p w:rsidR="00AC2D5E" w:rsidRDefault="00AE710C">
            <w:pPr>
              <w:pStyle w:val="TableText"/>
              <w:spacing w:line="219" w:lineRule="auto"/>
              <w:ind w:left="599"/>
              <w:rPr>
                <w:lang w:eastAsia="zh-CN"/>
              </w:rPr>
            </w:pPr>
            <w:r>
              <w:rPr>
                <w:spacing w:val="-7"/>
                <w:lang w:eastAsia="zh-CN"/>
              </w:rPr>
              <w:t>多声源叠加噪声贡献值：</w:t>
            </w:r>
          </w:p>
          <w:p w:rsidR="00AC2D5E" w:rsidRDefault="00AE710C">
            <w:pPr>
              <w:spacing w:before="192" w:line="633" w:lineRule="exact"/>
              <w:ind w:left="3044"/>
            </w:pPr>
            <w:r>
              <w:rPr>
                <w:position w:val="-13"/>
                <w:lang w:eastAsia="zh-CN"/>
              </w:rPr>
              <w:drawing>
                <wp:inline distT="0" distB="0" distL="0" distR="0">
                  <wp:extent cx="1386609" cy="402269"/>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7" cstate="print"/>
                          <a:stretch>
                            <a:fillRect/>
                          </a:stretch>
                        </pic:blipFill>
                        <pic:spPr>
                          <a:xfrm>
                            <a:off x="0" y="0"/>
                            <a:ext cx="1386609" cy="402269"/>
                          </a:xfrm>
                          <a:prstGeom prst="rect">
                            <a:avLst/>
                          </a:prstGeom>
                        </pic:spPr>
                      </pic:pic>
                    </a:graphicData>
                  </a:graphic>
                </wp:inline>
              </w:drawing>
            </w:r>
          </w:p>
          <w:p w:rsidR="00AC2D5E" w:rsidRDefault="00AE710C">
            <w:pPr>
              <w:pStyle w:val="TableText"/>
              <w:spacing w:before="213" w:line="221" w:lineRule="auto"/>
              <w:ind w:left="592"/>
              <w:rPr>
                <w:lang w:eastAsia="zh-CN"/>
              </w:rPr>
            </w:pPr>
            <w:r>
              <w:rPr>
                <w:spacing w:val="-1"/>
                <w:lang w:eastAsia="zh-CN"/>
              </w:rPr>
              <w:t>式中：</w:t>
            </w:r>
            <w:r>
              <w:rPr>
                <w:rFonts w:ascii="Times New Roman" w:eastAsia="Times New Roman" w:hAnsi="Times New Roman" w:cs="Times New Roman"/>
                <w:spacing w:val="-1"/>
                <w:lang w:eastAsia="zh-CN"/>
              </w:rPr>
              <w:t>L</w:t>
            </w:r>
            <w:r>
              <w:rPr>
                <w:rFonts w:ascii="Times New Roman" w:eastAsia="Times New Roman" w:hAnsi="Times New Roman" w:cs="Times New Roman"/>
                <w:spacing w:val="-1"/>
                <w:position w:val="-2"/>
                <w:sz w:val="16"/>
                <w:szCs w:val="16"/>
                <w:lang w:eastAsia="zh-CN"/>
              </w:rPr>
              <w:t>eqg</w:t>
            </w:r>
            <w:r>
              <w:rPr>
                <w:rFonts w:ascii="Times New Roman" w:eastAsia="Times New Roman" w:hAnsi="Times New Roman" w:cs="Times New Roman"/>
                <w:spacing w:val="-1"/>
                <w:lang w:eastAsia="zh-CN"/>
              </w:rPr>
              <w:t>——</w:t>
            </w:r>
            <w:r>
              <w:rPr>
                <w:spacing w:val="-1"/>
                <w:lang w:eastAsia="zh-CN"/>
              </w:rPr>
              <w:t>预测点的噪声贡献值，</w:t>
            </w:r>
            <w:r>
              <w:rPr>
                <w:rFonts w:ascii="Times New Roman" w:eastAsia="Times New Roman" w:hAnsi="Times New Roman" w:cs="Times New Roman"/>
                <w:spacing w:val="-1"/>
                <w:lang w:eastAsia="zh-CN"/>
              </w:rPr>
              <w:t>dB(A)</w:t>
            </w:r>
            <w:r>
              <w:rPr>
                <w:spacing w:val="-1"/>
                <w:lang w:eastAsia="zh-CN"/>
              </w:rPr>
              <w:t>；</w:t>
            </w:r>
          </w:p>
        </w:tc>
      </w:tr>
    </w:tbl>
    <w:p w:rsidR="00AC2D5E" w:rsidRDefault="00AC2D5E">
      <w:pPr>
        <w:pStyle w:val="a3"/>
        <w:rPr>
          <w:lang w:eastAsia="zh-CN"/>
        </w:rPr>
      </w:pPr>
    </w:p>
    <w:p w:rsidR="00AC2D5E" w:rsidRDefault="00AC2D5E">
      <w:pPr>
        <w:rPr>
          <w:lang w:eastAsia="zh-CN"/>
        </w:rPr>
        <w:sectPr w:rsidR="00AC2D5E">
          <w:footerReference w:type="default" r:id="rId108"/>
          <w:pgSz w:w="11907" w:h="16841"/>
          <w:pgMar w:top="1431" w:right="1449" w:bottom="1014" w:left="1449" w:header="0" w:footer="697"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2873"/>
        <w:gridCol w:w="1867"/>
        <w:gridCol w:w="1718"/>
        <w:gridCol w:w="1840"/>
      </w:tblGrid>
      <w:tr w:rsidR="00AC2D5E">
        <w:trPr>
          <w:trHeight w:val="3555"/>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4"/>
            <w:tcBorders>
              <w:top w:val="single" w:sz="6" w:space="0" w:color="000000"/>
              <w:bottom w:val="single" w:sz="10" w:space="0" w:color="000000"/>
              <w:right w:val="single" w:sz="6" w:space="0" w:color="000000"/>
            </w:tcBorders>
          </w:tcPr>
          <w:p w:rsidR="00AC2D5E" w:rsidRDefault="00AE710C">
            <w:pPr>
              <w:pStyle w:val="TableText"/>
              <w:spacing w:before="37" w:line="290" w:lineRule="auto"/>
              <w:ind w:left="1296" w:right="1578" w:firstLine="7"/>
              <w:rPr>
                <w:lang w:eastAsia="zh-CN"/>
              </w:rPr>
            </w:pPr>
            <w:r>
              <w:rPr>
                <w:rFonts w:ascii="Times New Roman" w:eastAsia="Times New Roman" w:hAnsi="Times New Roman" w:cs="Times New Roman"/>
                <w:spacing w:val="-3"/>
                <w:lang w:eastAsia="zh-CN"/>
              </w:rPr>
              <w:t>L</w:t>
            </w:r>
            <w:r>
              <w:rPr>
                <w:rFonts w:ascii="Times New Roman" w:eastAsia="Times New Roman" w:hAnsi="Times New Roman" w:cs="Times New Roman"/>
                <w:spacing w:val="-3"/>
                <w:position w:val="-2"/>
                <w:sz w:val="16"/>
                <w:szCs w:val="16"/>
                <w:lang w:eastAsia="zh-CN"/>
              </w:rPr>
              <w:t>A,i</w:t>
            </w:r>
            <w:r>
              <w:rPr>
                <w:rFonts w:ascii="Times New Roman" w:eastAsia="Times New Roman" w:hAnsi="Times New Roman" w:cs="Times New Roman"/>
                <w:spacing w:val="-3"/>
                <w:lang w:eastAsia="zh-CN"/>
              </w:rPr>
              <w:t>——</w:t>
            </w:r>
            <w:r>
              <w:rPr>
                <w:spacing w:val="-3"/>
                <w:lang w:eastAsia="zh-CN"/>
              </w:rPr>
              <w:t>第</w:t>
            </w:r>
            <w:r>
              <w:rPr>
                <w:spacing w:val="-35"/>
                <w:lang w:eastAsia="zh-CN"/>
              </w:rPr>
              <w:t xml:space="preserve"> </w:t>
            </w:r>
            <w:r>
              <w:rPr>
                <w:rFonts w:ascii="Times New Roman" w:eastAsia="Times New Roman" w:hAnsi="Times New Roman" w:cs="Times New Roman"/>
                <w:spacing w:val="-3"/>
                <w:lang w:eastAsia="zh-CN"/>
              </w:rPr>
              <w:t xml:space="preserve">i </w:t>
            </w:r>
            <w:r>
              <w:rPr>
                <w:spacing w:val="-3"/>
                <w:lang w:eastAsia="zh-CN"/>
              </w:rPr>
              <w:t>个声源对预测点的噪声贡献值，</w:t>
            </w:r>
            <w:r>
              <w:rPr>
                <w:rFonts w:ascii="Times New Roman" w:eastAsia="Times New Roman" w:hAnsi="Times New Roman" w:cs="Times New Roman"/>
                <w:spacing w:val="-3"/>
                <w:lang w:eastAsia="zh-CN"/>
              </w:rPr>
              <w:t>dB(A)</w:t>
            </w:r>
            <w:r>
              <w:rPr>
                <w:spacing w:val="-3"/>
                <w:lang w:eastAsia="zh-CN"/>
              </w:rPr>
              <w:t>；</w:t>
            </w:r>
            <w:r>
              <w:rPr>
                <w:lang w:eastAsia="zh-CN"/>
              </w:rPr>
              <w:t xml:space="preserve"> </w:t>
            </w:r>
            <w:r>
              <w:rPr>
                <w:rFonts w:ascii="Times New Roman" w:eastAsia="Times New Roman" w:hAnsi="Times New Roman" w:cs="Times New Roman"/>
                <w:spacing w:val="-4"/>
                <w:lang w:eastAsia="zh-CN"/>
              </w:rPr>
              <w:t>N——</w:t>
            </w:r>
            <w:r>
              <w:rPr>
                <w:spacing w:val="-4"/>
                <w:lang w:eastAsia="zh-CN"/>
              </w:rPr>
              <w:t>声源个数。</w:t>
            </w:r>
          </w:p>
          <w:p w:rsidR="00AC2D5E" w:rsidRDefault="00AE710C">
            <w:pPr>
              <w:pStyle w:val="TableText"/>
              <w:spacing w:before="179" w:line="213" w:lineRule="auto"/>
              <w:ind w:left="588"/>
              <w:rPr>
                <w:lang w:eastAsia="zh-CN"/>
              </w:rPr>
            </w:pPr>
            <w:r>
              <w:rPr>
                <w:rFonts w:ascii="Times New Roman" w:eastAsia="Times New Roman" w:hAnsi="Times New Roman" w:cs="Times New Roman"/>
                <w:spacing w:val="-1"/>
                <w:lang w:eastAsia="zh-CN"/>
              </w:rPr>
              <w:t xml:space="preserve">(2)  </w:t>
            </w:r>
            <w:r>
              <w:rPr>
                <w:spacing w:val="-1"/>
                <w:lang w:eastAsia="zh-CN"/>
              </w:rPr>
              <w:t>预测结果</w:t>
            </w:r>
          </w:p>
          <w:p w:rsidR="00AC2D5E" w:rsidRDefault="00AE710C">
            <w:pPr>
              <w:pStyle w:val="TableText"/>
              <w:spacing w:before="193" w:line="358" w:lineRule="auto"/>
              <w:ind w:left="110" w:right="35" w:firstLine="477"/>
              <w:jc w:val="both"/>
              <w:rPr>
                <w:lang w:eastAsia="zh-CN"/>
              </w:rPr>
            </w:pPr>
            <w:r>
              <w:rPr>
                <w:spacing w:val="-3"/>
                <w:lang w:eastAsia="zh-CN"/>
              </w:rPr>
              <w:t>在预测中以高噪声设备运转时的情况进行计算，计算中考虑各噪声源已采</w:t>
            </w:r>
            <w:r>
              <w:rPr>
                <w:spacing w:val="12"/>
                <w:lang w:eastAsia="zh-CN"/>
              </w:rPr>
              <w:t xml:space="preserve"> </w:t>
            </w:r>
            <w:r>
              <w:rPr>
                <w:spacing w:val="-7"/>
                <w:lang w:eastAsia="zh-CN"/>
              </w:rPr>
              <w:t>用的常规降噪措施。在仅考虑距离衰减，不考虑</w:t>
            </w:r>
            <w:r>
              <w:rPr>
                <w:spacing w:val="-8"/>
                <w:lang w:eastAsia="zh-CN"/>
              </w:rPr>
              <w:t>空气吸收、地面反射等条件下，</w:t>
            </w:r>
            <w:r>
              <w:rPr>
                <w:lang w:eastAsia="zh-CN"/>
              </w:rPr>
              <w:t xml:space="preserve"> </w:t>
            </w:r>
            <w:r>
              <w:rPr>
                <w:spacing w:val="-6"/>
                <w:lang w:eastAsia="zh-CN"/>
              </w:rPr>
              <w:t>预测噪声源对各厂界的影响。项目夜间不生产，</w:t>
            </w:r>
            <w:r>
              <w:rPr>
                <w:spacing w:val="-6"/>
                <w:lang w:eastAsia="zh-CN"/>
              </w:rPr>
              <w:t xml:space="preserve"> </w:t>
            </w:r>
            <w:r>
              <w:rPr>
                <w:spacing w:val="-6"/>
                <w:lang w:eastAsia="zh-CN"/>
              </w:rPr>
              <w:t>根据预测，项目建成后昼间噪</w:t>
            </w:r>
            <w:r>
              <w:rPr>
                <w:spacing w:val="5"/>
                <w:lang w:eastAsia="zh-CN"/>
              </w:rPr>
              <w:t xml:space="preserve"> </w:t>
            </w:r>
            <w:r>
              <w:rPr>
                <w:spacing w:val="-1"/>
                <w:lang w:eastAsia="zh-CN"/>
              </w:rPr>
              <w:t>声预测结果详见表</w:t>
            </w:r>
            <w:r>
              <w:rPr>
                <w:rFonts w:ascii="Times New Roman" w:eastAsia="Times New Roman" w:hAnsi="Times New Roman" w:cs="Times New Roman"/>
                <w:spacing w:val="-1"/>
                <w:lang w:eastAsia="zh-CN"/>
              </w:rPr>
              <w:t>4-15</w:t>
            </w:r>
            <w:r>
              <w:rPr>
                <w:spacing w:val="-1"/>
                <w:lang w:eastAsia="zh-CN"/>
              </w:rPr>
              <w:t>。</w:t>
            </w:r>
          </w:p>
          <w:p w:rsidR="00AC2D5E" w:rsidRDefault="00AE710C">
            <w:pPr>
              <w:pStyle w:val="TableText"/>
              <w:spacing w:line="212" w:lineRule="auto"/>
              <w:ind w:left="2780"/>
              <w:rPr>
                <w:rFonts w:ascii="Times New Roman" w:eastAsia="Times New Roman" w:hAnsi="Times New Roman" w:cs="Times New Roman"/>
                <w:sz w:val="21"/>
                <w:szCs w:val="21"/>
                <w:lang w:eastAsia="zh-CN"/>
              </w:rPr>
            </w:pPr>
            <w:r>
              <w:rPr>
                <w:b/>
                <w:bCs/>
                <w:spacing w:val="-1"/>
                <w:sz w:val="21"/>
                <w:szCs w:val="21"/>
                <w:lang w:eastAsia="zh-CN"/>
              </w:rPr>
              <w:t>表</w:t>
            </w:r>
            <w:r>
              <w:rPr>
                <w:spacing w:val="-27"/>
                <w:sz w:val="21"/>
                <w:szCs w:val="21"/>
                <w:lang w:eastAsia="zh-CN"/>
              </w:rPr>
              <w:t xml:space="preserve"> </w:t>
            </w:r>
            <w:r>
              <w:rPr>
                <w:rFonts w:ascii="Times New Roman" w:eastAsia="Times New Roman" w:hAnsi="Times New Roman" w:cs="Times New Roman"/>
                <w:b/>
                <w:bCs/>
                <w:spacing w:val="-1"/>
                <w:sz w:val="21"/>
                <w:szCs w:val="21"/>
                <w:lang w:eastAsia="zh-CN"/>
              </w:rPr>
              <w:t xml:space="preserve">4-15    </w:t>
            </w:r>
            <w:r>
              <w:rPr>
                <w:b/>
                <w:bCs/>
                <w:spacing w:val="-1"/>
                <w:sz w:val="21"/>
                <w:szCs w:val="21"/>
                <w:lang w:eastAsia="zh-CN"/>
              </w:rPr>
              <w:t>厂界噪声预测结果</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dB(A)</w:t>
            </w:r>
          </w:p>
        </w:tc>
      </w:tr>
      <w:tr w:rsidR="00AC2D5E">
        <w:trPr>
          <w:trHeight w:val="334"/>
        </w:trPr>
        <w:tc>
          <w:tcPr>
            <w:tcW w:w="688" w:type="dxa"/>
            <w:vMerge/>
            <w:tcBorders>
              <w:top w:val="nil"/>
              <w:left w:val="single" w:sz="6" w:space="0" w:color="000000"/>
              <w:bottom w:val="nil"/>
            </w:tcBorders>
          </w:tcPr>
          <w:p w:rsidR="00AC2D5E" w:rsidRDefault="00AC2D5E">
            <w:pPr>
              <w:rPr>
                <w:lang w:eastAsia="zh-CN"/>
              </w:rPr>
            </w:pPr>
          </w:p>
        </w:tc>
        <w:tc>
          <w:tcPr>
            <w:tcW w:w="2873" w:type="dxa"/>
            <w:vMerge w:val="restart"/>
            <w:tcBorders>
              <w:top w:val="single" w:sz="10" w:space="0" w:color="000000"/>
              <w:bottom w:val="nil"/>
            </w:tcBorders>
          </w:tcPr>
          <w:p w:rsidR="00AC2D5E" w:rsidRDefault="00AE710C">
            <w:pPr>
              <w:pStyle w:val="TableText"/>
              <w:spacing w:before="244" w:line="221" w:lineRule="auto"/>
              <w:ind w:left="1174"/>
              <w:rPr>
                <w:sz w:val="21"/>
                <w:szCs w:val="21"/>
              </w:rPr>
            </w:pPr>
            <w:r>
              <w:rPr>
                <w:spacing w:val="-2"/>
                <w:sz w:val="21"/>
                <w:szCs w:val="21"/>
              </w:rPr>
              <w:t>预测点</w:t>
            </w:r>
          </w:p>
        </w:tc>
        <w:tc>
          <w:tcPr>
            <w:tcW w:w="5425" w:type="dxa"/>
            <w:gridSpan w:val="3"/>
            <w:tcBorders>
              <w:top w:val="single" w:sz="10" w:space="0" w:color="000000"/>
              <w:right w:val="single" w:sz="6" w:space="0" w:color="000000"/>
            </w:tcBorders>
          </w:tcPr>
          <w:p w:rsidR="00AC2D5E" w:rsidRDefault="00AE710C">
            <w:pPr>
              <w:pStyle w:val="TableText"/>
              <w:spacing w:before="59" w:line="223" w:lineRule="auto"/>
              <w:ind w:left="2449"/>
              <w:rPr>
                <w:sz w:val="21"/>
                <w:szCs w:val="21"/>
              </w:rPr>
            </w:pPr>
            <w:r>
              <w:rPr>
                <w:spacing w:val="-2"/>
                <w:sz w:val="21"/>
                <w:szCs w:val="21"/>
              </w:rPr>
              <w:t>昼间</w:t>
            </w:r>
          </w:p>
        </w:tc>
      </w:tr>
      <w:tr w:rsidR="00AC2D5E">
        <w:trPr>
          <w:trHeight w:val="366"/>
        </w:trPr>
        <w:tc>
          <w:tcPr>
            <w:tcW w:w="688" w:type="dxa"/>
            <w:vMerge/>
            <w:tcBorders>
              <w:top w:val="nil"/>
              <w:left w:val="single" w:sz="6" w:space="0" w:color="000000"/>
              <w:bottom w:val="nil"/>
            </w:tcBorders>
          </w:tcPr>
          <w:p w:rsidR="00AC2D5E" w:rsidRDefault="00AC2D5E"/>
        </w:tc>
        <w:tc>
          <w:tcPr>
            <w:tcW w:w="2873" w:type="dxa"/>
            <w:vMerge/>
            <w:tcBorders>
              <w:top w:val="nil"/>
            </w:tcBorders>
          </w:tcPr>
          <w:p w:rsidR="00AC2D5E" w:rsidRDefault="00AC2D5E"/>
        </w:tc>
        <w:tc>
          <w:tcPr>
            <w:tcW w:w="1867" w:type="dxa"/>
          </w:tcPr>
          <w:p w:rsidR="00AC2D5E" w:rsidRDefault="00AE710C">
            <w:pPr>
              <w:pStyle w:val="TableText"/>
              <w:spacing w:before="89" w:line="221" w:lineRule="auto"/>
              <w:ind w:left="623"/>
              <w:rPr>
                <w:sz w:val="21"/>
                <w:szCs w:val="21"/>
              </w:rPr>
            </w:pPr>
            <w:r>
              <w:rPr>
                <w:spacing w:val="-2"/>
                <w:sz w:val="21"/>
                <w:szCs w:val="21"/>
              </w:rPr>
              <w:t>贡献值</w:t>
            </w:r>
          </w:p>
        </w:tc>
        <w:tc>
          <w:tcPr>
            <w:tcW w:w="1718" w:type="dxa"/>
          </w:tcPr>
          <w:p w:rsidR="00AC2D5E" w:rsidRDefault="00AE710C">
            <w:pPr>
              <w:pStyle w:val="TableText"/>
              <w:spacing w:before="89" w:line="221" w:lineRule="auto"/>
              <w:ind w:left="444"/>
              <w:rPr>
                <w:sz w:val="21"/>
                <w:szCs w:val="21"/>
              </w:rPr>
            </w:pPr>
            <w:r>
              <w:rPr>
                <w:spacing w:val="-2"/>
                <w:sz w:val="21"/>
                <w:szCs w:val="21"/>
              </w:rPr>
              <w:t>标准限值</w:t>
            </w:r>
          </w:p>
        </w:tc>
        <w:tc>
          <w:tcPr>
            <w:tcW w:w="1840" w:type="dxa"/>
            <w:tcBorders>
              <w:right w:val="single" w:sz="6" w:space="0" w:color="000000"/>
            </w:tcBorders>
          </w:tcPr>
          <w:p w:rsidR="00AC2D5E" w:rsidRDefault="00AE710C">
            <w:pPr>
              <w:pStyle w:val="TableText"/>
              <w:spacing w:before="90" w:line="221" w:lineRule="auto"/>
              <w:ind w:left="451"/>
              <w:rPr>
                <w:sz w:val="21"/>
                <w:szCs w:val="21"/>
              </w:rPr>
            </w:pPr>
            <w:r>
              <w:rPr>
                <w:spacing w:val="-1"/>
                <w:sz w:val="21"/>
                <w:szCs w:val="21"/>
              </w:rPr>
              <w:t>达标情况</w:t>
            </w:r>
          </w:p>
        </w:tc>
      </w:tr>
      <w:tr w:rsidR="00AC2D5E">
        <w:trPr>
          <w:trHeight w:val="343"/>
        </w:trPr>
        <w:tc>
          <w:tcPr>
            <w:tcW w:w="688" w:type="dxa"/>
            <w:vMerge/>
            <w:tcBorders>
              <w:top w:val="nil"/>
              <w:left w:val="single" w:sz="6" w:space="0" w:color="000000"/>
              <w:bottom w:val="nil"/>
            </w:tcBorders>
          </w:tcPr>
          <w:p w:rsidR="00AC2D5E" w:rsidRDefault="00AC2D5E"/>
        </w:tc>
        <w:tc>
          <w:tcPr>
            <w:tcW w:w="2873" w:type="dxa"/>
          </w:tcPr>
          <w:p w:rsidR="00AC2D5E" w:rsidRDefault="00AE710C">
            <w:pPr>
              <w:pStyle w:val="TableText"/>
              <w:spacing w:before="68" w:line="221" w:lineRule="auto"/>
              <w:ind w:left="902"/>
              <w:rPr>
                <w:sz w:val="21"/>
                <w:szCs w:val="21"/>
              </w:rPr>
            </w:pPr>
            <w:r>
              <w:rPr>
                <w:rFonts w:ascii="Times New Roman" w:eastAsia="Times New Roman" w:hAnsi="Times New Roman" w:cs="Times New Roman"/>
                <w:sz w:val="21"/>
                <w:szCs w:val="21"/>
              </w:rPr>
              <w:t xml:space="preserve">N1 </w:t>
            </w:r>
            <w:r>
              <w:rPr>
                <w:sz w:val="21"/>
                <w:szCs w:val="21"/>
              </w:rPr>
              <w:t>厂界东侧</w:t>
            </w:r>
          </w:p>
        </w:tc>
        <w:tc>
          <w:tcPr>
            <w:tcW w:w="1867" w:type="dxa"/>
          </w:tcPr>
          <w:p w:rsidR="00AC2D5E" w:rsidRDefault="00AE710C">
            <w:pPr>
              <w:spacing w:before="97" w:line="233" w:lineRule="auto"/>
              <w:ind w:left="748"/>
              <w:rPr>
                <w:rFonts w:ascii="Times New Roman" w:eastAsia="Times New Roman" w:hAnsi="Times New Roman" w:cs="Times New Roman"/>
              </w:rPr>
            </w:pPr>
            <w:r>
              <w:rPr>
                <w:rFonts w:ascii="Times New Roman" w:eastAsia="Times New Roman" w:hAnsi="Times New Roman" w:cs="Times New Roman"/>
                <w:spacing w:val="-1"/>
              </w:rPr>
              <w:t>41.7</w:t>
            </w:r>
          </w:p>
        </w:tc>
        <w:tc>
          <w:tcPr>
            <w:tcW w:w="1718" w:type="dxa"/>
          </w:tcPr>
          <w:p w:rsidR="00AC2D5E" w:rsidRDefault="00AE710C">
            <w:pPr>
              <w:spacing w:before="96" w:line="234" w:lineRule="auto"/>
              <w:ind w:left="759"/>
              <w:rPr>
                <w:rFonts w:ascii="Times New Roman" w:eastAsia="Times New Roman" w:hAnsi="Times New Roman" w:cs="Times New Roman"/>
              </w:rPr>
            </w:pPr>
            <w:r>
              <w:rPr>
                <w:rFonts w:ascii="Times New Roman" w:eastAsia="Times New Roman" w:hAnsi="Times New Roman" w:cs="Times New Roman"/>
                <w:spacing w:val="-2"/>
              </w:rPr>
              <w:t>65</w:t>
            </w:r>
          </w:p>
        </w:tc>
        <w:tc>
          <w:tcPr>
            <w:tcW w:w="1840" w:type="dxa"/>
            <w:tcBorders>
              <w:right w:val="single" w:sz="6" w:space="0" w:color="000000"/>
            </w:tcBorders>
          </w:tcPr>
          <w:p w:rsidR="00AC2D5E" w:rsidRDefault="00AE710C">
            <w:pPr>
              <w:pStyle w:val="TableText"/>
              <w:spacing w:before="69" w:line="221" w:lineRule="auto"/>
              <w:ind w:left="660"/>
              <w:rPr>
                <w:sz w:val="21"/>
                <w:szCs w:val="21"/>
              </w:rPr>
            </w:pPr>
            <w:r>
              <w:rPr>
                <w:spacing w:val="-2"/>
                <w:sz w:val="21"/>
                <w:szCs w:val="21"/>
              </w:rPr>
              <w:t>达标</w:t>
            </w:r>
          </w:p>
        </w:tc>
      </w:tr>
      <w:tr w:rsidR="00AC2D5E">
        <w:trPr>
          <w:trHeight w:val="345"/>
        </w:trPr>
        <w:tc>
          <w:tcPr>
            <w:tcW w:w="688" w:type="dxa"/>
            <w:vMerge/>
            <w:tcBorders>
              <w:top w:val="nil"/>
              <w:left w:val="single" w:sz="6" w:space="0" w:color="000000"/>
              <w:bottom w:val="nil"/>
            </w:tcBorders>
          </w:tcPr>
          <w:p w:rsidR="00AC2D5E" w:rsidRDefault="00AC2D5E"/>
        </w:tc>
        <w:tc>
          <w:tcPr>
            <w:tcW w:w="2873" w:type="dxa"/>
          </w:tcPr>
          <w:p w:rsidR="00AC2D5E" w:rsidRDefault="00AE710C">
            <w:pPr>
              <w:pStyle w:val="TableText"/>
              <w:spacing w:before="71" w:line="221" w:lineRule="auto"/>
              <w:ind w:left="902"/>
              <w:rPr>
                <w:sz w:val="21"/>
                <w:szCs w:val="21"/>
              </w:rPr>
            </w:pPr>
            <w:r>
              <w:rPr>
                <w:rFonts w:ascii="Times New Roman" w:eastAsia="Times New Roman" w:hAnsi="Times New Roman" w:cs="Times New Roman"/>
                <w:sz w:val="21"/>
                <w:szCs w:val="21"/>
              </w:rPr>
              <w:t xml:space="preserve">N2 </w:t>
            </w:r>
            <w:r>
              <w:rPr>
                <w:sz w:val="21"/>
                <w:szCs w:val="21"/>
              </w:rPr>
              <w:t>厂界南侧</w:t>
            </w:r>
          </w:p>
        </w:tc>
        <w:tc>
          <w:tcPr>
            <w:tcW w:w="1867" w:type="dxa"/>
          </w:tcPr>
          <w:p w:rsidR="00AC2D5E" w:rsidRDefault="00AE710C">
            <w:pPr>
              <w:spacing w:before="99" w:line="233" w:lineRule="auto"/>
              <w:ind w:left="748"/>
              <w:rPr>
                <w:rFonts w:ascii="Times New Roman" w:eastAsia="Times New Roman" w:hAnsi="Times New Roman" w:cs="Times New Roman"/>
              </w:rPr>
            </w:pPr>
            <w:r>
              <w:rPr>
                <w:rFonts w:ascii="Times New Roman" w:eastAsia="Times New Roman" w:hAnsi="Times New Roman" w:cs="Times New Roman"/>
                <w:spacing w:val="-1"/>
              </w:rPr>
              <w:t>49.7</w:t>
            </w:r>
          </w:p>
        </w:tc>
        <w:tc>
          <w:tcPr>
            <w:tcW w:w="1718" w:type="dxa"/>
          </w:tcPr>
          <w:p w:rsidR="00AC2D5E" w:rsidRDefault="00AE710C">
            <w:pPr>
              <w:spacing w:before="99" w:line="234" w:lineRule="auto"/>
              <w:ind w:left="759"/>
              <w:rPr>
                <w:rFonts w:ascii="Times New Roman" w:eastAsia="Times New Roman" w:hAnsi="Times New Roman" w:cs="Times New Roman"/>
              </w:rPr>
            </w:pPr>
            <w:r>
              <w:rPr>
                <w:rFonts w:ascii="Times New Roman" w:eastAsia="Times New Roman" w:hAnsi="Times New Roman" w:cs="Times New Roman"/>
                <w:spacing w:val="-2"/>
              </w:rPr>
              <w:t>65</w:t>
            </w:r>
          </w:p>
        </w:tc>
        <w:tc>
          <w:tcPr>
            <w:tcW w:w="1840" w:type="dxa"/>
            <w:tcBorders>
              <w:right w:val="single" w:sz="6" w:space="0" w:color="000000"/>
            </w:tcBorders>
          </w:tcPr>
          <w:p w:rsidR="00AC2D5E" w:rsidRDefault="00AE710C">
            <w:pPr>
              <w:pStyle w:val="TableText"/>
              <w:spacing w:before="72" w:line="221" w:lineRule="auto"/>
              <w:ind w:left="660"/>
              <w:rPr>
                <w:sz w:val="21"/>
                <w:szCs w:val="21"/>
              </w:rPr>
            </w:pPr>
            <w:r>
              <w:rPr>
                <w:spacing w:val="-2"/>
                <w:sz w:val="21"/>
                <w:szCs w:val="21"/>
              </w:rPr>
              <w:t>达标</w:t>
            </w:r>
          </w:p>
        </w:tc>
      </w:tr>
      <w:tr w:rsidR="00AC2D5E">
        <w:trPr>
          <w:trHeight w:val="345"/>
        </w:trPr>
        <w:tc>
          <w:tcPr>
            <w:tcW w:w="688" w:type="dxa"/>
            <w:vMerge/>
            <w:tcBorders>
              <w:top w:val="nil"/>
              <w:left w:val="single" w:sz="6" w:space="0" w:color="000000"/>
              <w:bottom w:val="nil"/>
            </w:tcBorders>
          </w:tcPr>
          <w:p w:rsidR="00AC2D5E" w:rsidRDefault="00AC2D5E"/>
        </w:tc>
        <w:tc>
          <w:tcPr>
            <w:tcW w:w="2873" w:type="dxa"/>
          </w:tcPr>
          <w:p w:rsidR="00AC2D5E" w:rsidRDefault="00AE710C">
            <w:pPr>
              <w:pStyle w:val="TableText"/>
              <w:spacing w:before="71" w:line="221" w:lineRule="auto"/>
              <w:ind w:left="902"/>
              <w:rPr>
                <w:sz w:val="21"/>
                <w:szCs w:val="21"/>
              </w:rPr>
            </w:pPr>
            <w:r>
              <w:rPr>
                <w:rFonts w:ascii="Times New Roman" w:eastAsia="Times New Roman" w:hAnsi="Times New Roman" w:cs="Times New Roman"/>
                <w:sz w:val="21"/>
                <w:szCs w:val="21"/>
              </w:rPr>
              <w:t xml:space="preserve">N3 </w:t>
            </w:r>
            <w:r>
              <w:rPr>
                <w:sz w:val="21"/>
                <w:szCs w:val="21"/>
              </w:rPr>
              <w:t>厂界南侧</w:t>
            </w:r>
          </w:p>
        </w:tc>
        <w:tc>
          <w:tcPr>
            <w:tcW w:w="1867" w:type="dxa"/>
          </w:tcPr>
          <w:p w:rsidR="00AC2D5E" w:rsidRDefault="00AE710C">
            <w:pPr>
              <w:spacing w:before="100" w:line="233" w:lineRule="auto"/>
              <w:ind w:left="748"/>
              <w:rPr>
                <w:rFonts w:ascii="Times New Roman" w:eastAsia="Times New Roman" w:hAnsi="Times New Roman" w:cs="Times New Roman"/>
              </w:rPr>
            </w:pPr>
            <w:r>
              <w:rPr>
                <w:rFonts w:ascii="Times New Roman" w:eastAsia="Times New Roman" w:hAnsi="Times New Roman" w:cs="Times New Roman"/>
                <w:spacing w:val="-1"/>
              </w:rPr>
              <w:t>44.2</w:t>
            </w:r>
          </w:p>
        </w:tc>
        <w:tc>
          <w:tcPr>
            <w:tcW w:w="1718" w:type="dxa"/>
          </w:tcPr>
          <w:p w:rsidR="00AC2D5E" w:rsidRDefault="00AE710C">
            <w:pPr>
              <w:spacing w:before="99" w:line="234" w:lineRule="auto"/>
              <w:ind w:left="759"/>
              <w:rPr>
                <w:rFonts w:ascii="Times New Roman" w:eastAsia="Times New Roman" w:hAnsi="Times New Roman" w:cs="Times New Roman"/>
              </w:rPr>
            </w:pPr>
            <w:r>
              <w:rPr>
                <w:rFonts w:ascii="Times New Roman" w:eastAsia="Times New Roman" w:hAnsi="Times New Roman" w:cs="Times New Roman"/>
                <w:spacing w:val="-2"/>
              </w:rPr>
              <w:t>65</w:t>
            </w:r>
          </w:p>
        </w:tc>
        <w:tc>
          <w:tcPr>
            <w:tcW w:w="1840" w:type="dxa"/>
            <w:tcBorders>
              <w:right w:val="single" w:sz="6" w:space="0" w:color="000000"/>
            </w:tcBorders>
          </w:tcPr>
          <w:p w:rsidR="00AC2D5E" w:rsidRDefault="00AE710C">
            <w:pPr>
              <w:pStyle w:val="TableText"/>
              <w:spacing w:before="72" w:line="221" w:lineRule="auto"/>
              <w:ind w:left="660"/>
              <w:rPr>
                <w:sz w:val="21"/>
                <w:szCs w:val="21"/>
              </w:rPr>
            </w:pPr>
            <w:r>
              <w:rPr>
                <w:spacing w:val="-2"/>
                <w:sz w:val="21"/>
                <w:szCs w:val="21"/>
              </w:rPr>
              <w:t>达标</w:t>
            </w:r>
          </w:p>
        </w:tc>
      </w:tr>
      <w:tr w:rsidR="00AC2D5E">
        <w:trPr>
          <w:trHeight w:val="355"/>
        </w:trPr>
        <w:tc>
          <w:tcPr>
            <w:tcW w:w="688" w:type="dxa"/>
            <w:vMerge/>
            <w:tcBorders>
              <w:top w:val="nil"/>
              <w:left w:val="single" w:sz="6" w:space="0" w:color="000000"/>
              <w:bottom w:val="nil"/>
            </w:tcBorders>
          </w:tcPr>
          <w:p w:rsidR="00AC2D5E" w:rsidRDefault="00AC2D5E"/>
        </w:tc>
        <w:tc>
          <w:tcPr>
            <w:tcW w:w="2873" w:type="dxa"/>
            <w:tcBorders>
              <w:bottom w:val="single" w:sz="10" w:space="0" w:color="000000"/>
            </w:tcBorders>
          </w:tcPr>
          <w:p w:rsidR="00AC2D5E" w:rsidRDefault="00AE710C">
            <w:pPr>
              <w:pStyle w:val="TableText"/>
              <w:spacing w:before="69" w:line="221" w:lineRule="auto"/>
              <w:ind w:left="902"/>
              <w:rPr>
                <w:sz w:val="21"/>
                <w:szCs w:val="21"/>
              </w:rPr>
            </w:pPr>
            <w:r>
              <w:rPr>
                <w:rFonts w:ascii="Times New Roman" w:eastAsia="Times New Roman" w:hAnsi="Times New Roman" w:cs="Times New Roman"/>
                <w:sz w:val="21"/>
                <w:szCs w:val="21"/>
              </w:rPr>
              <w:t xml:space="preserve">N4 </w:t>
            </w:r>
            <w:r>
              <w:rPr>
                <w:sz w:val="21"/>
                <w:szCs w:val="21"/>
              </w:rPr>
              <w:t>厂界北侧</w:t>
            </w:r>
          </w:p>
        </w:tc>
        <w:tc>
          <w:tcPr>
            <w:tcW w:w="1867" w:type="dxa"/>
            <w:tcBorders>
              <w:bottom w:val="single" w:sz="10" w:space="0" w:color="000000"/>
            </w:tcBorders>
          </w:tcPr>
          <w:p w:rsidR="00AC2D5E" w:rsidRDefault="00AE710C">
            <w:pPr>
              <w:spacing w:before="100" w:line="233" w:lineRule="auto"/>
              <w:ind w:left="755"/>
              <w:rPr>
                <w:rFonts w:ascii="Times New Roman" w:eastAsia="Times New Roman" w:hAnsi="Times New Roman" w:cs="Times New Roman"/>
              </w:rPr>
            </w:pPr>
            <w:r>
              <w:rPr>
                <w:rFonts w:ascii="Times New Roman" w:eastAsia="Times New Roman" w:hAnsi="Times New Roman" w:cs="Times New Roman"/>
                <w:spacing w:val="-2"/>
              </w:rPr>
              <w:t>50.9</w:t>
            </w:r>
          </w:p>
        </w:tc>
        <w:tc>
          <w:tcPr>
            <w:tcW w:w="1718" w:type="dxa"/>
            <w:tcBorders>
              <w:bottom w:val="single" w:sz="10" w:space="0" w:color="000000"/>
            </w:tcBorders>
          </w:tcPr>
          <w:p w:rsidR="00AC2D5E" w:rsidRDefault="00AE710C">
            <w:pPr>
              <w:spacing w:before="99" w:line="234" w:lineRule="auto"/>
              <w:ind w:left="759"/>
              <w:rPr>
                <w:rFonts w:ascii="Times New Roman" w:eastAsia="Times New Roman" w:hAnsi="Times New Roman" w:cs="Times New Roman"/>
              </w:rPr>
            </w:pPr>
            <w:r>
              <w:rPr>
                <w:rFonts w:ascii="Times New Roman" w:eastAsia="Times New Roman" w:hAnsi="Times New Roman" w:cs="Times New Roman"/>
                <w:spacing w:val="-2"/>
              </w:rPr>
              <w:t>65</w:t>
            </w:r>
          </w:p>
        </w:tc>
        <w:tc>
          <w:tcPr>
            <w:tcW w:w="1840" w:type="dxa"/>
            <w:tcBorders>
              <w:bottom w:val="single" w:sz="10" w:space="0" w:color="000000"/>
              <w:right w:val="single" w:sz="6" w:space="0" w:color="000000"/>
            </w:tcBorders>
          </w:tcPr>
          <w:p w:rsidR="00AC2D5E" w:rsidRDefault="00AE710C">
            <w:pPr>
              <w:pStyle w:val="TableText"/>
              <w:spacing w:before="70" w:line="221" w:lineRule="auto"/>
              <w:ind w:left="660"/>
              <w:rPr>
                <w:sz w:val="21"/>
                <w:szCs w:val="21"/>
              </w:rPr>
            </w:pPr>
            <w:r>
              <w:rPr>
                <w:spacing w:val="-2"/>
                <w:sz w:val="21"/>
                <w:szCs w:val="21"/>
              </w:rPr>
              <w:t>达标</w:t>
            </w:r>
          </w:p>
        </w:tc>
      </w:tr>
      <w:tr w:rsidR="00AC2D5E">
        <w:trPr>
          <w:trHeight w:val="7093"/>
        </w:trPr>
        <w:tc>
          <w:tcPr>
            <w:tcW w:w="688" w:type="dxa"/>
            <w:vMerge/>
            <w:tcBorders>
              <w:top w:val="nil"/>
              <w:left w:val="single" w:sz="6" w:space="0" w:color="000000"/>
              <w:bottom w:val="single" w:sz="6" w:space="0" w:color="000000"/>
            </w:tcBorders>
          </w:tcPr>
          <w:p w:rsidR="00AC2D5E" w:rsidRDefault="00AC2D5E"/>
        </w:tc>
        <w:tc>
          <w:tcPr>
            <w:tcW w:w="8298" w:type="dxa"/>
            <w:gridSpan w:val="4"/>
            <w:tcBorders>
              <w:top w:val="single" w:sz="10" w:space="0" w:color="000000"/>
              <w:bottom w:val="single" w:sz="6" w:space="0" w:color="000000"/>
              <w:right w:val="single" w:sz="6" w:space="0" w:color="000000"/>
            </w:tcBorders>
          </w:tcPr>
          <w:p w:rsidR="00AC2D5E" w:rsidRDefault="00AE710C">
            <w:pPr>
              <w:pStyle w:val="TableText"/>
              <w:spacing w:before="274" w:line="353" w:lineRule="auto"/>
              <w:ind w:left="107" w:right="102" w:firstLine="480"/>
              <w:jc w:val="both"/>
              <w:rPr>
                <w:lang w:eastAsia="zh-CN"/>
              </w:rPr>
            </w:pPr>
            <w:r>
              <w:rPr>
                <w:spacing w:val="-6"/>
                <w:lang w:eastAsia="zh-CN"/>
              </w:rPr>
              <w:t>根据预测结果可知，项目昼间厂界噪声贡献值均可达到</w:t>
            </w:r>
            <w:r>
              <w:rPr>
                <w:spacing w:val="-42"/>
                <w:lang w:eastAsia="zh-CN"/>
              </w:rPr>
              <w:t xml:space="preserve"> </w:t>
            </w:r>
            <w:r>
              <w:rPr>
                <w:rFonts w:ascii="Times New Roman" w:eastAsia="Times New Roman" w:hAnsi="Times New Roman" w:cs="Times New Roman"/>
                <w:spacing w:val="-6"/>
                <w:lang w:eastAsia="zh-CN"/>
              </w:rPr>
              <w:t>GB12348-2008</w:t>
            </w:r>
            <w:r>
              <w:rPr>
                <w:spacing w:val="-6"/>
                <w:lang w:eastAsia="zh-CN"/>
              </w:rPr>
              <w:t>《工</w:t>
            </w:r>
            <w:r>
              <w:rPr>
                <w:lang w:eastAsia="zh-CN"/>
              </w:rPr>
              <w:t xml:space="preserve"> </w:t>
            </w:r>
            <w:r>
              <w:rPr>
                <w:spacing w:val="-3"/>
                <w:lang w:eastAsia="zh-CN"/>
              </w:rPr>
              <w:t>业企业厂界环境噪声排放标准》中</w:t>
            </w:r>
            <w:r>
              <w:rPr>
                <w:spacing w:val="-38"/>
                <w:lang w:eastAsia="zh-CN"/>
              </w:rPr>
              <w:t xml:space="preserve"> </w:t>
            </w:r>
            <w:r>
              <w:rPr>
                <w:rFonts w:ascii="Times New Roman" w:eastAsia="Times New Roman" w:hAnsi="Times New Roman" w:cs="Times New Roman"/>
                <w:spacing w:val="-3"/>
                <w:lang w:eastAsia="zh-CN"/>
              </w:rPr>
              <w:t xml:space="preserve">3 </w:t>
            </w:r>
            <w:r>
              <w:rPr>
                <w:spacing w:val="-3"/>
                <w:lang w:eastAsia="zh-CN"/>
              </w:rPr>
              <w:t>类标准，能够实现达标排放，因此，本工</w:t>
            </w:r>
            <w:r>
              <w:rPr>
                <w:lang w:eastAsia="zh-CN"/>
              </w:rPr>
              <w:t xml:space="preserve"> </w:t>
            </w:r>
            <w:r>
              <w:rPr>
                <w:spacing w:val="-3"/>
                <w:lang w:eastAsia="zh-CN"/>
              </w:rPr>
              <w:t>程的噪声影响在可接受的范围内。</w:t>
            </w:r>
          </w:p>
          <w:p w:rsidR="00AC2D5E" w:rsidRDefault="00AE710C">
            <w:pPr>
              <w:pStyle w:val="TableText"/>
              <w:spacing w:before="24" w:line="215" w:lineRule="auto"/>
              <w:ind w:left="598"/>
              <w:rPr>
                <w:lang w:eastAsia="zh-CN"/>
              </w:rPr>
            </w:pPr>
            <w:r>
              <w:rPr>
                <w:rFonts w:ascii="Times New Roman" w:eastAsia="Times New Roman" w:hAnsi="Times New Roman" w:cs="Times New Roman"/>
                <w:spacing w:val="-4"/>
                <w:lang w:eastAsia="zh-CN"/>
              </w:rPr>
              <w:t>[3]</w:t>
            </w:r>
            <w:r>
              <w:rPr>
                <w:rFonts w:ascii="Times New Roman" w:eastAsia="Times New Roman" w:hAnsi="Times New Roman" w:cs="Times New Roman"/>
                <w:spacing w:val="14"/>
                <w:lang w:eastAsia="zh-CN"/>
              </w:rPr>
              <w:t xml:space="preserve">  </w:t>
            </w:r>
            <w:r>
              <w:rPr>
                <w:spacing w:val="-4"/>
                <w:lang w:eastAsia="zh-CN"/>
              </w:rPr>
              <w:t>噪声污染防治措施</w:t>
            </w:r>
          </w:p>
          <w:p w:rsidR="00AC2D5E" w:rsidRDefault="00AE710C">
            <w:pPr>
              <w:pStyle w:val="TableText"/>
              <w:spacing w:before="188" w:line="347" w:lineRule="auto"/>
              <w:ind w:left="130" w:firstLine="459"/>
              <w:rPr>
                <w:lang w:eastAsia="zh-CN"/>
              </w:rPr>
            </w:pPr>
            <w:r>
              <w:rPr>
                <w:spacing w:val="-3"/>
                <w:lang w:eastAsia="zh-CN"/>
              </w:rPr>
              <w:t>为了确保厂界噪声达到</w:t>
            </w:r>
            <w:r>
              <w:rPr>
                <w:spacing w:val="-43"/>
                <w:lang w:eastAsia="zh-CN"/>
              </w:rPr>
              <w:t xml:space="preserve"> </w:t>
            </w:r>
            <w:r>
              <w:rPr>
                <w:rFonts w:ascii="Times New Roman" w:eastAsia="Times New Roman" w:hAnsi="Times New Roman" w:cs="Times New Roman"/>
                <w:spacing w:val="-3"/>
                <w:lang w:eastAsia="zh-CN"/>
              </w:rPr>
              <w:t>GB12348-2008</w:t>
            </w:r>
            <w:r>
              <w:rPr>
                <w:spacing w:val="-3"/>
                <w:lang w:eastAsia="zh-CN"/>
              </w:rPr>
              <w:t>《工业企业厂界环境噪声排放标准》</w:t>
            </w:r>
            <w:r>
              <w:rPr>
                <w:lang w:eastAsia="zh-CN"/>
              </w:rPr>
              <w:t xml:space="preserve"> </w:t>
            </w:r>
            <w:r>
              <w:rPr>
                <w:spacing w:val="-5"/>
                <w:lang w:eastAsia="zh-CN"/>
              </w:rPr>
              <w:t>中</w:t>
            </w:r>
            <w:r>
              <w:rPr>
                <w:spacing w:val="-35"/>
                <w:lang w:eastAsia="zh-CN"/>
              </w:rPr>
              <w:t xml:space="preserve"> </w:t>
            </w:r>
            <w:r>
              <w:rPr>
                <w:rFonts w:ascii="Times New Roman" w:eastAsia="Times New Roman" w:hAnsi="Times New Roman" w:cs="Times New Roman"/>
                <w:spacing w:val="-5"/>
                <w:lang w:eastAsia="zh-CN"/>
              </w:rPr>
              <w:t xml:space="preserve">3 </w:t>
            </w:r>
            <w:r>
              <w:rPr>
                <w:spacing w:val="-5"/>
                <w:lang w:eastAsia="zh-CN"/>
              </w:rPr>
              <w:t>类标准，建设单位应采取如下降噪控制措施：</w:t>
            </w:r>
          </w:p>
          <w:p w:rsidR="00AC2D5E" w:rsidRDefault="00AE710C">
            <w:pPr>
              <w:pStyle w:val="TableText"/>
              <w:spacing w:line="212" w:lineRule="auto"/>
              <w:ind w:left="588"/>
              <w:rPr>
                <w:lang w:eastAsia="zh-CN"/>
              </w:rPr>
            </w:pPr>
            <w:r>
              <w:rPr>
                <w:rFonts w:ascii="Times New Roman" w:eastAsia="Times New Roman" w:hAnsi="Times New Roman" w:cs="Times New Roman"/>
                <w:spacing w:val="-3"/>
                <w:lang w:eastAsia="zh-CN"/>
              </w:rPr>
              <w:t xml:space="preserve">(1)  </w:t>
            </w:r>
            <w:r>
              <w:rPr>
                <w:spacing w:val="-3"/>
                <w:lang w:eastAsia="zh-CN"/>
              </w:rPr>
              <w:t>合理安排运营时间，夜间不运营；</w:t>
            </w:r>
          </w:p>
          <w:p w:rsidR="00AC2D5E" w:rsidRDefault="00AE710C">
            <w:pPr>
              <w:pStyle w:val="TableText"/>
              <w:spacing w:before="176" w:line="304" w:lineRule="auto"/>
              <w:ind w:left="108" w:right="101" w:firstLine="480"/>
              <w:rPr>
                <w:lang w:eastAsia="zh-CN"/>
              </w:rPr>
            </w:pPr>
            <w:r>
              <w:rPr>
                <w:rFonts w:ascii="Times New Roman" w:eastAsia="Times New Roman" w:hAnsi="Times New Roman" w:cs="Times New Roman"/>
                <w:lang w:eastAsia="zh-CN"/>
              </w:rPr>
              <w:t xml:space="preserve">(2)  </w:t>
            </w:r>
            <w:r>
              <w:rPr>
                <w:lang w:eastAsia="zh-CN"/>
              </w:rPr>
              <w:t>对高噪声设备安装减振垫，减振垫具有极佳的阻尼减振</w:t>
            </w:r>
            <w:r>
              <w:rPr>
                <w:spacing w:val="-1"/>
                <w:lang w:eastAsia="zh-CN"/>
              </w:rPr>
              <w:t>效果，对这些</w:t>
            </w:r>
            <w:r>
              <w:rPr>
                <w:lang w:eastAsia="zh-CN"/>
              </w:rPr>
              <w:t xml:space="preserve"> </w:t>
            </w:r>
            <w:r>
              <w:rPr>
                <w:spacing w:val="-2"/>
                <w:lang w:eastAsia="zh-CN"/>
              </w:rPr>
              <w:t>高噪声设备集中摆放区域进行围挡，可采用</w:t>
            </w:r>
            <w:r>
              <w:rPr>
                <w:spacing w:val="-3"/>
                <w:lang w:eastAsia="zh-CN"/>
              </w:rPr>
              <w:t>轻质实心隔墙板进行四周围挡。隔</w:t>
            </w:r>
            <w:r>
              <w:rPr>
                <w:lang w:eastAsia="zh-CN"/>
              </w:rPr>
              <w:t xml:space="preserve"> </w:t>
            </w:r>
            <w:r>
              <w:rPr>
                <w:spacing w:val="10"/>
                <w:lang w:eastAsia="zh-CN"/>
              </w:rPr>
              <w:t>墙板隔音效果好，可应用于各种建筑的非承重墙的分隔墙，</w:t>
            </w:r>
            <w:r>
              <w:rPr>
                <w:spacing w:val="-55"/>
                <w:lang w:eastAsia="zh-CN"/>
              </w:rPr>
              <w:t xml:space="preserve"> </w:t>
            </w:r>
            <w:r>
              <w:rPr>
                <w:spacing w:val="10"/>
                <w:lang w:eastAsia="zh-CN"/>
              </w:rPr>
              <w:t>隔音效果可达</w:t>
            </w:r>
          </w:p>
          <w:p w:rsidR="00AC2D5E" w:rsidRDefault="00AE710C">
            <w:pPr>
              <w:pStyle w:val="TableText"/>
              <w:spacing w:before="206" w:line="182" w:lineRule="auto"/>
              <w:ind w:left="126"/>
              <w:rPr>
                <w:lang w:eastAsia="zh-CN"/>
              </w:rPr>
            </w:pPr>
            <w:r>
              <w:rPr>
                <w:rFonts w:ascii="Times New Roman" w:eastAsia="Times New Roman" w:hAnsi="Times New Roman" w:cs="Times New Roman"/>
                <w:spacing w:val="-4"/>
                <w:lang w:eastAsia="zh-CN"/>
              </w:rPr>
              <w:t>15dB(A)</w:t>
            </w:r>
            <w:r>
              <w:rPr>
                <w:spacing w:val="-4"/>
                <w:lang w:eastAsia="zh-CN"/>
              </w:rPr>
              <w:t>。</w:t>
            </w:r>
          </w:p>
          <w:p w:rsidR="00AC2D5E" w:rsidRDefault="00AE710C">
            <w:pPr>
              <w:pStyle w:val="TableText"/>
              <w:spacing w:before="177" w:line="305" w:lineRule="auto"/>
              <w:ind w:left="108" w:right="101" w:firstLine="480"/>
              <w:rPr>
                <w:lang w:eastAsia="zh-CN"/>
              </w:rPr>
            </w:pPr>
            <w:r>
              <w:rPr>
                <w:rFonts w:ascii="Times New Roman" w:eastAsia="Times New Roman" w:hAnsi="Times New Roman" w:cs="Times New Roman"/>
                <w:lang w:eastAsia="zh-CN"/>
              </w:rPr>
              <w:t xml:space="preserve">(3)  </w:t>
            </w:r>
            <w:r>
              <w:rPr>
                <w:lang w:eastAsia="zh-CN"/>
              </w:rPr>
              <w:t>对于噪声相对较大的设备采取机座设置减振垫、建设专</w:t>
            </w:r>
            <w:r>
              <w:rPr>
                <w:spacing w:val="-1"/>
                <w:lang w:eastAsia="zh-CN"/>
              </w:rPr>
              <w:t>门的隔声设备</w:t>
            </w:r>
            <w:r>
              <w:rPr>
                <w:lang w:eastAsia="zh-CN"/>
              </w:rPr>
              <w:t xml:space="preserve"> </w:t>
            </w:r>
            <w:r>
              <w:rPr>
                <w:spacing w:val="-2"/>
                <w:lang w:eastAsia="zh-CN"/>
              </w:rPr>
              <w:t>间等降噪措施，以减轻噪声对操作人员的危</w:t>
            </w:r>
            <w:r>
              <w:rPr>
                <w:spacing w:val="-3"/>
                <w:lang w:eastAsia="zh-CN"/>
              </w:rPr>
              <w:t>害和对环境的影响，确保厂界达标</w:t>
            </w:r>
            <w:r>
              <w:rPr>
                <w:lang w:eastAsia="zh-CN"/>
              </w:rPr>
              <w:t xml:space="preserve"> </w:t>
            </w:r>
            <w:r>
              <w:rPr>
                <w:spacing w:val="-15"/>
                <w:lang w:eastAsia="zh-CN"/>
              </w:rPr>
              <w:t>排放；</w:t>
            </w:r>
          </w:p>
          <w:p w:rsidR="00AC2D5E" w:rsidRDefault="00AE710C">
            <w:pPr>
              <w:pStyle w:val="TableText"/>
              <w:spacing w:before="162" w:line="213" w:lineRule="auto"/>
              <w:ind w:left="588"/>
              <w:rPr>
                <w:lang w:eastAsia="zh-CN"/>
              </w:rPr>
            </w:pPr>
            <w:r>
              <w:rPr>
                <w:rFonts w:ascii="Times New Roman" w:eastAsia="Times New Roman" w:hAnsi="Times New Roman" w:cs="Times New Roman"/>
                <w:lang w:eastAsia="zh-CN"/>
              </w:rPr>
              <w:t xml:space="preserve">(4)  </w:t>
            </w:r>
            <w:r>
              <w:rPr>
                <w:lang w:eastAsia="zh-CN"/>
              </w:rPr>
              <w:t>定期对生产设备进行检测，维持设备处于良好的运转状</w:t>
            </w:r>
            <w:r>
              <w:rPr>
                <w:spacing w:val="-1"/>
                <w:lang w:eastAsia="zh-CN"/>
              </w:rPr>
              <w:t>态，防止设备</w:t>
            </w:r>
          </w:p>
        </w:tc>
      </w:tr>
    </w:tbl>
    <w:p w:rsidR="00AC2D5E" w:rsidRDefault="00AC2D5E">
      <w:pPr>
        <w:pStyle w:val="a3"/>
        <w:rPr>
          <w:lang w:eastAsia="zh-CN"/>
        </w:rPr>
      </w:pPr>
    </w:p>
    <w:p w:rsidR="00AC2D5E" w:rsidRDefault="00AC2D5E">
      <w:pPr>
        <w:rPr>
          <w:lang w:eastAsia="zh-CN"/>
        </w:rPr>
        <w:sectPr w:rsidR="00AC2D5E">
          <w:footerReference w:type="default" r:id="rId109"/>
          <w:pgSz w:w="11907" w:h="16841"/>
          <w:pgMar w:top="1431" w:right="1449" w:bottom="954" w:left="1454" w:header="0" w:footer="640" w:gutter="0"/>
          <w:cols w:space="720"/>
        </w:sectPr>
      </w:pPr>
    </w:p>
    <w:p w:rsidR="00AC2D5E" w:rsidRDefault="00AC2D5E">
      <w:pPr>
        <w:spacing w:before="29"/>
        <w:rPr>
          <w:lang w:eastAsia="zh-CN"/>
        </w:rPr>
      </w:pPr>
    </w:p>
    <w:tbl>
      <w:tblPr>
        <w:tblStyle w:val="TableNormal"/>
        <w:tblW w:w="8986"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7"/>
        <w:gridCol w:w="1306"/>
        <w:gridCol w:w="1457"/>
        <w:gridCol w:w="3921"/>
        <w:gridCol w:w="1615"/>
      </w:tblGrid>
      <w:tr w:rsidR="00AC2D5E">
        <w:trPr>
          <w:trHeight w:val="4907"/>
        </w:trPr>
        <w:tc>
          <w:tcPr>
            <w:tcW w:w="687" w:type="dxa"/>
            <w:vMerge w:val="restart"/>
            <w:tcBorders>
              <w:top w:val="single" w:sz="6" w:space="0" w:color="000000"/>
              <w:left w:val="single" w:sz="6" w:space="0" w:color="000000"/>
              <w:bottom w:val="nil"/>
            </w:tcBorders>
          </w:tcPr>
          <w:p w:rsidR="00AC2D5E" w:rsidRDefault="00AC2D5E">
            <w:pPr>
              <w:rPr>
                <w:lang w:eastAsia="zh-CN"/>
              </w:rPr>
            </w:pPr>
          </w:p>
        </w:tc>
        <w:tc>
          <w:tcPr>
            <w:tcW w:w="8299" w:type="dxa"/>
            <w:gridSpan w:val="4"/>
            <w:tcBorders>
              <w:top w:val="single" w:sz="6" w:space="0" w:color="000000"/>
              <w:bottom w:val="single" w:sz="10" w:space="0" w:color="000000"/>
              <w:right w:val="single" w:sz="6" w:space="0" w:color="000000"/>
            </w:tcBorders>
          </w:tcPr>
          <w:p w:rsidR="00AC2D5E" w:rsidRDefault="00AE710C">
            <w:pPr>
              <w:pStyle w:val="TableText"/>
              <w:spacing w:before="37" w:line="220" w:lineRule="auto"/>
              <w:ind w:left="109"/>
              <w:rPr>
                <w:lang w:eastAsia="zh-CN"/>
              </w:rPr>
            </w:pPr>
            <w:r>
              <w:rPr>
                <w:spacing w:val="-3"/>
                <w:lang w:eastAsia="zh-CN"/>
              </w:rPr>
              <w:t>运转不正常引起噪声异常增高。</w:t>
            </w:r>
          </w:p>
          <w:p w:rsidR="00AC2D5E" w:rsidRDefault="00AE710C">
            <w:pPr>
              <w:pStyle w:val="TableText"/>
              <w:spacing w:before="183" w:line="346" w:lineRule="auto"/>
              <w:ind w:left="111" w:right="101" w:firstLine="478"/>
              <w:jc w:val="both"/>
              <w:rPr>
                <w:lang w:eastAsia="zh-CN"/>
              </w:rPr>
            </w:pPr>
            <w:r>
              <w:rPr>
                <w:rFonts w:ascii="Times New Roman" w:eastAsia="Times New Roman" w:hAnsi="Times New Roman" w:cs="Times New Roman"/>
                <w:lang w:eastAsia="zh-CN"/>
              </w:rPr>
              <w:t xml:space="preserve">(5)  </w:t>
            </w:r>
            <w:r>
              <w:rPr>
                <w:lang w:eastAsia="zh-CN"/>
              </w:rPr>
              <w:t>车间内噪声属于车间劳动保护，建设单位应参照车间内</w:t>
            </w:r>
            <w:r>
              <w:rPr>
                <w:spacing w:val="-1"/>
                <w:lang w:eastAsia="zh-CN"/>
              </w:rPr>
              <w:t>允许噪声级标</w:t>
            </w:r>
            <w:r>
              <w:rPr>
                <w:lang w:eastAsia="zh-CN"/>
              </w:rPr>
              <w:t xml:space="preserve"> </w:t>
            </w:r>
            <w:r>
              <w:rPr>
                <w:spacing w:val="-3"/>
                <w:lang w:eastAsia="zh-CN"/>
              </w:rPr>
              <w:t>准调整工人作业时间，以确保工人身心健康不受到损害。操作工人采取个人卫</w:t>
            </w:r>
            <w:r>
              <w:rPr>
                <w:spacing w:val="17"/>
                <w:lang w:eastAsia="zh-CN"/>
              </w:rPr>
              <w:t xml:space="preserve"> </w:t>
            </w:r>
            <w:r>
              <w:rPr>
                <w:spacing w:val="-2"/>
                <w:lang w:eastAsia="zh-CN"/>
              </w:rPr>
              <w:t>生防护措施，如工作时佩戴耳塞、耳罩和其他劳保用品。</w:t>
            </w:r>
          </w:p>
          <w:p w:rsidR="00AC2D5E" w:rsidRDefault="00AE710C">
            <w:pPr>
              <w:pStyle w:val="TableText"/>
              <w:spacing w:before="5" w:line="356" w:lineRule="auto"/>
              <w:ind w:left="110" w:right="101" w:firstLine="479"/>
              <w:jc w:val="both"/>
              <w:rPr>
                <w:lang w:eastAsia="zh-CN"/>
              </w:rPr>
            </w:pPr>
            <w:r>
              <w:rPr>
                <w:spacing w:val="-3"/>
                <w:lang w:eastAsia="zh-CN"/>
              </w:rPr>
              <w:t>通过上述措施，项目机械设备噪声对周边环境的影响可大大降低，能够确</w:t>
            </w:r>
            <w:r>
              <w:rPr>
                <w:spacing w:val="13"/>
                <w:lang w:eastAsia="zh-CN"/>
              </w:rPr>
              <w:t xml:space="preserve"> </w:t>
            </w:r>
            <w:r>
              <w:rPr>
                <w:spacing w:val="-4"/>
                <w:lang w:eastAsia="zh-CN"/>
              </w:rPr>
              <w:t>保厂界噪声符合《工业企业厂界环境噪声排放标准》（</w:t>
            </w:r>
            <w:r>
              <w:rPr>
                <w:rFonts w:ascii="Times New Roman" w:eastAsia="Times New Roman" w:hAnsi="Times New Roman" w:cs="Times New Roman"/>
                <w:spacing w:val="-4"/>
                <w:lang w:eastAsia="zh-CN"/>
              </w:rPr>
              <w:t>GB12348</w:t>
            </w:r>
            <w:r>
              <w:rPr>
                <w:rFonts w:ascii="Times New Roman" w:eastAsia="Times New Roman" w:hAnsi="Times New Roman" w:cs="Times New Roman"/>
                <w:spacing w:val="-5"/>
                <w:lang w:eastAsia="zh-CN"/>
              </w:rPr>
              <w:t>-2008</w:t>
            </w:r>
            <w:r>
              <w:rPr>
                <w:spacing w:val="-5"/>
                <w:lang w:eastAsia="zh-CN"/>
              </w:rPr>
              <w:t>）中</w:t>
            </w:r>
            <w:r>
              <w:rPr>
                <w:spacing w:val="-24"/>
                <w:lang w:eastAsia="zh-CN"/>
              </w:rPr>
              <w:t xml:space="preserve"> </w:t>
            </w:r>
            <w:r>
              <w:rPr>
                <w:rFonts w:ascii="Times New Roman" w:eastAsia="Times New Roman" w:hAnsi="Times New Roman" w:cs="Times New Roman"/>
                <w:spacing w:val="-5"/>
                <w:lang w:eastAsia="zh-CN"/>
              </w:rPr>
              <w:t xml:space="preserve">3 </w:t>
            </w:r>
            <w:r>
              <w:rPr>
                <w:spacing w:val="-5"/>
                <w:lang w:eastAsia="zh-CN"/>
              </w:rPr>
              <w:t>类</w:t>
            </w:r>
            <w:r>
              <w:rPr>
                <w:lang w:eastAsia="zh-CN"/>
              </w:rPr>
              <w:t xml:space="preserve"> </w:t>
            </w:r>
            <w:r>
              <w:rPr>
                <w:spacing w:val="-4"/>
                <w:lang w:eastAsia="zh-CN"/>
              </w:rPr>
              <w:t>标准，则噪声控制措施可行。</w:t>
            </w:r>
          </w:p>
          <w:p w:rsidR="00AC2D5E" w:rsidRDefault="00AE710C">
            <w:pPr>
              <w:pStyle w:val="TableText"/>
              <w:spacing w:before="10" w:line="215" w:lineRule="auto"/>
              <w:ind w:left="599"/>
              <w:rPr>
                <w:lang w:eastAsia="zh-CN"/>
              </w:rPr>
            </w:pPr>
            <w:r>
              <w:rPr>
                <w:rFonts w:ascii="Times New Roman" w:eastAsia="Times New Roman" w:hAnsi="Times New Roman" w:cs="Times New Roman"/>
                <w:spacing w:val="-4"/>
                <w:lang w:eastAsia="zh-CN"/>
              </w:rPr>
              <w:t>[4]</w:t>
            </w:r>
            <w:r>
              <w:rPr>
                <w:rFonts w:ascii="Times New Roman" w:eastAsia="Times New Roman" w:hAnsi="Times New Roman" w:cs="Times New Roman"/>
                <w:spacing w:val="11"/>
                <w:lang w:eastAsia="zh-CN"/>
              </w:rPr>
              <w:t xml:space="preserve">  </w:t>
            </w:r>
            <w:r>
              <w:rPr>
                <w:spacing w:val="-4"/>
                <w:lang w:eastAsia="zh-CN"/>
              </w:rPr>
              <w:t>噪声监测计划</w:t>
            </w:r>
          </w:p>
          <w:p w:rsidR="00AC2D5E" w:rsidRDefault="00AE710C">
            <w:pPr>
              <w:pStyle w:val="TableText"/>
              <w:spacing w:before="186" w:line="358" w:lineRule="auto"/>
              <w:ind w:left="109" w:right="110" w:firstLine="480"/>
              <w:rPr>
                <w:lang w:eastAsia="zh-CN"/>
              </w:rPr>
            </w:pPr>
            <w:r>
              <w:rPr>
                <w:spacing w:val="1"/>
                <w:lang w:eastAsia="zh-CN"/>
              </w:rPr>
              <w:t>本项目需对厂界噪声进行定期监测，监测要求参照</w:t>
            </w:r>
            <w:r>
              <w:rPr>
                <w:spacing w:val="1"/>
                <w:lang w:eastAsia="zh-CN"/>
              </w:rPr>
              <w:t xml:space="preserve"> </w:t>
            </w:r>
            <w:r>
              <w:rPr>
                <w:rFonts w:ascii="Times New Roman" w:eastAsia="Times New Roman" w:hAnsi="Times New Roman" w:cs="Times New Roman"/>
                <w:lang w:eastAsia="zh-CN"/>
              </w:rPr>
              <w:t>HJ</w:t>
            </w:r>
            <w:r>
              <w:rPr>
                <w:rFonts w:ascii="Times New Roman" w:eastAsia="Times New Roman" w:hAnsi="Times New Roman" w:cs="Times New Roman"/>
                <w:spacing w:val="1"/>
                <w:lang w:eastAsia="zh-CN"/>
              </w:rPr>
              <w:t>819-2017</w:t>
            </w:r>
            <w:r>
              <w:rPr>
                <w:spacing w:val="1"/>
                <w:lang w:eastAsia="zh-CN"/>
              </w:rPr>
              <w:t>《排污单</w:t>
            </w:r>
            <w:r>
              <w:rPr>
                <w:spacing w:val="5"/>
                <w:lang w:eastAsia="zh-CN"/>
              </w:rPr>
              <w:t xml:space="preserve"> </w:t>
            </w:r>
            <w:r>
              <w:rPr>
                <w:spacing w:val="2"/>
                <w:lang w:eastAsia="zh-CN"/>
              </w:rPr>
              <w:t>位自行监测技术指南</w:t>
            </w:r>
            <w:r>
              <w:rPr>
                <w:spacing w:val="2"/>
                <w:lang w:eastAsia="zh-CN"/>
              </w:rPr>
              <w:t xml:space="preserve"> </w:t>
            </w:r>
            <w:r>
              <w:rPr>
                <w:spacing w:val="2"/>
                <w:lang w:eastAsia="zh-CN"/>
              </w:rPr>
              <w:t>总则》等要求制定，具体</w:t>
            </w:r>
            <w:r>
              <w:rPr>
                <w:spacing w:val="1"/>
                <w:lang w:eastAsia="zh-CN"/>
              </w:rPr>
              <w:t>详见表</w:t>
            </w:r>
            <w:r>
              <w:rPr>
                <w:rFonts w:ascii="Times New Roman" w:eastAsia="Times New Roman" w:hAnsi="Times New Roman" w:cs="Times New Roman"/>
                <w:spacing w:val="1"/>
                <w:lang w:eastAsia="zh-CN"/>
              </w:rPr>
              <w:t>4-16</w:t>
            </w:r>
            <w:r>
              <w:rPr>
                <w:spacing w:val="1"/>
                <w:lang w:eastAsia="zh-CN"/>
              </w:rPr>
              <w:t>。</w:t>
            </w:r>
          </w:p>
          <w:p w:rsidR="00AC2D5E" w:rsidRDefault="00AE710C">
            <w:pPr>
              <w:pStyle w:val="TableText"/>
              <w:spacing w:line="211" w:lineRule="auto"/>
              <w:ind w:left="2877"/>
              <w:rPr>
                <w:sz w:val="21"/>
                <w:szCs w:val="21"/>
              </w:rPr>
            </w:pPr>
            <w:r>
              <w:rPr>
                <w:b/>
                <w:bCs/>
                <w:spacing w:val="-2"/>
                <w:sz w:val="21"/>
                <w:szCs w:val="21"/>
              </w:rPr>
              <w:t>表</w:t>
            </w:r>
            <w:r>
              <w:rPr>
                <w:spacing w:val="-37"/>
                <w:sz w:val="21"/>
                <w:szCs w:val="21"/>
              </w:rPr>
              <w:t xml:space="preserve"> </w:t>
            </w:r>
            <w:r>
              <w:rPr>
                <w:rFonts w:ascii="Times New Roman" w:eastAsia="Times New Roman" w:hAnsi="Times New Roman" w:cs="Times New Roman"/>
                <w:b/>
                <w:bCs/>
                <w:spacing w:val="-2"/>
                <w:sz w:val="21"/>
                <w:szCs w:val="21"/>
              </w:rPr>
              <w:t xml:space="preserve">4-16    </w:t>
            </w:r>
            <w:r>
              <w:rPr>
                <w:b/>
                <w:bCs/>
                <w:spacing w:val="-2"/>
                <w:sz w:val="21"/>
                <w:szCs w:val="21"/>
              </w:rPr>
              <w:t>噪声常规监测要求</w:t>
            </w:r>
          </w:p>
        </w:tc>
      </w:tr>
      <w:tr w:rsidR="00AC2D5E">
        <w:trPr>
          <w:trHeight w:val="308"/>
        </w:trPr>
        <w:tc>
          <w:tcPr>
            <w:tcW w:w="687" w:type="dxa"/>
            <w:vMerge/>
            <w:tcBorders>
              <w:top w:val="nil"/>
              <w:left w:val="single" w:sz="6" w:space="0" w:color="000000"/>
              <w:bottom w:val="nil"/>
            </w:tcBorders>
          </w:tcPr>
          <w:p w:rsidR="00AC2D5E" w:rsidRDefault="00AC2D5E"/>
        </w:tc>
        <w:tc>
          <w:tcPr>
            <w:tcW w:w="1306" w:type="dxa"/>
            <w:tcBorders>
              <w:top w:val="single" w:sz="10" w:space="0" w:color="000000"/>
            </w:tcBorders>
          </w:tcPr>
          <w:p w:rsidR="00AC2D5E" w:rsidRDefault="00AE710C">
            <w:pPr>
              <w:pStyle w:val="TableText"/>
              <w:spacing w:before="46" w:line="221" w:lineRule="auto"/>
              <w:ind w:left="286"/>
              <w:rPr>
                <w:sz w:val="21"/>
                <w:szCs w:val="21"/>
              </w:rPr>
            </w:pPr>
            <w:r>
              <w:rPr>
                <w:spacing w:val="-2"/>
                <w:sz w:val="21"/>
                <w:szCs w:val="21"/>
              </w:rPr>
              <w:t>监测点位</w:t>
            </w:r>
          </w:p>
        </w:tc>
        <w:tc>
          <w:tcPr>
            <w:tcW w:w="1457" w:type="dxa"/>
            <w:tcBorders>
              <w:top w:val="single" w:sz="10" w:space="0" w:color="000000"/>
            </w:tcBorders>
          </w:tcPr>
          <w:p w:rsidR="00AC2D5E" w:rsidRDefault="00AE710C">
            <w:pPr>
              <w:pStyle w:val="TableText"/>
              <w:spacing w:before="46" w:line="221" w:lineRule="auto"/>
              <w:ind w:left="310"/>
              <w:rPr>
                <w:sz w:val="21"/>
                <w:szCs w:val="21"/>
              </w:rPr>
            </w:pPr>
            <w:r>
              <w:rPr>
                <w:spacing w:val="-2"/>
                <w:sz w:val="21"/>
                <w:szCs w:val="21"/>
              </w:rPr>
              <w:t>监测项目</w:t>
            </w:r>
          </w:p>
        </w:tc>
        <w:tc>
          <w:tcPr>
            <w:tcW w:w="3921" w:type="dxa"/>
            <w:tcBorders>
              <w:top w:val="single" w:sz="10" w:space="0" w:color="000000"/>
            </w:tcBorders>
          </w:tcPr>
          <w:p w:rsidR="00AC2D5E" w:rsidRDefault="00AE710C">
            <w:pPr>
              <w:pStyle w:val="TableText"/>
              <w:spacing w:before="46" w:line="221" w:lineRule="auto"/>
              <w:ind w:left="1545"/>
              <w:rPr>
                <w:sz w:val="21"/>
                <w:szCs w:val="21"/>
              </w:rPr>
            </w:pPr>
            <w:r>
              <w:rPr>
                <w:spacing w:val="-2"/>
                <w:sz w:val="21"/>
                <w:szCs w:val="21"/>
              </w:rPr>
              <w:t>执行标准</w:t>
            </w:r>
          </w:p>
        </w:tc>
        <w:tc>
          <w:tcPr>
            <w:tcW w:w="1615" w:type="dxa"/>
            <w:tcBorders>
              <w:top w:val="single" w:sz="10" w:space="0" w:color="000000"/>
              <w:right w:val="single" w:sz="6" w:space="0" w:color="000000"/>
            </w:tcBorders>
          </w:tcPr>
          <w:p w:rsidR="00AC2D5E" w:rsidRDefault="00AE710C">
            <w:pPr>
              <w:pStyle w:val="TableText"/>
              <w:spacing w:before="46" w:line="221" w:lineRule="auto"/>
              <w:ind w:left="326"/>
              <w:rPr>
                <w:sz w:val="21"/>
                <w:szCs w:val="21"/>
              </w:rPr>
            </w:pPr>
            <w:r>
              <w:rPr>
                <w:spacing w:val="-2"/>
                <w:sz w:val="21"/>
                <w:szCs w:val="21"/>
              </w:rPr>
              <w:t>监测频次</w:t>
            </w:r>
          </w:p>
        </w:tc>
      </w:tr>
      <w:tr w:rsidR="00AC2D5E">
        <w:trPr>
          <w:trHeight w:val="561"/>
        </w:trPr>
        <w:tc>
          <w:tcPr>
            <w:tcW w:w="687" w:type="dxa"/>
            <w:vMerge/>
            <w:tcBorders>
              <w:top w:val="nil"/>
              <w:left w:val="single" w:sz="6" w:space="0" w:color="000000"/>
              <w:bottom w:val="nil"/>
            </w:tcBorders>
          </w:tcPr>
          <w:p w:rsidR="00AC2D5E" w:rsidRDefault="00AC2D5E"/>
        </w:tc>
        <w:tc>
          <w:tcPr>
            <w:tcW w:w="1306" w:type="dxa"/>
            <w:tcBorders>
              <w:bottom w:val="single" w:sz="10" w:space="0" w:color="000000"/>
            </w:tcBorders>
          </w:tcPr>
          <w:p w:rsidR="00AC2D5E" w:rsidRDefault="00AE710C">
            <w:pPr>
              <w:pStyle w:val="TableText"/>
              <w:spacing w:before="173" w:line="221" w:lineRule="auto"/>
              <w:ind w:left="496"/>
              <w:rPr>
                <w:sz w:val="21"/>
                <w:szCs w:val="21"/>
              </w:rPr>
            </w:pPr>
            <w:r>
              <w:rPr>
                <w:spacing w:val="-3"/>
                <w:sz w:val="21"/>
                <w:szCs w:val="21"/>
              </w:rPr>
              <w:t>厂界</w:t>
            </w:r>
          </w:p>
        </w:tc>
        <w:tc>
          <w:tcPr>
            <w:tcW w:w="1457" w:type="dxa"/>
            <w:tcBorders>
              <w:bottom w:val="single" w:sz="10" w:space="0" w:color="000000"/>
            </w:tcBorders>
          </w:tcPr>
          <w:p w:rsidR="00AC2D5E" w:rsidRDefault="00AE710C">
            <w:pPr>
              <w:pStyle w:val="TableText"/>
              <w:spacing w:before="35" w:line="221" w:lineRule="auto"/>
              <w:ind w:left="208"/>
              <w:rPr>
                <w:rFonts w:ascii="Times New Roman" w:eastAsia="Times New Roman" w:hAnsi="Times New Roman" w:cs="Times New Roman"/>
                <w:sz w:val="21"/>
                <w:szCs w:val="21"/>
              </w:rPr>
            </w:pPr>
            <w:r>
              <w:rPr>
                <w:spacing w:val="-2"/>
                <w:sz w:val="21"/>
                <w:szCs w:val="21"/>
              </w:rPr>
              <w:t>等效连续</w:t>
            </w:r>
            <w:r>
              <w:rPr>
                <w:spacing w:val="-52"/>
                <w:sz w:val="21"/>
                <w:szCs w:val="21"/>
              </w:rPr>
              <w:t xml:space="preserve"> </w:t>
            </w:r>
            <w:r>
              <w:rPr>
                <w:rFonts w:ascii="Times New Roman" w:eastAsia="Times New Roman" w:hAnsi="Times New Roman" w:cs="Times New Roman"/>
                <w:spacing w:val="-2"/>
                <w:sz w:val="21"/>
                <w:szCs w:val="21"/>
              </w:rPr>
              <w:t>A</w:t>
            </w:r>
          </w:p>
          <w:p w:rsidR="00AC2D5E" w:rsidRDefault="00AE710C">
            <w:pPr>
              <w:pStyle w:val="TableText"/>
              <w:spacing w:before="22" w:line="212" w:lineRule="auto"/>
              <w:ind w:left="522"/>
              <w:rPr>
                <w:sz w:val="21"/>
                <w:szCs w:val="21"/>
              </w:rPr>
            </w:pPr>
            <w:r>
              <w:rPr>
                <w:spacing w:val="-3"/>
                <w:sz w:val="21"/>
                <w:szCs w:val="21"/>
              </w:rPr>
              <w:t>声级</w:t>
            </w:r>
          </w:p>
        </w:tc>
        <w:tc>
          <w:tcPr>
            <w:tcW w:w="3921" w:type="dxa"/>
            <w:tcBorders>
              <w:bottom w:val="single" w:sz="10" w:space="0" w:color="000000"/>
            </w:tcBorders>
          </w:tcPr>
          <w:p w:rsidR="00AC2D5E" w:rsidRDefault="00AE710C">
            <w:pPr>
              <w:pStyle w:val="TableText"/>
              <w:spacing w:before="36" w:line="235" w:lineRule="auto"/>
              <w:ind w:left="155"/>
              <w:rPr>
                <w:sz w:val="21"/>
                <w:szCs w:val="21"/>
                <w:lang w:eastAsia="zh-CN"/>
              </w:rPr>
            </w:pPr>
            <w:r>
              <w:rPr>
                <w:rFonts w:ascii="Times New Roman" w:eastAsia="Times New Roman" w:hAnsi="Times New Roman" w:cs="Times New Roman"/>
                <w:sz w:val="21"/>
                <w:szCs w:val="21"/>
                <w:lang w:eastAsia="zh-CN"/>
              </w:rPr>
              <w:t>GB12348-2008</w:t>
            </w:r>
            <w:r>
              <w:rPr>
                <w:sz w:val="21"/>
                <w:szCs w:val="21"/>
                <w:lang w:eastAsia="zh-CN"/>
              </w:rPr>
              <w:t>《工业企业厂界</w:t>
            </w:r>
            <w:r>
              <w:rPr>
                <w:spacing w:val="-1"/>
                <w:sz w:val="21"/>
                <w:szCs w:val="21"/>
                <w:lang w:eastAsia="zh-CN"/>
              </w:rPr>
              <w:t>环境噪声</w:t>
            </w:r>
          </w:p>
          <w:p w:rsidR="00AC2D5E" w:rsidRDefault="00AE710C">
            <w:pPr>
              <w:pStyle w:val="TableText"/>
              <w:spacing w:before="6" w:line="212" w:lineRule="auto"/>
              <w:ind w:left="1046"/>
              <w:rPr>
                <w:sz w:val="21"/>
                <w:szCs w:val="21"/>
              </w:rPr>
            </w:pPr>
            <w:r>
              <w:rPr>
                <w:spacing w:val="-1"/>
                <w:sz w:val="21"/>
                <w:szCs w:val="21"/>
              </w:rPr>
              <w:t>排放标准》</w:t>
            </w:r>
            <w:r>
              <w:rPr>
                <w:rFonts w:ascii="Times New Roman" w:eastAsia="Times New Roman" w:hAnsi="Times New Roman" w:cs="Times New Roman"/>
                <w:spacing w:val="-1"/>
                <w:sz w:val="21"/>
                <w:szCs w:val="21"/>
              </w:rPr>
              <w:t xml:space="preserve">3 </w:t>
            </w:r>
            <w:r>
              <w:rPr>
                <w:spacing w:val="-1"/>
                <w:sz w:val="21"/>
                <w:szCs w:val="21"/>
              </w:rPr>
              <w:t>类标准</w:t>
            </w:r>
          </w:p>
        </w:tc>
        <w:tc>
          <w:tcPr>
            <w:tcW w:w="1615" w:type="dxa"/>
            <w:tcBorders>
              <w:bottom w:val="single" w:sz="10" w:space="0" w:color="000000"/>
              <w:right w:val="single" w:sz="6" w:space="0" w:color="000000"/>
            </w:tcBorders>
          </w:tcPr>
          <w:p w:rsidR="00AC2D5E" w:rsidRDefault="00AE710C">
            <w:pPr>
              <w:pStyle w:val="TableText"/>
              <w:spacing w:before="173" w:line="234" w:lineRule="auto"/>
              <w:ind w:left="339"/>
              <w:rPr>
                <w:sz w:val="21"/>
                <w:szCs w:val="21"/>
              </w:rPr>
            </w:pPr>
            <w:r>
              <w:rPr>
                <w:rFonts w:ascii="Times New Roman" w:eastAsia="Times New Roman" w:hAnsi="Times New Roman" w:cs="Times New Roman"/>
                <w:spacing w:val="-8"/>
                <w:sz w:val="21"/>
                <w:szCs w:val="21"/>
              </w:rPr>
              <w:t>1</w:t>
            </w:r>
            <w:r>
              <w:rPr>
                <w:rFonts w:ascii="Times New Roman" w:eastAsia="Times New Roman" w:hAnsi="Times New Roman" w:cs="Times New Roman"/>
                <w:spacing w:val="16"/>
                <w:sz w:val="21"/>
                <w:szCs w:val="21"/>
              </w:rPr>
              <w:t xml:space="preserve"> </w:t>
            </w:r>
            <w:r>
              <w:rPr>
                <w:spacing w:val="-8"/>
                <w:sz w:val="21"/>
                <w:szCs w:val="21"/>
              </w:rPr>
              <w:t>次</w:t>
            </w:r>
            <w:r>
              <w:rPr>
                <w:rFonts w:ascii="Times New Roman" w:eastAsia="Times New Roman" w:hAnsi="Times New Roman" w:cs="Times New Roman"/>
                <w:spacing w:val="-8"/>
                <w:sz w:val="21"/>
                <w:szCs w:val="21"/>
              </w:rPr>
              <w:t>/</w:t>
            </w:r>
            <w:r>
              <w:rPr>
                <w:spacing w:val="-8"/>
                <w:sz w:val="21"/>
                <w:szCs w:val="21"/>
              </w:rPr>
              <w:t>季度</w:t>
            </w:r>
          </w:p>
        </w:tc>
      </w:tr>
      <w:tr w:rsidR="00AC2D5E">
        <w:trPr>
          <w:trHeight w:val="7151"/>
        </w:trPr>
        <w:tc>
          <w:tcPr>
            <w:tcW w:w="687" w:type="dxa"/>
            <w:vMerge/>
            <w:tcBorders>
              <w:top w:val="nil"/>
              <w:left w:val="single" w:sz="6" w:space="0" w:color="000000"/>
              <w:bottom w:val="single" w:sz="6" w:space="0" w:color="000000"/>
            </w:tcBorders>
          </w:tcPr>
          <w:p w:rsidR="00AC2D5E" w:rsidRDefault="00AC2D5E"/>
        </w:tc>
        <w:tc>
          <w:tcPr>
            <w:tcW w:w="8299" w:type="dxa"/>
            <w:gridSpan w:val="4"/>
            <w:tcBorders>
              <w:top w:val="single" w:sz="10" w:space="0" w:color="000000"/>
              <w:bottom w:val="single" w:sz="6" w:space="0" w:color="000000"/>
              <w:right w:val="single" w:sz="6" w:space="0" w:color="000000"/>
            </w:tcBorders>
          </w:tcPr>
          <w:p w:rsidR="00AC2D5E" w:rsidRDefault="00AE710C">
            <w:pPr>
              <w:pStyle w:val="TableText"/>
              <w:spacing w:before="270" w:line="234" w:lineRule="auto"/>
              <w:ind w:left="588"/>
              <w:rPr>
                <w:lang w:eastAsia="zh-CN"/>
              </w:rPr>
            </w:pPr>
            <w:r>
              <w:rPr>
                <w:rFonts w:ascii="Times New Roman" w:eastAsia="Times New Roman" w:hAnsi="Times New Roman" w:cs="Times New Roman"/>
                <w:b/>
                <w:bCs/>
                <w:spacing w:val="-9"/>
                <w:lang w:eastAsia="zh-CN"/>
              </w:rPr>
              <w:t>4</w:t>
            </w:r>
            <w:r>
              <w:rPr>
                <w:rFonts w:ascii="Times New Roman" w:eastAsia="Times New Roman" w:hAnsi="Times New Roman" w:cs="Times New Roman"/>
                <w:b/>
                <w:bCs/>
                <w:spacing w:val="16"/>
                <w:lang w:eastAsia="zh-CN"/>
              </w:rPr>
              <w:t xml:space="preserve">  </w:t>
            </w:r>
            <w:r>
              <w:rPr>
                <w:b/>
                <w:bCs/>
                <w:spacing w:val="-9"/>
                <w:lang w:eastAsia="zh-CN"/>
              </w:rPr>
              <w:t>固体废物</w:t>
            </w:r>
          </w:p>
          <w:p w:rsidR="00AC2D5E" w:rsidRDefault="00AE710C">
            <w:pPr>
              <w:pStyle w:val="TableText"/>
              <w:spacing w:before="164" w:line="215" w:lineRule="auto"/>
              <w:ind w:left="599"/>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6"/>
                <w:lang w:eastAsia="zh-CN"/>
              </w:rPr>
              <w:t xml:space="preserve">  </w:t>
            </w:r>
            <w:r>
              <w:rPr>
                <w:spacing w:val="-4"/>
                <w:lang w:eastAsia="zh-CN"/>
              </w:rPr>
              <w:t>污染源强</w:t>
            </w:r>
          </w:p>
          <w:p w:rsidR="00AC2D5E" w:rsidRDefault="00AE710C">
            <w:pPr>
              <w:pStyle w:val="TableText"/>
              <w:spacing w:before="185" w:line="213" w:lineRule="auto"/>
              <w:ind w:left="589"/>
              <w:rPr>
                <w:lang w:eastAsia="zh-CN"/>
              </w:rPr>
            </w:pPr>
            <w:r>
              <w:rPr>
                <w:rFonts w:ascii="Times New Roman" w:eastAsia="Times New Roman" w:hAnsi="Times New Roman" w:cs="Times New Roman"/>
                <w:spacing w:val="-2"/>
                <w:lang w:eastAsia="zh-CN"/>
              </w:rPr>
              <w:t xml:space="preserve">(1)  </w:t>
            </w:r>
            <w:r>
              <w:rPr>
                <w:spacing w:val="-2"/>
                <w:lang w:eastAsia="zh-CN"/>
              </w:rPr>
              <w:t>一般工业固废</w:t>
            </w:r>
          </w:p>
          <w:p w:rsidR="00AC2D5E" w:rsidRDefault="00AE710C">
            <w:pPr>
              <w:pStyle w:val="TableText"/>
              <w:spacing w:before="192" w:line="217" w:lineRule="auto"/>
              <w:ind w:left="588"/>
              <w:rPr>
                <w:lang w:eastAsia="zh-CN"/>
              </w:rPr>
            </w:pPr>
            <w:r>
              <w:rPr>
                <w:spacing w:val="-2"/>
                <w:lang w:eastAsia="zh-CN"/>
              </w:rPr>
              <w:t xml:space="preserve">① </w:t>
            </w:r>
            <w:r>
              <w:rPr>
                <w:spacing w:val="-2"/>
                <w:lang w:eastAsia="zh-CN"/>
              </w:rPr>
              <w:t>废玻璃渣</w:t>
            </w:r>
          </w:p>
          <w:p w:rsidR="00AC2D5E" w:rsidRDefault="00AE710C">
            <w:pPr>
              <w:pStyle w:val="TableText"/>
              <w:spacing w:before="183" w:line="359" w:lineRule="auto"/>
              <w:ind w:left="111" w:right="100" w:firstLine="479"/>
              <w:rPr>
                <w:lang w:eastAsia="zh-CN"/>
              </w:rPr>
            </w:pPr>
            <w:r>
              <w:rPr>
                <w:spacing w:val="-3"/>
                <w:lang w:eastAsia="zh-CN"/>
              </w:rPr>
              <w:t>本项目在玻璃切割过程中会产生一定量的废玻璃渣，属一般固体废物，产</w:t>
            </w:r>
            <w:r>
              <w:rPr>
                <w:spacing w:val="13"/>
                <w:lang w:eastAsia="zh-CN"/>
              </w:rPr>
              <w:t xml:space="preserve"> </w:t>
            </w:r>
            <w:r>
              <w:rPr>
                <w:spacing w:val="-2"/>
                <w:lang w:eastAsia="zh-CN"/>
              </w:rPr>
              <w:t>生量约为</w:t>
            </w:r>
            <w:r>
              <w:rPr>
                <w:spacing w:val="-35"/>
                <w:lang w:eastAsia="zh-CN"/>
              </w:rPr>
              <w:t xml:space="preserve"> </w:t>
            </w:r>
            <w:r>
              <w:rPr>
                <w:rFonts w:ascii="Times New Roman" w:eastAsia="Times New Roman" w:hAnsi="Times New Roman" w:cs="Times New Roman"/>
                <w:spacing w:val="-2"/>
                <w:lang w:eastAsia="zh-CN"/>
              </w:rPr>
              <w:t>0.03t/a</w:t>
            </w:r>
            <w:r>
              <w:rPr>
                <w:spacing w:val="-2"/>
                <w:lang w:eastAsia="zh-CN"/>
              </w:rPr>
              <w:t>，经集中收集后可委托环卫部门统一清运处置。</w:t>
            </w:r>
          </w:p>
          <w:p w:rsidR="00AC2D5E" w:rsidRDefault="00AE710C">
            <w:pPr>
              <w:pStyle w:val="TableText"/>
              <w:spacing w:line="217" w:lineRule="auto"/>
              <w:ind w:left="587"/>
              <w:rPr>
                <w:lang w:eastAsia="zh-CN"/>
              </w:rPr>
            </w:pPr>
            <w:r>
              <w:rPr>
                <w:spacing w:val="-4"/>
                <w:lang w:eastAsia="zh-CN"/>
              </w:rPr>
              <w:t>②</w:t>
            </w:r>
            <w:r>
              <w:rPr>
                <w:spacing w:val="14"/>
                <w:lang w:eastAsia="zh-CN"/>
              </w:rPr>
              <w:t xml:space="preserve"> </w:t>
            </w:r>
            <w:r>
              <w:rPr>
                <w:spacing w:val="-4"/>
                <w:lang w:eastAsia="zh-CN"/>
              </w:rPr>
              <w:t>不合格品</w:t>
            </w:r>
          </w:p>
          <w:p w:rsidR="00AC2D5E" w:rsidRDefault="00AE710C">
            <w:pPr>
              <w:pStyle w:val="TableText"/>
              <w:spacing w:before="186" w:line="359" w:lineRule="auto"/>
              <w:ind w:left="111" w:right="100" w:firstLine="481"/>
              <w:rPr>
                <w:lang w:eastAsia="zh-CN"/>
              </w:rPr>
            </w:pPr>
            <w:r>
              <w:rPr>
                <w:spacing w:val="-3"/>
                <w:lang w:eastAsia="zh-CN"/>
              </w:rPr>
              <w:t>项目检验工序会产生一定量的不合格品，根据建设单位提供资料可知，产</w:t>
            </w:r>
            <w:r>
              <w:rPr>
                <w:spacing w:val="10"/>
                <w:lang w:eastAsia="zh-CN"/>
              </w:rPr>
              <w:t xml:space="preserve"> </w:t>
            </w:r>
            <w:r>
              <w:rPr>
                <w:spacing w:val="-1"/>
                <w:lang w:eastAsia="zh-CN"/>
              </w:rPr>
              <w:t>生量约为</w:t>
            </w:r>
            <w:r>
              <w:rPr>
                <w:spacing w:val="-45"/>
                <w:lang w:eastAsia="zh-CN"/>
              </w:rPr>
              <w:t xml:space="preserve"> </w:t>
            </w:r>
            <w:r>
              <w:rPr>
                <w:rFonts w:ascii="Times New Roman" w:eastAsia="Times New Roman" w:hAnsi="Times New Roman" w:cs="Times New Roman"/>
                <w:spacing w:val="-1"/>
                <w:lang w:eastAsia="zh-CN"/>
              </w:rPr>
              <w:t>0.05t/a</w:t>
            </w:r>
            <w:r>
              <w:rPr>
                <w:spacing w:val="-1"/>
                <w:lang w:eastAsia="zh-CN"/>
              </w:rPr>
              <w:t>，经集中收集后委托环卫部门清运。</w:t>
            </w:r>
          </w:p>
          <w:p w:rsidR="00AC2D5E" w:rsidRDefault="00AE710C">
            <w:pPr>
              <w:pStyle w:val="TableText"/>
              <w:spacing w:line="212" w:lineRule="auto"/>
              <w:ind w:left="589"/>
              <w:rPr>
                <w:lang w:eastAsia="zh-CN"/>
              </w:rPr>
            </w:pPr>
            <w:r>
              <w:rPr>
                <w:rFonts w:ascii="Times New Roman" w:eastAsia="Times New Roman" w:hAnsi="Times New Roman" w:cs="Times New Roman"/>
                <w:spacing w:val="-3"/>
                <w:lang w:eastAsia="zh-CN"/>
              </w:rPr>
              <w:t>(2)</w:t>
            </w:r>
            <w:r>
              <w:rPr>
                <w:rFonts w:ascii="Times New Roman" w:eastAsia="Times New Roman" w:hAnsi="Times New Roman" w:cs="Times New Roman"/>
                <w:spacing w:val="5"/>
                <w:lang w:eastAsia="zh-CN"/>
              </w:rPr>
              <w:t xml:space="preserve">  </w:t>
            </w:r>
            <w:r>
              <w:rPr>
                <w:spacing w:val="-3"/>
                <w:lang w:eastAsia="zh-CN"/>
              </w:rPr>
              <w:t>危险废物</w:t>
            </w:r>
          </w:p>
          <w:p w:rsidR="00AC2D5E" w:rsidRDefault="00AE710C">
            <w:pPr>
              <w:pStyle w:val="TableText"/>
              <w:spacing w:before="190" w:line="217" w:lineRule="auto"/>
              <w:ind w:left="588"/>
              <w:rPr>
                <w:lang w:eastAsia="zh-CN"/>
              </w:rPr>
            </w:pPr>
            <w:r>
              <w:rPr>
                <w:spacing w:val="-2"/>
                <w:lang w:eastAsia="zh-CN"/>
              </w:rPr>
              <w:t xml:space="preserve">① </w:t>
            </w:r>
            <w:r>
              <w:rPr>
                <w:spacing w:val="-2"/>
                <w:lang w:eastAsia="zh-CN"/>
              </w:rPr>
              <w:t>废切削液</w:t>
            </w:r>
          </w:p>
          <w:p w:rsidR="00AC2D5E" w:rsidRDefault="00AE710C">
            <w:pPr>
              <w:pStyle w:val="TableText"/>
              <w:spacing w:before="188" w:line="333" w:lineRule="auto"/>
              <w:ind w:left="109" w:right="101" w:firstLine="483"/>
              <w:rPr>
                <w:lang w:eastAsia="zh-CN"/>
              </w:rPr>
            </w:pPr>
            <w:r>
              <w:rPr>
                <w:spacing w:val="-3"/>
                <w:lang w:eastAsia="zh-CN"/>
              </w:rPr>
              <w:t>项目切割工序会产生废切削液，根据建设单位提供资料可知，废酒精产生</w:t>
            </w:r>
            <w:r>
              <w:rPr>
                <w:spacing w:val="9"/>
                <w:lang w:eastAsia="zh-CN"/>
              </w:rPr>
              <w:t xml:space="preserve"> </w:t>
            </w:r>
            <w:r>
              <w:rPr>
                <w:spacing w:val="-6"/>
                <w:lang w:eastAsia="zh-CN"/>
              </w:rPr>
              <w:t>量为</w:t>
            </w:r>
            <w:r>
              <w:rPr>
                <w:spacing w:val="-6"/>
                <w:lang w:eastAsia="zh-CN"/>
              </w:rPr>
              <w:t xml:space="preserve"> </w:t>
            </w:r>
            <w:r>
              <w:rPr>
                <w:rFonts w:ascii="Times New Roman" w:eastAsia="Times New Roman" w:hAnsi="Times New Roman" w:cs="Times New Roman"/>
                <w:spacing w:val="-6"/>
                <w:lang w:eastAsia="zh-CN"/>
              </w:rPr>
              <w:t>0.01t/a</w:t>
            </w:r>
            <w:r>
              <w:rPr>
                <w:spacing w:val="-6"/>
                <w:lang w:eastAsia="zh-CN"/>
              </w:rPr>
              <w:t>，根据《国家危险废物管理名录（</w:t>
            </w:r>
            <w:r>
              <w:rPr>
                <w:rFonts w:ascii="Times New Roman" w:eastAsia="Times New Roman" w:hAnsi="Times New Roman" w:cs="Times New Roman"/>
                <w:spacing w:val="-7"/>
                <w:lang w:eastAsia="zh-CN"/>
              </w:rPr>
              <w:t xml:space="preserve">2021  </w:t>
            </w:r>
            <w:r>
              <w:rPr>
                <w:spacing w:val="-7"/>
                <w:lang w:eastAsia="zh-CN"/>
              </w:rPr>
              <w:t>年版）》，废切削液属于危</w:t>
            </w:r>
            <w:r>
              <w:rPr>
                <w:lang w:eastAsia="zh-CN"/>
              </w:rPr>
              <w:t xml:space="preserve"> </w:t>
            </w:r>
            <w:r>
              <w:rPr>
                <w:spacing w:val="14"/>
                <w:lang w:eastAsia="zh-CN"/>
              </w:rPr>
              <w:t>险废物，</w:t>
            </w:r>
            <w:r>
              <w:rPr>
                <w:spacing w:val="-63"/>
                <w:lang w:eastAsia="zh-CN"/>
              </w:rPr>
              <w:t xml:space="preserve"> </w:t>
            </w:r>
            <w:r>
              <w:rPr>
                <w:spacing w:val="14"/>
                <w:lang w:eastAsia="zh-CN"/>
              </w:rPr>
              <w:t>废物类别为</w:t>
            </w:r>
            <w:r>
              <w:rPr>
                <w:spacing w:val="14"/>
                <w:lang w:eastAsia="zh-CN"/>
              </w:rPr>
              <w:t xml:space="preserve"> </w:t>
            </w:r>
            <w:r>
              <w:rPr>
                <w:rFonts w:ascii="Times New Roman" w:eastAsia="Times New Roman" w:hAnsi="Times New Roman" w:cs="Times New Roman"/>
                <w:lang w:eastAsia="zh-CN"/>
              </w:rPr>
              <w:t>HW</w:t>
            </w:r>
            <w:r>
              <w:rPr>
                <w:rFonts w:ascii="Times New Roman" w:eastAsia="Times New Roman" w:hAnsi="Times New Roman" w:cs="Times New Roman"/>
                <w:spacing w:val="14"/>
                <w:lang w:eastAsia="zh-CN"/>
              </w:rPr>
              <w:t xml:space="preserve">09  </w:t>
            </w:r>
            <w:r>
              <w:rPr>
                <w:spacing w:val="14"/>
                <w:lang w:eastAsia="zh-CN"/>
              </w:rPr>
              <w:t>油</w:t>
            </w:r>
            <w:r>
              <w:rPr>
                <w:rFonts w:ascii="Times New Roman" w:eastAsia="Times New Roman" w:hAnsi="Times New Roman" w:cs="Times New Roman"/>
                <w:spacing w:val="14"/>
                <w:lang w:eastAsia="zh-CN"/>
              </w:rPr>
              <w:t>/</w:t>
            </w:r>
            <w:r>
              <w:rPr>
                <w:spacing w:val="14"/>
                <w:lang w:eastAsia="zh-CN"/>
              </w:rPr>
              <w:t>水、烃</w:t>
            </w:r>
            <w:r>
              <w:rPr>
                <w:rFonts w:ascii="Times New Roman" w:eastAsia="Times New Roman" w:hAnsi="Times New Roman" w:cs="Times New Roman"/>
                <w:spacing w:val="14"/>
                <w:lang w:eastAsia="zh-CN"/>
              </w:rPr>
              <w:t>/</w:t>
            </w:r>
            <w:r>
              <w:rPr>
                <w:spacing w:val="14"/>
                <w:lang w:eastAsia="zh-CN"/>
              </w:rPr>
              <w:t>水混合物或乳化液，</w:t>
            </w:r>
            <w:r>
              <w:rPr>
                <w:spacing w:val="-71"/>
                <w:lang w:eastAsia="zh-CN"/>
              </w:rPr>
              <w:t xml:space="preserve"> </w:t>
            </w:r>
            <w:r>
              <w:rPr>
                <w:spacing w:val="14"/>
                <w:lang w:eastAsia="zh-CN"/>
              </w:rPr>
              <w:t>废物代码为</w:t>
            </w:r>
            <w:r>
              <w:rPr>
                <w:lang w:eastAsia="zh-CN"/>
              </w:rPr>
              <w:t xml:space="preserve"> </w:t>
            </w:r>
            <w:r>
              <w:rPr>
                <w:rFonts w:ascii="Times New Roman" w:eastAsia="Times New Roman" w:hAnsi="Times New Roman" w:cs="Times New Roman"/>
                <w:spacing w:val="-2"/>
                <w:lang w:eastAsia="zh-CN"/>
              </w:rPr>
              <w:t>900-006-09</w:t>
            </w:r>
            <w:r>
              <w:rPr>
                <w:spacing w:val="-2"/>
                <w:lang w:eastAsia="zh-CN"/>
              </w:rPr>
              <w:t>，集中收集后委托有资质单位处理处置。</w:t>
            </w:r>
          </w:p>
        </w:tc>
      </w:tr>
    </w:tbl>
    <w:p w:rsidR="00AC2D5E" w:rsidRDefault="00AC2D5E">
      <w:pPr>
        <w:pStyle w:val="a3"/>
        <w:rPr>
          <w:lang w:eastAsia="zh-CN"/>
        </w:rPr>
      </w:pPr>
    </w:p>
    <w:p w:rsidR="00AC2D5E" w:rsidRDefault="00AC2D5E">
      <w:pPr>
        <w:rPr>
          <w:lang w:eastAsia="zh-CN"/>
        </w:rPr>
        <w:sectPr w:rsidR="00AC2D5E">
          <w:footerReference w:type="default" r:id="rId110"/>
          <w:pgSz w:w="11907" w:h="16841"/>
          <w:pgMar w:top="1431" w:right="1449" w:bottom="1014" w:left="1449" w:header="0" w:footer="697"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776"/>
        <w:gridCol w:w="777"/>
        <w:gridCol w:w="1193"/>
        <w:gridCol w:w="896"/>
        <w:gridCol w:w="635"/>
        <w:gridCol w:w="426"/>
        <w:gridCol w:w="755"/>
        <w:gridCol w:w="652"/>
        <w:gridCol w:w="508"/>
        <w:gridCol w:w="671"/>
        <w:gridCol w:w="1009"/>
      </w:tblGrid>
      <w:tr w:rsidR="00AC2D5E">
        <w:trPr>
          <w:trHeight w:val="7753"/>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11"/>
            <w:tcBorders>
              <w:top w:val="single" w:sz="6" w:space="0" w:color="000000"/>
              <w:bottom w:val="single" w:sz="10" w:space="0" w:color="000000"/>
              <w:right w:val="single" w:sz="6" w:space="0" w:color="000000"/>
            </w:tcBorders>
          </w:tcPr>
          <w:p w:rsidR="00AC2D5E" w:rsidRDefault="00AE710C">
            <w:pPr>
              <w:pStyle w:val="TableText"/>
              <w:spacing w:before="38" w:line="217" w:lineRule="auto"/>
              <w:ind w:left="586"/>
              <w:rPr>
                <w:lang w:eastAsia="zh-CN"/>
              </w:rPr>
            </w:pPr>
            <w:r>
              <w:rPr>
                <w:spacing w:val="-4"/>
                <w:lang w:eastAsia="zh-CN"/>
              </w:rPr>
              <w:t>②</w:t>
            </w:r>
            <w:r>
              <w:rPr>
                <w:spacing w:val="10"/>
                <w:lang w:eastAsia="zh-CN"/>
              </w:rPr>
              <w:t xml:space="preserve"> </w:t>
            </w:r>
            <w:r>
              <w:rPr>
                <w:spacing w:val="-4"/>
                <w:lang w:eastAsia="zh-CN"/>
              </w:rPr>
              <w:t>废酒精</w:t>
            </w:r>
          </w:p>
          <w:p w:rsidR="00AC2D5E" w:rsidRDefault="00AE710C">
            <w:pPr>
              <w:pStyle w:val="TableText"/>
              <w:spacing w:before="183" w:line="356" w:lineRule="auto"/>
              <w:ind w:left="108" w:right="33" w:firstLine="483"/>
              <w:rPr>
                <w:lang w:eastAsia="zh-CN"/>
              </w:rPr>
            </w:pPr>
            <w:r>
              <w:rPr>
                <w:spacing w:val="-3"/>
                <w:lang w:eastAsia="zh-CN"/>
              </w:rPr>
              <w:t>项目检验工序会产生废酒精，根据建设单位提供资料可知，废酒精产生量</w:t>
            </w:r>
            <w:r>
              <w:rPr>
                <w:spacing w:val="9"/>
                <w:lang w:eastAsia="zh-CN"/>
              </w:rPr>
              <w:t xml:space="preserve"> </w:t>
            </w:r>
            <w:r>
              <w:rPr>
                <w:spacing w:val="-5"/>
                <w:lang w:eastAsia="zh-CN"/>
              </w:rPr>
              <w:t>为</w:t>
            </w:r>
            <w:r>
              <w:rPr>
                <w:spacing w:val="-52"/>
                <w:lang w:eastAsia="zh-CN"/>
              </w:rPr>
              <w:t xml:space="preserve"> </w:t>
            </w:r>
            <w:r>
              <w:rPr>
                <w:rFonts w:ascii="Times New Roman" w:eastAsia="Times New Roman" w:hAnsi="Times New Roman" w:cs="Times New Roman"/>
                <w:spacing w:val="-5"/>
                <w:lang w:eastAsia="zh-CN"/>
              </w:rPr>
              <w:t>0.001t/a</w:t>
            </w:r>
            <w:r>
              <w:rPr>
                <w:spacing w:val="-5"/>
                <w:lang w:eastAsia="zh-CN"/>
              </w:rPr>
              <w:t>，根据《国家危险废物管理名录（</w:t>
            </w:r>
            <w:r>
              <w:rPr>
                <w:rFonts w:ascii="Times New Roman" w:eastAsia="Times New Roman" w:hAnsi="Times New Roman" w:cs="Times New Roman"/>
                <w:spacing w:val="-5"/>
                <w:lang w:eastAsia="zh-CN"/>
              </w:rPr>
              <w:t>2021</w:t>
            </w:r>
            <w:r>
              <w:rPr>
                <w:spacing w:val="-5"/>
                <w:lang w:eastAsia="zh-CN"/>
              </w:rPr>
              <w:t>年版）》，废酒精</w:t>
            </w:r>
            <w:r>
              <w:rPr>
                <w:spacing w:val="-6"/>
                <w:lang w:eastAsia="zh-CN"/>
              </w:rPr>
              <w:t>属于危险废</w:t>
            </w:r>
            <w:r>
              <w:rPr>
                <w:lang w:eastAsia="zh-CN"/>
              </w:rPr>
              <w:t xml:space="preserve"> </w:t>
            </w:r>
            <w:r>
              <w:rPr>
                <w:spacing w:val="-7"/>
                <w:lang w:eastAsia="zh-CN"/>
              </w:rPr>
              <w:t>物，废物类别为</w:t>
            </w:r>
            <w:r>
              <w:rPr>
                <w:spacing w:val="-52"/>
                <w:lang w:eastAsia="zh-CN"/>
              </w:rPr>
              <w:t xml:space="preserve"> </w:t>
            </w:r>
            <w:r>
              <w:rPr>
                <w:rFonts w:ascii="Times New Roman" w:eastAsia="Times New Roman" w:hAnsi="Times New Roman" w:cs="Times New Roman"/>
                <w:spacing w:val="-7"/>
                <w:lang w:eastAsia="zh-CN"/>
              </w:rPr>
              <w:t xml:space="preserve">HW06 </w:t>
            </w:r>
            <w:r>
              <w:rPr>
                <w:spacing w:val="-7"/>
                <w:lang w:eastAsia="zh-CN"/>
              </w:rPr>
              <w:t>废有机溶剂与含有机溶剂废物，废物代码为</w:t>
            </w:r>
            <w:r>
              <w:rPr>
                <w:spacing w:val="-49"/>
                <w:lang w:eastAsia="zh-CN"/>
              </w:rPr>
              <w:t xml:space="preserve"> </w:t>
            </w:r>
            <w:r>
              <w:rPr>
                <w:rFonts w:ascii="Times New Roman" w:eastAsia="Times New Roman" w:hAnsi="Times New Roman" w:cs="Times New Roman"/>
                <w:spacing w:val="-7"/>
                <w:lang w:eastAsia="zh-CN"/>
              </w:rPr>
              <w:t>900-402-06</w:t>
            </w:r>
            <w:r>
              <w:rPr>
                <w:spacing w:val="-7"/>
                <w:lang w:eastAsia="zh-CN"/>
              </w:rPr>
              <w:t>，</w:t>
            </w:r>
            <w:r>
              <w:rPr>
                <w:lang w:eastAsia="zh-CN"/>
              </w:rPr>
              <w:t xml:space="preserve"> </w:t>
            </w:r>
            <w:r>
              <w:rPr>
                <w:spacing w:val="-3"/>
                <w:lang w:eastAsia="zh-CN"/>
              </w:rPr>
              <w:t>集中收集后委托有资质单位处理处置。</w:t>
            </w:r>
          </w:p>
          <w:p w:rsidR="00AC2D5E" w:rsidRDefault="00AE710C">
            <w:pPr>
              <w:pStyle w:val="TableText"/>
              <w:spacing w:before="18" w:line="217" w:lineRule="auto"/>
              <w:ind w:left="586"/>
              <w:rPr>
                <w:lang w:eastAsia="zh-CN"/>
              </w:rPr>
            </w:pPr>
            <w:r>
              <w:rPr>
                <w:spacing w:val="-1"/>
                <w:lang w:eastAsia="zh-CN"/>
              </w:rPr>
              <w:t xml:space="preserve">③ </w:t>
            </w:r>
            <w:r>
              <w:rPr>
                <w:spacing w:val="-1"/>
                <w:lang w:eastAsia="zh-CN"/>
              </w:rPr>
              <w:t>废擦拭纸</w:t>
            </w:r>
          </w:p>
          <w:p w:rsidR="00AC2D5E" w:rsidRDefault="00AE710C">
            <w:pPr>
              <w:pStyle w:val="TableText"/>
              <w:spacing w:before="180" w:line="357" w:lineRule="auto"/>
              <w:ind w:left="107" w:right="115" w:firstLine="484"/>
              <w:rPr>
                <w:lang w:eastAsia="zh-CN"/>
              </w:rPr>
            </w:pPr>
            <w:r>
              <w:rPr>
                <w:spacing w:val="-3"/>
                <w:lang w:eastAsia="zh-CN"/>
              </w:rPr>
              <w:t>项目检验工序会产生废擦拭纸，根据建设单位提供资料可知，</w:t>
            </w:r>
            <w:r>
              <w:rPr>
                <w:spacing w:val="-4"/>
                <w:lang w:eastAsia="zh-CN"/>
              </w:rPr>
              <w:t>废擦拭纸产</w:t>
            </w:r>
            <w:r>
              <w:rPr>
                <w:lang w:eastAsia="zh-CN"/>
              </w:rPr>
              <w:t xml:space="preserve"> </w:t>
            </w:r>
            <w:r>
              <w:rPr>
                <w:spacing w:val="-6"/>
                <w:lang w:eastAsia="zh-CN"/>
              </w:rPr>
              <w:t>生量为</w:t>
            </w:r>
            <w:r>
              <w:rPr>
                <w:spacing w:val="-6"/>
                <w:lang w:eastAsia="zh-CN"/>
              </w:rPr>
              <w:t xml:space="preserve"> </w:t>
            </w:r>
            <w:r>
              <w:rPr>
                <w:rFonts w:ascii="Times New Roman" w:eastAsia="Times New Roman" w:hAnsi="Times New Roman" w:cs="Times New Roman"/>
                <w:spacing w:val="-6"/>
                <w:lang w:eastAsia="zh-CN"/>
              </w:rPr>
              <w:t>0.01t/a</w:t>
            </w:r>
            <w:r>
              <w:rPr>
                <w:spacing w:val="-6"/>
                <w:lang w:eastAsia="zh-CN"/>
              </w:rPr>
              <w:t>，根据《国家危险废物管理名</w:t>
            </w:r>
            <w:r>
              <w:rPr>
                <w:spacing w:val="-7"/>
                <w:lang w:eastAsia="zh-CN"/>
              </w:rPr>
              <w:t>录（</w:t>
            </w:r>
            <w:r>
              <w:rPr>
                <w:rFonts w:ascii="Times New Roman" w:eastAsia="Times New Roman" w:hAnsi="Times New Roman" w:cs="Times New Roman"/>
                <w:spacing w:val="-7"/>
                <w:lang w:eastAsia="zh-CN"/>
              </w:rPr>
              <w:t xml:space="preserve">2021  </w:t>
            </w:r>
            <w:r>
              <w:rPr>
                <w:spacing w:val="-7"/>
                <w:lang w:eastAsia="zh-CN"/>
              </w:rPr>
              <w:t>年版）》，废擦拭纸属于</w:t>
            </w:r>
            <w:r>
              <w:rPr>
                <w:lang w:eastAsia="zh-CN"/>
              </w:rPr>
              <w:t xml:space="preserve"> </w:t>
            </w:r>
            <w:r>
              <w:rPr>
                <w:spacing w:val="-3"/>
                <w:lang w:eastAsia="zh-CN"/>
              </w:rPr>
              <w:t>危险废物，废物类别为</w:t>
            </w:r>
            <w:r>
              <w:rPr>
                <w:spacing w:val="-55"/>
                <w:lang w:eastAsia="zh-CN"/>
              </w:rPr>
              <w:t xml:space="preserve"> </w:t>
            </w:r>
            <w:r>
              <w:rPr>
                <w:rFonts w:ascii="Times New Roman" w:eastAsia="Times New Roman" w:hAnsi="Times New Roman" w:cs="Times New Roman"/>
                <w:spacing w:val="-3"/>
                <w:lang w:eastAsia="zh-CN"/>
              </w:rPr>
              <w:t xml:space="preserve">HW49 </w:t>
            </w:r>
            <w:r>
              <w:rPr>
                <w:spacing w:val="-3"/>
                <w:lang w:eastAsia="zh-CN"/>
              </w:rPr>
              <w:t>其他废物，废物代码为</w:t>
            </w:r>
            <w:r>
              <w:rPr>
                <w:spacing w:val="-50"/>
                <w:lang w:eastAsia="zh-CN"/>
              </w:rPr>
              <w:t xml:space="preserve"> </w:t>
            </w:r>
            <w:r>
              <w:rPr>
                <w:rFonts w:ascii="Times New Roman" w:eastAsia="Times New Roman" w:hAnsi="Times New Roman" w:cs="Times New Roman"/>
                <w:spacing w:val="-3"/>
                <w:lang w:eastAsia="zh-CN"/>
              </w:rPr>
              <w:t>900-041-4</w:t>
            </w:r>
            <w:r>
              <w:rPr>
                <w:rFonts w:ascii="Times New Roman" w:eastAsia="Times New Roman" w:hAnsi="Times New Roman" w:cs="Times New Roman"/>
                <w:spacing w:val="-4"/>
                <w:lang w:eastAsia="zh-CN"/>
              </w:rPr>
              <w:t>9</w:t>
            </w:r>
            <w:r>
              <w:rPr>
                <w:spacing w:val="-4"/>
                <w:lang w:eastAsia="zh-CN"/>
              </w:rPr>
              <w:t>，集中收集后</w:t>
            </w:r>
            <w:r>
              <w:rPr>
                <w:lang w:eastAsia="zh-CN"/>
              </w:rPr>
              <w:t xml:space="preserve"> </w:t>
            </w:r>
            <w:r>
              <w:rPr>
                <w:spacing w:val="-4"/>
                <w:lang w:eastAsia="zh-CN"/>
              </w:rPr>
              <w:t>委托有资质单位处理处置。</w:t>
            </w:r>
          </w:p>
          <w:p w:rsidR="00AC2D5E" w:rsidRDefault="00AE710C">
            <w:pPr>
              <w:pStyle w:val="TableText"/>
              <w:spacing w:before="14" w:line="217" w:lineRule="auto"/>
              <w:ind w:left="586"/>
              <w:rPr>
                <w:lang w:eastAsia="zh-CN"/>
              </w:rPr>
            </w:pPr>
            <w:r>
              <w:rPr>
                <w:spacing w:val="-1"/>
                <w:lang w:eastAsia="zh-CN"/>
              </w:rPr>
              <w:t xml:space="preserve">④ </w:t>
            </w:r>
            <w:r>
              <w:rPr>
                <w:spacing w:val="-1"/>
                <w:lang w:eastAsia="zh-CN"/>
              </w:rPr>
              <w:t>废化学品包装物</w:t>
            </w:r>
          </w:p>
          <w:p w:rsidR="00AC2D5E" w:rsidRDefault="00AE710C">
            <w:pPr>
              <w:pStyle w:val="TableText"/>
              <w:spacing w:before="186" w:line="359" w:lineRule="auto"/>
              <w:ind w:left="107" w:right="33" w:firstLine="484"/>
              <w:rPr>
                <w:lang w:eastAsia="zh-CN"/>
              </w:rPr>
            </w:pPr>
            <w:r>
              <w:rPr>
                <w:spacing w:val="-3"/>
                <w:lang w:eastAsia="zh-CN"/>
              </w:rPr>
              <w:t>项目使用切削液、酒精过程会产生废化学品包装物，根据建设单位提供资</w:t>
            </w:r>
            <w:r>
              <w:rPr>
                <w:spacing w:val="10"/>
                <w:lang w:eastAsia="zh-CN"/>
              </w:rPr>
              <w:t xml:space="preserve"> </w:t>
            </w:r>
            <w:r>
              <w:rPr>
                <w:spacing w:val="-1"/>
                <w:lang w:eastAsia="zh-CN"/>
              </w:rPr>
              <w:t>料可知，废化学品包</w:t>
            </w:r>
            <w:r>
              <w:rPr>
                <w:spacing w:val="-1"/>
                <w:lang w:eastAsia="zh-CN"/>
              </w:rPr>
              <w:t>装物产生量约为</w:t>
            </w:r>
            <w:r>
              <w:rPr>
                <w:spacing w:val="-1"/>
                <w:lang w:eastAsia="zh-CN"/>
              </w:rPr>
              <w:t xml:space="preserve"> </w:t>
            </w:r>
            <w:r>
              <w:rPr>
                <w:rFonts w:ascii="Times New Roman" w:eastAsia="Times New Roman" w:hAnsi="Times New Roman" w:cs="Times New Roman"/>
                <w:spacing w:val="-1"/>
                <w:lang w:eastAsia="zh-CN"/>
              </w:rPr>
              <w:t>0.005t/a</w:t>
            </w:r>
            <w:r>
              <w:rPr>
                <w:spacing w:val="-1"/>
                <w:lang w:eastAsia="zh-CN"/>
              </w:rPr>
              <w:t>，根据《国家危险废物管理名录</w:t>
            </w:r>
            <w:r>
              <w:rPr>
                <w:spacing w:val="16"/>
                <w:lang w:eastAsia="zh-CN"/>
              </w:rPr>
              <w:t xml:space="preserve"> </w:t>
            </w:r>
            <w:r>
              <w:rPr>
                <w:spacing w:val="-8"/>
                <w:lang w:eastAsia="zh-CN"/>
              </w:rPr>
              <w:t>（</w:t>
            </w:r>
            <w:r>
              <w:rPr>
                <w:rFonts w:ascii="Times New Roman" w:eastAsia="Times New Roman" w:hAnsi="Times New Roman" w:cs="Times New Roman"/>
                <w:spacing w:val="-8"/>
                <w:lang w:eastAsia="zh-CN"/>
              </w:rPr>
              <w:t>2021</w:t>
            </w:r>
            <w:r>
              <w:rPr>
                <w:spacing w:val="-8"/>
                <w:lang w:eastAsia="zh-CN"/>
              </w:rPr>
              <w:t>年版）》，废化学品包装物属于危险废物，废物类别为</w:t>
            </w:r>
            <w:r>
              <w:rPr>
                <w:spacing w:val="-42"/>
                <w:lang w:eastAsia="zh-CN"/>
              </w:rPr>
              <w:t xml:space="preserve"> </w:t>
            </w:r>
            <w:r>
              <w:rPr>
                <w:rFonts w:ascii="Times New Roman" w:eastAsia="Times New Roman" w:hAnsi="Times New Roman" w:cs="Times New Roman"/>
                <w:spacing w:val="-8"/>
                <w:lang w:eastAsia="zh-CN"/>
              </w:rPr>
              <w:t xml:space="preserve">HW49 </w:t>
            </w:r>
            <w:r>
              <w:rPr>
                <w:spacing w:val="-8"/>
                <w:lang w:eastAsia="zh-CN"/>
              </w:rPr>
              <w:t>其他废物，</w:t>
            </w:r>
            <w:r>
              <w:rPr>
                <w:lang w:eastAsia="zh-CN"/>
              </w:rPr>
              <w:t xml:space="preserve"> </w:t>
            </w:r>
            <w:r>
              <w:rPr>
                <w:spacing w:val="-2"/>
                <w:lang w:eastAsia="zh-CN"/>
              </w:rPr>
              <w:t>废物代码为</w:t>
            </w:r>
            <w:r>
              <w:rPr>
                <w:spacing w:val="-34"/>
                <w:lang w:eastAsia="zh-CN"/>
              </w:rPr>
              <w:t xml:space="preserve"> </w:t>
            </w:r>
            <w:r>
              <w:rPr>
                <w:rFonts w:ascii="Times New Roman" w:eastAsia="Times New Roman" w:hAnsi="Times New Roman" w:cs="Times New Roman"/>
                <w:spacing w:val="-2"/>
                <w:lang w:eastAsia="zh-CN"/>
              </w:rPr>
              <w:t>900-041-49</w:t>
            </w:r>
            <w:r>
              <w:rPr>
                <w:spacing w:val="-2"/>
                <w:lang w:eastAsia="zh-CN"/>
              </w:rPr>
              <w:t>，集中收集后委托有资质单位处理处置。</w:t>
            </w:r>
          </w:p>
          <w:p w:rsidR="00AC2D5E" w:rsidRDefault="00AE710C">
            <w:pPr>
              <w:pStyle w:val="TableText"/>
              <w:spacing w:before="1" w:line="233" w:lineRule="auto"/>
              <w:ind w:left="591"/>
              <w:rPr>
                <w:lang w:eastAsia="zh-CN"/>
              </w:rPr>
            </w:pPr>
            <w:r>
              <w:rPr>
                <w:spacing w:val="-1"/>
                <w:lang w:eastAsia="zh-CN"/>
              </w:rPr>
              <w:t>项目危险废物汇总情况详见表</w:t>
            </w:r>
            <w:r>
              <w:rPr>
                <w:spacing w:val="-56"/>
                <w:lang w:eastAsia="zh-CN"/>
              </w:rPr>
              <w:t xml:space="preserve"> </w:t>
            </w:r>
            <w:r>
              <w:rPr>
                <w:rFonts w:ascii="Times New Roman" w:eastAsia="Times New Roman" w:hAnsi="Times New Roman" w:cs="Times New Roman"/>
                <w:spacing w:val="-1"/>
                <w:lang w:eastAsia="zh-CN"/>
              </w:rPr>
              <w:t>4-17</w:t>
            </w:r>
            <w:r>
              <w:rPr>
                <w:spacing w:val="-1"/>
                <w:lang w:eastAsia="zh-CN"/>
              </w:rPr>
              <w:t>。</w:t>
            </w:r>
          </w:p>
          <w:p w:rsidR="00AC2D5E" w:rsidRDefault="00AE710C">
            <w:pPr>
              <w:pStyle w:val="TableText"/>
              <w:spacing w:before="160" w:line="208" w:lineRule="auto"/>
              <w:ind w:left="2981"/>
              <w:rPr>
                <w:sz w:val="21"/>
                <w:szCs w:val="21"/>
              </w:rPr>
            </w:pPr>
            <w:r>
              <w:rPr>
                <w:b/>
                <w:bCs/>
                <w:spacing w:val="-2"/>
                <w:sz w:val="21"/>
                <w:szCs w:val="21"/>
              </w:rPr>
              <w:t>表</w:t>
            </w:r>
            <w:r>
              <w:rPr>
                <w:spacing w:val="-36"/>
                <w:sz w:val="21"/>
                <w:szCs w:val="21"/>
              </w:rPr>
              <w:t xml:space="preserve"> </w:t>
            </w:r>
            <w:r>
              <w:rPr>
                <w:rFonts w:ascii="Times New Roman" w:eastAsia="Times New Roman" w:hAnsi="Times New Roman" w:cs="Times New Roman"/>
                <w:b/>
                <w:bCs/>
                <w:spacing w:val="-2"/>
                <w:sz w:val="21"/>
                <w:szCs w:val="21"/>
              </w:rPr>
              <w:t xml:space="preserve">4-17    </w:t>
            </w:r>
            <w:r>
              <w:rPr>
                <w:b/>
                <w:bCs/>
                <w:spacing w:val="-2"/>
                <w:sz w:val="21"/>
                <w:szCs w:val="21"/>
              </w:rPr>
              <w:t>危险废物汇总表</w:t>
            </w:r>
          </w:p>
        </w:tc>
      </w:tr>
      <w:tr w:rsidR="00AC2D5E">
        <w:trPr>
          <w:trHeight w:val="1082"/>
        </w:trPr>
        <w:tc>
          <w:tcPr>
            <w:tcW w:w="688" w:type="dxa"/>
            <w:vMerge/>
            <w:tcBorders>
              <w:top w:val="nil"/>
              <w:left w:val="single" w:sz="6" w:space="0" w:color="000000"/>
              <w:bottom w:val="nil"/>
            </w:tcBorders>
          </w:tcPr>
          <w:p w:rsidR="00AC2D5E" w:rsidRDefault="00AC2D5E"/>
        </w:tc>
        <w:tc>
          <w:tcPr>
            <w:tcW w:w="776" w:type="dxa"/>
            <w:tcBorders>
              <w:top w:val="single" w:sz="10" w:space="0" w:color="000000"/>
            </w:tcBorders>
          </w:tcPr>
          <w:p w:rsidR="00AC2D5E" w:rsidRDefault="00AE710C">
            <w:pPr>
              <w:pStyle w:val="TableText"/>
              <w:spacing w:before="165" w:line="221" w:lineRule="auto"/>
              <w:ind w:left="231"/>
              <w:rPr>
                <w:sz w:val="21"/>
                <w:szCs w:val="21"/>
              </w:rPr>
            </w:pPr>
            <w:r>
              <w:rPr>
                <w:spacing w:val="-3"/>
                <w:sz w:val="21"/>
                <w:szCs w:val="21"/>
              </w:rPr>
              <w:t>危险</w:t>
            </w:r>
          </w:p>
          <w:p w:rsidR="00AC2D5E" w:rsidRDefault="00AE710C">
            <w:pPr>
              <w:pStyle w:val="TableText"/>
              <w:spacing w:before="22" w:line="221" w:lineRule="auto"/>
              <w:ind w:left="228"/>
              <w:rPr>
                <w:sz w:val="21"/>
                <w:szCs w:val="21"/>
              </w:rPr>
            </w:pPr>
            <w:r>
              <w:rPr>
                <w:spacing w:val="-2"/>
                <w:sz w:val="21"/>
                <w:szCs w:val="21"/>
              </w:rPr>
              <w:t>废物</w:t>
            </w:r>
          </w:p>
          <w:p w:rsidR="00AC2D5E" w:rsidRDefault="00AE710C">
            <w:pPr>
              <w:pStyle w:val="TableText"/>
              <w:spacing w:before="19" w:line="223" w:lineRule="auto"/>
              <w:ind w:left="231"/>
              <w:rPr>
                <w:sz w:val="21"/>
                <w:szCs w:val="21"/>
              </w:rPr>
            </w:pPr>
            <w:r>
              <w:rPr>
                <w:spacing w:val="-3"/>
                <w:sz w:val="21"/>
                <w:szCs w:val="21"/>
              </w:rPr>
              <w:t>名称</w:t>
            </w:r>
          </w:p>
        </w:tc>
        <w:tc>
          <w:tcPr>
            <w:tcW w:w="777" w:type="dxa"/>
            <w:tcBorders>
              <w:top w:val="single" w:sz="10" w:space="0" w:color="000000"/>
            </w:tcBorders>
          </w:tcPr>
          <w:p w:rsidR="00AC2D5E" w:rsidRDefault="00AE710C">
            <w:pPr>
              <w:pStyle w:val="TableText"/>
              <w:spacing w:before="165" w:line="221" w:lineRule="auto"/>
              <w:ind w:left="180"/>
              <w:rPr>
                <w:sz w:val="21"/>
                <w:szCs w:val="21"/>
              </w:rPr>
            </w:pPr>
            <w:r>
              <w:rPr>
                <w:spacing w:val="-3"/>
                <w:sz w:val="21"/>
                <w:szCs w:val="21"/>
              </w:rPr>
              <w:t>危险</w:t>
            </w:r>
          </w:p>
          <w:p w:rsidR="00AC2D5E" w:rsidRDefault="00AE710C">
            <w:pPr>
              <w:pStyle w:val="TableText"/>
              <w:spacing w:before="22" w:line="221" w:lineRule="auto"/>
              <w:ind w:left="177"/>
              <w:rPr>
                <w:sz w:val="21"/>
                <w:szCs w:val="21"/>
              </w:rPr>
            </w:pPr>
            <w:r>
              <w:rPr>
                <w:spacing w:val="-2"/>
                <w:sz w:val="21"/>
                <w:szCs w:val="21"/>
              </w:rPr>
              <w:t>废物</w:t>
            </w:r>
          </w:p>
          <w:p w:rsidR="00AC2D5E" w:rsidRDefault="00AE710C">
            <w:pPr>
              <w:pStyle w:val="TableText"/>
              <w:spacing w:before="18" w:line="221" w:lineRule="auto"/>
              <w:ind w:left="178"/>
              <w:rPr>
                <w:sz w:val="21"/>
                <w:szCs w:val="21"/>
              </w:rPr>
            </w:pPr>
            <w:r>
              <w:rPr>
                <w:spacing w:val="-2"/>
                <w:sz w:val="21"/>
                <w:szCs w:val="21"/>
              </w:rPr>
              <w:t>类别</w:t>
            </w:r>
          </w:p>
        </w:tc>
        <w:tc>
          <w:tcPr>
            <w:tcW w:w="1193" w:type="dxa"/>
            <w:tcBorders>
              <w:top w:val="single" w:sz="10" w:space="0" w:color="000000"/>
            </w:tcBorders>
          </w:tcPr>
          <w:p w:rsidR="00AC2D5E" w:rsidRDefault="00AE710C">
            <w:pPr>
              <w:pStyle w:val="TableText"/>
              <w:spacing w:before="302" w:line="221" w:lineRule="auto"/>
              <w:ind w:left="179"/>
              <w:rPr>
                <w:sz w:val="21"/>
                <w:szCs w:val="21"/>
              </w:rPr>
            </w:pPr>
            <w:r>
              <w:rPr>
                <w:spacing w:val="-2"/>
                <w:sz w:val="21"/>
                <w:szCs w:val="21"/>
              </w:rPr>
              <w:t>危险废物</w:t>
            </w:r>
          </w:p>
          <w:p w:rsidR="00AC2D5E" w:rsidRDefault="00AE710C">
            <w:pPr>
              <w:pStyle w:val="TableText"/>
              <w:spacing w:before="21" w:line="221" w:lineRule="auto"/>
              <w:ind w:left="384"/>
              <w:rPr>
                <w:sz w:val="21"/>
                <w:szCs w:val="21"/>
              </w:rPr>
            </w:pPr>
            <w:r>
              <w:rPr>
                <w:spacing w:val="-2"/>
                <w:sz w:val="21"/>
                <w:szCs w:val="21"/>
              </w:rPr>
              <w:t>代码</w:t>
            </w:r>
          </w:p>
        </w:tc>
        <w:tc>
          <w:tcPr>
            <w:tcW w:w="896" w:type="dxa"/>
            <w:tcBorders>
              <w:top w:val="single" w:sz="10" w:space="0" w:color="000000"/>
            </w:tcBorders>
          </w:tcPr>
          <w:p w:rsidR="00AC2D5E" w:rsidRDefault="00AC2D5E">
            <w:pPr>
              <w:spacing w:line="367" w:lineRule="auto"/>
            </w:pPr>
          </w:p>
          <w:p w:rsidR="00AC2D5E" w:rsidRDefault="00AE710C">
            <w:pPr>
              <w:pStyle w:val="TableText"/>
              <w:spacing w:before="68" w:line="221" w:lineRule="auto"/>
              <w:ind w:left="135"/>
              <w:rPr>
                <w:sz w:val="21"/>
                <w:szCs w:val="21"/>
              </w:rPr>
            </w:pPr>
            <w:r>
              <w:rPr>
                <w:spacing w:val="-2"/>
                <w:sz w:val="21"/>
                <w:szCs w:val="21"/>
              </w:rPr>
              <w:t>产生量</w:t>
            </w:r>
          </w:p>
        </w:tc>
        <w:tc>
          <w:tcPr>
            <w:tcW w:w="635" w:type="dxa"/>
            <w:tcBorders>
              <w:top w:val="single" w:sz="10" w:space="0" w:color="000000"/>
            </w:tcBorders>
          </w:tcPr>
          <w:p w:rsidR="00AC2D5E" w:rsidRDefault="00AE710C">
            <w:pPr>
              <w:pStyle w:val="TableText"/>
              <w:spacing w:before="30" w:line="221" w:lineRule="auto"/>
              <w:ind w:left="113"/>
              <w:rPr>
                <w:sz w:val="21"/>
                <w:szCs w:val="21"/>
              </w:rPr>
            </w:pPr>
            <w:r>
              <w:rPr>
                <w:spacing w:val="-2"/>
                <w:sz w:val="21"/>
                <w:szCs w:val="21"/>
              </w:rPr>
              <w:t>产生</w:t>
            </w:r>
          </w:p>
          <w:p w:rsidR="00AC2D5E" w:rsidRDefault="00AE710C">
            <w:pPr>
              <w:pStyle w:val="TableText"/>
              <w:spacing w:before="20" w:line="222" w:lineRule="auto"/>
              <w:ind w:left="116"/>
              <w:rPr>
                <w:sz w:val="21"/>
                <w:szCs w:val="21"/>
              </w:rPr>
            </w:pPr>
            <w:r>
              <w:rPr>
                <w:spacing w:val="-3"/>
                <w:sz w:val="21"/>
                <w:szCs w:val="21"/>
              </w:rPr>
              <w:t>工序</w:t>
            </w:r>
          </w:p>
          <w:p w:rsidR="00AC2D5E" w:rsidRDefault="00AE710C">
            <w:pPr>
              <w:pStyle w:val="TableText"/>
              <w:spacing w:before="21" w:line="218" w:lineRule="auto"/>
              <w:ind w:left="215" w:right="101" w:hanging="102"/>
              <w:rPr>
                <w:sz w:val="21"/>
                <w:szCs w:val="21"/>
              </w:rPr>
            </w:pPr>
            <w:r>
              <w:rPr>
                <w:spacing w:val="-3"/>
                <w:sz w:val="21"/>
                <w:szCs w:val="21"/>
              </w:rPr>
              <w:t>及装</w:t>
            </w:r>
            <w:r>
              <w:rPr>
                <w:sz w:val="21"/>
                <w:szCs w:val="21"/>
              </w:rPr>
              <w:t xml:space="preserve"> </w:t>
            </w:r>
            <w:r>
              <w:rPr>
                <w:sz w:val="21"/>
                <w:szCs w:val="21"/>
              </w:rPr>
              <w:t>置</w:t>
            </w:r>
          </w:p>
        </w:tc>
        <w:tc>
          <w:tcPr>
            <w:tcW w:w="426" w:type="dxa"/>
            <w:tcBorders>
              <w:top w:val="single" w:sz="10" w:space="0" w:color="000000"/>
            </w:tcBorders>
            <w:textDirection w:val="tbRlV"/>
          </w:tcPr>
          <w:p w:rsidR="00AC2D5E" w:rsidRDefault="00AE710C">
            <w:pPr>
              <w:pStyle w:val="TableText"/>
              <w:spacing w:before="102" w:line="211" w:lineRule="auto"/>
              <w:ind w:left="301"/>
              <w:rPr>
                <w:sz w:val="21"/>
                <w:szCs w:val="21"/>
              </w:rPr>
            </w:pPr>
            <w:r>
              <w:rPr>
                <w:spacing w:val="1"/>
                <w:sz w:val="21"/>
                <w:szCs w:val="21"/>
              </w:rPr>
              <w:t>形</w:t>
            </w:r>
            <w:r>
              <w:rPr>
                <w:spacing w:val="-43"/>
                <w:sz w:val="21"/>
                <w:szCs w:val="21"/>
              </w:rPr>
              <w:t xml:space="preserve"> </w:t>
            </w:r>
            <w:r>
              <w:rPr>
                <w:spacing w:val="1"/>
                <w:sz w:val="21"/>
                <w:szCs w:val="21"/>
              </w:rPr>
              <w:t>态</w:t>
            </w:r>
          </w:p>
        </w:tc>
        <w:tc>
          <w:tcPr>
            <w:tcW w:w="755" w:type="dxa"/>
            <w:tcBorders>
              <w:top w:val="single" w:sz="10" w:space="0" w:color="000000"/>
            </w:tcBorders>
          </w:tcPr>
          <w:p w:rsidR="00AC2D5E" w:rsidRDefault="00AE710C">
            <w:pPr>
              <w:pStyle w:val="TableText"/>
              <w:spacing w:before="302" w:line="223" w:lineRule="auto"/>
              <w:ind w:left="175"/>
              <w:rPr>
                <w:sz w:val="21"/>
                <w:szCs w:val="21"/>
              </w:rPr>
            </w:pPr>
            <w:r>
              <w:rPr>
                <w:spacing w:val="-2"/>
                <w:sz w:val="21"/>
                <w:szCs w:val="21"/>
              </w:rPr>
              <w:t>主要</w:t>
            </w:r>
          </w:p>
          <w:p w:rsidR="00AC2D5E" w:rsidRDefault="00AE710C">
            <w:pPr>
              <w:pStyle w:val="TableText"/>
              <w:spacing w:before="19" w:line="221" w:lineRule="auto"/>
              <w:ind w:left="175"/>
              <w:rPr>
                <w:sz w:val="21"/>
                <w:szCs w:val="21"/>
              </w:rPr>
            </w:pPr>
            <w:r>
              <w:rPr>
                <w:spacing w:val="-2"/>
                <w:sz w:val="21"/>
                <w:szCs w:val="21"/>
              </w:rPr>
              <w:t>成分</w:t>
            </w:r>
          </w:p>
        </w:tc>
        <w:tc>
          <w:tcPr>
            <w:tcW w:w="652" w:type="dxa"/>
            <w:tcBorders>
              <w:top w:val="single" w:sz="10" w:space="0" w:color="000000"/>
            </w:tcBorders>
          </w:tcPr>
          <w:p w:rsidR="00AC2D5E" w:rsidRDefault="00AE710C">
            <w:pPr>
              <w:pStyle w:val="TableText"/>
              <w:spacing w:before="302" w:line="221" w:lineRule="auto"/>
              <w:ind w:left="125"/>
              <w:rPr>
                <w:sz w:val="21"/>
                <w:szCs w:val="21"/>
              </w:rPr>
            </w:pPr>
            <w:r>
              <w:rPr>
                <w:spacing w:val="-2"/>
                <w:sz w:val="21"/>
                <w:szCs w:val="21"/>
              </w:rPr>
              <w:t>有害</w:t>
            </w:r>
          </w:p>
          <w:p w:rsidR="00AC2D5E" w:rsidRDefault="00AE710C">
            <w:pPr>
              <w:pStyle w:val="TableText"/>
              <w:spacing w:before="22" w:line="221" w:lineRule="auto"/>
              <w:ind w:left="126"/>
              <w:rPr>
                <w:sz w:val="21"/>
                <w:szCs w:val="21"/>
              </w:rPr>
            </w:pPr>
            <w:r>
              <w:rPr>
                <w:spacing w:val="-2"/>
                <w:sz w:val="21"/>
                <w:szCs w:val="21"/>
              </w:rPr>
              <w:t>成分</w:t>
            </w:r>
          </w:p>
        </w:tc>
        <w:tc>
          <w:tcPr>
            <w:tcW w:w="508" w:type="dxa"/>
            <w:tcBorders>
              <w:top w:val="single" w:sz="10" w:space="0" w:color="000000"/>
            </w:tcBorders>
            <w:textDirection w:val="tbRlV"/>
          </w:tcPr>
          <w:p w:rsidR="00AC2D5E" w:rsidRDefault="00AE710C">
            <w:pPr>
              <w:pStyle w:val="TableText"/>
              <w:spacing w:before="142" w:line="210" w:lineRule="auto"/>
              <w:ind w:left="30"/>
              <w:rPr>
                <w:sz w:val="21"/>
                <w:szCs w:val="21"/>
              </w:rPr>
            </w:pPr>
            <w:r>
              <w:rPr>
                <w:spacing w:val="46"/>
                <w:sz w:val="21"/>
                <w:szCs w:val="21"/>
              </w:rPr>
              <w:t>产废周期</w:t>
            </w:r>
          </w:p>
        </w:tc>
        <w:tc>
          <w:tcPr>
            <w:tcW w:w="671" w:type="dxa"/>
            <w:tcBorders>
              <w:top w:val="single" w:sz="10" w:space="0" w:color="000000"/>
            </w:tcBorders>
          </w:tcPr>
          <w:p w:rsidR="00AC2D5E" w:rsidRDefault="00AE710C">
            <w:pPr>
              <w:pStyle w:val="TableText"/>
              <w:spacing w:before="302" w:line="221" w:lineRule="auto"/>
              <w:ind w:left="138"/>
              <w:rPr>
                <w:sz w:val="21"/>
                <w:szCs w:val="21"/>
              </w:rPr>
            </w:pPr>
            <w:r>
              <w:rPr>
                <w:spacing w:val="-3"/>
                <w:sz w:val="21"/>
                <w:szCs w:val="21"/>
              </w:rPr>
              <w:t>危险</w:t>
            </w:r>
          </w:p>
          <w:p w:rsidR="00AC2D5E" w:rsidRDefault="00AE710C">
            <w:pPr>
              <w:pStyle w:val="TableText"/>
              <w:spacing w:before="21" w:line="221" w:lineRule="auto"/>
              <w:ind w:left="136"/>
              <w:rPr>
                <w:sz w:val="21"/>
                <w:szCs w:val="21"/>
              </w:rPr>
            </w:pPr>
            <w:r>
              <w:rPr>
                <w:spacing w:val="-2"/>
                <w:sz w:val="21"/>
                <w:szCs w:val="21"/>
              </w:rPr>
              <w:t>特性</w:t>
            </w:r>
          </w:p>
        </w:tc>
        <w:tc>
          <w:tcPr>
            <w:tcW w:w="1009" w:type="dxa"/>
            <w:tcBorders>
              <w:top w:val="single" w:sz="10" w:space="0" w:color="000000"/>
              <w:right w:val="single" w:sz="6" w:space="0" w:color="000000"/>
            </w:tcBorders>
          </w:tcPr>
          <w:p w:rsidR="00AC2D5E" w:rsidRDefault="00AE710C">
            <w:pPr>
              <w:pStyle w:val="TableText"/>
              <w:spacing w:before="165" w:line="221" w:lineRule="auto"/>
              <w:ind w:left="141"/>
              <w:rPr>
                <w:sz w:val="21"/>
                <w:szCs w:val="21"/>
              </w:rPr>
            </w:pPr>
            <w:r>
              <w:rPr>
                <w:spacing w:val="-2"/>
                <w:sz w:val="21"/>
                <w:szCs w:val="21"/>
              </w:rPr>
              <w:t>污染防</w:t>
            </w:r>
          </w:p>
          <w:p w:rsidR="00AC2D5E" w:rsidRDefault="00AE710C">
            <w:pPr>
              <w:pStyle w:val="TableText"/>
              <w:spacing w:before="21" w:line="226" w:lineRule="auto"/>
              <w:ind w:left="355"/>
              <w:rPr>
                <w:sz w:val="21"/>
                <w:szCs w:val="21"/>
              </w:rPr>
            </w:pPr>
            <w:r>
              <w:rPr>
                <w:sz w:val="21"/>
                <w:szCs w:val="21"/>
              </w:rPr>
              <w:t>治</w:t>
            </w:r>
          </w:p>
          <w:p w:rsidR="00AC2D5E" w:rsidRDefault="00AE710C">
            <w:pPr>
              <w:pStyle w:val="TableText"/>
              <w:spacing w:before="14" w:line="221" w:lineRule="auto"/>
              <w:ind w:left="245"/>
              <w:rPr>
                <w:sz w:val="21"/>
                <w:szCs w:val="21"/>
              </w:rPr>
            </w:pPr>
            <w:r>
              <w:rPr>
                <w:spacing w:val="-2"/>
                <w:sz w:val="21"/>
                <w:szCs w:val="21"/>
              </w:rPr>
              <w:t>措施</w:t>
            </w:r>
          </w:p>
        </w:tc>
      </w:tr>
      <w:tr w:rsidR="00AC2D5E">
        <w:trPr>
          <w:trHeight w:val="822"/>
        </w:trPr>
        <w:tc>
          <w:tcPr>
            <w:tcW w:w="688" w:type="dxa"/>
            <w:vMerge/>
            <w:tcBorders>
              <w:top w:val="nil"/>
              <w:left w:val="single" w:sz="6" w:space="0" w:color="000000"/>
              <w:bottom w:val="nil"/>
            </w:tcBorders>
          </w:tcPr>
          <w:p w:rsidR="00AC2D5E" w:rsidRDefault="00AC2D5E"/>
        </w:tc>
        <w:tc>
          <w:tcPr>
            <w:tcW w:w="776" w:type="dxa"/>
          </w:tcPr>
          <w:p w:rsidR="00AC2D5E" w:rsidRDefault="00AE710C">
            <w:pPr>
              <w:pStyle w:val="TableText"/>
              <w:spacing w:before="177" w:line="221" w:lineRule="auto"/>
              <w:ind w:left="228"/>
              <w:rPr>
                <w:sz w:val="21"/>
                <w:szCs w:val="21"/>
              </w:rPr>
            </w:pPr>
            <w:r>
              <w:rPr>
                <w:spacing w:val="-2"/>
                <w:sz w:val="21"/>
                <w:szCs w:val="21"/>
              </w:rPr>
              <w:t>废切</w:t>
            </w:r>
          </w:p>
          <w:p w:rsidR="00AC2D5E" w:rsidRDefault="00AE710C">
            <w:pPr>
              <w:pStyle w:val="TableText"/>
              <w:spacing w:before="22" w:line="221" w:lineRule="auto"/>
              <w:ind w:left="242"/>
              <w:rPr>
                <w:sz w:val="21"/>
                <w:szCs w:val="21"/>
              </w:rPr>
            </w:pPr>
            <w:r>
              <w:rPr>
                <w:spacing w:val="-5"/>
                <w:sz w:val="21"/>
                <w:szCs w:val="21"/>
              </w:rPr>
              <w:t>削液</w:t>
            </w:r>
          </w:p>
        </w:tc>
        <w:tc>
          <w:tcPr>
            <w:tcW w:w="777" w:type="dxa"/>
          </w:tcPr>
          <w:p w:rsidR="00AC2D5E" w:rsidRDefault="00AC2D5E">
            <w:pPr>
              <w:spacing w:line="285" w:lineRule="auto"/>
            </w:pPr>
          </w:p>
          <w:p w:rsidR="00AC2D5E" w:rsidRDefault="00AE710C">
            <w:pPr>
              <w:spacing w:before="60" w:line="187" w:lineRule="auto"/>
              <w:ind w:left="103"/>
              <w:rPr>
                <w:rFonts w:ascii="Times New Roman" w:eastAsia="Times New Roman" w:hAnsi="Times New Roman" w:cs="Times New Roman"/>
              </w:rPr>
            </w:pPr>
            <w:r>
              <w:rPr>
                <w:rFonts w:ascii="Times New Roman" w:eastAsia="Times New Roman" w:hAnsi="Times New Roman" w:cs="Times New Roman"/>
                <w:spacing w:val="-1"/>
              </w:rPr>
              <w:t>HW09</w:t>
            </w:r>
          </w:p>
        </w:tc>
        <w:tc>
          <w:tcPr>
            <w:tcW w:w="1193" w:type="dxa"/>
          </w:tcPr>
          <w:p w:rsidR="00AC2D5E" w:rsidRDefault="00AC2D5E">
            <w:pPr>
              <w:spacing w:line="282" w:lineRule="auto"/>
            </w:pPr>
          </w:p>
          <w:p w:rsidR="00AC2D5E" w:rsidRDefault="00AE710C">
            <w:pPr>
              <w:spacing w:before="60" w:line="233" w:lineRule="auto"/>
              <w:ind w:left="107"/>
              <w:rPr>
                <w:rFonts w:ascii="Times New Roman" w:eastAsia="Times New Roman" w:hAnsi="Times New Roman" w:cs="Times New Roman"/>
              </w:rPr>
            </w:pPr>
            <w:r>
              <w:rPr>
                <w:rFonts w:ascii="Times New Roman" w:eastAsia="Times New Roman" w:hAnsi="Times New Roman" w:cs="Times New Roman"/>
                <w:spacing w:val="-1"/>
              </w:rPr>
              <w:t>900-006-09</w:t>
            </w:r>
          </w:p>
        </w:tc>
        <w:tc>
          <w:tcPr>
            <w:tcW w:w="896" w:type="dxa"/>
          </w:tcPr>
          <w:p w:rsidR="00AC2D5E" w:rsidRDefault="00AC2D5E">
            <w:pPr>
              <w:spacing w:line="282" w:lineRule="auto"/>
            </w:pPr>
          </w:p>
          <w:p w:rsidR="00AC2D5E" w:rsidRDefault="00AE710C">
            <w:pPr>
              <w:spacing w:before="60" w:line="233" w:lineRule="auto"/>
              <w:ind w:left="161"/>
              <w:rPr>
                <w:rFonts w:ascii="Times New Roman" w:eastAsia="Times New Roman" w:hAnsi="Times New Roman" w:cs="Times New Roman"/>
              </w:rPr>
            </w:pPr>
            <w:r>
              <w:rPr>
                <w:rFonts w:ascii="Times New Roman" w:eastAsia="Times New Roman" w:hAnsi="Times New Roman" w:cs="Times New Roman"/>
                <w:spacing w:val="-1"/>
              </w:rPr>
              <w:t>0.01t/a</w:t>
            </w:r>
          </w:p>
        </w:tc>
        <w:tc>
          <w:tcPr>
            <w:tcW w:w="635" w:type="dxa"/>
          </w:tcPr>
          <w:p w:rsidR="00AC2D5E" w:rsidRDefault="00AC2D5E">
            <w:pPr>
              <w:spacing w:line="244" w:lineRule="auto"/>
            </w:pPr>
          </w:p>
          <w:p w:rsidR="00AC2D5E" w:rsidRDefault="00AE710C">
            <w:pPr>
              <w:pStyle w:val="TableText"/>
              <w:spacing w:before="68" w:line="221" w:lineRule="auto"/>
              <w:ind w:left="113"/>
              <w:rPr>
                <w:sz w:val="21"/>
                <w:szCs w:val="21"/>
              </w:rPr>
            </w:pPr>
            <w:r>
              <w:rPr>
                <w:spacing w:val="-2"/>
                <w:sz w:val="21"/>
                <w:szCs w:val="21"/>
              </w:rPr>
              <w:t>切割</w:t>
            </w:r>
          </w:p>
        </w:tc>
        <w:tc>
          <w:tcPr>
            <w:tcW w:w="426" w:type="dxa"/>
            <w:textDirection w:val="tbRlV"/>
          </w:tcPr>
          <w:p w:rsidR="00AC2D5E" w:rsidRDefault="00AE710C">
            <w:pPr>
              <w:pStyle w:val="TableText"/>
              <w:spacing w:before="103" w:line="209" w:lineRule="auto"/>
              <w:ind w:left="177"/>
              <w:rPr>
                <w:sz w:val="21"/>
                <w:szCs w:val="21"/>
              </w:rPr>
            </w:pPr>
            <w:r>
              <w:rPr>
                <w:spacing w:val="1"/>
                <w:sz w:val="21"/>
                <w:szCs w:val="21"/>
              </w:rPr>
              <w:t>液</w:t>
            </w:r>
            <w:r>
              <w:rPr>
                <w:spacing w:val="-43"/>
                <w:sz w:val="21"/>
                <w:szCs w:val="21"/>
              </w:rPr>
              <w:t xml:space="preserve"> </w:t>
            </w:r>
            <w:r>
              <w:rPr>
                <w:spacing w:val="1"/>
                <w:sz w:val="21"/>
                <w:szCs w:val="21"/>
              </w:rPr>
              <w:t>态</w:t>
            </w:r>
          </w:p>
        </w:tc>
        <w:tc>
          <w:tcPr>
            <w:tcW w:w="755" w:type="dxa"/>
          </w:tcPr>
          <w:p w:rsidR="00AC2D5E" w:rsidRDefault="00AE710C">
            <w:pPr>
              <w:pStyle w:val="TableText"/>
              <w:spacing w:before="176" w:line="243" w:lineRule="auto"/>
              <w:ind w:left="277" w:right="162" w:hanging="105"/>
              <w:rPr>
                <w:sz w:val="21"/>
                <w:szCs w:val="21"/>
              </w:rPr>
            </w:pPr>
            <w:r>
              <w:rPr>
                <w:spacing w:val="-3"/>
                <w:sz w:val="21"/>
                <w:szCs w:val="21"/>
              </w:rPr>
              <w:t>切削</w:t>
            </w:r>
            <w:r>
              <w:rPr>
                <w:sz w:val="21"/>
                <w:szCs w:val="21"/>
              </w:rPr>
              <w:t xml:space="preserve"> </w:t>
            </w:r>
            <w:r>
              <w:rPr>
                <w:sz w:val="21"/>
                <w:szCs w:val="21"/>
              </w:rPr>
              <w:t>液</w:t>
            </w:r>
          </w:p>
        </w:tc>
        <w:tc>
          <w:tcPr>
            <w:tcW w:w="652" w:type="dxa"/>
          </w:tcPr>
          <w:p w:rsidR="00AC2D5E" w:rsidRDefault="00AE710C">
            <w:pPr>
              <w:pStyle w:val="TableText"/>
              <w:spacing w:before="176" w:line="243" w:lineRule="auto"/>
              <w:ind w:left="228" w:right="108" w:hanging="105"/>
              <w:rPr>
                <w:sz w:val="21"/>
                <w:szCs w:val="21"/>
              </w:rPr>
            </w:pPr>
            <w:r>
              <w:rPr>
                <w:spacing w:val="-3"/>
                <w:sz w:val="21"/>
                <w:szCs w:val="21"/>
              </w:rPr>
              <w:t>切削</w:t>
            </w:r>
            <w:r>
              <w:rPr>
                <w:sz w:val="21"/>
                <w:szCs w:val="21"/>
              </w:rPr>
              <w:t xml:space="preserve"> </w:t>
            </w:r>
            <w:r>
              <w:rPr>
                <w:sz w:val="21"/>
                <w:szCs w:val="21"/>
              </w:rPr>
              <w:t>液</w:t>
            </w:r>
          </w:p>
        </w:tc>
        <w:tc>
          <w:tcPr>
            <w:tcW w:w="508" w:type="dxa"/>
            <w:textDirection w:val="tbRlV"/>
          </w:tcPr>
          <w:p w:rsidR="00AC2D5E" w:rsidRDefault="00AE710C">
            <w:pPr>
              <w:pStyle w:val="TableText"/>
              <w:spacing w:before="143" w:line="207" w:lineRule="auto"/>
              <w:ind w:left="42"/>
              <w:rPr>
                <w:sz w:val="21"/>
                <w:szCs w:val="21"/>
              </w:rPr>
            </w:pPr>
            <w:r>
              <w:rPr>
                <w:spacing w:val="42"/>
                <w:sz w:val="21"/>
                <w:szCs w:val="21"/>
              </w:rPr>
              <w:t>不定期</w:t>
            </w:r>
          </w:p>
        </w:tc>
        <w:tc>
          <w:tcPr>
            <w:tcW w:w="671" w:type="dxa"/>
          </w:tcPr>
          <w:p w:rsidR="00AC2D5E" w:rsidRDefault="00AC2D5E">
            <w:pPr>
              <w:spacing w:line="281" w:lineRule="auto"/>
            </w:pPr>
          </w:p>
          <w:p w:rsidR="00AC2D5E" w:rsidRDefault="00AE710C">
            <w:pPr>
              <w:spacing w:before="60" w:line="191" w:lineRule="auto"/>
              <w:ind w:left="117"/>
              <w:rPr>
                <w:rFonts w:ascii="Times New Roman" w:eastAsia="Times New Roman" w:hAnsi="Times New Roman" w:cs="Times New Roman"/>
              </w:rPr>
            </w:pPr>
            <w:r>
              <w:rPr>
                <w:rFonts w:ascii="Times New Roman" w:eastAsia="Times New Roman" w:hAnsi="Times New Roman" w:cs="Times New Roman"/>
                <w:spacing w:val="-2"/>
              </w:rPr>
              <w:t>T/I/R</w:t>
            </w:r>
          </w:p>
        </w:tc>
        <w:tc>
          <w:tcPr>
            <w:tcW w:w="1009" w:type="dxa"/>
            <w:vMerge w:val="restart"/>
            <w:tcBorders>
              <w:bottom w:val="nil"/>
              <w:right w:val="single" w:sz="6" w:space="0" w:color="000000"/>
            </w:tcBorders>
          </w:tcPr>
          <w:p w:rsidR="00AC2D5E" w:rsidRDefault="00AC2D5E">
            <w:pPr>
              <w:spacing w:line="266" w:lineRule="auto"/>
              <w:rPr>
                <w:lang w:eastAsia="zh-CN"/>
              </w:rPr>
            </w:pPr>
          </w:p>
          <w:p w:rsidR="00AC2D5E" w:rsidRDefault="00AC2D5E">
            <w:pPr>
              <w:spacing w:line="267" w:lineRule="auto"/>
              <w:rPr>
                <w:lang w:eastAsia="zh-CN"/>
              </w:rPr>
            </w:pPr>
          </w:p>
          <w:p w:rsidR="00AC2D5E" w:rsidRDefault="00AC2D5E">
            <w:pPr>
              <w:spacing w:line="267" w:lineRule="auto"/>
              <w:rPr>
                <w:lang w:eastAsia="zh-CN"/>
              </w:rPr>
            </w:pPr>
          </w:p>
          <w:p w:rsidR="00AC2D5E" w:rsidRDefault="00AE710C">
            <w:pPr>
              <w:pStyle w:val="TableText"/>
              <w:spacing w:before="69" w:line="221" w:lineRule="auto"/>
              <w:ind w:left="142"/>
              <w:rPr>
                <w:sz w:val="21"/>
                <w:szCs w:val="21"/>
                <w:lang w:eastAsia="zh-CN"/>
              </w:rPr>
            </w:pPr>
            <w:r>
              <w:rPr>
                <w:spacing w:val="-2"/>
                <w:sz w:val="21"/>
                <w:szCs w:val="21"/>
                <w:lang w:eastAsia="zh-CN"/>
              </w:rPr>
              <w:t>危废暂</w:t>
            </w:r>
          </w:p>
          <w:p w:rsidR="00AC2D5E" w:rsidRDefault="00AE710C">
            <w:pPr>
              <w:pStyle w:val="TableText"/>
              <w:spacing w:before="21" w:line="221" w:lineRule="auto"/>
              <w:ind w:left="138"/>
              <w:rPr>
                <w:sz w:val="21"/>
                <w:szCs w:val="21"/>
                <w:lang w:eastAsia="zh-CN"/>
              </w:rPr>
            </w:pPr>
            <w:r>
              <w:rPr>
                <w:spacing w:val="-2"/>
                <w:sz w:val="21"/>
                <w:szCs w:val="21"/>
                <w:lang w:eastAsia="zh-CN"/>
              </w:rPr>
              <w:t>存间暂</w:t>
            </w:r>
          </w:p>
          <w:p w:rsidR="00AC2D5E" w:rsidRDefault="00AE710C">
            <w:pPr>
              <w:pStyle w:val="TableText"/>
              <w:spacing w:before="19" w:line="221" w:lineRule="auto"/>
              <w:ind w:left="138"/>
              <w:rPr>
                <w:sz w:val="21"/>
                <w:szCs w:val="21"/>
                <w:lang w:eastAsia="zh-CN"/>
              </w:rPr>
            </w:pPr>
            <w:r>
              <w:rPr>
                <w:spacing w:val="-1"/>
                <w:sz w:val="21"/>
                <w:szCs w:val="21"/>
                <w:lang w:eastAsia="zh-CN"/>
              </w:rPr>
              <w:t>存后委</w:t>
            </w:r>
          </w:p>
          <w:p w:rsidR="00AC2D5E" w:rsidRDefault="00AE710C">
            <w:pPr>
              <w:pStyle w:val="TableText"/>
              <w:spacing w:before="23" w:line="221" w:lineRule="auto"/>
              <w:ind w:left="139"/>
              <w:rPr>
                <w:sz w:val="21"/>
                <w:szCs w:val="21"/>
                <w:lang w:eastAsia="zh-CN"/>
              </w:rPr>
            </w:pPr>
            <w:r>
              <w:rPr>
                <w:spacing w:val="-2"/>
                <w:sz w:val="21"/>
                <w:szCs w:val="21"/>
                <w:lang w:eastAsia="zh-CN"/>
              </w:rPr>
              <w:t>托有资</w:t>
            </w:r>
          </w:p>
          <w:p w:rsidR="00AC2D5E" w:rsidRDefault="00AE710C">
            <w:pPr>
              <w:pStyle w:val="TableText"/>
              <w:spacing w:before="19" w:line="221" w:lineRule="auto"/>
              <w:ind w:left="140"/>
              <w:rPr>
                <w:sz w:val="21"/>
                <w:szCs w:val="21"/>
              </w:rPr>
            </w:pPr>
            <w:r>
              <w:rPr>
                <w:spacing w:val="-2"/>
                <w:sz w:val="21"/>
                <w:szCs w:val="21"/>
              </w:rPr>
              <w:t>质的单</w:t>
            </w:r>
          </w:p>
          <w:p w:rsidR="00AC2D5E" w:rsidRDefault="00AE710C">
            <w:pPr>
              <w:pStyle w:val="TableText"/>
              <w:spacing w:before="21" w:line="243" w:lineRule="auto"/>
              <w:ind w:left="248" w:right="234" w:hanging="109"/>
              <w:rPr>
                <w:sz w:val="21"/>
                <w:szCs w:val="21"/>
              </w:rPr>
            </w:pPr>
            <w:r>
              <w:rPr>
                <w:spacing w:val="-2"/>
                <w:sz w:val="21"/>
                <w:szCs w:val="21"/>
              </w:rPr>
              <w:t>位处理</w:t>
            </w:r>
            <w:r>
              <w:rPr>
                <w:sz w:val="21"/>
                <w:szCs w:val="21"/>
              </w:rPr>
              <w:t xml:space="preserve"> </w:t>
            </w:r>
            <w:r>
              <w:rPr>
                <w:spacing w:val="-3"/>
                <w:sz w:val="21"/>
                <w:szCs w:val="21"/>
              </w:rPr>
              <w:t>处置</w:t>
            </w:r>
          </w:p>
        </w:tc>
      </w:tr>
      <w:tr w:rsidR="00AC2D5E">
        <w:trPr>
          <w:trHeight w:val="822"/>
        </w:trPr>
        <w:tc>
          <w:tcPr>
            <w:tcW w:w="688" w:type="dxa"/>
            <w:vMerge/>
            <w:tcBorders>
              <w:top w:val="nil"/>
              <w:left w:val="single" w:sz="6" w:space="0" w:color="000000"/>
              <w:bottom w:val="nil"/>
            </w:tcBorders>
          </w:tcPr>
          <w:p w:rsidR="00AC2D5E" w:rsidRDefault="00AC2D5E"/>
        </w:tc>
        <w:tc>
          <w:tcPr>
            <w:tcW w:w="776" w:type="dxa"/>
          </w:tcPr>
          <w:p w:rsidR="00AC2D5E" w:rsidRDefault="00AE710C">
            <w:pPr>
              <w:pStyle w:val="TableText"/>
              <w:spacing w:before="178"/>
              <w:ind w:left="332" w:right="127" w:hanging="104"/>
              <w:rPr>
                <w:sz w:val="21"/>
                <w:szCs w:val="21"/>
              </w:rPr>
            </w:pPr>
            <w:r>
              <w:rPr>
                <w:spacing w:val="-3"/>
                <w:sz w:val="21"/>
                <w:szCs w:val="21"/>
              </w:rPr>
              <w:t>废酒</w:t>
            </w:r>
            <w:r>
              <w:rPr>
                <w:sz w:val="21"/>
                <w:szCs w:val="21"/>
              </w:rPr>
              <w:t xml:space="preserve"> </w:t>
            </w:r>
            <w:r>
              <w:rPr>
                <w:sz w:val="21"/>
                <w:szCs w:val="21"/>
              </w:rPr>
              <w:t>精</w:t>
            </w:r>
          </w:p>
        </w:tc>
        <w:tc>
          <w:tcPr>
            <w:tcW w:w="777" w:type="dxa"/>
          </w:tcPr>
          <w:p w:rsidR="00AC2D5E" w:rsidRDefault="00AC2D5E">
            <w:pPr>
              <w:spacing w:line="284" w:lineRule="auto"/>
            </w:pPr>
          </w:p>
          <w:p w:rsidR="00AC2D5E" w:rsidRDefault="00AE710C">
            <w:pPr>
              <w:spacing w:before="61" w:line="187" w:lineRule="auto"/>
              <w:ind w:left="103"/>
              <w:rPr>
                <w:rFonts w:ascii="Times New Roman" w:eastAsia="Times New Roman" w:hAnsi="Times New Roman" w:cs="Times New Roman"/>
              </w:rPr>
            </w:pPr>
            <w:r>
              <w:rPr>
                <w:rFonts w:ascii="Times New Roman" w:eastAsia="Times New Roman" w:hAnsi="Times New Roman" w:cs="Times New Roman"/>
              </w:rPr>
              <w:t>HW06</w:t>
            </w:r>
          </w:p>
        </w:tc>
        <w:tc>
          <w:tcPr>
            <w:tcW w:w="1193" w:type="dxa"/>
          </w:tcPr>
          <w:p w:rsidR="00AC2D5E" w:rsidRDefault="00AC2D5E">
            <w:pPr>
              <w:spacing w:line="281" w:lineRule="auto"/>
            </w:pPr>
          </w:p>
          <w:p w:rsidR="00AC2D5E" w:rsidRDefault="00AE710C">
            <w:pPr>
              <w:spacing w:before="60" w:line="233" w:lineRule="auto"/>
              <w:ind w:left="107"/>
              <w:rPr>
                <w:rFonts w:ascii="Times New Roman" w:eastAsia="Times New Roman" w:hAnsi="Times New Roman" w:cs="Times New Roman"/>
              </w:rPr>
            </w:pPr>
            <w:r>
              <w:rPr>
                <w:rFonts w:ascii="Times New Roman" w:eastAsia="Times New Roman" w:hAnsi="Times New Roman" w:cs="Times New Roman"/>
                <w:spacing w:val="-1"/>
              </w:rPr>
              <w:t>900-402-06</w:t>
            </w:r>
          </w:p>
        </w:tc>
        <w:tc>
          <w:tcPr>
            <w:tcW w:w="896" w:type="dxa"/>
          </w:tcPr>
          <w:p w:rsidR="00AC2D5E" w:rsidRDefault="00AC2D5E">
            <w:pPr>
              <w:spacing w:line="281" w:lineRule="auto"/>
            </w:pPr>
          </w:p>
          <w:p w:rsidR="00AC2D5E" w:rsidRDefault="00AE710C">
            <w:pPr>
              <w:spacing w:before="60" w:line="233" w:lineRule="auto"/>
              <w:ind w:left="108"/>
              <w:rPr>
                <w:rFonts w:ascii="Times New Roman" w:eastAsia="Times New Roman" w:hAnsi="Times New Roman" w:cs="Times New Roman"/>
              </w:rPr>
            </w:pPr>
            <w:r>
              <w:rPr>
                <w:rFonts w:ascii="Times New Roman" w:eastAsia="Times New Roman" w:hAnsi="Times New Roman" w:cs="Times New Roman"/>
                <w:spacing w:val="-1"/>
              </w:rPr>
              <w:t>0.001t/a</w:t>
            </w:r>
          </w:p>
        </w:tc>
        <w:tc>
          <w:tcPr>
            <w:tcW w:w="635" w:type="dxa"/>
          </w:tcPr>
          <w:p w:rsidR="00AC2D5E" w:rsidRDefault="00AC2D5E">
            <w:pPr>
              <w:spacing w:line="245" w:lineRule="auto"/>
            </w:pPr>
          </w:p>
          <w:p w:rsidR="00AC2D5E" w:rsidRDefault="00AE710C">
            <w:pPr>
              <w:pStyle w:val="TableText"/>
              <w:spacing w:before="68" w:line="221" w:lineRule="auto"/>
              <w:ind w:left="112"/>
              <w:rPr>
                <w:sz w:val="21"/>
                <w:szCs w:val="21"/>
              </w:rPr>
            </w:pPr>
            <w:r>
              <w:rPr>
                <w:spacing w:val="-2"/>
                <w:sz w:val="21"/>
                <w:szCs w:val="21"/>
              </w:rPr>
              <w:t>擦拭</w:t>
            </w:r>
          </w:p>
        </w:tc>
        <w:tc>
          <w:tcPr>
            <w:tcW w:w="426" w:type="dxa"/>
            <w:textDirection w:val="tbRlV"/>
          </w:tcPr>
          <w:p w:rsidR="00AC2D5E" w:rsidRDefault="00AE710C">
            <w:pPr>
              <w:pStyle w:val="TableText"/>
              <w:spacing w:before="103" w:line="209" w:lineRule="auto"/>
              <w:ind w:left="178"/>
              <w:rPr>
                <w:sz w:val="21"/>
                <w:szCs w:val="21"/>
              </w:rPr>
            </w:pPr>
            <w:r>
              <w:rPr>
                <w:spacing w:val="31"/>
                <w:sz w:val="21"/>
                <w:szCs w:val="21"/>
              </w:rPr>
              <w:t>液态</w:t>
            </w:r>
          </w:p>
        </w:tc>
        <w:tc>
          <w:tcPr>
            <w:tcW w:w="755" w:type="dxa"/>
          </w:tcPr>
          <w:p w:rsidR="00AC2D5E" w:rsidRDefault="00AC2D5E">
            <w:pPr>
              <w:spacing w:line="245" w:lineRule="auto"/>
            </w:pPr>
          </w:p>
          <w:p w:rsidR="00AC2D5E" w:rsidRDefault="00AE710C">
            <w:pPr>
              <w:pStyle w:val="TableText"/>
              <w:spacing w:before="68" w:line="220" w:lineRule="auto"/>
              <w:ind w:left="177"/>
              <w:rPr>
                <w:sz w:val="21"/>
                <w:szCs w:val="21"/>
              </w:rPr>
            </w:pPr>
            <w:r>
              <w:rPr>
                <w:spacing w:val="-3"/>
                <w:sz w:val="21"/>
                <w:szCs w:val="21"/>
              </w:rPr>
              <w:t>酒精</w:t>
            </w:r>
          </w:p>
        </w:tc>
        <w:tc>
          <w:tcPr>
            <w:tcW w:w="652" w:type="dxa"/>
          </w:tcPr>
          <w:p w:rsidR="00AC2D5E" w:rsidRDefault="00AC2D5E">
            <w:pPr>
              <w:spacing w:line="245" w:lineRule="auto"/>
            </w:pPr>
          </w:p>
          <w:p w:rsidR="00AC2D5E" w:rsidRDefault="00AE710C">
            <w:pPr>
              <w:pStyle w:val="TableText"/>
              <w:spacing w:before="68" w:line="220" w:lineRule="auto"/>
              <w:ind w:left="128"/>
              <w:rPr>
                <w:sz w:val="21"/>
                <w:szCs w:val="21"/>
              </w:rPr>
            </w:pPr>
            <w:r>
              <w:rPr>
                <w:spacing w:val="-3"/>
                <w:sz w:val="21"/>
                <w:szCs w:val="21"/>
              </w:rPr>
              <w:t>酒精</w:t>
            </w:r>
          </w:p>
        </w:tc>
        <w:tc>
          <w:tcPr>
            <w:tcW w:w="508" w:type="dxa"/>
            <w:textDirection w:val="tbRlV"/>
          </w:tcPr>
          <w:p w:rsidR="00AC2D5E" w:rsidRDefault="00AE710C">
            <w:pPr>
              <w:pStyle w:val="TableText"/>
              <w:spacing w:before="143" w:line="207" w:lineRule="auto"/>
              <w:ind w:left="41"/>
              <w:rPr>
                <w:sz w:val="21"/>
                <w:szCs w:val="21"/>
              </w:rPr>
            </w:pPr>
            <w:r>
              <w:rPr>
                <w:spacing w:val="41"/>
                <w:sz w:val="21"/>
                <w:szCs w:val="21"/>
              </w:rPr>
              <w:t>不定期</w:t>
            </w:r>
          </w:p>
        </w:tc>
        <w:tc>
          <w:tcPr>
            <w:tcW w:w="671" w:type="dxa"/>
          </w:tcPr>
          <w:p w:rsidR="00AC2D5E" w:rsidRDefault="00AC2D5E">
            <w:pPr>
              <w:spacing w:line="287" w:lineRule="auto"/>
            </w:pPr>
          </w:p>
          <w:p w:rsidR="00AC2D5E" w:rsidRDefault="00AE710C">
            <w:pPr>
              <w:spacing w:before="61" w:line="184" w:lineRule="auto"/>
              <w:ind w:left="280"/>
              <w:rPr>
                <w:rFonts w:ascii="Times New Roman" w:eastAsia="Times New Roman" w:hAnsi="Times New Roman" w:cs="Times New Roman"/>
              </w:rPr>
            </w:pPr>
            <w:r>
              <w:rPr>
                <w:rFonts w:ascii="Times New Roman" w:eastAsia="Times New Roman" w:hAnsi="Times New Roman" w:cs="Times New Roman"/>
              </w:rPr>
              <w:t>T</w:t>
            </w:r>
          </w:p>
        </w:tc>
        <w:tc>
          <w:tcPr>
            <w:tcW w:w="1009" w:type="dxa"/>
            <w:vMerge/>
            <w:tcBorders>
              <w:top w:val="nil"/>
              <w:bottom w:val="nil"/>
              <w:right w:val="single" w:sz="6" w:space="0" w:color="000000"/>
            </w:tcBorders>
          </w:tcPr>
          <w:p w:rsidR="00AC2D5E" w:rsidRDefault="00AC2D5E"/>
        </w:tc>
      </w:tr>
      <w:tr w:rsidR="00AC2D5E">
        <w:trPr>
          <w:trHeight w:val="820"/>
        </w:trPr>
        <w:tc>
          <w:tcPr>
            <w:tcW w:w="688" w:type="dxa"/>
            <w:vMerge/>
            <w:tcBorders>
              <w:top w:val="nil"/>
              <w:left w:val="single" w:sz="6" w:space="0" w:color="000000"/>
              <w:bottom w:val="nil"/>
            </w:tcBorders>
          </w:tcPr>
          <w:p w:rsidR="00AC2D5E" w:rsidRDefault="00AC2D5E"/>
        </w:tc>
        <w:tc>
          <w:tcPr>
            <w:tcW w:w="776" w:type="dxa"/>
          </w:tcPr>
          <w:p w:rsidR="00AC2D5E" w:rsidRDefault="00AE710C">
            <w:pPr>
              <w:pStyle w:val="TableText"/>
              <w:spacing w:before="179" w:line="221" w:lineRule="auto"/>
              <w:ind w:left="228"/>
              <w:rPr>
                <w:sz w:val="21"/>
                <w:szCs w:val="21"/>
              </w:rPr>
            </w:pPr>
            <w:r>
              <w:rPr>
                <w:spacing w:val="-2"/>
                <w:sz w:val="21"/>
                <w:szCs w:val="21"/>
              </w:rPr>
              <w:t>废擦</w:t>
            </w:r>
          </w:p>
          <w:p w:rsidR="00AC2D5E" w:rsidRDefault="00AE710C">
            <w:pPr>
              <w:pStyle w:val="TableText"/>
              <w:spacing w:before="19" w:line="223" w:lineRule="auto"/>
              <w:ind w:left="229"/>
              <w:rPr>
                <w:sz w:val="21"/>
                <w:szCs w:val="21"/>
              </w:rPr>
            </w:pPr>
            <w:r>
              <w:rPr>
                <w:spacing w:val="-2"/>
                <w:sz w:val="21"/>
                <w:szCs w:val="21"/>
              </w:rPr>
              <w:t>拭纸</w:t>
            </w:r>
          </w:p>
        </w:tc>
        <w:tc>
          <w:tcPr>
            <w:tcW w:w="777" w:type="dxa"/>
          </w:tcPr>
          <w:p w:rsidR="00AC2D5E" w:rsidRDefault="00AC2D5E">
            <w:pPr>
              <w:spacing w:line="285" w:lineRule="auto"/>
            </w:pPr>
          </w:p>
          <w:p w:rsidR="00AC2D5E" w:rsidRDefault="00AE710C">
            <w:pPr>
              <w:spacing w:before="61" w:line="187" w:lineRule="auto"/>
              <w:ind w:left="103"/>
              <w:rPr>
                <w:rFonts w:ascii="Times New Roman" w:eastAsia="Times New Roman" w:hAnsi="Times New Roman" w:cs="Times New Roman"/>
              </w:rPr>
            </w:pPr>
            <w:r>
              <w:rPr>
                <w:rFonts w:ascii="Times New Roman" w:eastAsia="Times New Roman" w:hAnsi="Times New Roman" w:cs="Times New Roman"/>
                <w:spacing w:val="-1"/>
              </w:rPr>
              <w:t>HW49</w:t>
            </w:r>
          </w:p>
        </w:tc>
        <w:tc>
          <w:tcPr>
            <w:tcW w:w="1193" w:type="dxa"/>
          </w:tcPr>
          <w:p w:rsidR="00AC2D5E" w:rsidRDefault="00AC2D5E">
            <w:pPr>
              <w:spacing w:line="282" w:lineRule="auto"/>
            </w:pPr>
          </w:p>
          <w:p w:rsidR="00AC2D5E" w:rsidRDefault="00AE710C">
            <w:pPr>
              <w:spacing w:before="60" w:line="233" w:lineRule="auto"/>
              <w:ind w:left="107"/>
              <w:rPr>
                <w:rFonts w:ascii="Times New Roman" w:eastAsia="Times New Roman" w:hAnsi="Times New Roman" w:cs="Times New Roman"/>
              </w:rPr>
            </w:pPr>
            <w:r>
              <w:rPr>
                <w:rFonts w:ascii="Times New Roman" w:eastAsia="Times New Roman" w:hAnsi="Times New Roman" w:cs="Times New Roman"/>
                <w:spacing w:val="-1"/>
              </w:rPr>
              <w:t>900-041-49</w:t>
            </w:r>
          </w:p>
        </w:tc>
        <w:tc>
          <w:tcPr>
            <w:tcW w:w="896" w:type="dxa"/>
          </w:tcPr>
          <w:p w:rsidR="00AC2D5E" w:rsidRDefault="00AC2D5E">
            <w:pPr>
              <w:spacing w:line="282" w:lineRule="auto"/>
            </w:pPr>
          </w:p>
          <w:p w:rsidR="00AC2D5E" w:rsidRDefault="00AE710C">
            <w:pPr>
              <w:spacing w:before="60" w:line="233" w:lineRule="auto"/>
              <w:ind w:left="161"/>
              <w:rPr>
                <w:rFonts w:ascii="Times New Roman" w:eastAsia="Times New Roman" w:hAnsi="Times New Roman" w:cs="Times New Roman"/>
              </w:rPr>
            </w:pPr>
            <w:r>
              <w:rPr>
                <w:rFonts w:ascii="Times New Roman" w:eastAsia="Times New Roman" w:hAnsi="Times New Roman" w:cs="Times New Roman"/>
                <w:spacing w:val="-1"/>
              </w:rPr>
              <w:t>0.01t/a</w:t>
            </w:r>
          </w:p>
        </w:tc>
        <w:tc>
          <w:tcPr>
            <w:tcW w:w="635" w:type="dxa"/>
          </w:tcPr>
          <w:p w:rsidR="00AC2D5E" w:rsidRDefault="00AC2D5E">
            <w:pPr>
              <w:spacing w:line="243" w:lineRule="auto"/>
            </w:pPr>
          </w:p>
          <w:p w:rsidR="00AC2D5E" w:rsidRDefault="00AE710C">
            <w:pPr>
              <w:pStyle w:val="TableText"/>
              <w:spacing w:before="69" w:line="221" w:lineRule="auto"/>
              <w:ind w:left="112"/>
              <w:rPr>
                <w:sz w:val="21"/>
                <w:szCs w:val="21"/>
              </w:rPr>
            </w:pPr>
            <w:r>
              <w:rPr>
                <w:spacing w:val="-2"/>
                <w:sz w:val="21"/>
                <w:szCs w:val="21"/>
              </w:rPr>
              <w:t>擦拭</w:t>
            </w:r>
          </w:p>
        </w:tc>
        <w:tc>
          <w:tcPr>
            <w:tcW w:w="426" w:type="dxa"/>
            <w:textDirection w:val="tbRlV"/>
          </w:tcPr>
          <w:p w:rsidR="00AC2D5E" w:rsidRDefault="00AE710C">
            <w:pPr>
              <w:pStyle w:val="TableText"/>
              <w:spacing w:before="103" w:line="209" w:lineRule="auto"/>
              <w:ind w:left="179"/>
              <w:rPr>
                <w:sz w:val="21"/>
                <w:szCs w:val="21"/>
              </w:rPr>
            </w:pPr>
            <w:r>
              <w:rPr>
                <w:spacing w:val="31"/>
                <w:sz w:val="21"/>
                <w:szCs w:val="21"/>
              </w:rPr>
              <w:t>固态</w:t>
            </w:r>
          </w:p>
        </w:tc>
        <w:tc>
          <w:tcPr>
            <w:tcW w:w="755" w:type="dxa"/>
          </w:tcPr>
          <w:p w:rsidR="00AC2D5E" w:rsidRDefault="00AC2D5E">
            <w:pPr>
              <w:spacing w:line="244" w:lineRule="auto"/>
            </w:pPr>
          </w:p>
          <w:p w:rsidR="00AC2D5E" w:rsidRDefault="00AE710C">
            <w:pPr>
              <w:pStyle w:val="TableText"/>
              <w:spacing w:before="68" w:line="220" w:lineRule="auto"/>
              <w:ind w:left="177"/>
              <w:rPr>
                <w:sz w:val="21"/>
                <w:szCs w:val="21"/>
              </w:rPr>
            </w:pPr>
            <w:r>
              <w:rPr>
                <w:spacing w:val="-3"/>
                <w:sz w:val="21"/>
                <w:szCs w:val="21"/>
              </w:rPr>
              <w:t>酒精</w:t>
            </w:r>
          </w:p>
        </w:tc>
        <w:tc>
          <w:tcPr>
            <w:tcW w:w="652" w:type="dxa"/>
          </w:tcPr>
          <w:p w:rsidR="00AC2D5E" w:rsidRDefault="00AC2D5E">
            <w:pPr>
              <w:spacing w:line="244" w:lineRule="auto"/>
            </w:pPr>
          </w:p>
          <w:p w:rsidR="00AC2D5E" w:rsidRDefault="00AE710C">
            <w:pPr>
              <w:pStyle w:val="TableText"/>
              <w:spacing w:before="68" w:line="220" w:lineRule="auto"/>
              <w:ind w:left="128"/>
              <w:rPr>
                <w:sz w:val="21"/>
                <w:szCs w:val="21"/>
              </w:rPr>
            </w:pPr>
            <w:r>
              <w:rPr>
                <w:spacing w:val="-3"/>
                <w:sz w:val="21"/>
                <w:szCs w:val="21"/>
              </w:rPr>
              <w:t>酒精</w:t>
            </w:r>
          </w:p>
        </w:tc>
        <w:tc>
          <w:tcPr>
            <w:tcW w:w="508" w:type="dxa"/>
            <w:textDirection w:val="tbRlV"/>
          </w:tcPr>
          <w:p w:rsidR="00AC2D5E" w:rsidRDefault="00AE710C">
            <w:pPr>
              <w:pStyle w:val="TableText"/>
              <w:spacing w:before="143" w:line="207" w:lineRule="auto"/>
              <w:ind w:left="42"/>
              <w:rPr>
                <w:sz w:val="21"/>
                <w:szCs w:val="21"/>
              </w:rPr>
            </w:pPr>
            <w:r>
              <w:rPr>
                <w:spacing w:val="42"/>
                <w:sz w:val="21"/>
                <w:szCs w:val="21"/>
              </w:rPr>
              <w:t>不定期</w:t>
            </w:r>
          </w:p>
        </w:tc>
        <w:tc>
          <w:tcPr>
            <w:tcW w:w="671" w:type="dxa"/>
          </w:tcPr>
          <w:p w:rsidR="00AC2D5E" w:rsidRDefault="00AC2D5E">
            <w:pPr>
              <w:spacing w:line="288" w:lineRule="auto"/>
            </w:pPr>
          </w:p>
          <w:p w:rsidR="00AC2D5E" w:rsidRDefault="00AE710C">
            <w:pPr>
              <w:spacing w:before="61" w:line="184" w:lineRule="auto"/>
              <w:ind w:left="280"/>
              <w:rPr>
                <w:rFonts w:ascii="Times New Roman" w:eastAsia="Times New Roman" w:hAnsi="Times New Roman" w:cs="Times New Roman"/>
              </w:rPr>
            </w:pPr>
            <w:r>
              <w:rPr>
                <w:rFonts w:ascii="Times New Roman" w:eastAsia="Times New Roman" w:hAnsi="Times New Roman" w:cs="Times New Roman"/>
              </w:rPr>
              <w:t>T</w:t>
            </w:r>
          </w:p>
        </w:tc>
        <w:tc>
          <w:tcPr>
            <w:tcW w:w="1009" w:type="dxa"/>
            <w:vMerge/>
            <w:tcBorders>
              <w:top w:val="nil"/>
              <w:bottom w:val="nil"/>
              <w:right w:val="single" w:sz="6" w:space="0" w:color="000000"/>
            </w:tcBorders>
          </w:tcPr>
          <w:p w:rsidR="00AC2D5E" w:rsidRDefault="00AC2D5E"/>
        </w:tc>
      </w:tr>
      <w:tr w:rsidR="00AC2D5E">
        <w:trPr>
          <w:trHeight w:val="1105"/>
        </w:trPr>
        <w:tc>
          <w:tcPr>
            <w:tcW w:w="688" w:type="dxa"/>
            <w:vMerge/>
            <w:tcBorders>
              <w:top w:val="nil"/>
              <w:left w:val="single" w:sz="6" w:space="0" w:color="000000"/>
              <w:bottom w:val="nil"/>
            </w:tcBorders>
          </w:tcPr>
          <w:p w:rsidR="00AC2D5E" w:rsidRDefault="00AC2D5E"/>
        </w:tc>
        <w:tc>
          <w:tcPr>
            <w:tcW w:w="776" w:type="dxa"/>
            <w:tcBorders>
              <w:bottom w:val="single" w:sz="10" w:space="0" w:color="000000"/>
            </w:tcBorders>
          </w:tcPr>
          <w:p w:rsidR="00AC2D5E" w:rsidRDefault="00AE710C">
            <w:pPr>
              <w:pStyle w:val="TableText"/>
              <w:spacing w:before="43" w:line="221" w:lineRule="auto"/>
              <w:ind w:left="228"/>
              <w:rPr>
                <w:sz w:val="21"/>
                <w:szCs w:val="21"/>
              </w:rPr>
            </w:pPr>
            <w:r>
              <w:rPr>
                <w:spacing w:val="-2"/>
                <w:sz w:val="21"/>
                <w:szCs w:val="21"/>
              </w:rPr>
              <w:t>废化</w:t>
            </w:r>
          </w:p>
          <w:p w:rsidR="00AC2D5E" w:rsidRDefault="00AE710C">
            <w:pPr>
              <w:pStyle w:val="TableText"/>
              <w:spacing w:before="21" w:line="222" w:lineRule="auto"/>
              <w:ind w:left="233"/>
              <w:rPr>
                <w:sz w:val="21"/>
                <w:szCs w:val="21"/>
              </w:rPr>
            </w:pPr>
            <w:r>
              <w:rPr>
                <w:spacing w:val="-3"/>
                <w:sz w:val="21"/>
                <w:szCs w:val="21"/>
              </w:rPr>
              <w:t>学品</w:t>
            </w:r>
          </w:p>
          <w:p w:rsidR="00AC2D5E" w:rsidRDefault="00AE710C">
            <w:pPr>
              <w:pStyle w:val="TableText"/>
              <w:spacing w:before="17" w:line="223" w:lineRule="auto"/>
              <w:ind w:left="332" w:right="127" w:hanging="103"/>
              <w:rPr>
                <w:sz w:val="21"/>
                <w:szCs w:val="21"/>
              </w:rPr>
            </w:pPr>
            <w:r>
              <w:rPr>
                <w:spacing w:val="-3"/>
                <w:sz w:val="21"/>
                <w:szCs w:val="21"/>
              </w:rPr>
              <w:t>包装</w:t>
            </w:r>
            <w:r>
              <w:rPr>
                <w:sz w:val="21"/>
                <w:szCs w:val="21"/>
              </w:rPr>
              <w:t xml:space="preserve"> </w:t>
            </w:r>
            <w:r>
              <w:rPr>
                <w:sz w:val="21"/>
                <w:szCs w:val="21"/>
              </w:rPr>
              <w:t>物</w:t>
            </w:r>
          </w:p>
        </w:tc>
        <w:tc>
          <w:tcPr>
            <w:tcW w:w="777" w:type="dxa"/>
            <w:tcBorders>
              <w:bottom w:val="single" w:sz="10" w:space="0" w:color="000000"/>
            </w:tcBorders>
          </w:tcPr>
          <w:p w:rsidR="00AC2D5E" w:rsidRDefault="00AC2D5E">
            <w:pPr>
              <w:spacing w:line="422" w:lineRule="auto"/>
            </w:pPr>
          </w:p>
          <w:p w:rsidR="00AC2D5E" w:rsidRDefault="00AE710C">
            <w:pPr>
              <w:spacing w:before="60" w:line="187" w:lineRule="auto"/>
              <w:ind w:left="103"/>
              <w:rPr>
                <w:rFonts w:ascii="Times New Roman" w:eastAsia="Times New Roman" w:hAnsi="Times New Roman" w:cs="Times New Roman"/>
              </w:rPr>
            </w:pPr>
            <w:r>
              <w:rPr>
                <w:rFonts w:ascii="Times New Roman" w:eastAsia="Times New Roman" w:hAnsi="Times New Roman" w:cs="Times New Roman"/>
                <w:spacing w:val="-1"/>
              </w:rPr>
              <w:t>HW49</w:t>
            </w:r>
          </w:p>
        </w:tc>
        <w:tc>
          <w:tcPr>
            <w:tcW w:w="1193" w:type="dxa"/>
            <w:tcBorders>
              <w:bottom w:val="single" w:sz="10" w:space="0" w:color="000000"/>
            </w:tcBorders>
          </w:tcPr>
          <w:p w:rsidR="00AC2D5E" w:rsidRDefault="00AC2D5E">
            <w:pPr>
              <w:spacing w:line="418" w:lineRule="auto"/>
            </w:pPr>
          </w:p>
          <w:p w:rsidR="00AC2D5E" w:rsidRDefault="00AE710C">
            <w:pPr>
              <w:spacing w:before="61" w:line="233" w:lineRule="auto"/>
              <w:ind w:left="107"/>
              <w:rPr>
                <w:rFonts w:ascii="Times New Roman" w:eastAsia="Times New Roman" w:hAnsi="Times New Roman" w:cs="Times New Roman"/>
              </w:rPr>
            </w:pPr>
            <w:r>
              <w:rPr>
                <w:rFonts w:ascii="Times New Roman" w:eastAsia="Times New Roman" w:hAnsi="Times New Roman" w:cs="Times New Roman"/>
                <w:spacing w:val="-1"/>
              </w:rPr>
              <w:t>900-041-49</w:t>
            </w:r>
          </w:p>
        </w:tc>
        <w:tc>
          <w:tcPr>
            <w:tcW w:w="896" w:type="dxa"/>
            <w:tcBorders>
              <w:bottom w:val="single" w:sz="10" w:space="0" w:color="000000"/>
            </w:tcBorders>
          </w:tcPr>
          <w:p w:rsidR="00AC2D5E" w:rsidRDefault="00AC2D5E">
            <w:pPr>
              <w:spacing w:line="418" w:lineRule="auto"/>
            </w:pPr>
          </w:p>
          <w:p w:rsidR="00AC2D5E" w:rsidRDefault="00AE710C">
            <w:pPr>
              <w:spacing w:before="61" w:line="233" w:lineRule="auto"/>
              <w:ind w:left="108"/>
              <w:rPr>
                <w:rFonts w:ascii="Times New Roman" w:eastAsia="Times New Roman" w:hAnsi="Times New Roman" w:cs="Times New Roman"/>
              </w:rPr>
            </w:pPr>
            <w:r>
              <w:rPr>
                <w:rFonts w:ascii="Times New Roman" w:eastAsia="Times New Roman" w:hAnsi="Times New Roman" w:cs="Times New Roman"/>
                <w:spacing w:val="-1"/>
              </w:rPr>
              <w:t>0.005t/a</w:t>
            </w:r>
          </w:p>
        </w:tc>
        <w:tc>
          <w:tcPr>
            <w:tcW w:w="635" w:type="dxa"/>
            <w:tcBorders>
              <w:bottom w:val="single" w:sz="10" w:space="0" w:color="000000"/>
            </w:tcBorders>
          </w:tcPr>
          <w:p w:rsidR="00AC2D5E" w:rsidRDefault="00AE710C">
            <w:pPr>
              <w:pStyle w:val="TableText"/>
              <w:spacing w:before="181" w:line="239" w:lineRule="auto"/>
              <w:ind w:left="113" w:right="133" w:firstLine="102"/>
              <w:rPr>
                <w:sz w:val="21"/>
                <w:szCs w:val="21"/>
              </w:rPr>
            </w:pPr>
            <w:r>
              <w:rPr>
                <w:spacing w:val="-7"/>
                <w:sz w:val="21"/>
                <w:szCs w:val="21"/>
              </w:rPr>
              <w:t>切</w:t>
            </w:r>
            <w:r>
              <w:rPr>
                <w:sz w:val="21"/>
                <w:szCs w:val="21"/>
              </w:rPr>
              <w:t xml:space="preserve"> </w:t>
            </w:r>
            <w:r>
              <w:rPr>
                <w:spacing w:val="-19"/>
                <w:sz w:val="21"/>
                <w:szCs w:val="21"/>
              </w:rPr>
              <w:t>割、</w:t>
            </w:r>
          </w:p>
          <w:p w:rsidR="00AC2D5E" w:rsidRDefault="00AE710C">
            <w:pPr>
              <w:pStyle w:val="TableText"/>
              <w:spacing w:line="220" w:lineRule="auto"/>
              <w:ind w:left="112"/>
              <w:rPr>
                <w:sz w:val="21"/>
                <w:szCs w:val="21"/>
              </w:rPr>
            </w:pPr>
            <w:r>
              <w:rPr>
                <w:spacing w:val="-2"/>
                <w:sz w:val="21"/>
                <w:szCs w:val="21"/>
              </w:rPr>
              <w:t>擦拭</w:t>
            </w:r>
          </w:p>
        </w:tc>
        <w:tc>
          <w:tcPr>
            <w:tcW w:w="426" w:type="dxa"/>
            <w:tcBorders>
              <w:bottom w:val="single" w:sz="10" w:space="0" w:color="000000"/>
            </w:tcBorders>
            <w:textDirection w:val="tbRlV"/>
          </w:tcPr>
          <w:p w:rsidR="00AC2D5E" w:rsidRDefault="00AE710C">
            <w:pPr>
              <w:pStyle w:val="TableText"/>
              <w:spacing w:before="103" w:line="209" w:lineRule="auto"/>
              <w:ind w:left="317"/>
              <w:rPr>
                <w:sz w:val="21"/>
                <w:szCs w:val="21"/>
              </w:rPr>
            </w:pPr>
            <w:r>
              <w:rPr>
                <w:spacing w:val="31"/>
                <w:sz w:val="21"/>
                <w:szCs w:val="21"/>
              </w:rPr>
              <w:t>固态</w:t>
            </w:r>
          </w:p>
        </w:tc>
        <w:tc>
          <w:tcPr>
            <w:tcW w:w="755" w:type="dxa"/>
            <w:tcBorders>
              <w:bottom w:val="single" w:sz="10" w:space="0" w:color="000000"/>
            </w:tcBorders>
          </w:tcPr>
          <w:p w:rsidR="00AC2D5E" w:rsidRDefault="00AE710C">
            <w:pPr>
              <w:pStyle w:val="TableText"/>
              <w:spacing w:before="180" w:line="223" w:lineRule="auto"/>
              <w:ind w:left="172"/>
              <w:rPr>
                <w:sz w:val="21"/>
                <w:szCs w:val="21"/>
              </w:rPr>
            </w:pPr>
            <w:r>
              <w:rPr>
                <w:spacing w:val="-2"/>
                <w:sz w:val="21"/>
                <w:szCs w:val="21"/>
              </w:rPr>
              <w:t>切削</w:t>
            </w:r>
          </w:p>
          <w:p w:rsidR="00AC2D5E" w:rsidRDefault="00AE710C">
            <w:pPr>
              <w:pStyle w:val="TableText"/>
              <w:spacing w:before="20" w:line="221" w:lineRule="auto"/>
              <w:ind w:left="115"/>
              <w:rPr>
                <w:sz w:val="21"/>
                <w:szCs w:val="21"/>
              </w:rPr>
            </w:pPr>
            <w:r>
              <w:rPr>
                <w:spacing w:val="-27"/>
                <w:w w:val="97"/>
                <w:sz w:val="21"/>
                <w:szCs w:val="21"/>
              </w:rPr>
              <w:t>液、酒</w:t>
            </w:r>
          </w:p>
          <w:p w:rsidR="00AC2D5E" w:rsidRDefault="00AE710C">
            <w:pPr>
              <w:pStyle w:val="TableText"/>
              <w:spacing w:before="19" w:line="220" w:lineRule="auto"/>
              <w:ind w:left="276"/>
              <w:rPr>
                <w:sz w:val="21"/>
                <w:szCs w:val="21"/>
              </w:rPr>
            </w:pPr>
            <w:r>
              <w:rPr>
                <w:sz w:val="21"/>
                <w:szCs w:val="21"/>
              </w:rPr>
              <w:t>精</w:t>
            </w:r>
          </w:p>
        </w:tc>
        <w:tc>
          <w:tcPr>
            <w:tcW w:w="652" w:type="dxa"/>
            <w:tcBorders>
              <w:bottom w:val="single" w:sz="10" w:space="0" w:color="000000"/>
            </w:tcBorders>
          </w:tcPr>
          <w:p w:rsidR="00AC2D5E" w:rsidRDefault="00AE710C">
            <w:pPr>
              <w:pStyle w:val="TableText"/>
              <w:spacing w:before="180" w:line="223" w:lineRule="auto"/>
              <w:ind w:left="123"/>
              <w:rPr>
                <w:sz w:val="21"/>
                <w:szCs w:val="21"/>
              </w:rPr>
            </w:pPr>
            <w:r>
              <w:rPr>
                <w:spacing w:val="-2"/>
                <w:sz w:val="21"/>
                <w:szCs w:val="21"/>
              </w:rPr>
              <w:t>切削</w:t>
            </w:r>
          </w:p>
          <w:p w:rsidR="00AC2D5E" w:rsidRDefault="00AE710C">
            <w:pPr>
              <w:pStyle w:val="TableText"/>
              <w:spacing w:before="20" w:line="221" w:lineRule="auto"/>
              <w:ind w:left="126"/>
              <w:rPr>
                <w:sz w:val="21"/>
                <w:szCs w:val="21"/>
              </w:rPr>
            </w:pPr>
            <w:r>
              <w:rPr>
                <w:spacing w:val="-10"/>
                <w:sz w:val="21"/>
                <w:szCs w:val="21"/>
              </w:rPr>
              <w:t>液、</w:t>
            </w:r>
          </w:p>
          <w:p w:rsidR="00AC2D5E" w:rsidRDefault="00AE710C">
            <w:pPr>
              <w:pStyle w:val="TableText"/>
              <w:spacing w:before="19" w:line="220" w:lineRule="auto"/>
              <w:ind w:left="128"/>
              <w:rPr>
                <w:sz w:val="21"/>
                <w:szCs w:val="21"/>
              </w:rPr>
            </w:pPr>
            <w:r>
              <w:rPr>
                <w:spacing w:val="-3"/>
                <w:sz w:val="21"/>
                <w:szCs w:val="21"/>
              </w:rPr>
              <w:t>酒精</w:t>
            </w:r>
          </w:p>
        </w:tc>
        <w:tc>
          <w:tcPr>
            <w:tcW w:w="508" w:type="dxa"/>
            <w:tcBorders>
              <w:bottom w:val="single" w:sz="10" w:space="0" w:color="000000"/>
            </w:tcBorders>
            <w:textDirection w:val="tbRlV"/>
          </w:tcPr>
          <w:p w:rsidR="00AC2D5E" w:rsidRDefault="00AE710C">
            <w:pPr>
              <w:pStyle w:val="TableText"/>
              <w:spacing w:before="143" w:line="207" w:lineRule="auto"/>
              <w:ind w:left="180"/>
              <w:rPr>
                <w:sz w:val="21"/>
                <w:szCs w:val="21"/>
              </w:rPr>
            </w:pPr>
            <w:r>
              <w:rPr>
                <w:spacing w:val="41"/>
                <w:sz w:val="21"/>
                <w:szCs w:val="21"/>
              </w:rPr>
              <w:t>不定期</w:t>
            </w:r>
          </w:p>
        </w:tc>
        <w:tc>
          <w:tcPr>
            <w:tcW w:w="671" w:type="dxa"/>
            <w:tcBorders>
              <w:bottom w:val="single" w:sz="10" w:space="0" w:color="000000"/>
            </w:tcBorders>
          </w:tcPr>
          <w:p w:rsidR="00AC2D5E" w:rsidRDefault="00AC2D5E">
            <w:pPr>
              <w:spacing w:line="425" w:lineRule="auto"/>
            </w:pPr>
          </w:p>
          <w:p w:rsidR="00AC2D5E" w:rsidRDefault="00AE710C">
            <w:pPr>
              <w:spacing w:before="60" w:line="184" w:lineRule="auto"/>
              <w:ind w:left="280"/>
              <w:rPr>
                <w:rFonts w:ascii="Times New Roman" w:eastAsia="Times New Roman" w:hAnsi="Times New Roman" w:cs="Times New Roman"/>
              </w:rPr>
            </w:pPr>
            <w:r>
              <w:rPr>
                <w:rFonts w:ascii="Times New Roman" w:eastAsia="Times New Roman" w:hAnsi="Times New Roman" w:cs="Times New Roman"/>
              </w:rPr>
              <w:t>T</w:t>
            </w:r>
          </w:p>
        </w:tc>
        <w:tc>
          <w:tcPr>
            <w:tcW w:w="1009" w:type="dxa"/>
            <w:vMerge/>
            <w:tcBorders>
              <w:top w:val="nil"/>
              <w:bottom w:val="single" w:sz="10" w:space="0" w:color="000000"/>
              <w:right w:val="single" w:sz="6" w:space="0" w:color="000000"/>
            </w:tcBorders>
          </w:tcPr>
          <w:p w:rsidR="00AC2D5E" w:rsidRDefault="00AC2D5E"/>
        </w:tc>
      </w:tr>
      <w:tr w:rsidR="00AC2D5E">
        <w:trPr>
          <w:trHeight w:val="251"/>
        </w:trPr>
        <w:tc>
          <w:tcPr>
            <w:tcW w:w="688" w:type="dxa"/>
            <w:vMerge/>
            <w:tcBorders>
              <w:top w:val="nil"/>
              <w:left w:val="single" w:sz="6" w:space="0" w:color="000000"/>
              <w:bottom w:val="single" w:sz="6" w:space="0" w:color="000000"/>
            </w:tcBorders>
          </w:tcPr>
          <w:p w:rsidR="00AC2D5E" w:rsidRDefault="00AC2D5E"/>
        </w:tc>
        <w:tc>
          <w:tcPr>
            <w:tcW w:w="8298" w:type="dxa"/>
            <w:gridSpan w:val="11"/>
            <w:tcBorders>
              <w:top w:val="single" w:sz="10" w:space="0" w:color="000000"/>
              <w:bottom w:val="single" w:sz="6" w:space="0" w:color="000000"/>
              <w:right w:val="single" w:sz="6" w:space="0" w:color="000000"/>
            </w:tcBorders>
          </w:tcPr>
          <w:p w:rsidR="00AC2D5E" w:rsidRDefault="00AC2D5E">
            <w:pPr>
              <w:spacing w:line="241" w:lineRule="exact"/>
              <w:rPr>
                <w:sz w:val="20"/>
              </w:rPr>
            </w:pPr>
          </w:p>
        </w:tc>
      </w:tr>
    </w:tbl>
    <w:p w:rsidR="00AC2D5E" w:rsidRDefault="00AC2D5E">
      <w:pPr>
        <w:pStyle w:val="a3"/>
      </w:pPr>
    </w:p>
    <w:p w:rsidR="00AC2D5E" w:rsidRDefault="00AC2D5E">
      <w:pPr>
        <w:sectPr w:rsidR="00AC2D5E">
          <w:footerReference w:type="default" r:id="rId111"/>
          <w:pgSz w:w="11907" w:h="16841"/>
          <w:pgMar w:top="1431" w:right="1449" w:bottom="954" w:left="1454" w:header="0" w:footer="640" w:gutter="0"/>
          <w:cols w:space="720"/>
        </w:sectPr>
      </w:pPr>
    </w:p>
    <w:p w:rsidR="00AC2D5E" w:rsidRDefault="00AC2D5E">
      <w:pPr>
        <w:spacing w:before="29"/>
      </w:pPr>
    </w:p>
    <w:tbl>
      <w:tblPr>
        <w:tblStyle w:val="TableNormal"/>
        <w:tblW w:w="8986"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7"/>
        <w:gridCol w:w="1241"/>
        <w:gridCol w:w="2354"/>
        <w:gridCol w:w="1030"/>
        <w:gridCol w:w="3674"/>
      </w:tblGrid>
      <w:tr w:rsidR="00AC2D5E">
        <w:trPr>
          <w:trHeight w:val="2622"/>
        </w:trPr>
        <w:tc>
          <w:tcPr>
            <w:tcW w:w="687" w:type="dxa"/>
            <w:vMerge w:val="restart"/>
            <w:tcBorders>
              <w:top w:val="single" w:sz="6" w:space="0" w:color="000000"/>
              <w:left w:val="single" w:sz="6" w:space="0" w:color="000000"/>
              <w:bottom w:val="nil"/>
            </w:tcBorders>
          </w:tcPr>
          <w:p w:rsidR="00AC2D5E" w:rsidRDefault="00AC2D5E"/>
        </w:tc>
        <w:tc>
          <w:tcPr>
            <w:tcW w:w="8299" w:type="dxa"/>
            <w:gridSpan w:val="4"/>
            <w:tcBorders>
              <w:top w:val="single" w:sz="6" w:space="0" w:color="000000"/>
              <w:bottom w:val="single" w:sz="10" w:space="0" w:color="000000"/>
              <w:right w:val="single" w:sz="6" w:space="0" w:color="000000"/>
            </w:tcBorders>
          </w:tcPr>
          <w:p w:rsidR="00AC2D5E" w:rsidRDefault="00AE710C">
            <w:pPr>
              <w:pStyle w:val="TableText"/>
              <w:spacing w:before="37" w:line="213" w:lineRule="auto"/>
              <w:ind w:left="589"/>
              <w:rPr>
                <w:lang w:eastAsia="zh-CN"/>
              </w:rPr>
            </w:pPr>
            <w:r>
              <w:rPr>
                <w:rFonts w:ascii="Times New Roman" w:eastAsia="Times New Roman" w:hAnsi="Times New Roman" w:cs="Times New Roman"/>
                <w:spacing w:val="-3"/>
                <w:lang w:eastAsia="zh-CN"/>
              </w:rPr>
              <w:t>(3)</w:t>
            </w:r>
            <w:r>
              <w:rPr>
                <w:rFonts w:ascii="Times New Roman" w:eastAsia="Times New Roman" w:hAnsi="Times New Roman" w:cs="Times New Roman"/>
                <w:spacing w:val="5"/>
                <w:lang w:eastAsia="zh-CN"/>
              </w:rPr>
              <w:t xml:space="preserve">  </w:t>
            </w:r>
            <w:r>
              <w:rPr>
                <w:spacing w:val="-3"/>
                <w:lang w:eastAsia="zh-CN"/>
              </w:rPr>
              <w:t>生活垃圾</w:t>
            </w:r>
          </w:p>
          <w:p w:rsidR="00AC2D5E" w:rsidRDefault="00AE710C">
            <w:pPr>
              <w:pStyle w:val="TableText"/>
              <w:spacing w:before="192" w:line="353" w:lineRule="auto"/>
              <w:ind w:left="109" w:right="103" w:firstLine="480"/>
              <w:rPr>
                <w:lang w:eastAsia="zh-CN"/>
              </w:rPr>
            </w:pPr>
            <w:r>
              <w:rPr>
                <w:spacing w:val="-2"/>
                <w:lang w:eastAsia="zh-CN"/>
              </w:rPr>
              <w:t>本项目拟招收职工</w:t>
            </w:r>
            <w:r>
              <w:rPr>
                <w:spacing w:val="-2"/>
                <w:lang w:eastAsia="zh-CN"/>
              </w:rPr>
              <w:t xml:space="preserve"> </w:t>
            </w:r>
            <w:r>
              <w:rPr>
                <w:rFonts w:ascii="Times New Roman" w:eastAsia="Times New Roman" w:hAnsi="Times New Roman" w:cs="Times New Roman"/>
                <w:spacing w:val="-2"/>
                <w:lang w:eastAsia="zh-CN"/>
              </w:rPr>
              <w:t>15</w:t>
            </w:r>
            <w:r>
              <w:rPr>
                <w:rFonts w:ascii="Times New Roman" w:eastAsia="Times New Roman" w:hAnsi="Times New Roman" w:cs="Times New Roman"/>
                <w:spacing w:val="40"/>
                <w:w w:val="101"/>
                <w:lang w:eastAsia="zh-CN"/>
              </w:rPr>
              <w:t xml:space="preserve"> </w:t>
            </w:r>
            <w:r>
              <w:rPr>
                <w:spacing w:val="-2"/>
                <w:lang w:eastAsia="zh-CN"/>
              </w:rPr>
              <w:t>人，均不住厂，不住厂职工的生活垃圾按人均垃圾</w:t>
            </w:r>
            <w:r>
              <w:rPr>
                <w:lang w:eastAsia="zh-CN"/>
              </w:rPr>
              <w:t xml:space="preserve"> </w:t>
            </w:r>
            <w:r>
              <w:rPr>
                <w:spacing w:val="-3"/>
                <w:lang w:eastAsia="zh-CN"/>
              </w:rPr>
              <w:t>量</w:t>
            </w:r>
            <w:r>
              <w:rPr>
                <w:spacing w:val="-35"/>
                <w:lang w:eastAsia="zh-CN"/>
              </w:rPr>
              <w:t xml:space="preserve"> </w:t>
            </w:r>
            <w:r>
              <w:rPr>
                <w:rFonts w:ascii="Times New Roman" w:eastAsia="Times New Roman" w:hAnsi="Times New Roman" w:cs="Times New Roman"/>
                <w:spacing w:val="-3"/>
                <w:lang w:eastAsia="zh-CN"/>
              </w:rPr>
              <w:t>0.5kg/</w:t>
            </w:r>
            <w:r>
              <w:rPr>
                <w:spacing w:val="-3"/>
                <w:lang w:eastAsia="zh-CN"/>
              </w:rPr>
              <w:t>人</w:t>
            </w:r>
            <w:r>
              <w:rPr>
                <w:spacing w:val="-28"/>
                <w:lang w:eastAsia="zh-CN"/>
              </w:rPr>
              <w:t xml:space="preserve"> </w:t>
            </w:r>
            <w:r>
              <w:rPr>
                <w:spacing w:val="-3"/>
                <w:lang w:eastAsia="zh-CN"/>
              </w:rPr>
              <w:t>·</w:t>
            </w:r>
            <w:r>
              <w:rPr>
                <w:rFonts w:ascii="Times New Roman" w:eastAsia="Times New Roman" w:hAnsi="Times New Roman" w:cs="Times New Roman"/>
                <w:spacing w:val="-3"/>
                <w:lang w:eastAsia="zh-CN"/>
              </w:rPr>
              <w:t xml:space="preserve">d </w:t>
            </w:r>
            <w:r>
              <w:rPr>
                <w:spacing w:val="-3"/>
                <w:lang w:eastAsia="zh-CN"/>
              </w:rPr>
              <w:t>计，则本项目生活垃圾产生量为</w:t>
            </w:r>
            <w:r>
              <w:rPr>
                <w:spacing w:val="-51"/>
                <w:lang w:eastAsia="zh-CN"/>
              </w:rPr>
              <w:t xml:space="preserve"> </w:t>
            </w:r>
            <w:r>
              <w:rPr>
                <w:rFonts w:ascii="Times New Roman" w:eastAsia="Times New Roman" w:hAnsi="Times New Roman" w:cs="Times New Roman"/>
                <w:spacing w:val="-3"/>
                <w:lang w:eastAsia="zh-CN"/>
              </w:rPr>
              <w:t>7.5kg/d(1.875t/a)</w:t>
            </w:r>
            <w:r>
              <w:rPr>
                <w:spacing w:val="-3"/>
                <w:lang w:eastAsia="zh-CN"/>
              </w:rPr>
              <w:t>。厂区设生活</w:t>
            </w:r>
            <w:r>
              <w:rPr>
                <w:lang w:eastAsia="zh-CN"/>
              </w:rPr>
              <w:t xml:space="preserve"> </w:t>
            </w:r>
            <w:r>
              <w:rPr>
                <w:spacing w:val="-2"/>
                <w:lang w:eastAsia="zh-CN"/>
              </w:rPr>
              <w:t>垃圾桶袋装收集后，委托环卫部门每日统一清运处置。</w:t>
            </w:r>
          </w:p>
          <w:p w:rsidR="00AC2D5E" w:rsidRDefault="00AE710C">
            <w:pPr>
              <w:pStyle w:val="TableText"/>
              <w:spacing w:before="22" w:line="233" w:lineRule="auto"/>
              <w:ind w:left="591"/>
              <w:rPr>
                <w:lang w:eastAsia="zh-CN"/>
              </w:rPr>
            </w:pPr>
            <w:r>
              <w:rPr>
                <w:spacing w:val="-1"/>
                <w:lang w:eastAsia="zh-CN"/>
              </w:rPr>
              <w:t>综上所述，项目运营期产生的固体废物情况详见表</w:t>
            </w:r>
            <w:r>
              <w:rPr>
                <w:spacing w:val="-46"/>
                <w:lang w:eastAsia="zh-CN"/>
              </w:rPr>
              <w:t xml:space="preserve"> </w:t>
            </w:r>
            <w:r>
              <w:rPr>
                <w:rFonts w:ascii="Times New Roman" w:eastAsia="Times New Roman" w:hAnsi="Times New Roman" w:cs="Times New Roman"/>
                <w:spacing w:val="-1"/>
                <w:lang w:eastAsia="zh-CN"/>
              </w:rPr>
              <w:t>4-18</w:t>
            </w:r>
            <w:r>
              <w:rPr>
                <w:spacing w:val="-1"/>
                <w:lang w:eastAsia="zh-CN"/>
              </w:rPr>
              <w:t>。</w:t>
            </w:r>
          </w:p>
          <w:p w:rsidR="00AC2D5E" w:rsidRDefault="00AE710C">
            <w:pPr>
              <w:pStyle w:val="TableText"/>
              <w:spacing w:before="161" w:line="213" w:lineRule="auto"/>
              <w:ind w:left="2169"/>
              <w:rPr>
                <w:sz w:val="21"/>
                <w:szCs w:val="21"/>
                <w:lang w:eastAsia="zh-CN"/>
              </w:rPr>
            </w:pPr>
            <w:r>
              <w:rPr>
                <w:b/>
                <w:bCs/>
                <w:spacing w:val="-2"/>
                <w:sz w:val="21"/>
                <w:szCs w:val="21"/>
                <w:lang w:eastAsia="zh-CN"/>
              </w:rPr>
              <w:t>表</w:t>
            </w:r>
            <w:r>
              <w:rPr>
                <w:spacing w:val="-30"/>
                <w:sz w:val="21"/>
                <w:szCs w:val="21"/>
                <w:lang w:eastAsia="zh-CN"/>
              </w:rPr>
              <w:t xml:space="preserve"> </w:t>
            </w:r>
            <w:r>
              <w:rPr>
                <w:rFonts w:ascii="Times New Roman" w:eastAsia="Times New Roman" w:hAnsi="Times New Roman" w:cs="Times New Roman"/>
                <w:b/>
                <w:bCs/>
                <w:spacing w:val="-2"/>
                <w:sz w:val="21"/>
                <w:szCs w:val="21"/>
                <w:lang w:eastAsia="zh-CN"/>
              </w:rPr>
              <w:t xml:space="preserve">4-18    </w:t>
            </w:r>
            <w:r>
              <w:rPr>
                <w:b/>
                <w:bCs/>
                <w:spacing w:val="-2"/>
                <w:sz w:val="21"/>
                <w:szCs w:val="21"/>
                <w:lang w:eastAsia="zh-CN"/>
              </w:rPr>
              <w:t>本项目固体废物产生及处置情况一览表</w:t>
            </w:r>
          </w:p>
        </w:tc>
      </w:tr>
      <w:tr w:rsidR="00AC2D5E">
        <w:trPr>
          <w:trHeight w:val="334"/>
        </w:trPr>
        <w:tc>
          <w:tcPr>
            <w:tcW w:w="687" w:type="dxa"/>
            <w:vMerge/>
            <w:tcBorders>
              <w:top w:val="nil"/>
              <w:left w:val="single" w:sz="6" w:space="0" w:color="000000"/>
              <w:bottom w:val="nil"/>
            </w:tcBorders>
          </w:tcPr>
          <w:p w:rsidR="00AC2D5E" w:rsidRDefault="00AC2D5E">
            <w:pPr>
              <w:rPr>
                <w:lang w:eastAsia="zh-CN"/>
              </w:rPr>
            </w:pPr>
          </w:p>
        </w:tc>
        <w:tc>
          <w:tcPr>
            <w:tcW w:w="3595" w:type="dxa"/>
            <w:gridSpan w:val="2"/>
            <w:tcBorders>
              <w:top w:val="single" w:sz="10" w:space="0" w:color="000000"/>
              <w:right w:val="single" w:sz="4" w:space="0" w:color="000000"/>
            </w:tcBorders>
          </w:tcPr>
          <w:p w:rsidR="00AC2D5E" w:rsidRDefault="00AE710C">
            <w:pPr>
              <w:pStyle w:val="TableText"/>
              <w:spacing w:before="57" w:line="221" w:lineRule="auto"/>
              <w:ind w:left="1430"/>
              <w:rPr>
                <w:sz w:val="21"/>
                <w:szCs w:val="21"/>
              </w:rPr>
            </w:pPr>
            <w:r>
              <w:rPr>
                <w:spacing w:val="-1"/>
                <w:sz w:val="21"/>
                <w:szCs w:val="21"/>
              </w:rPr>
              <w:t>废物分类</w:t>
            </w:r>
          </w:p>
        </w:tc>
        <w:tc>
          <w:tcPr>
            <w:tcW w:w="1030" w:type="dxa"/>
            <w:tcBorders>
              <w:top w:val="single" w:sz="10" w:space="0" w:color="000000"/>
              <w:left w:val="single" w:sz="4" w:space="0" w:color="000000"/>
            </w:tcBorders>
          </w:tcPr>
          <w:p w:rsidR="00AC2D5E" w:rsidRDefault="00AE710C">
            <w:pPr>
              <w:pStyle w:val="TableText"/>
              <w:spacing w:before="57" w:line="221" w:lineRule="auto"/>
              <w:ind w:left="309"/>
              <w:rPr>
                <w:sz w:val="21"/>
                <w:szCs w:val="21"/>
              </w:rPr>
            </w:pPr>
            <w:r>
              <w:rPr>
                <w:spacing w:val="-2"/>
                <w:sz w:val="21"/>
                <w:szCs w:val="21"/>
              </w:rPr>
              <w:t>数量</w:t>
            </w:r>
          </w:p>
        </w:tc>
        <w:tc>
          <w:tcPr>
            <w:tcW w:w="3674" w:type="dxa"/>
            <w:tcBorders>
              <w:top w:val="single" w:sz="10" w:space="0" w:color="000000"/>
              <w:right w:val="single" w:sz="6" w:space="0" w:color="000000"/>
            </w:tcBorders>
          </w:tcPr>
          <w:p w:rsidR="00AC2D5E" w:rsidRDefault="00AE710C">
            <w:pPr>
              <w:pStyle w:val="TableText"/>
              <w:spacing w:before="58" w:line="220" w:lineRule="auto"/>
              <w:ind w:left="1051"/>
              <w:rPr>
                <w:sz w:val="21"/>
                <w:szCs w:val="21"/>
              </w:rPr>
            </w:pPr>
            <w:r>
              <w:rPr>
                <w:spacing w:val="-1"/>
                <w:sz w:val="21"/>
                <w:szCs w:val="21"/>
              </w:rPr>
              <w:t>采用的处置方式</w:t>
            </w:r>
          </w:p>
        </w:tc>
      </w:tr>
      <w:tr w:rsidR="00AC2D5E">
        <w:trPr>
          <w:trHeight w:val="345"/>
        </w:trPr>
        <w:tc>
          <w:tcPr>
            <w:tcW w:w="687" w:type="dxa"/>
            <w:vMerge/>
            <w:tcBorders>
              <w:top w:val="nil"/>
              <w:left w:val="single" w:sz="6" w:space="0" w:color="000000"/>
              <w:bottom w:val="nil"/>
            </w:tcBorders>
          </w:tcPr>
          <w:p w:rsidR="00AC2D5E" w:rsidRDefault="00AC2D5E"/>
        </w:tc>
        <w:tc>
          <w:tcPr>
            <w:tcW w:w="1241" w:type="dxa"/>
            <w:vMerge w:val="restart"/>
            <w:tcBorders>
              <w:bottom w:val="nil"/>
            </w:tcBorders>
          </w:tcPr>
          <w:p w:rsidR="00AC2D5E" w:rsidRDefault="00AE710C">
            <w:pPr>
              <w:pStyle w:val="TableText"/>
              <w:spacing w:before="108" w:line="222" w:lineRule="auto"/>
              <w:ind w:left="255"/>
              <w:rPr>
                <w:sz w:val="21"/>
                <w:szCs w:val="21"/>
              </w:rPr>
            </w:pPr>
            <w:r>
              <w:rPr>
                <w:spacing w:val="-3"/>
                <w:sz w:val="21"/>
                <w:szCs w:val="21"/>
              </w:rPr>
              <w:t>一般工业</w:t>
            </w:r>
          </w:p>
          <w:p w:rsidR="00AC2D5E" w:rsidRDefault="00AE710C">
            <w:pPr>
              <w:pStyle w:val="TableText"/>
              <w:spacing w:before="18" w:line="221" w:lineRule="auto"/>
              <w:ind w:left="478"/>
              <w:rPr>
                <w:sz w:val="21"/>
                <w:szCs w:val="21"/>
              </w:rPr>
            </w:pPr>
            <w:r>
              <w:rPr>
                <w:spacing w:val="-7"/>
                <w:sz w:val="21"/>
                <w:szCs w:val="21"/>
              </w:rPr>
              <w:t>固废</w:t>
            </w:r>
          </w:p>
        </w:tc>
        <w:tc>
          <w:tcPr>
            <w:tcW w:w="2354" w:type="dxa"/>
            <w:tcBorders>
              <w:right w:val="single" w:sz="4" w:space="0" w:color="000000"/>
            </w:tcBorders>
          </w:tcPr>
          <w:p w:rsidR="00AC2D5E" w:rsidRDefault="00AE710C">
            <w:pPr>
              <w:pStyle w:val="TableText"/>
              <w:spacing w:before="84" w:line="220" w:lineRule="auto"/>
              <w:ind w:left="757"/>
              <w:rPr>
                <w:sz w:val="21"/>
                <w:szCs w:val="21"/>
              </w:rPr>
            </w:pPr>
            <w:r>
              <w:rPr>
                <w:spacing w:val="-1"/>
                <w:sz w:val="21"/>
                <w:szCs w:val="21"/>
              </w:rPr>
              <w:t>废玻璃渣</w:t>
            </w:r>
          </w:p>
        </w:tc>
        <w:tc>
          <w:tcPr>
            <w:tcW w:w="1030" w:type="dxa"/>
            <w:tcBorders>
              <w:left w:val="single" w:sz="4" w:space="0" w:color="000000"/>
            </w:tcBorders>
          </w:tcPr>
          <w:p w:rsidR="00AC2D5E" w:rsidRDefault="00AE710C">
            <w:pPr>
              <w:spacing w:before="97" w:line="233" w:lineRule="auto"/>
              <w:ind w:left="228"/>
              <w:rPr>
                <w:rFonts w:ascii="Times New Roman" w:eastAsia="Times New Roman" w:hAnsi="Times New Roman" w:cs="Times New Roman"/>
              </w:rPr>
            </w:pPr>
            <w:r>
              <w:rPr>
                <w:rFonts w:ascii="Times New Roman" w:eastAsia="Times New Roman" w:hAnsi="Times New Roman" w:cs="Times New Roman"/>
                <w:spacing w:val="-1"/>
              </w:rPr>
              <w:t>0.03t/a</w:t>
            </w:r>
          </w:p>
        </w:tc>
        <w:tc>
          <w:tcPr>
            <w:tcW w:w="3674" w:type="dxa"/>
            <w:tcBorders>
              <w:right w:val="single" w:sz="6" w:space="0" w:color="000000"/>
            </w:tcBorders>
          </w:tcPr>
          <w:p w:rsidR="00AC2D5E" w:rsidRDefault="00AE710C">
            <w:pPr>
              <w:pStyle w:val="TableText"/>
              <w:spacing w:before="84" w:line="220" w:lineRule="auto"/>
              <w:ind w:left="945"/>
              <w:rPr>
                <w:sz w:val="21"/>
                <w:szCs w:val="21"/>
              </w:rPr>
            </w:pPr>
            <w:r>
              <w:rPr>
                <w:spacing w:val="-1"/>
                <w:sz w:val="21"/>
                <w:szCs w:val="21"/>
              </w:rPr>
              <w:t>委托环卫部门清运</w:t>
            </w:r>
          </w:p>
        </w:tc>
      </w:tr>
      <w:tr w:rsidR="00AC2D5E">
        <w:trPr>
          <w:trHeight w:val="345"/>
        </w:trPr>
        <w:tc>
          <w:tcPr>
            <w:tcW w:w="687" w:type="dxa"/>
            <w:vMerge/>
            <w:tcBorders>
              <w:top w:val="nil"/>
              <w:left w:val="single" w:sz="6" w:space="0" w:color="000000"/>
              <w:bottom w:val="nil"/>
            </w:tcBorders>
          </w:tcPr>
          <w:p w:rsidR="00AC2D5E" w:rsidRDefault="00AC2D5E"/>
        </w:tc>
        <w:tc>
          <w:tcPr>
            <w:tcW w:w="1241" w:type="dxa"/>
            <w:vMerge/>
            <w:tcBorders>
              <w:top w:val="nil"/>
            </w:tcBorders>
          </w:tcPr>
          <w:p w:rsidR="00AC2D5E" w:rsidRDefault="00AC2D5E"/>
        </w:tc>
        <w:tc>
          <w:tcPr>
            <w:tcW w:w="2354" w:type="dxa"/>
            <w:tcBorders>
              <w:right w:val="single" w:sz="4" w:space="0" w:color="000000"/>
            </w:tcBorders>
          </w:tcPr>
          <w:p w:rsidR="00AC2D5E" w:rsidRDefault="00AE710C">
            <w:pPr>
              <w:pStyle w:val="TableText"/>
              <w:spacing w:before="84" w:line="220" w:lineRule="auto"/>
              <w:ind w:left="762"/>
              <w:rPr>
                <w:sz w:val="21"/>
                <w:szCs w:val="21"/>
              </w:rPr>
            </w:pPr>
            <w:r>
              <w:rPr>
                <w:spacing w:val="-3"/>
                <w:sz w:val="21"/>
                <w:szCs w:val="21"/>
              </w:rPr>
              <w:t>不合格品</w:t>
            </w:r>
          </w:p>
        </w:tc>
        <w:tc>
          <w:tcPr>
            <w:tcW w:w="1030" w:type="dxa"/>
            <w:tcBorders>
              <w:left w:val="single" w:sz="4" w:space="0" w:color="000000"/>
            </w:tcBorders>
          </w:tcPr>
          <w:p w:rsidR="00AC2D5E" w:rsidRDefault="00AE710C">
            <w:pPr>
              <w:spacing w:before="98" w:line="233" w:lineRule="auto"/>
              <w:ind w:left="228"/>
              <w:rPr>
                <w:rFonts w:ascii="Times New Roman" w:eastAsia="Times New Roman" w:hAnsi="Times New Roman" w:cs="Times New Roman"/>
              </w:rPr>
            </w:pPr>
            <w:r>
              <w:rPr>
                <w:rFonts w:ascii="Times New Roman" w:eastAsia="Times New Roman" w:hAnsi="Times New Roman" w:cs="Times New Roman"/>
                <w:spacing w:val="-1"/>
              </w:rPr>
              <w:t>0.05t/a</w:t>
            </w:r>
          </w:p>
        </w:tc>
        <w:tc>
          <w:tcPr>
            <w:tcW w:w="3674" w:type="dxa"/>
            <w:tcBorders>
              <w:right w:val="single" w:sz="6" w:space="0" w:color="000000"/>
            </w:tcBorders>
          </w:tcPr>
          <w:p w:rsidR="00AC2D5E" w:rsidRDefault="00AE710C">
            <w:pPr>
              <w:pStyle w:val="TableText"/>
              <w:spacing w:before="84" w:line="220" w:lineRule="auto"/>
              <w:ind w:left="945"/>
              <w:rPr>
                <w:sz w:val="21"/>
                <w:szCs w:val="21"/>
              </w:rPr>
            </w:pPr>
            <w:r>
              <w:rPr>
                <w:spacing w:val="-1"/>
                <w:sz w:val="21"/>
                <w:szCs w:val="21"/>
              </w:rPr>
              <w:t>委托环卫部门清运</w:t>
            </w:r>
          </w:p>
        </w:tc>
      </w:tr>
      <w:tr w:rsidR="00AC2D5E">
        <w:trPr>
          <w:trHeight w:val="345"/>
        </w:trPr>
        <w:tc>
          <w:tcPr>
            <w:tcW w:w="687" w:type="dxa"/>
            <w:vMerge/>
            <w:tcBorders>
              <w:top w:val="nil"/>
              <w:left w:val="single" w:sz="6" w:space="0" w:color="000000"/>
              <w:bottom w:val="nil"/>
            </w:tcBorders>
          </w:tcPr>
          <w:p w:rsidR="00AC2D5E" w:rsidRDefault="00AC2D5E"/>
        </w:tc>
        <w:tc>
          <w:tcPr>
            <w:tcW w:w="1241" w:type="dxa"/>
            <w:vMerge w:val="restart"/>
            <w:tcBorders>
              <w:bottom w:val="nil"/>
            </w:tcBorders>
          </w:tcPr>
          <w:p w:rsidR="00AC2D5E" w:rsidRDefault="00AC2D5E">
            <w:pPr>
              <w:spacing w:line="261" w:lineRule="auto"/>
            </w:pPr>
          </w:p>
          <w:p w:rsidR="00AC2D5E" w:rsidRDefault="00AC2D5E">
            <w:pPr>
              <w:spacing w:line="262" w:lineRule="auto"/>
            </w:pPr>
          </w:p>
          <w:p w:rsidR="00AC2D5E" w:rsidRDefault="00AE710C">
            <w:pPr>
              <w:pStyle w:val="TableText"/>
              <w:spacing w:before="68" w:line="221" w:lineRule="auto"/>
              <w:ind w:left="254"/>
              <w:rPr>
                <w:sz w:val="21"/>
                <w:szCs w:val="21"/>
              </w:rPr>
            </w:pPr>
            <w:r>
              <w:rPr>
                <w:spacing w:val="-2"/>
                <w:sz w:val="21"/>
                <w:szCs w:val="21"/>
              </w:rPr>
              <w:t>危险废物</w:t>
            </w:r>
          </w:p>
        </w:tc>
        <w:tc>
          <w:tcPr>
            <w:tcW w:w="2354" w:type="dxa"/>
            <w:tcBorders>
              <w:right w:val="single" w:sz="4" w:space="0" w:color="000000"/>
            </w:tcBorders>
          </w:tcPr>
          <w:p w:rsidR="00AC2D5E" w:rsidRDefault="00AE710C">
            <w:pPr>
              <w:pStyle w:val="TableText"/>
              <w:spacing w:before="68" w:line="221" w:lineRule="auto"/>
              <w:ind w:left="757"/>
              <w:rPr>
                <w:sz w:val="21"/>
                <w:szCs w:val="21"/>
              </w:rPr>
            </w:pPr>
            <w:r>
              <w:rPr>
                <w:spacing w:val="-1"/>
                <w:sz w:val="21"/>
                <w:szCs w:val="21"/>
              </w:rPr>
              <w:t>废切削液</w:t>
            </w:r>
          </w:p>
        </w:tc>
        <w:tc>
          <w:tcPr>
            <w:tcW w:w="1030" w:type="dxa"/>
            <w:tcBorders>
              <w:left w:val="single" w:sz="4" w:space="0" w:color="000000"/>
            </w:tcBorders>
          </w:tcPr>
          <w:p w:rsidR="00AC2D5E" w:rsidRDefault="00AE710C">
            <w:pPr>
              <w:spacing w:before="98" w:line="233" w:lineRule="auto"/>
              <w:ind w:left="228"/>
              <w:rPr>
                <w:rFonts w:ascii="Times New Roman" w:eastAsia="Times New Roman" w:hAnsi="Times New Roman" w:cs="Times New Roman"/>
              </w:rPr>
            </w:pPr>
            <w:r>
              <w:rPr>
                <w:rFonts w:ascii="Times New Roman" w:eastAsia="Times New Roman" w:hAnsi="Times New Roman" w:cs="Times New Roman"/>
                <w:spacing w:val="-1"/>
              </w:rPr>
              <w:t>0.01t/a</w:t>
            </w:r>
          </w:p>
        </w:tc>
        <w:tc>
          <w:tcPr>
            <w:tcW w:w="3674" w:type="dxa"/>
            <w:vMerge w:val="restart"/>
            <w:tcBorders>
              <w:bottom w:val="nil"/>
              <w:right w:val="single" w:sz="6" w:space="0" w:color="000000"/>
            </w:tcBorders>
          </w:tcPr>
          <w:p w:rsidR="00AC2D5E" w:rsidRDefault="00AC2D5E">
            <w:pPr>
              <w:spacing w:line="386" w:lineRule="auto"/>
              <w:rPr>
                <w:lang w:eastAsia="zh-CN"/>
              </w:rPr>
            </w:pPr>
          </w:p>
          <w:p w:rsidR="00AC2D5E" w:rsidRDefault="00AE710C">
            <w:pPr>
              <w:pStyle w:val="TableText"/>
              <w:spacing w:before="68" w:line="243" w:lineRule="auto"/>
              <w:ind w:left="113" w:right="207"/>
              <w:rPr>
                <w:sz w:val="21"/>
                <w:szCs w:val="21"/>
                <w:lang w:eastAsia="zh-CN"/>
              </w:rPr>
            </w:pPr>
            <w:r>
              <w:rPr>
                <w:spacing w:val="-2"/>
                <w:sz w:val="21"/>
                <w:szCs w:val="21"/>
                <w:lang w:eastAsia="zh-CN"/>
              </w:rPr>
              <w:t>集中收集至危废暂存间后，委托有资</w:t>
            </w:r>
            <w:r>
              <w:rPr>
                <w:spacing w:val="13"/>
                <w:sz w:val="21"/>
                <w:szCs w:val="21"/>
                <w:lang w:eastAsia="zh-CN"/>
              </w:rPr>
              <w:t xml:space="preserve"> </w:t>
            </w:r>
            <w:r>
              <w:rPr>
                <w:spacing w:val="-1"/>
                <w:sz w:val="21"/>
                <w:szCs w:val="21"/>
                <w:lang w:eastAsia="zh-CN"/>
              </w:rPr>
              <w:t>质的单位处理处置</w:t>
            </w:r>
          </w:p>
        </w:tc>
      </w:tr>
      <w:tr w:rsidR="00AC2D5E">
        <w:trPr>
          <w:trHeight w:val="345"/>
        </w:trPr>
        <w:tc>
          <w:tcPr>
            <w:tcW w:w="687" w:type="dxa"/>
            <w:vMerge/>
            <w:tcBorders>
              <w:top w:val="nil"/>
              <w:left w:val="single" w:sz="6" w:space="0" w:color="000000"/>
              <w:bottom w:val="nil"/>
            </w:tcBorders>
          </w:tcPr>
          <w:p w:rsidR="00AC2D5E" w:rsidRDefault="00AC2D5E">
            <w:pPr>
              <w:rPr>
                <w:lang w:eastAsia="zh-CN"/>
              </w:rPr>
            </w:pPr>
          </w:p>
        </w:tc>
        <w:tc>
          <w:tcPr>
            <w:tcW w:w="1241" w:type="dxa"/>
            <w:vMerge/>
            <w:tcBorders>
              <w:top w:val="nil"/>
              <w:bottom w:val="nil"/>
            </w:tcBorders>
          </w:tcPr>
          <w:p w:rsidR="00AC2D5E" w:rsidRDefault="00AC2D5E">
            <w:pPr>
              <w:rPr>
                <w:lang w:eastAsia="zh-CN"/>
              </w:rPr>
            </w:pPr>
          </w:p>
        </w:tc>
        <w:tc>
          <w:tcPr>
            <w:tcW w:w="2354" w:type="dxa"/>
            <w:tcBorders>
              <w:right w:val="single" w:sz="4" w:space="0" w:color="000000"/>
            </w:tcBorders>
          </w:tcPr>
          <w:p w:rsidR="00AC2D5E" w:rsidRDefault="00AE710C">
            <w:pPr>
              <w:pStyle w:val="TableText"/>
              <w:spacing w:before="68" w:line="220" w:lineRule="auto"/>
              <w:ind w:left="863"/>
              <w:rPr>
                <w:sz w:val="21"/>
                <w:szCs w:val="21"/>
              </w:rPr>
            </w:pPr>
            <w:r>
              <w:rPr>
                <w:spacing w:val="-1"/>
                <w:sz w:val="21"/>
                <w:szCs w:val="21"/>
              </w:rPr>
              <w:t>废酒精</w:t>
            </w:r>
          </w:p>
        </w:tc>
        <w:tc>
          <w:tcPr>
            <w:tcW w:w="1030" w:type="dxa"/>
            <w:tcBorders>
              <w:left w:val="single" w:sz="4" w:space="0" w:color="000000"/>
            </w:tcBorders>
          </w:tcPr>
          <w:p w:rsidR="00AC2D5E" w:rsidRDefault="00AE710C">
            <w:pPr>
              <w:spacing w:before="99" w:line="233" w:lineRule="auto"/>
              <w:ind w:left="175"/>
              <w:rPr>
                <w:rFonts w:ascii="Times New Roman" w:eastAsia="Times New Roman" w:hAnsi="Times New Roman" w:cs="Times New Roman"/>
              </w:rPr>
            </w:pPr>
            <w:r>
              <w:rPr>
                <w:rFonts w:ascii="Times New Roman" w:eastAsia="Times New Roman" w:hAnsi="Times New Roman" w:cs="Times New Roman"/>
                <w:spacing w:val="-1"/>
              </w:rPr>
              <w:t>0.001t/a</w:t>
            </w:r>
          </w:p>
        </w:tc>
        <w:tc>
          <w:tcPr>
            <w:tcW w:w="3674" w:type="dxa"/>
            <w:vMerge/>
            <w:tcBorders>
              <w:top w:val="nil"/>
              <w:bottom w:val="nil"/>
              <w:right w:val="single" w:sz="6" w:space="0" w:color="000000"/>
            </w:tcBorders>
          </w:tcPr>
          <w:p w:rsidR="00AC2D5E" w:rsidRDefault="00AC2D5E"/>
        </w:tc>
      </w:tr>
      <w:tr w:rsidR="00AC2D5E">
        <w:trPr>
          <w:trHeight w:val="345"/>
        </w:trPr>
        <w:tc>
          <w:tcPr>
            <w:tcW w:w="687" w:type="dxa"/>
            <w:vMerge/>
            <w:tcBorders>
              <w:top w:val="nil"/>
              <w:left w:val="single" w:sz="6" w:space="0" w:color="000000"/>
              <w:bottom w:val="nil"/>
            </w:tcBorders>
          </w:tcPr>
          <w:p w:rsidR="00AC2D5E" w:rsidRDefault="00AC2D5E"/>
        </w:tc>
        <w:tc>
          <w:tcPr>
            <w:tcW w:w="1241" w:type="dxa"/>
            <w:vMerge/>
            <w:tcBorders>
              <w:top w:val="nil"/>
              <w:bottom w:val="nil"/>
            </w:tcBorders>
          </w:tcPr>
          <w:p w:rsidR="00AC2D5E" w:rsidRDefault="00AC2D5E"/>
        </w:tc>
        <w:tc>
          <w:tcPr>
            <w:tcW w:w="2354" w:type="dxa"/>
            <w:tcBorders>
              <w:right w:val="single" w:sz="4" w:space="0" w:color="000000"/>
            </w:tcBorders>
          </w:tcPr>
          <w:p w:rsidR="00AC2D5E" w:rsidRDefault="00AE710C">
            <w:pPr>
              <w:pStyle w:val="TableText"/>
              <w:spacing w:before="68" w:line="221" w:lineRule="auto"/>
              <w:ind w:left="757"/>
              <w:rPr>
                <w:sz w:val="21"/>
                <w:szCs w:val="21"/>
              </w:rPr>
            </w:pPr>
            <w:r>
              <w:rPr>
                <w:spacing w:val="-1"/>
                <w:sz w:val="21"/>
                <w:szCs w:val="21"/>
              </w:rPr>
              <w:t>废擦拭纸</w:t>
            </w:r>
          </w:p>
        </w:tc>
        <w:tc>
          <w:tcPr>
            <w:tcW w:w="1030" w:type="dxa"/>
            <w:tcBorders>
              <w:left w:val="single" w:sz="4" w:space="0" w:color="000000"/>
            </w:tcBorders>
          </w:tcPr>
          <w:p w:rsidR="00AC2D5E" w:rsidRDefault="00AE710C">
            <w:pPr>
              <w:spacing w:before="97" w:line="233" w:lineRule="auto"/>
              <w:ind w:left="228"/>
              <w:rPr>
                <w:rFonts w:ascii="Times New Roman" w:eastAsia="Times New Roman" w:hAnsi="Times New Roman" w:cs="Times New Roman"/>
              </w:rPr>
            </w:pPr>
            <w:r>
              <w:rPr>
                <w:rFonts w:ascii="Times New Roman" w:eastAsia="Times New Roman" w:hAnsi="Times New Roman" w:cs="Times New Roman"/>
                <w:spacing w:val="-1"/>
              </w:rPr>
              <w:t>0.01t/a</w:t>
            </w:r>
          </w:p>
        </w:tc>
        <w:tc>
          <w:tcPr>
            <w:tcW w:w="3674" w:type="dxa"/>
            <w:vMerge/>
            <w:tcBorders>
              <w:top w:val="nil"/>
              <w:bottom w:val="nil"/>
              <w:right w:val="single" w:sz="6" w:space="0" w:color="000000"/>
            </w:tcBorders>
          </w:tcPr>
          <w:p w:rsidR="00AC2D5E" w:rsidRDefault="00AC2D5E"/>
        </w:tc>
      </w:tr>
      <w:tr w:rsidR="00AC2D5E">
        <w:trPr>
          <w:trHeight w:val="343"/>
        </w:trPr>
        <w:tc>
          <w:tcPr>
            <w:tcW w:w="687" w:type="dxa"/>
            <w:vMerge/>
            <w:tcBorders>
              <w:top w:val="nil"/>
              <w:left w:val="single" w:sz="6" w:space="0" w:color="000000"/>
              <w:bottom w:val="nil"/>
            </w:tcBorders>
          </w:tcPr>
          <w:p w:rsidR="00AC2D5E" w:rsidRDefault="00AC2D5E"/>
        </w:tc>
        <w:tc>
          <w:tcPr>
            <w:tcW w:w="1241" w:type="dxa"/>
            <w:vMerge/>
            <w:tcBorders>
              <w:top w:val="nil"/>
            </w:tcBorders>
          </w:tcPr>
          <w:p w:rsidR="00AC2D5E" w:rsidRDefault="00AC2D5E"/>
        </w:tc>
        <w:tc>
          <w:tcPr>
            <w:tcW w:w="2354" w:type="dxa"/>
            <w:tcBorders>
              <w:right w:val="single" w:sz="4" w:space="0" w:color="000000"/>
            </w:tcBorders>
          </w:tcPr>
          <w:p w:rsidR="00AC2D5E" w:rsidRDefault="00AE710C">
            <w:pPr>
              <w:pStyle w:val="TableText"/>
              <w:spacing w:before="70" w:line="221" w:lineRule="auto"/>
              <w:ind w:left="443"/>
              <w:rPr>
                <w:sz w:val="21"/>
                <w:szCs w:val="21"/>
              </w:rPr>
            </w:pPr>
            <w:r>
              <w:rPr>
                <w:spacing w:val="-1"/>
                <w:sz w:val="21"/>
                <w:szCs w:val="21"/>
              </w:rPr>
              <w:t>废化学品包装物</w:t>
            </w:r>
          </w:p>
        </w:tc>
        <w:tc>
          <w:tcPr>
            <w:tcW w:w="1030" w:type="dxa"/>
            <w:tcBorders>
              <w:left w:val="single" w:sz="4" w:space="0" w:color="000000"/>
            </w:tcBorders>
          </w:tcPr>
          <w:p w:rsidR="00AC2D5E" w:rsidRDefault="00AE710C">
            <w:pPr>
              <w:spacing w:before="97" w:line="233" w:lineRule="auto"/>
              <w:ind w:left="175"/>
              <w:rPr>
                <w:rFonts w:ascii="Times New Roman" w:eastAsia="Times New Roman" w:hAnsi="Times New Roman" w:cs="Times New Roman"/>
              </w:rPr>
            </w:pPr>
            <w:r>
              <w:rPr>
                <w:rFonts w:ascii="Times New Roman" w:eastAsia="Times New Roman" w:hAnsi="Times New Roman" w:cs="Times New Roman"/>
                <w:spacing w:val="-1"/>
              </w:rPr>
              <w:t>0.005t/a</w:t>
            </w:r>
          </w:p>
        </w:tc>
        <w:tc>
          <w:tcPr>
            <w:tcW w:w="3674" w:type="dxa"/>
            <w:vMerge/>
            <w:tcBorders>
              <w:top w:val="nil"/>
              <w:right w:val="single" w:sz="6" w:space="0" w:color="000000"/>
            </w:tcBorders>
          </w:tcPr>
          <w:p w:rsidR="00AC2D5E" w:rsidRDefault="00AC2D5E"/>
        </w:tc>
      </w:tr>
      <w:tr w:rsidR="00AC2D5E">
        <w:trPr>
          <w:trHeight w:val="357"/>
        </w:trPr>
        <w:tc>
          <w:tcPr>
            <w:tcW w:w="687" w:type="dxa"/>
            <w:vMerge/>
            <w:tcBorders>
              <w:top w:val="nil"/>
              <w:left w:val="single" w:sz="6" w:space="0" w:color="000000"/>
              <w:bottom w:val="nil"/>
            </w:tcBorders>
          </w:tcPr>
          <w:p w:rsidR="00AC2D5E" w:rsidRDefault="00AC2D5E"/>
        </w:tc>
        <w:tc>
          <w:tcPr>
            <w:tcW w:w="1241" w:type="dxa"/>
            <w:tcBorders>
              <w:bottom w:val="single" w:sz="10" w:space="0" w:color="000000"/>
            </w:tcBorders>
          </w:tcPr>
          <w:p w:rsidR="00AC2D5E" w:rsidRDefault="00AE710C">
            <w:pPr>
              <w:pStyle w:val="TableText"/>
              <w:spacing w:before="72" w:line="221" w:lineRule="auto"/>
              <w:ind w:left="253"/>
              <w:rPr>
                <w:sz w:val="21"/>
                <w:szCs w:val="21"/>
              </w:rPr>
            </w:pPr>
            <w:r>
              <w:rPr>
                <w:spacing w:val="-2"/>
                <w:sz w:val="21"/>
                <w:szCs w:val="21"/>
              </w:rPr>
              <w:t>生活固废</w:t>
            </w:r>
          </w:p>
        </w:tc>
        <w:tc>
          <w:tcPr>
            <w:tcW w:w="2354" w:type="dxa"/>
            <w:tcBorders>
              <w:bottom w:val="single" w:sz="10" w:space="0" w:color="000000"/>
              <w:right w:val="single" w:sz="4" w:space="0" w:color="000000"/>
            </w:tcBorders>
          </w:tcPr>
          <w:p w:rsidR="00AC2D5E" w:rsidRDefault="00AE710C">
            <w:pPr>
              <w:pStyle w:val="TableText"/>
              <w:spacing w:before="72" w:line="221" w:lineRule="auto"/>
              <w:ind w:left="760"/>
              <w:rPr>
                <w:sz w:val="21"/>
                <w:szCs w:val="21"/>
              </w:rPr>
            </w:pPr>
            <w:r>
              <w:rPr>
                <w:spacing w:val="-2"/>
                <w:sz w:val="21"/>
                <w:szCs w:val="21"/>
              </w:rPr>
              <w:t>生活垃圾</w:t>
            </w:r>
          </w:p>
        </w:tc>
        <w:tc>
          <w:tcPr>
            <w:tcW w:w="1030" w:type="dxa"/>
            <w:tcBorders>
              <w:left w:val="single" w:sz="4" w:space="0" w:color="000000"/>
              <w:bottom w:val="single" w:sz="10" w:space="0" w:color="000000"/>
            </w:tcBorders>
          </w:tcPr>
          <w:p w:rsidR="00AC2D5E" w:rsidRDefault="00AE710C">
            <w:pPr>
              <w:spacing w:before="100" w:line="233" w:lineRule="auto"/>
              <w:ind w:left="192"/>
              <w:rPr>
                <w:rFonts w:ascii="Times New Roman" w:eastAsia="Times New Roman" w:hAnsi="Times New Roman" w:cs="Times New Roman"/>
              </w:rPr>
            </w:pPr>
            <w:r>
              <w:rPr>
                <w:rFonts w:ascii="Times New Roman" w:eastAsia="Times New Roman" w:hAnsi="Times New Roman" w:cs="Times New Roman"/>
                <w:spacing w:val="-3"/>
              </w:rPr>
              <w:t>1.875t/a</w:t>
            </w:r>
          </w:p>
        </w:tc>
        <w:tc>
          <w:tcPr>
            <w:tcW w:w="3674" w:type="dxa"/>
            <w:tcBorders>
              <w:bottom w:val="single" w:sz="10" w:space="0" w:color="000000"/>
              <w:right w:val="single" w:sz="6" w:space="0" w:color="000000"/>
            </w:tcBorders>
          </w:tcPr>
          <w:p w:rsidR="00AC2D5E" w:rsidRDefault="00AE710C">
            <w:pPr>
              <w:pStyle w:val="TableText"/>
              <w:spacing w:before="71" w:line="221" w:lineRule="auto"/>
              <w:ind w:left="737"/>
              <w:rPr>
                <w:sz w:val="21"/>
                <w:szCs w:val="21"/>
                <w:lang w:eastAsia="zh-CN"/>
              </w:rPr>
            </w:pPr>
            <w:r>
              <w:rPr>
                <w:spacing w:val="-1"/>
                <w:sz w:val="21"/>
                <w:szCs w:val="21"/>
                <w:lang w:eastAsia="zh-CN"/>
              </w:rPr>
              <w:t>环卫部门统一清运处置</w:t>
            </w:r>
          </w:p>
        </w:tc>
      </w:tr>
      <w:tr w:rsidR="00AC2D5E">
        <w:trPr>
          <w:trHeight w:val="7247"/>
        </w:trPr>
        <w:tc>
          <w:tcPr>
            <w:tcW w:w="687" w:type="dxa"/>
            <w:vMerge/>
            <w:tcBorders>
              <w:top w:val="nil"/>
              <w:left w:val="single" w:sz="6" w:space="0" w:color="000000"/>
              <w:bottom w:val="single" w:sz="6" w:space="0" w:color="000000"/>
            </w:tcBorders>
          </w:tcPr>
          <w:p w:rsidR="00AC2D5E" w:rsidRDefault="00AC2D5E">
            <w:pPr>
              <w:rPr>
                <w:lang w:eastAsia="zh-CN"/>
              </w:rPr>
            </w:pPr>
          </w:p>
        </w:tc>
        <w:tc>
          <w:tcPr>
            <w:tcW w:w="8299" w:type="dxa"/>
            <w:gridSpan w:val="4"/>
            <w:tcBorders>
              <w:top w:val="single" w:sz="10" w:space="0" w:color="000000"/>
              <w:bottom w:val="single" w:sz="6" w:space="0" w:color="000000"/>
              <w:right w:val="single" w:sz="6" w:space="0" w:color="000000"/>
            </w:tcBorders>
          </w:tcPr>
          <w:p w:rsidR="00AC2D5E" w:rsidRDefault="00AE710C">
            <w:pPr>
              <w:pStyle w:val="TableText"/>
              <w:spacing w:before="270" w:line="215" w:lineRule="auto"/>
              <w:ind w:left="599"/>
              <w:rPr>
                <w:lang w:eastAsia="zh-CN"/>
              </w:rPr>
            </w:pPr>
            <w:r>
              <w:rPr>
                <w:rFonts w:ascii="Times New Roman" w:eastAsia="Times New Roman" w:hAnsi="Times New Roman" w:cs="Times New Roman"/>
                <w:spacing w:val="-5"/>
                <w:lang w:eastAsia="zh-CN"/>
              </w:rPr>
              <w:t>[2]</w:t>
            </w:r>
            <w:r>
              <w:rPr>
                <w:rFonts w:ascii="Times New Roman" w:eastAsia="Times New Roman" w:hAnsi="Times New Roman" w:cs="Times New Roman"/>
                <w:spacing w:val="20"/>
                <w:w w:val="101"/>
                <w:lang w:eastAsia="zh-CN"/>
              </w:rPr>
              <w:t xml:space="preserve">  </w:t>
            </w:r>
            <w:r>
              <w:rPr>
                <w:spacing w:val="-5"/>
                <w:lang w:eastAsia="zh-CN"/>
              </w:rPr>
              <w:t>固体废物影响分析</w:t>
            </w:r>
          </w:p>
          <w:p w:rsidR="00AC2D5E" w:rsidRDefault="00AE710C">
            <w:pPr>
              <w:pStyle w:val="TableText"/>
              <w:spacing w:before="187" w:line="213" w:lineRule="auto"/>
              <w:ind w:left="589"/>
              <w:rPr>
                <w:lang w:eastAsia="zh-CN"/>
              </w:rPr>
            </w:pPr>
            <w:r>
              <w:rPr>
                <w:rFonts w:ascii="Times New Roman" w:eastAsia="Times New Roman" w:hAnsi="Times New Roman" w:cs="Times New Roman"/>
                <w:spacing w:val="-2"/>
                <w:lang w:eastAsia="zh-CN"/>
              </w:rPr>
              <w:t xml:space="preserve">(1)  </w:t>
            </w:r>
            <w:r>
              <w:rPr>
                <w:spacing w:val="-2"/>
                <w:lang w:eastAsia="zh-CN"/>
              </w:rPr>
              <w:t>一般工业固废</w:t>
            </w:r>
          </w:p>
          <w:p w:rsidR="00AC2D5E" w:rsidRDefault="00AE710C">
            <w:pPr>
              <w:pStyle w:val="TableText"/>
              <w:spacing w:before="189" w:line="359" w:lineRule="auto"/>
              <w:ind w:left="109" w:right="99" w:firstLine="483"/>
              <w:rPr>
                <w:lang w:eastAsia="zh-CN"/>
              </w:rPr>
            </w:pPr>
            <w:r>
              <w:rPr>
                <w:spacing w:val="-3"/>
                <w:lang w:eastAsia="zh-CN"/>
              </w:rPr>
              <w:t>项目一般工业固体废物主要为废玻璃渣、不合格品等，经集中收集后委托</w:t>
            </w:r>
            <w:r>
              <w:rPr>
                <w:spacing w:val="11"/>
                <w:lang w:eastAsia="zh-CN"/>
              </w:rPr>
              <w:t xml:space="preserve"> </w:t>
            </w:r>
            <w:r>
              <w:rPr>
                <w:spacing w:val="-2"/>
                <w:lang w:eastAsia="zh-CN"/>
              </w:rPr>
              <w:t>环卫部门清运处置。</w:t>
            </w:r>
          </w:p>
          <w:p w:rsidR="00AC2D5E" w:rsidRDefault="00AE710C">
            <w:pPr>
              <w:pStyle w:val="TableText"/>
              <w:spacing w:line="212" w:lineRule="auto"/>
              <w:ind w:left="589"/>
              <w:rPr>
                <w:lang w:eastAsia="zh-CN"/>
              </w:rPr>
            </w:pPr>
            <w:r>
              <w:rPr>
                <w:rFonts w:ascii="Times New Roman" w:eastAsia="Times New Roman" w:hAnsi="Times New Roman" w:cs="Times New Roman"/>
                <w:spacing w:val="-3"/>
                <w:lang w:eastAsia="zh-CN"/>
              </w:rPr>
              <w:t>(2)</w:t>
            </w:r>
            <w:r>
              <w:rPr>
                <w:rFonts w:ascii="Times New Roman" w:eastAsia="Times New Roman" w:hAnsi="Times New Roman" w:cs="Times New Roman"/>
                <w:spacing w:val="5"/>
                <w:lang w:eastAsia="zh-CN"/>
              </w:rPr>
              <w:t xml:space="preserve">  </w:t>
            </w:r>
            <w:r>
              <w:rPr>
                <w:spacing w:val="-3"/>
                <w:lang w:eastAsia="zh-CN"/>
              </w:rPr>
              <w:t>危险废物</w:t>
            </w:r>
          </w:p>
          <w:p w:rsidR="00AC2D5E" w:rsidRDefault="00AE710C">
            <w:pPr>
              <w:pStyle w:val="TableText"/>
              <w:spacing w:before="192" w:line="217" w:lineRule="auto"/>
              <w:ind w:left="588"/>
              <w:rPr>
                <w:lang w:eastAsia="zh-CN"/>
              </w:rPr>
            </w:pPr>
            <w:r>
              <w:rPr>
                <w:spacing w:val="-1"/>
                <w:lang w:eastAsia="zh-CN"/>
              </w:rPr>
              <w:t xml:space="preserve">① </w:t>
            </w:r>
            <w:r>
              <w:rPr>
                <w:spacing w:val="-1"/>
                <w:lang w:eastAsia="zh-CN"/>
              </w:rPr>
              <w:t>危废暂存间环境影响分析</w:t>
            </w:r>
          </w:p>
          <w:p w:rsidR="00AC2D5E" w:rsidRDefault="00AE710C">
            <w:pPr>
              <w:pStyle w:val="TableText"/>
              <w:spacing w:before="187" w:line="359" w:lineRule="auto"/>
              <w:ind w:left="108" w:right="102" w:firstLine="484"/>
              <w:rPr>
                <w:lang w:eastAsia="zh-CN"/>
              </w:rPr>
            </w:pPr>
            <w:r>
              <w:rPr>
                <w:spacing w:val="-3"/>
                <w:lang w:eastAsia="zh-CN"/>
              </w:rPr>
              <w:t>项目危险废物均采用专用容器盛装后暂存至危废暂存间内，危废暂存间设</w:t>
            </w:r>
            <w:r>
              <w:rPr>
                <w:spacing w:val="8"/>
                <w:lang w:eastAsia="zh-CN"/>
              </w:rPr>
              <w:t xml:space="preserve"> </w:t>
            </w:r>
            <w:r>
              <w:rPr>
                <w:spacing w:val="-2"/>
                <w:lang w:eastAsia="zh-CN"/>
              </w:rPr>
              <w:t>于车间一层东南角，周边无环境敏感目标，</w:t>
            </w:r>
            <w:r>
              <w:rPr>
                <w:spacing w:val="-3"/>
                <w:lang w:eastAsia="zh-CN"/>
              </w:rPr>
              <w:t>具有防水、防渗、防扬散、防流失</w:t>
            </w:r>
            <w:r>
              <w:rPr>
                <w:lang w:eastAsia="zh-CN"/>
              </w:rPr>
              <w:t xml:space="preserve"> </w:t>
            </w:r>
            <w:r>
              <w:rPr>
                <w:spacing w:val="-1"/>
                <w:lang w:eastAsia="zh-CN"/>
              </w:rPr>
              <w:t>的特性，采用密闭设置，根据</w:t>
            </w:r>
            <w:r>
              <w:rPr>
                <w:spacing w:val="-1"/>
                <w:lang w:eastAsia="zh-CN"/>
              </w:rPr>
              <w:t xml:space="preserve"> </w:t>
            </w:r>
            <w:r>
              <w:rPr>
                <w:rFonts w:ascii="Times New Roman" w:eastAsia="Times New Roman" w:hAnsi="Times New Roman" w:cs="Times New Roman"/>
                <w:spacing w:val="-1"/>
                <w:lang w:eastAsia="zh-CN"/>
              </w:rPr>
              <w:t>GB18597-2001</w:t>
            </w:r>
            <w:r>
              <w:rPr>
                <w:spacing w:val="-1"/>
                <w:lang w:eastAsia="zh-CN"/>
              </w:rPr>
              <w:t>《危险废物贮存污染控制标准》</w:t>
            </w:r>
            <w:r>
              <w:rPr>
                <w:spacing w:val="14"/>
                <w:lang w:eastAsia="zh-CN"/>
              </w:rPr>
              <w:t xml:space="preserve"> </w:t>
            </w:r>
            <w:r>
              <w:rPr>
                <w:spacing w:val="-2"/>
                <w:lang w:eastAsia="zh-CN"/>
              </w:rPr>
              <w:t>及其</w:t>
            </w:r>
            <w:r>
              <w:rPr>
                <w:spacing w:val="-44"/>
                <w:lang w:eastAsia="zh-CN"/>
              </w:rPr>
              <w:t xml:space="preserve"> </w:t>
            </w:r>
            <w:r>
              <w:rPr>
                <w:rFonts w:ascii="Times New Roman" w:eastAsia="Times New Roman" w:hAnsi="Times New Roman" w:cs="Times New Roman"/>
                <w:spacing w:val="-2"/>
                <w:lang w:eastAsia="zh-CN"/>
              </w:rPr>
              <w:t xml:space="preserve">2013 </w:t>
            </w:r>
            <w:r>
              <w:rPr>
                <w:spacing w:val="-2"/>
                <w:lang w:eastAsia="zh-CN"/>
              </w:rPr>
              <w:t>年修改单要求，项目设置的危废暂存间选址合理。</w:t>
            </w:r>
          </w:p>
          <w:p w:rsidR="00AC2D5E" w:rsidRDefault="00AE710C">
            <w:pPr>
              <w:pStyle w:val="TableText"/>
              <w:spacing w:line="217" w:lineRule="auto"/>
              <w:ind w:left="587"/>
              <w:rPr>
                <w:lang w:eastAsia="zh-CN"/>
              </w:rPr>
            </w:pPr>
            <w:r>
              <w:rPr>
                <w:spacing w:val="-1"/>
                <w:lang w:eastAsia="zh-CN"/>
              </w:rPr>
              <w:t xml:space="preserve">② </w:t>
            </w:r>
            <w:r>
              <w:rPr>
                <w:spacing w:val="-1"/>
                <w:lang w:eastAsia="zh-CN"/>
              </w:rPr>
              <w:t>危险废物运输过程环境影响分析</w:t>
            </w:r>
          </w:p>
          <w:p w:rsidR="00AC2D5E" w:rsidRDefault="00AE710C">
            <w:pPr>
              <w:pStyle w:val="TableText"/>
              <w:spacing w:before="185" w:line="359" w:lineRule="auto"/>
              <w:ind w:left="111" w:right="100" w:firstLine="481"/>
              <w:rPr>
                <w:lang w:eastAsia="zh-CN"/>
              </w:rPr>
            </w:pPr>
            <w:r>
              <w:rPr>
                <w:spacing w:val="-3"/>
                <w:lang w:eastAsia="zh-CN"/>
              </w:rPr>
              <w:t>项目危险废物均产生于生产区内，运输至危废暂存间的距离很短，且均采</w:t>
            </w:r>
            <w:r>
              <w:rPr>
                <w:spacing w:val="10"/>
                <w:lang w:eastAsia="zh-CN"/>
              </w:rPr>
              <w:t xml:space="preserve"> </w:t>
            </w:r>
            <w:r>
              <w:rPr>
                <w:spacing w:val="-3"/>
                <w:lang w:eastAsia="zh-CN"/>
              </w:rPr>
              <w:t>用专用容器密封贮存，运输过程产生散落的可能性很小，万一洒落，应及时清</w:t>
            </w:r>
            <w:r>
              <w:rPr>
                <w:spacing w:val="18"/>
                <w:lang w:eastAsia="zh-CN"/>
              </w:rPr>
              <w:t xml:space="preserve"> </w:t>
            </w:r>
            <w:r>
              <w:rPr>
                <w:spacing w:val="-2"/>
                <w:lang w:eastAsia="zh-CN"/>
              </w:rPr>
              <w:t>理至密闭容器内，避免吹散或混入生活垃圾对外环境产生影响。</w:t>
            </w:r>
          </w:p>
          <w:p w:rsidR="00AC2D5E" w:rsidRDefault="00AE710C">
            <w:pPr>
              <w:pStyle w:val="TableText"/>
              <w:spacing w:before="1" w:line="212" w:lineRule="auto"/>
              <w:ind w:left="589"/>
            </w:pPr>
            <w:r>
              <w:rPr>
                <w:rFonts w:ascii="Times New Roman" w:eastAsia="Times New Roman" w:hAnsi="Times New Roman" w:cs="Times New Roman"/>
                <w:spacing w:val="-3"/>
              </w:rPr>
              <w:t>(3)</w:t>
            </w:r>
            <w:r>
              <w:rPr>
                <w:rFonts w:ascii="Times New Roman" w:eastAsia="Times New Roman" w:hAnsi="Times New Roman" w:cs="Times New Roman"/>
                <w:spacing w:val="5"/>
              </w:rPr>
              <w:t xml:space="preserve">  </w:t>
            </w:r>
            <w:r>
              <w:rPr>
                <w:spacing w:val="-3"/>
              </w:rPr>
              <w:t>生活垃圾</w:t>
            </w:r>
          </w:p>
        </w:tc>
      </w:tr>
    </w:tbl>
    <w:p w:rsidR="00AC2D5E" w:rsidRDefault="00AC2D5E">
      <w:pPr>
        <w:pStyle w:val="a3"/>
      </w:pPr>
    </w:p>
    <w:p w:rsidR="00AC2D5E" w:rsidRDefault="00AC2D5E">
      <w:pPr>
        <w:sectPr w:rsidR="00AC2D5E">
          <w:footerReference w:type="default" r:id="rId112"/>
          <w:pgSz w:w="11907" w:h="16841"/>
          <w:pgMar w:top="1431" w:right="1449" w:bottom="1014" w:left="1449" w:header="0" w:footer="700" w:gutter="0"/>
          <w:cols w:space="720"/>
        </w:sectPr>
      </w:pPr>
    </w:p>
    <w:p w:rsidR="00AC2D5E" w:rsidRDefault="00AC2D5E">
      <w:pPr>
        <w:spacing w:before="29"/>
      </w:pPr>
    </w:p>
    <w:tbl>
      <w:tblPr>
        <w:tblStyle w:val="TableNormal"/>
        <w:tblW w:w="898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12982"/>
        </w:trPr>
        <w:tc>
          <w:tcPr>
            <w:tcW w:w="687" w:type="dxa"/>
            <w:tcBorders>
              <w:right w:val="single" w:sz="2" w:space="0" w:color="000000"/>
            </w:tcBorders>
          </w:tcPr>
          <w:p w:rsidR="00AC2D5E" w:rsidRDefault="00AC2D5E"/>
        </w:tc>
        <w:tc>
          <w:tcPr>
            <w:tcW w:w="8299" w:type="dxa"/>
            <w:tcBorders>
              <w:left w:val="single" w:sz="2" w:space="0" w:color="000000"/>
            </w:tcBorders>
          </w:tcPr>
          <w:p w:rsidR="00AC2D5E" w:rsidRDefault="00AE710C">
            <w:pPr>
              <w:pStyle w:val="TableText"/>
              <w:spacing w:before="37" w:line="220" w:lineRule="auto"/>
              <w:ind w:left="592"/>
              <w:rPr>
                <w:lang w:eastAsia="zh-CN"/>
              </w:rPr>
            </w:pPr>
            <w:r>
              <w:rPr>
                <w:spacing w:val="-2"/>
                <w:lang w:eastAsia="zh-CN"/>
              </w:rPr>
              <w:t>项目产生的生活垃圾统一收集后由环卫部门统一清运处理。</w:t>
            </w:r>
          </w:p>
          <w:p w:rsidR="00AC2D5E" w:rsidRDefault="00AE710C">
            <w:pPr>
              <w:pStyle w:val="TableText"/>
              <w:spacing w:before="182" w:line="359" w:lineRule="auto"/>
              <w:ind w:left="108" w:right="101" w:firstLine="483"/>
              <w:rPr>
                <w:lang w:eastAsia="zh-CN"/>
              </w:rPr>
            </w:pPr>
            <w:r>
              <w:rPr>
                <w:spacing w:val="-3"/>
                <w:lang w:eastAsia="zh-CN"/>
              </w:rPr>
              <w:t>综上所述，项目产生的固体废物在得到合理的处理处置情况下，对厂区以</w:t>
            </w:r>
            <w:r>
              <w:rPr>
                <w:spacing w:val="10"/>
                <w:lang w:eastAsia="zh-CN"/>
              </w:rPr>
              <w:t xml:space="preserve"> </w:t>
            </w:r>
            <w:r>
              <w:rPr>
                <w:spacing w:val="-5"/>
                <w:lang w:eastAsia="zh-CN"/>
              </w:rPr>
              <w:t>及周边环境影响小。</w:t>
            </w:r>
          </w:p>
          <w:p w:rsidR="00AC2D5E" w:rsidRDefault="00AE710C">
            <w:pPr>
              <w:pStyle w:val="TableText"/>
              <w:spacing w:line="215" w:lineRule="auto"/>
              <w:ind w:left="599"/>
              <w:rPr>
                <w:lang w:eastAsia="zh-CN"/>
              </w:rPr>
            </w:pPr>
            <w:r>
              <w:rPr>
                <w:rFonts w:ascii="Times New Roman" w:eastAsia="Times New Roman" w:hAnsi="Times New Roman" w:cs="Times New Roman"/>
                <w:spacing w:val="-4"/>
                <w:lang w:eastAsia="zh-CN"/>
              </w:rPr>
              <w:t>[3]</w:t>
            </w:r>
            <w:r>
              <w:rPr>
                <w:rFonts w:ascii="Times New Roman" w:eastAsia="Times New Roman" w:hAnsi="Times New Roman" w:cs="Times New Roman"/>
                <w:spacing w:val="16"/>
                <w:w w:val="101"/>
                <w:lang w:eastAsia="zh-CN"/>
              </w:rPr>
              <w:t xml:space="preserve">  </w:t>
            </w:r>
            <w:r>
              <w:rPr>
                <w:spacing w:val="-4"/>
                <w:lang w:eastAsia="zh-CN"/>
              </w:rPr>
              <w:t>固体废物处理处置措施</w:t>
            </w:r>
          </w:p>
          <w:p w:rsidR="00AC2D5E" w:rsidRDefault="00AE710C">
            <w:pPr>
              <w:pStyle w:val="TableText"/>
              <w:spacing w:before="185" w:line="213" w:lineRule="auto"/>
              <w:ind w:left="589"/>
              <w:rPr>
                <w:lang w:eastAsia="zh-CN"/>
              </w:rPr>
            </w:pPr>
            <w:r>
              <w:rPr>
                <w:rFonts w:ascii="Times New Roman" w:eastAsia="Times New Roman" w:hAnsi="Times New Roman" w:cs="Times New Roman"/>
                <w:spacing w:val="-1"/>
                <w:lang w:eastAsia="zh-CN"/>
              </w:rPr>
              <w:t xml:space="preserve">(1)  </w:t>
            </w:r>
            <w:r>
              <w:rPr>
                <w:spacing w:val="-1"/>
                <w:lang w:eastAsia="zh-CN"/>
              </w:rPr>
              <w:t>一般工业固体废物处置措施</w:t>
            </w:r>
          </w:p>
          <w:p w:rsidR="00AC2D5E" w:rsidRDefault="00AE710C">
            <w:pPr>
              <w:pStyle w:val="TableText"/>
              <w:spacing w:before="192" w:line="349" w:lineRule="auto"/>
              <w:ind w:left="110" w:right="62" w:firstLine="481"/>
              <w:rPr>
                <w:lang w:eastAsia="zh-CN"/>
              </w:rPr>
            </w:pPr>
            <w:r>
              <w:rPr>
                <w:spacing w:val="-1"/>
                <w:lang w:eastAsia="zh-CN"/>
              </w:rPr>
              <w:t>建设单位应按照</w:t>
            </w:r>
            <w:r>
              <w:rPr>
                <w:spacing w:val="-1"/>
                <w:lang w:eastAsia="zh-CN"/>
              </w:rPr>
              <w:t xml:space="preserve"> </w:t>
            </w:r>
            <w:r>
              <w:rPr>
                <w:rFonts w:ascii="Times New Roman" w:eastAsia="Times New Roman" w:hAnsi="Times New Roman" w:cs="Times New Roman"/>
                <w:spacing w:val="-1"/>
                <w:lang w:eastAsia="zh-CN"/>
              </w:rPr>
              <w:t>GB18599-2020</w:t>
            </w:r>
            <w:r>
              <w:rPr>
                <w:spacing w:val="-1"/>
                <w:lang w:eastAsia="zh-CN"/>
              </w:rPr>
              <w:t>《一般工业固体废物贮存和填埋场污染控</w:t>
            </w:r>
            <w:r>
              <w:rPr>
                <w:spacing w:val="18"/>
                <w:lang w:eastAsia="zh-CN"/>
              </w:rPr>
              <w:t xml:space="preserve"> </w:t>
            </w:r>
            <w:r>
              <w:rPr>
                <w:spacing w:val="-1"/>
                <w:lang w:eastAsia="zh-CN"/>
              </w:rPr>
              <w:t>制标准》有关规定进行规范建设，堆场满足防雨淋、</w:t>
            </w:r>
            <w:r>
              <w:rPr>
                <w:spacing w:val="-2"/>
                <w:lang w:eastAsia="zh-CN"/>
              </w:rPr>
              <w:t>防扬散和防渗漏的要求。</w:t>
            </w:r>
          </w:p>
          <w:p w:rsidR="00AC2D5E" w:rsidRDefault="00AE710C">
            <w:pPr>
              <w:pStyle w:val="TableText"/>
              <w:spacing w:before="25" w:line="213" w:lineRule="auto"/>
              <w:ind w:left="589"/>
              <w:rPr>
                <w:lang w:eastAsia="zh-CN"/>
              </w:rPr>
            </w:pPr>
            <w:r>
              <w:rPr>
                <w:rFonts w:ascii="Times New Roman" w:eastAsia="Times New Roman" w:hAnsi="Times New Roman" w:cs="Times New Roman"/>
                <w:spacing w:val="-1"/>
                <w:lang w:eastAsia="zh-CN"/>
              </w:rPr>
              <w:t xml:space="preserve">(2)  </w:t>
            </w:r>
            <w:r>
              <w:rPr>
                <w:spacing w:val="-1"/>
                <w:lang w:eastAsia="zh-CN"/>
              </w:rPr>
              <w:t>危险废物处置措施</w:t>
            </w:r>
          </w:p>
          <w:p w:rsidR="00AC2D5E" w:rsidRDefault="00AE710C">
            <w:pPr>
              <w:pStyle w:val="TableText"/>
              <w:spacing w:before="190" w:line="359" w:lineRule="auto"/>
              <w:ind w:left="110" w:right="116" w:firstLine="481"/>
              <w:rPr>
                <w:lang w:eastAsia="zh-CN"/>
              </w:rPr>
            </w:pPr>
            <w:r>
              <w:rPr>
                <w:spacing w:val="-1"/>
                <w:lang w:eastAsia="zh-CN"/>
              </w:rPr>
              <w:t>危废临时贮存场应按照</w:t>
            </w:r>
            <w:r>
              <w:rPr>
                <w:spacing w:val="-1"/>
                <w:lang w:eastAsia="zh-CN"/>
              </w:rPr>
              <w:t xml:space="preserve"> </w:t>
            </w:r>
            <w:r>
              <w:rPr>
                <w:rFonts w:ascii="Times New Roman" w:eastAsia="Times New Roman" w:hAnsi="Times New Roman" w:cs="Times New Roman"/>
                <w:spacing w:val="-1"/>
                <w:lang w:eastAsia="zh-CN"/>
              </w:rPr>
              <w:t>GB18597-2001</w:t>
            </w:r>
            <w:r>
              <w:rPr>
                <w:spacing w:val="-1"/>
                <w:lang w:eastAsia="zh-CN"/>
              </w:rPr>
              <w:t>《危险废物贮存污染控制标准》及</w:t>
            </w:r>
            <w:r>
              <w:rPr>
                <w:spacing w:val="4"/>
                <w:lang w:eastAsia="zh-CN"/>
              </w:rPr>
              <w:t xml:space="preserve"> </w:t>
            </w:r>
            <w:r>
              <w:rPr>
                <w:spacing w:val="-3"/>
                <w:lang w:eastAsia="zh-CN"/>
              </w:rPr>
              <w:t>其</w:t>
            </w:r>
            <w:r>
              <w:rPr>
                <w:spacing w:val="-46"/>
                <w:lang w:eastAsia="zh-CN"/>
              </w:rPr>
              <w:t xml:space="preserve"> </w:t>
            </w:r>
            <w:r>
              <w:rPr>
                <w:rFonts w:ascii="Times New Roman" w:eastAsia="Times New Roman" w:hAnsi="Times New Roman" w:cs="Times New Roman"/>
                <w:spacing w:val="-3"/>
                <w:lang w:eastAsia="zh-CN"/>
              </w:rPr>
              <w:t xml:space="preserve">2013 </w:t>
            </w:r>
            <w:r>
              <w:rPr>
                <w:spacing w:val="-3"/>
                <w:lang w:eastAsia="zh-CN"/>
              </w:rPr>
              <w:t>年修改单有关规定执行，具体规定如下所示：</w:t>
            </w:r>
          </w:p>
          <w:p w:rsidR="00AC2D5E" w:rsidRDefault="00AE710C">
            <w:pPr>
              <w:pStyle w:val="TableText"/>
              <w:spacing w:line="219" w:lineRule="auto"/>
              <w:ind w:left="581"/>
              <w:rPr>
                <w:lang w:eastAsia="zh-CN"/>
              </w:rPr>
            </w:pPr>
            <w:r>
              <w:rPr>
                <w:rFonts w:ascii="Times New Roman" w:eastAsia="Times New Roman" w:hAnsi="Times New Roman" w:cs="Times New Roman"/>
                <w:spacing w:val="-2"/>
                <w:lang w:eastAsia="zh-CN"/>
              </w:rPr>
              <w:t>A</w:t>
            </w:r>
            <w:r>
              <w:rPr>
                <w:rFonts w:ascii="Times New Roman" w:eastAsia="Times New Roman" w:hAnsi="Times New Roman" w:cs="Times New Roman"/>
                <w:spacing w:val="63"/>
                <w:lang w:eastAsia="zh-CN"/>
              </w:rPr>
              <w:t xml:space="preserve"> </w:t>
            </w:r>
            <w:r>
              <w:rPr>
                <w:spacing w:val="-2"/>
                <w:lang w:eastAsia="zh-CN"/>
              </w:rPr>
              <w:t>危险废物的收集包装</w:t>
            </w:r>
          </w:p>
          <w:p w:rsidR="00AC2D5E" w:rsidRDefault="00AE710C">
            <w:pPr>
              <w:pStyle w:val="TableText"/>
              <w:spacing w:before="183" w:line="217" w:lineRule="auto"/>
              <w:ind w:left="588"/>
              <w:rPr>
                <w:lang w:eastAsia="zh-CN"/>
              </w:rPr>
            </w:pPr>
            <w:r>
              <w:rPr>
                <w:spacing w:val="-3"/>
                <w:lang w:eastAsia="zh-CN"/>
              </w:rPr>
              <w:t xml:space="preserve">① </w:t>
            </w:r>
            <w:r>
              <w:rPr>
                <w:spacing w:val="-3"/>
                <w:lang w:eastAsia="zh-CN"/>
              </w:rPr>
              <w:t>有符合要求的包装容器、收集人员的个人防护设备；</w:t>
            </w:r>
          </w:p>
          <w:p w:rsidR="00AC2D5E" w:rsidRDefault="00AE710C">
            <w:pPr>
              <w:pStyle w:val="TableText"/>
              <w:spacing w:before="184" w:line="289" w:lineRule="auto"/>
              <w:ind w:left="154" w:right="107" w:firstLine="432"/>
              <w:rPr>
                <w:lang w:eastAsia="zh-CN"/>
              </w:rPr>
            </w:pPr>
            <w:r>
              <w:rPr>
                <w:spacing w:val="1"/>
                <w:lang w:eastAsia="zh-CN"/>
              </w:rPr>
              <w:t xml:space="preserve">② </w:t>
            </w:r>
            <w:r>
              <w:rPr>
                <w:spacing w:val="1"/>
                <w:lang w:eastAsia="zh-CN"/>
              </w:rPr>
              <w:t>危险废物的收集容器应在醒目位置贴有危险废物标签，在收集场所醒</w:t>
            </w:r>
            <w:r>
              <w:rPr>
                <w:spacing w:val="1"/>
                <w:lang w:eastAsia="zh-CN"/>
              </w:rPr>
              <w:t xml:space="preserve"> </w:t>
            </w:r>
            <w:r>
              <w:rPr>
                <w:spacing w:val="-6"/>
                <w:lang w:eastAsia="zh-CN"/>
              </w:rPr>
              <w:t>目的地方设置危险废物警告标识。</w:t>
            </w:r>
          </w:p>
          <w:p w:rsidR="00AC2D5E" w:rsidRDefault="00AE710C">
            <w:pPr>
              <w:pStyle w:val="TableText"/>
              <w:spacing w:before="186" w:line="313" w:lineRule="auto"/>
              <w:ind w:left="109" w:right="16" w:firstLine="478"/>
              <w:rPr>
                <w:lang w:eastAsia="zh-CN"/>
              </w:rPr>
            </w:pPr>
            <w:r>
              <w:rPr>
                <w:spacing w:val="-4"/>
                <w:lang w:eastAsia="zh-CN"/>
              </w:rPr>
              <w:t xml:space="preserve">③ </w:t>
            </w:r>
            <w:r>
              <w:rPr>
                <w:spacing w:val="-4"/>
                <w:lang w:eastAsia="zh-CN"/>
              </w:rPr>
              <w:t>危险废物标签应标明以下信息：主要化学成分或危险废物名称、数量、</w:t>
            </w:r>
            <w:r>
              <w:rPr>
                <w:spacing w:val="16"/>
                <w:lang w:eastAsia="zh-CN"/>
              </w:rPr>
              <w:t xml:space="preserve"> </w:t>
            </w:r>
            <w:r>
              <w:rPr>
                <w:spacing w:val="-2"/>
                <w:lang w:eastAsia="zh-CN"/>
              </w:rPr>
              <w:t>物理形态、危险类别、安全措施以及危险废</w:t>
            </w:r>
            <w:r>
              <w:rPr>
                <w:spacing w:val="-3"/>
                <w:lang w:eastAsia="zh-CN"/>
              </w:rPr>
              <w:t>物产生单位名称、地址、联系人及</w:t>
            </w:r>
            <w:r>
              <w:rPr>
                <w:lang w:eastAsia="zh-CN"/>
              </w:rPr>
              <w:t xml:space="preserve"> </w:t>
            </w:r>
            <w:r>
              <w:rPr>
                <w:spacing w:val="-10"/>
                <w:lang w:eastAsia="zh-CN"/>
              </w:rPr>
              <w:t>电话。</w:t>
            </w:r>
          </w:p>
          <w:p w:rsidR="00AC2D5E" w:rsidRDefault="00AE710C">
            <w:pPr>
              <w:pStyle w:val="TableText"/>
              <w:spacing w:before="176" w:line="220" w:lineRule="auto"/>
              <w:ind w:left="583"/>
              <w:rPr>
                <w:lang w:eastAsia="zh-CN"/>
              </w:rPr>
            </w:pPr>
            <w:r>
              <w:rPr>
                <w:rFonts w:ascii="Times New Roman" w:eastAsia="Times New Roman" w:hAnsi="Times New Roman" w:cs="Times New Roman"/>
                <w:spacing w:val="-1"/>
                <w:lang w:eastAsia="zh-CN"/>
              </w:rPr>
              <w:t xml:space="preserve">B  </w:t>
            </w:r>
            <w:r>
              <w:rPr>
                <w:spacing w:val="-1"/>
                <w:lang w:eastAsia="zh-CN"/>
              </w:rPr>
              <w:t>危险废物的暂存要求</w:t>
            </w:r>
          </w:p>
          <w:p w:rsidR="00AC2D5E" w:rsidRDefault="00AE710C">
            <w:pPr>
              <w:pStyle w:val="TableText"/>
              <w:spacing w:before="183" w:line="289" w:lineRule="auto"/>
              <w:ind w:left="112" w:right="112" w:firstLine="475"/>
              <w:rPr>
                <w:lang w:eastAsia="zh-CN"/>
              </w:rPr>
            </w:pPr>
            <w:r>
              <w:rPr>
                <w:lang w:eastAsia="zh-CN"/>
              </w:rPr>
              <w:t xml:space="preserve">① </w:t>
            </w:r>
            <w:r>
              <w:rPr>
                <w:lang w:eastAsia="zh-CN"/>
              </w:rPr>
              <w:t>按</w:t>
            </w:r>
            <w:r>
              <w:rPr>
                <w:lang w:eastAsia="zh-CN"/>
              </w:rPr>
              <w:t xml:space="preserve"> </w:t>
            </w:r>
            <w:r>
              <w:rPr>
                <w:rFonts w:ascii="Times New Roman" w:eastAsia="Times New Roman" w:hAnsi="Times New Roman" w:cs="Times New Roman"/>
                <w:lang w:eastAsia="zh-CN"/>
              </w:rPr>
              <w:t>GB15562.2</w:t>
            </w:r>
            <w:r>
              <w:rPr>
                <w:lang w:eastAsia="zh-CN"/>
              </w:rPr>
              <w:t>《环境保护图形标识－固体废物贮存（</w:t>
            </w:r>
            <w:r>
              <w:rPr>
                <w:spacing w:val="-1"/>
                <w:lang w:eastAsia="zh-CN"/>
              </w:rPr>
              <w:t>处置）场》设置</w:t>
            </w:r>
            <w:r>
              <w:rPr>
                <w:lang w:eastAsia="zh-CN"/>
              </w:rPr>
              <w:t xml:space="preserve"> </w:t>
            </w:r>
            <w:r>
              <w:rPr>
                <w:spacing w:val="-8"/>
                <w:lang w:eastAsia="zh-CN"/>
              </w:rPr>
              <w:t>警示标志。</w:t>
            </w:r>
          </w:p>
          <w:p w:rsidR="00AC2D5E" w:rsidRDefault="00AE710C">
            <w:pPr>
              <w:pStyle w:val="TableText"/>
              <w:spacing w:before="182" w:line="289" w:lineRule="auto"/>
              <w:ind w:left="115" w:right="107" w:firstLine="471"/>
              <w:rPr>
                <w:lang w:eastAsia="zh-CN"/>
              </w:rPr>
            </w:pPr>
            <w:r>
              <w:rPr>
                <w:spacing w:val="1"/>
                <w:lang w:eastAsia="zh-CN"/>
              </w:rPr>
              <w:t xml:space="preserve">② </w:t>
            </w:r>
            <w:r>
              <w:rPr>
                <w:spacing w:val="1"/>
                <w:lang w:eastAsia="zh-CN"/>
              </w:rPr>
              <w:t>必须有耐腐蚀的硬化地面和基础防渗层，地面无裂隙；设施底部必须</w:t>
            </w:r>
            <w:r>
              <w:rPr>
                <w:spacing w:val="1"/>
                <w:lang w:eastAsia="zh-CN"/>
              </w:rPr>
              <w:t xml:space="preserve"> </w:t>
            </w:r>
            <w:r>
              <w:rPr>
                <w:spacing w:val="-5"/>
                <w:lang w:eastAsia="zh-CN"/>
              </w:rPr>
              <w:t>高于地下水最高水位。</w:t>
            </w:r>
          </w:p>
          <w:p w:rsidR="00AC2D5E" w:rsidRDefault="00AE710C">
            <w:pPr>
              <w:pStyle w:val="TableText"/>
              <w:spacing w:before="183" w:line="217" w:lineRule="auto"/>
              <w:ind w:left="587"/>
              <w:rPr>
                <w:lang w:eastAsia="zh-CN"/>
              </w:rPr>
            </w:pPr>
            <w:r>
              <w:rPr>
                <w:spacing w:val="-3"/>
                <w:lang w:eastAsia="zh-CN"/>
              </w:rPr>
              <w:t xml:space="preserve">③ </w:t>
            </w:r>
            <w:r>
              <w:rPr>
                <w:spacing w:val="-3"/>
                <w:lang w:eastAsia="zh-CN"/>
              </w:rPr>
              <w:t>要求必要的防风、防雨、防晒措施。</w:t>
            </w:r>
          </w:p>
          <w:p w:rsidR="00AC2D5E" w:rsidRDefault="00AE710C">
            <w:pPr>
              <w:pStyle w:val="TableText"/>
              <w:spacing w:before="184" w:line="217" w:lineRule="auto"/>
              <w:ind w:left="587"/>
              <w:rPr>
                <w:lang w:eastAsia="zh-CN"/>
              </w:rPr>
            </w:pPr>
            <w:r>
              <w:rPr>
                <w:spacing w:val="-3"/>
                <w:lang w:eastAsia="zh-CN"/>
              </w:rPr>
              <w:t xml:space="preserve">④ </w:t>
            </w:r>
            <w:r>
              <w:rPr>
                <w:spacing w:val="-3"/>
                <w:lang w:eastAsia="zh-CN"/>
              </w:rPr>
              <w:t>要有隔离设施或其它防护栅栏。</w:t>
            </w:r>
          </w:p>
          <w:p w:rsidR="00AC2D5E" w:rsidRDefault="00AE710C">
            <w:pPr>
              <w:pStyle w:val="TableText"/>
              <w:spacing w:before="186" w:line="289" w:lineRule="auto"/>
              <w:ind w:left="110" w:right="107" w:firstLine="477"/>
              <w:rPr>
                <w:lang w:eastAsia="zh-CN"/>
              </w:rPr>
            </w:pPr>
            <w:r>
              <w:rPr>
                <w:spacing w:val="1"/>
                <w:lang w:eastAsia="zh-CN"/>
              </w:rPr>
              <w:t xml:space="preserve">⑤ </w:t>
            </w:r>
            <w:r>
              <w:rPr>
                <w:spacing w:val="1"/>
                <w:lang w:eastAsia="zh-CN"/>
              </w:rPr>
              <w:t>应配备通讯设备、照明设施、安全防护服装及共聚，并设有报警装置</w:t>
            </w:r>
            <w:r>
              <w:rPr>
                <w:spacing w:val="1"/>
                <w:lang w:eastAsia="zh-CN"/>
              </w:rPr>
              <w:t xml:space="preserve"> </w:t>
            </w:r>
            <w:r>
              <w:rPr>
                <w:spacing w:val="-5"/>
                <w:lang w:eastAsia="zh-CN"/>
              </w:rPr>
              <w:t>和应急防护设施。</w:t>
            </w:r>
          </w:p>
          <w:p w:rsidR="00AC2D5E" w:rsidRDefault="00AE710C">
            <w:pPr>
              <w:pStyle w:val="TableText"/>
              <w:spacing w:before="181" w:line="220" w:lineRule="auto"/>
              <w:ind w:left="588"/>
              <w:rPr>
                <w:lang w:eastAsia="zh-CN"/>
              </w:rPr>
            </w:pPr>
            <w:r>
              <w:rPr>
                <w:rFonts w:ascii="Times New Roman" w:eastAsia="Times New Roman" w:hAnsi="Times New Roman" w:cs="Times New Roman"/>
                <w:spacing w:val="-1"/>
                <w:lang w:eastAsia="zh-CN"/>
              </w:rPr>
              <w:t xml:space="preserve">C  </w:t>
            </w:r>
            <w:r>
              <w:rPr>
                <w:spacing w:val="-1"/>
                <w:lang w:eastAsia="zh-CN"/>
              </w:rPr>
              <w:t>危险废物的运输要求</w:t>
            </w:r>
          </w:p>
          <w:p w:rsidR="00AC2D5E" w:rsidRDefault="00AE710C">
            <w:pPr>
              <w:pStyle w:val="TableText"/>
              <w:spacing w:before="180" w:line="219" w:lineRule="auto"/>
              <w:ind w:left="591"/>
              <w:rPr>
                <w:lang w:eastAsia="zh-CN"/>
              </w:rPr>
            </w:pPr>
            <w:r>
              <w:rPr>
                <w:spacing w:val="-2"/>
                <w:lang w:eastAsia="zh-CN"/>
              </w:rPr>
              <w:t>危险废物的运输应采取危险废物转移</w:t>
            </w:r>
            <w:r>
              <w:rPr>
                <w:spacing w:val="-2"/>
                <w:lang w:eastAsia="zh-CN"/>
              </w:rPr>
              <w:t>“</w:t>
            </w:r>
            <w:r>
              <w:rPr>
                <w:spacing w:val="-2"/>
                <w:lang w:eastAsia="zh-CN"/>
              </w:rPr>
              <w:t>五联单</w:t>
            </w:r>
            <w:r>
              <w:rPr>
                <w:spacing w:val="-2"/>
                <w:lang w:eastAsia="zh-CN"/>
              </w:rPr>
              <w:t>”</w:t>
            </w:r>
            <w:r>
              <w:rPr>
                <w:spacing w:val="-2"/>
                <w:lang w:eastAsia="zh-CN"/>
              </w:rPr>
              <w:t>制度，保证运输安全，防</w:t>
            </w:r>
          </w:p>
        </w:tc>
      </w:tr>
    </w:tbl>
    <w:p w:rsidR="00AC2D5E" w:rsidRDefault="00AC2D5E">
      <w:pPr>
        <w:pStyle w:val="a3"/>
        <w:rPr>
          <w:lang w:eastAsia="zh-CN"/>
        </w:rPr>
      </w:pPr>
    </w:p>
    <w:p w:rsidR="00AC2D5E" w:rsidRDefault="00AC2D5E">
      <w:pPr>
        <w:rPr>
          <w:lang w:eastAsia="zh-CN"/>
        </w:rPr>
        <w:sectPr w:rsidR="00AC2D5E">
          <w:footerReference w:type="default" r:id="rId113"/>
          <w:pgSz w:w="11907" w:h="16841"/>
          <w:pgMar w:top="1431" w:right="1449" w:bottom="954" w:left="1454" w:header="0" w:footer="641" w:gutter="0"/>
          <w:cols w:space="720"/>
        </w:sectPr>
      </w:pPr>
    </w:p>
    <w:p w:rsidR="00AC2D5E" w:rsidRDefault="00AC2D5E">
      <w:pPr>
        <w:spacing w:before="29"/>
        <w:rPr>
          <w:lang w:eastAsia="zh-CN"/>
        </w:rPr>
      </w:pPr>
    </w:p>
    <w:tbl>
      <w:tblPr>
        <w:tblStyle w:val="TableNormal"/>
        <w:tblW w:w="8986" w:type="dxa"/>
        <w:tblInd w:w="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12982"/>
        </w:trPr>
        <w:tc>
          <w:tcPr>
            <w:tcW w:w="687" w:type="dxa"/>
            <w:tcBorders>
              <w:right w:val="single" w:sz="2" w:space="0" w:color="000000"/>
            </w:tcBorders>
          </w:tcPr>
          <w:p w:rsidR="00AC2D5E" w:rsidRDefault="00AC2D5E">
            <w:pPr>
              <w:rPr>
                <w:lang w:eastAsia="zh-CN"/>
              </w:rPr>
            </w:pPr>
          </w:p>
        </w:tc>
        <w:tc>
          <w:tcPr>
            <w:tcW w:w="8299" w:type="dxa"/>
            <w:tcBorders>
              <w:left w:val="single" w:sz="2" w:space="0" w:color="000000"/>
            </w:tcBorders>
          </w:tcPr>
          <w:p w:rsidR="00AC2D5E" w:rsidRDefault="00AE710C">
            <w:pPr>
              <w:pStyle w:val="TableText"/>
              <w:spacing w:before="38" w:line="359" w:lineRule="auto"/>
              <w:ind w:left="109" w:right="101"/>
              <w:jc w:val="both"/>
              <w:rPr>
                <w:lang w:eastAsia="zh-CN"/>
              </w:rPr>
            </w:pPr>
            <w:r>
              <w:rPr>
                <w:spacing w:val="-3"/>
                <w:lang w:eastAsia="zh-CN"/>
              </w:rPr>
              <w:t>止非法转移和非法处置，保证危险废物的安全监控，防止危险废物污染事故发</w:t>
            </w:r>
            <w:r>
              <w:rPr>
                <w:spacing w:val="18"/>
                <w:lang w:eastAsia="zh-CN"/>
              </w:rPr>
              <w:t xml:space="preserve"> </w:t>
            </w:r>
            <w:r>
              <w:rPr>
                <w:spacing w:val="-2"/>
                <w:lang w:eastAsia="zh-CN"/>
              </w:rPr>
              <w:t>生。</w:t>
            </w:r>
            <w:r>
              <w:rPr>
                <w:spacing w:val="-2"/>
                <w:lang w:eastAsia="zh-CN"/>
              </w:rPr>
              <w:t>“</w:t>
            </w:r>
            <w:r>
              <w:rPr>
                <w:spacing w:val="-2"/>
                <w:lang w:eastAsia="zh-CN"/>
              </w:rPr>
              <w:t>五联单</w:t>
            </w:r>
            <w:r>
              <w:rPr>
                <w:spacing w:val="-2"/>
                <w:lang w:eastAsia="zh-CN"/>
              </w:rPr>
              <w:t>”</w:t>
            </w:r>
            <w:r>
              <w:rPr>
                <w:spacing w:val="-2"/>
                <w:lang w:eastAsia="zh-CN"/>
              </w:rPr>
              <w:t>中第一联由废物产生者保管</w:t>
            </w:r>
            <w:r>
              <w:rPr>
                <w:spacing w:val="-3"/>
                <w:lang w:eastAsia="zh-CN"/>
              </w:rPr>
              <w:t>；第二联由废物产生者送交移出地</w:t>
            </w:r>
            <w:r>
              <w:rPr>
                <w:lang w:eastAsia="zh-CN"/>
              </w:rPr>
              <w:t xml:space="preserve"> </w:t>
            </w:r>
            <w:r>
              <w:rPr>
                <w:spacing w:val="-2"/>
                <w:lang w:eastAsia="zh-CN"/>
              </w:rPr>
              <w:t>环保局，第三联由废物运输者保存，第四联</w:t>
            </w:r>
            <w:r>
              <w:rPr>
                <w:spacing w:val="-3"/>
                <w:lang w:eastAsia="zh-CN"/>
              </w:rPr>
              <w:t>由处置场工作人员保存，第五联由</w:t>
            </w:r>
            <w:r>
              <w:rPr>
                <w:lang w:eastAsia="zh-CN"/>
              </w:rPr>
              <w:t xml:space="preserve"> </w:t>
            </w:r>
            <w:r>
              <w:rPr>
                <w:spacing w:val="-3"/>
                <w:lang w:eastAsia="zh-CN"/>
              </w:rPr>
              <w:t>处置场工作人员送交到接收地生态环境局。</w:t>
            </w:r>
          </w:p>
          <w:p w:rsidR="00AC2D5E" w:rsidRDefault="00AE710C">
            <w:pPr>
              <w:pStyle w:val="TableText"/>
              <w:spacing w:line="212" w:lineRule="auto"/>
              <w:ind w:left="589"/>
              <w:rPr>
                <w:lang w:eastAsia="zh-CN"/>
              </w:rPr>
            </w:pPr>
            <w:r>
              <w:rPr>
                <w:rFonts w:ascii="Times New Roman" w:eastAsia="Times New Roman" w:hAnsi="Times New Roman" w:cs="Times New Roman"/>
                <w:spacing w:val="-1"/>
                <w:lang w:eastAsia="zh-CN"/>
              </w:rPr>
              <w:t xml:space="preserve">(3)  </w:t>
            </w:r>
            <w:r>
              <w:rPr>
                <w:spacing w:val="-1"/>
                <w:lang w:eastAsia="zh-CN"/>
              </w:rPr>
              <w:t>危险废物贮存场所污染防治措施</w:t>
            </w:r>
          </w:p>
          <w:p w:rsidR="00AC2D5E" w:rsidRDefault="00AE710C">
            <w:pPr>
              <w:pStyle w:val="TableText"/>
              <w:spacing w:before="193" w:line="358" w:lineRule="auto"/>
              <w:ind w:left="108" w:right="100" w:firstLine="484"/>
              <w:rPr>
                <w:lang w:eastAsia="zh-CN"/>
              </w:rPr>
            </w:pPr>
            <w:r>
              <w:rPr>
                <w:spacing w:val="-6"/>
                <w:lang w:eastAsia="zh-CN"/>
              </w:rPr>
              <w:t>项目建设的危废暂存间应采取防风、防雨、防晒措施，</w:t>
            </w:r>
            <w:r>
              <w:rPr>
                <w:spacing w:val="-7"/>
                <w:lang w:eastAsia="zh-CN"/>
              </w:rPr>
              <w:t xml:space="preserve"> </w:t>
            </w:r>
            <w:r>
              <w:rPr>
                <w:spacing w:val="-7"/>
                <w:lang w:eastAsia="zh-CN"/>
              </w:rPr>
              <w:t>地面采取防渗漏措</w:t>
            </w:r>
            <w:r>
              <w:rPr>
                <w:lang w:eastAsia="zh-CN"/>
              </w:rPr>
              <w:t xml:space="preserve"> </w:t>
            </w:r>
            <w:r>
              <w:rPr>
                <w:spacing w:val="-2"/>
                <w:lang w:eastAsia="zh-CN"/>
              </w:rPr>
              <w:t>施，本项目产生的危险废物为废活性炭、废擦拭</w:t>
            </w:r>
            <w:r>
              <w:rPr>
                <w:spacing w:val="-3"/>
                <w:lang w:eastAsia="zh-CN"/>
              </w:rPr>
              <w:t>纸和废化学品包装物等，经集</w:t>
            </w:r>
            <w:r>
              <w:rPr>
                <w:lang w:eastAsia="zh-CN"/>
              </w:rPr>
              <w:t xml:space="preserve"> </w:t>
            </w:r>
            <w:r>
              <w:rPr>
                <w:spacing w:val="-2"/>
                <w:lang w:eastAsia="zh-CN"/>
              </w:rPr>
              <w:t>中收集至危废暂存间后，定期委托有资质的单位</w:t>
            </w:r>
            <w:r>
              <w:rPr>
                <w:spacing w:val="-3"/>
                <w:lang w:eastAsia="zh-CN"/>
              </w:rPr>
              <w:t>处理处置。项目危废暂存间的</w:t>
            </w:r>
            <w:r>
              <w:rPr>
                <w:lang w:eastAsia="zh-CN"/>
              </w:rPr>
              <w:t xml:space="preserve"> </w:t>
            </w:r>
            <w:r>
              <w:rPr>
                <w:spacing w:val="-5"/>
                <w:lang w:eastAsia="zh-CN"/>
              </w:rPr>
              <w:t>相关情况详见下</w:t>
            </w:r>
            <w:r>
              <w:rPr>
                <w:spacing w:val="-5"/>
                <w:lang w:eastAsia="zh-CN"/>
              </w:rPr>
              <w:t>表。</w:t>
            </w:r>
          </w:p>
          <w:p w:rsidR="00AC2D5E" w:rsidRDefault="00AE710C">
            <w:pPr>
              <w:pStyle w:val="TableText"/>
              <w:spacing w:line="212" w:lineRule="auto"/>
              <w:ind w:left="1506"/>
              <w:rPr>
                <w:sz w:val="21"/>
                <w:szCs w:val="21"/>
                <w:lang w:eastAsia="zh-CN"/>
              </w:rPr>
            </w:pPr>
            <w:r>
              <w:rPr>
                <w:b/>
                <w:bCs/>
                <w:spacing w:val="-2"/>
                <w:sz w:val="21"/>
                <w:szCs w:val="21"/>
                <w:lang w:eastAsia="zh-CN"/>
              </w:rPr>
              <w:t>表</w:t>
            </w:r>
            <w:r>
              <w:rPr>
                <w:spacing w:val="-30"/>
                <w:sz w:val="21"/>
                <w:szCs w:val="21"/>
                <w:lang w:eastAsia="zh-CN"/>
              </w:rPr>
              <w:t xml:space="preserve"> </w:t>
            </w:r>
            <w:r>
              <w:rPr>
                <w:rFonts w:ascii="Times New Roman" w:eastAsia="Times New Roman" w:hAnsi="Times New Roman" w:cs="Times New Roman"/>
                <w:b/>
                <w:bCs/>
                <w:spacing w:val="-2"/>
                <w:sz w:val="21"/>
                <w:szCs w:val="21"/>
                <w:lang w:eastAsia="zh-CN"/>
              </w:rPr>
              <w:t xml:space="preserve">4-19    </w:t>
            </w:r>
            <w:r>
              <w:rPr>
                <w:b/>
                <w:bCs/>
                <w:spacing w:val="-2"/>
                <w:sz w:val="21"/>
                <w:szCs w:val="21"/>
                <w:lang w:eastAsia="zh-CN"/>
              </w:rPr>
              <w:t>建设项目危险废物贮存场所（设施）基本情况表</w:t>
            </w:r>
          </w:p>
          <w:tbl>
            <w:tblPr>
              <w:tblStyle w:val="TableNormal"/>
              <w:tblW w:w="8087" w:type="dxa"/>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9"/>
              <w:gridCol w:w="1069"/>
              <w:gridCol w:w="830"/>
              <w:gridCol w:w="1248"/>
              <w:gridCol w:w="694"/>
              <w:gridCol w:w="698"/>
              <w:gridCol w:w="821"/>
              <w:gridCol w:w="756"/>
              <w:gridCol w:w="932"/>
            </w:tblGrid>
            <w:tr w:rsidR="00AC2D5E">
              <w:trPr>
                <w:trHeight w:val="818"/>
              </w:trPr>
              <w:tc>
                <w:tcPr>
                  <w:tcW w:w="1039" w:type="dxa"/>
                  <w:tcBorders>
                    <w:top w:val="single" w:sz="10" w:space="0" w:color="000000"/>
                    <w:left w:val="nil"/>
                  </w:tcBorders>
                </w:tcPr>
                <w:p w:rsidR="00AC2D5E" w:rsidRDefault="00AE710C">
                  <w:pPr>
                    <w:pStyle w:val="TableText"/>
                    <w:spacing w:before="35" w:line="221" w:lineRule="auto"/>
                    <w:ind w:left="210"/>
                    <w:rPr>
                      <w:sz w:val="21"/>
                      <w:szCs w:val="21"/>
                    </w:rPr>
                  </w:pPr>
                  <w:r>
                    <w:rPr>
                      <w:spacing w:val="-2"/>
                      <w:sz w:val="21"/>
                      <w:szCs w:val="21"/>
                    </w:rPr>
                    <w:t>贮存场</w:t>
                  </w:r>
                </w:p>
                <w:p w:rsidR="00AC2D5E" w:rsidRDefault="00AE710C">
                  <w:pPr>
                    <w:pStyle w:val="TableText"/>
                    <w:spacing w:before="20" w:line="214" w:lineRule="auto"/>
                    <w:ind w:left="140"/>
                    <w:rPr>
                      <w:rFonts w:ascii="Times New Roman" w:eastAsia="Times New Roman" w:hAnsi="Times New Roman" w:cs="Times New Roman"/>
                      <w:sz w:val="21"/>
                      <w:szCs w:val="21"/>
                    </w:rPr>
                  </w:pPr>
                  <w:r>
                    <w:rPr>
                      <w:spacing w:val="-1"/>
                      <w:sz w:val="21"/>
                      <w:szCs w:val="21"/>
                    </w:rPr>
                    <w:t>所</w:t>
                  </w:r>
                  <w:r>
                    <w:rPr>
                      <w:rFonts w:ascii="Times New Roman" w:eastAsia="Times New Roman" w:hAnsi="Times New Roman" w:cs="Times New Roman"/>
                      <w:spacing w:val="-1"/>
                      <w:sz w:val="21"/>
                      <w:szCs w:val="21"/>
                    </w:rPr>
                    <w:t>(</w:t>
                  </w:r>
                  <w:r>
                    <w:rPr>
                      <w:spacing w:val="-1"/>
                      <w:sz w:val="21"/>
                      <w:szCs w:val="21"/>
                    </w:rPr>
                    <w:t>设施</w:t>
                  </w:r>
                  <w:r>
                    <w:rPr>
                      <w:rFonts w:ascii="Times New Roman" w:eastAsia="Times New Roman" w:hAnsi="Times New Roman" w:cs="Times New Roman"/>
                      <w:spacing w:val="-1"/>
                      <w:sz w:val="21"/>
                      <w:szCs w:val="21"/>
                    </w:rPr>
                    <w:t>)</w:t>
                  </w:r>
                </w:p>
                <w:p w:rsidR="00AC2D5E" w:rsidRDefault="00AE710C">
                  <w:pPr>
                    <w:pStyle w:val="TableText"/>
                    <w:spacing w:before="30" w:line="200" w:lineRule="auto"/>
                    <w:ind w:left="317"/>
                    <w:rPr>
                      <w:sz w:val="21"/>
                      <w:szCs w:val="21"/>
                    </w:rPr>
                  </w:pPr>
                  <w:r>
                    <w:rPr>
                      <w:spacing w:val="-3"/>
                      <w:sz w:val="21"/>
                      <w:szCs w:val="21"/>
                    </w:rPr>
                    <w:t>名称</w:t>
                  </w:r>
                </w:p>
              </w:tc>
              <w:tc>
                <w:tcPr>
                  <w:tcW w:w="1069" w:type="dxa"/>
                  <w:tcBorders>
                    <w:top w:val="single" w:sz="10" w:space="0" w:color="000000"/>
                  </w:tcBorders>
                </w:tcPr>
                <w:p w:rsidR="00AC2D5E" w:rsidRDefault="00AE710C">
                  <w:pPr>
                    <w:pStyle w:val="TableText"/>
                    <w:spacing w:before="173" w:line="221" w:lineRule="auto"/>
                    <w:ind w:left="118"/>
                    <w:rPr>
                      <w:sz w:val="21"/>
                      <w:szCs w:val="21"/>
                    </w:rPr>
                  </w:pPr>
                  <w:r>
                    <w:rPr>
                      <w:spacing w:val="-2"/>
                      <w:sz w:val="21"/>
                      <w:szCs w:val="21"/>
                    </w:rPr>
                    <w:t>危险废物</w:t>
                  </w:r>
                </w:p>
                <w:p w:rsidR="00AC2D5E" w:rsidRDefault="00AE710C">
                  <w:pPr>
                    <w:pStyle w:val="TableText"/>
                    <w:spacing w:before="19" w:line="223" w:lineRule="auto"/>
                    <w:ind w:left="330"/>
                    <w:rPr>
                      <w:sz w:val="21"/>
                      <w:szCs w:val="21"/>
                    </w:rPr>
                  </w:pPr>
                  <w:r>
                    <w:rPr>
                      <w:spacing w:val="-3"/>
                      <w:sz w:val="21"/>
                      <w:szCs w:val="21"/>
                    </w:rPr>
                    <w:t>名称</w:t>
                  </w:r>
                </w:p>
              </w:tc>
              <w:tc>
                <w:tcPr>
                  <w:tcW w:w="830" w:type="dxa"/>
                  <w:tcBorders>
                    <w:top w:val="single" w:sz="10" w:space="0" w:color="000000"/>
                  </w:tcBorders>
                </w:tcPr>
                <w:p w:rsidR="00AC2D5E" w:rsidRDefault="00AE710C">
                  <w:pPr>
                    <w:pStyle w:val="TableText"/>
                    <w:spacing w:before="36" w:line="221" w:lineRule="auto"/>
                    <w:ind w:left="209"/>
                    <w:rPr>
                      <w:sz w:val="21"/>
                      <w:szCs w:val="21"/>
                    </w:rPr>
                  </w:pPr>
                  <w:r>
                    <w:rPr>
                      <w:spacing w:val="-5"/>
                      <w:sz w:val="21"/>
                      <w:szCs w:val="21"/>
                    </w:rPr>
                    <w:t>危险</w:t>
                  </w:r>
                </w:p>
                <w:p w:rsidR="00AC2D5E" w:rsidRDefault="00AE710C">
                  <w:pPr>
                    <w:pStyle w:val="TableText"/>
                    <w:spacing w:before="19" w:line="221" w:lineRule="auto"/>
                    <w:ind w:left="206"/>
                    <w:rPr>
                      <w:sz w:val="21"/>
                      <w:szCs w:val="21"/>
                    </w:rPr>
                  </w:pPr>
                  <w:r>
                    <w:rPr>
                      <w:spacing w:val="-2"/>
                      <w:sz w:val="21"/>
                      <w:szCs w:val="21"/>
                    </w:rPr>
                    <w:t>废物</w:t>
                  </w:r>
                </w:p>
                <w:p w:rsidR="00AC2D5E" w:rsidRDefault="00AE710C">
                  <w:pPr>
                    <w:pStyle w:val="TableText"/>
                    <w:spacing w:before="21" w:line="200" w:lineRule="auto"/>
                    <w:ind w:left="207"/>
                    <w:rPr>
                      <w:sz w:val="21"/>
                      <w:szCs w:val="21"/>
                    </w:rPr>
                  </w:pPr>
                  <w:r>
                    <w:rPr>
                      <w:spacing w:val="-2"/>
                      <w:sz w:val="21"/>
                      <w:szCs w:val="21"/>
                    </w:rPr>
                    <w:t>类别</w:t>
                  </w:r>
                </w:p>
              </w:tc>
              <w:tc>
                <w:tcPr>
                  <w:tcW w:w="1248" w:type="dxa"/>
                  <w:tcBorders>
                    <w:top w:val="single" w:sz="10" w:space="0" w:color="000000"/>
                  </w:tcBorders>
                </w:tcPr>
                <w:p w:rsidR="00AC2D5E" w:rsidRDefault="00AE710C">
                  <w:pPr>
                    <w:pStyle w:val="TableText"/>
                    <w:spacing w:before="173" w:line="221" w:lineRule="auto"/>
                    <w:ind w:left="212"/>
                    <w:rPr>
                      <w:sz w:val="21"/>
                      <w:szCs w:val="21"/>
                    </w:rPr>
                  </w:pPr>
                  <w:r>
                    <w:rPr>
                      <w:spacing w:val="-2"/>
                      <w:sz w:val="21"/>
                      <w:szCs w:val="21"/>
                    </w:rPr>
                    <w:t>危险废物</w:t>
                  </w:r>
                </w:p>
                <w:p w:rsidR="00AC2D5E" w:rsidRDefault="00AE710C">
                  <w:pPr>
                    <w:pStyle w:val="TableText"/>
                    <w:spacing w:before="18" w:line="221" w:lineRule="auto"/>
                    <w:ind w:left="417"/>
                    <w:rPr>
                      <w:sz w:val="21"/>
                      <w:szCs w:val="21"/>
                    </w:rPr>
                  </w:pPr>
                  <w:r>
                    <w:rPr>
                      <w:spacing w:val="-2"/>
                      <w:sz w:val="21"/>
                      <w:szCs w:val="21"/>
                    </w:rPr>
                    <w:t>代码</w:t>
                  </w:r>
                </w:p>
              </w:tc>
              <w:tc>
                <w:tcPr>
                  <w:tcW w:w="694" w:type="dxa"/>
                  <w:tcBorders>
                    <w:top w:val="single" w:sz="10" w:space="0" w:color="000000"/>
                  </w:tcBorders>
                </w:tcPr>
                <w:p w:rsidR="00AC2D5E" w:rsidRDefault="00AE710C">
                  <w:pPr>
                    <w:pStyle w:val="TableText"/>
                    <w:spacing w:before="307" w:line="222" w:lineRule="auto"/>
                    <w:ind w:left="143"/>
                    <w:rPr>
                      <w:sz w:val="21"/>
                      <w:szCs w:val="21"/>
                    </w:rPr>
                  </w:pPr>
                  <w:r>
                    <w:rPr>
                      <w:spacing w:val="-2"/>
                      <w:sz w:val="21"/>
                      <w:szCs w:val="21"/>
                    </w:rPr>
                    <w:t>位置</w:t>
                  </w:r>
                </w:p>
              </w:tc>
              <w:tc>
                <w:tcPr>
                  <w:tcW w:w="698" w:type="dxa"/>
                  <w:tcBorders>
                    <w:top w:val="single" w:sz="10" w:space="0" w:color="000000"/>
                  </w:tcBorders>
                </w:tcPr>
                <w:p w:rsidR="00AC2D5E" w:rsidRDefault="00AE710C">
                  <w:pPr>
                    <w:pStyle w:val="TableText"/>
                    <w:spacing w:before="172" w:line="222" w:lineRule="auto"/>
                    <w:ind w:left="177"/>
                    <w:rPr>
                      <w:sz w:val="21"/>
                      <w:szCs w:val="21"/>
                    </w:rPr>
                  </w:pPr>
                  <w:r>
                    <w:rPr>
                      <w:spacing w:val="-11"/>
                      <w:sz w:val="21"/>
                      <w:szCs w:val="21"/>
                    </w:rPr>
                    <w:t>占地</w:t>
                  </w:r>
                </w:p>
                <w:p w:rsidR="00AC2D5E" w:rsidRDefault="00AE710C">
                  <w:pPr>
                    <w:pStyle w:val="TableText"/>
                    <w:spacing w:before="18" w:line="221" w:lineRule="auto"/>
                    <w:ind w:left="143"/>
                    <w:rPr>
                      <w:sz w:val="21"/>
                      <w:szCs w:val="21"/>
                    </w:rPr>
                  </w:pPr>
                  <w:r>
                    <w:rPr>
                      <w:spacing w:val="-2"/>
                      <w:sz w:val="21"/>
                      <w:szCs w:val="21"/>
                    </w:rPr>
                    <w:t>面积</w:t>
                  </w:r>
                </w:p>
              </w:tc>
              <w:tc>
                <w:tcPr>
                  <w:tcW w:w="821" w:type="dxa"/>
                  <w:tcBorders>
                    <w:top w:val="single" w:sz="10" w:space="0" w:color="000000"/>
                  </w:tcBorders>
                </w:tcPr>
                <w:p w:rsidR="00AC2D5E" w:rsidRDefault="00AE710C">
                  <w:pPr>
                    <w:pStyle w:val="TableText"/>
                    <w:spacing w:before="172" w:line="221" w:lineRule="auto"/>
                    <w:ind w:left="206"/>
                    <w:rPr>
                      <w:sz w:val="21"/>
                      <w:szCs w:val="21"/>
                    </w:rPr>
                  </w:pPr>
                  <w:r>
                    <w:rPr>
                      <w:spacing w:val="-2"/>
                      <w:sz w:val="21"/>
                      <w:szCs w:val="21"/>
                    </w:rPr>
                    <w:t>贮存</w:t>
                  </w:r>
                </w:p>
                <w:p w:rsidR="00AC2D5E" w:rsidRDefault="00AE710C">
                  <w:pPr>
                    <w:pStyle w:val="TableText"/>
                    <w:spacing w:before="20" w:line="222" w:lineRule="auto"/>
                    <w:ind w:left="206"/>
                    <w:rPr>
                      <w:sz w:val="21"/>
                      <w:szCs w:val="21"/>
                    </w:rPr>
                  </w:pPr>
                  <w:r>
                    <w:rPr>
                      <w:spacing w:val="-2"/>
                      <w:sz w:val="21"/>
                      <w:szCs w:val="21"/>
                    </w:rPr>
                    <w:t>方式</w:t>
                  </w:r>
                </w:p>
              </w:tc>
              <w:tc>
                <w:tcPr>
                  <w:tcW w:w="756" w:type="dxa"/>
                  <w:tcBorders>
                    <w:top w:val="single" w:sz="10" w:space="0" w:color="000000"/>
                  </w:tcBorders>
                </w:tcPr>
                <w:p w:rsidR="00AC2D5E" w:rsidRDefault="00AE710C">
                  <w:pPr>
                    <w:pStyle w:val="TableText"/>
                    <w:spacing w:before="172" w:line="221" w:lineRule="auto"/>
                    <w:ind w:left="175"/>
                    <w:rPr>
                      <w:sz w:val="21"/>
                      <w:szCs w:val="21"/>
                    </w:rPr>
                  </w:pPr>
                  <w:r>
                    <w:rPr>
                      <w:spacing w:val="-2"/>
                      <w:sz w:val="21"/>
                      <w:szCs w:val="21"/>
                    </w:rPr>
                    <w:t>贮存</w:t>
                  </w:r>
                </w:p>
                <w:p w:rsidR="00AC2D5E" w:rsidRDefault="00AE710C">
                  <w:pPr>
                    <w:pStyle w:val="TableText"/>
                    <w:spacing w:before="19" w:line="221" w:lineRule="auto"/>
                    <w:ind w:left="182"/>
                    <w:rPr>
                      <w:sz w:val="21"/>
                      <w:szCs w:val="21"/>
                    </w:rPr>
                  </w:pPr>
                  <w:r>
                    <w:rPr>
                      <w:spacing w:val="-4"/>
                      <w:sz w:val="21"/>
                      <w:szCs w:val="21"/>
                    </w:rPr>
                    <w:t>能力</w:t>
                  </w:r>
                </w:p>
              </w:tc>
              <w:tc>
                <w:tcPr>
                  <w:tcW w:w="932" w:type="dxa"/>
                  <w:tcBorders>
                    <w:top w:val="single" w:sz="10" w:space="0" w:color="000000"/>
                    <w:right w:val="nil"/>
                  </w:tcBorders>
                </w:tcPr>
                <w:p w:rsidR="00AC2D5E" w:rsidRDefault="00AE710C">
                  <w:pPr>
                    <w:pStyle w:val="TableText"/>
                    <w:spacing w:before="172" w:line="221" w:lineRule="auto"/>
                    <w:ind w:left="259"/>
                    <w:rPr>
                      <w:sz w:val="21"/>
                      <w:szCs w:val="21"/>
                    </w:rPr>
                  </w:pPr>
                  <w:r>
                    <w:rPr>
                      <w:spacing w:val="-2"/>
                      <w:sz w:val="21"/>
                      <w:szCs w:val="21"/>
                    </w:rPr>
                    <w:t>贮存</w:t>
                  </w:r>
                </w:p>
                <w:p w:rsidR="00AC2D5E" w:rsidRDefault="00AE710C">
                  <w:pPr>
                    <w:pStyle w:val="TableText"/>
                    <w:spacing w:before="20" w:line="221" w:lineRule="auto"/>
                    <w:ind w:left="259"/>
                    <w:rPr>
                      <w:sz w:val="21"/>
                      <w:szCs w:val="21"/>
                    </w:rPr>
                  </w:pPr>
                  <w:r>
                    <w:rPr>
                      <w:spacing w:val="-2"/>
                      <w:sz w:val="21"/>
                      <w:szCs w:val="21"/>
                    </w:rPr>
                    <w:t>周期</w:t>
                  </w:r>
                </w:p>
              </w:tc>
            </w:tr>
            <w:tr w:rsidR="00AC2D5E">
              <w:trPr>
                <w:trHeight w:val="342"/>
              </w:trPr>
              <w:tc>
                <w:tcPr>
                  <w:tcW w:w="1039" w:type="dxa"/>
                  <w:vMerge w:val="restart"/>
                  <w:tcBorders>
                    <w:left w:val="nil"/>
                    <w:bottom w:val="nil"/>
                  </w:tcBorders>
                </w:tcPr>
                <w:p w:rsidR="00AC2D5E" w:rsidRDefault="00AC2D5E">
                  <w:pPr>
                    <w:spacing w:line="245" w:lineRule="auto"/>
                  </w:pPr>
                </w:p>
                <w:p w:rsidR="00AC2D5E" w:rsidRDefault="00AC2D5E">
                  <w:pPr>
                    <w:spacing w:line="246" w:lineRule="auto"/>
                  </w:pPr>
                </w:p>
                <w:p w:rsidR="00AC2D5E" w:rsidRDefault="00AE710C">
                  <w:pPr>
                    <w:pStyle w:val="TableText"/>
                    <w:spacing w:before="69" w:line="243" w:lineRule="auto"/>
                    <w:ind w:left="216" w:right="201" w:firstLine="101"/>
                    <w:rPr>
                      <w:sz w:val="21"/>
                      <w:szCs w:val="21"/>
                    </w:rPr>
                  </w:pPr>
                  <w:r>
                    <w:rPr>
                      <w:spacing w:val="-5"/>
                      <w:sz w:val="21"/>
                      <w:szCs w:val="21"/>
                    </w:rPr>
                    <w:t>危废</w:t>
                  </w:r>
                  <w:r>
                    <w:rPr>
                      <w:sz w:val="21"/>
                      <w:szCs w:val="21"/>
                    </w:rPr>
                    <w:t xml:space="preserve">  </w:t>
                  </w:r>
                  <w:r>
                    <w:rPr>
                      <w:spacing w:val="-4"/>
                      <w:sz w:val="21"/>
                      <w:szCs w:val="21"/>
                    </w:rPr>
                    <w:t>暂存间</w:t>
                  </w:r>
                </w:p>
              </w:tc>
              <w:tc>
                <w:tcPr>
                  <w:tcW w:w="1069" w:type="dxa"/>
                </w:tcPr>
                <w:p w:rsidR="00AC2D5E" w:rsidRDefault="00AE710C">
                  <w:pPr>
                    <w:pStyle w:val="TableText"/>
                    <w:spacing w:before="74" w:line="221" w:lineRule="auto"/>
                    <w:ind w:left="115"/>
                    <w:rPr>
                      <w:sz w:val="21"/>
                      <w:szCs w:val="21"/>
                    </w:rPr>
                  </w:pPr>
                  <w:r>
                    <w:rPr>
                      <w:spacing w:val="-1"/>
                      <w:sz w:val="21"/>
                      <w:szCs w:val="21"/>
                    </w:rPr>
                    <w:t>废切削液</w:t>
                  </w:r>
                </w:p>
              </w:tc>
              <w:tc>
                <w:tcPr>
                  <w:tcW w:w="830" w:type="dxa"/>
                </w:tcPr>
                <w:p w:rsidR="00AC2D5E" w:rsidRDefault="00AE710C">
                  <w:pPr>
                    <w:spacing w:before="105" w:line="187" w:lineRule="auto"/>
                    <w:ind w:left="132"/>
                    <w:rPr>
                      <w:rFonts w:ascii="Times New Roman" w:eastAsia="Times New Roman" w:hAnsi="Times New Roman" w:cs="Times New Roman"/>
                    </w:rPr>
                  </w:pPr>
                  <w:r>
                    <w:rPr>
                      <w:rFonts w:ascii="Times New Roman" w:eastAsia="Times New Roman" w:hAnsi="Times New Roman" w:cs="Times New Roman"/>
                      <w:spacing w:val="-1"/>
                    </w:rPr>
                    <w:t>HW09</w:t>
                  </w:r>
                </w:p>
              </w:tc>
              <w:tc>
                <w:tcPr>
                  <w:tcW w:w="1248" w:type="dxa"/>
                </w:tcPr>
                <w:p w:rsidR="00AC2D5E" w:rsidRDefault="00AE710C">
                  <w:pPr>
                    <w:spacing w:before="102" w:line="228" w:lineRule="auto"/>
                    <w:ind w:left="140"/>
                    <w:rPr>
                      <w:rFonts w:ascii="Times New Roman" w:eastAsia="Times New Roman" w:hAnsi="Times New Roman" w:cs="Times New Roman"/>
                    </w:rPr>
                  </w:pPr>
                  <w:r>
                    <w:rPr>
                      <w:rFonts w:ascii="Times New Roman" w:eastAsia="Times New Roman" w:hAnsi="Times New Roman" w:cs="Times New Roman"/>
                      <w:spacing w:val="-1"/>
                    </w:rPr>
                    <w:t>900-006-09</w:t>
                  </w:r>
                </w:p>
              </w:tc>
              <w:tc>
                <w:tcPr>
                  <w:tcW w:w="694" w:type="dxa"/>
                  <w:vMerge w:val="restart"/>
                  <w:tcBorders>
                    <w:bottom w:val="nil"/>
                  </w:tcBorders>
                </w:tcPr>
                <w:p w:rsidR="00AC2D5E" w:rsidRDefault="00AE710C">
                  <w:pPr>
                    <w:pStyle w:val="TableText"/>
                    <w:spacing w:before="292" w:line="221" w:lineRule="auto"/>
                    <w:ind w:left="144"/>
                    <w:rPr>
                      <w:sz w:val="21"/>
                      <w:szCs w:val="21"/>
                    </w:rPr>
                  </w:pPr>
                  <w:r>
                    <w:rPr>
                      <w:spacing w:val="-2"/>
                      <w:sz w:val="21"/>
                      <w:szCs w:val="21"/>
                    </w:rPr>
                    <w:t>车间</w:t>
                  </w:r>
                </w:p>
                <w:p w:rsidR="00AC2D5E" w:rsidRDefault="00AE710C">
                  <w:pPr>
                    <w:pStyle w:val="TableText"/>
                    <w:spacing w:before="19" w:line="221" w:lineRule="auto"/>
                    <w:ind w:left="146"/>
                    <w:rPr>
                      <w:sz w:val="21"/>
                      <w:szCs w:val="21"/>
                    </w:rPr>
                  </w:pPr>
                  <w:r>
                    <w:rPr>
                      <w:spacing w:val="-5"/>
                      <w:sz w:val="21"/>
                      <w:szCs w:val="21"/>
                    </w:rPr>
                    <w:t>一层</w:t>
                  </w:r>
                </w:p>
                <w:p w:rsidR="00AC2D5E" w:rsidRDefault="00AE710C">
                  <w:pPr>
                    <w:pStyle w:val="TableText"/>
                    <w:spacing w:before="23"/>
                    <w:ind w:left="249" w:right="131" w:hanging="99"/>
                    <w:rPr>
                      <w:sz w:val="21"/>
                      <w:szCs w:val="21"/>
                    </w:rPr>
                  </w:pPr>
                  <w:r>
                    <w:rPr>
                      <w:spacing w:val="-7"/>
                      <w:sz w:val="21"/>
                      <w:szCs w:val="21"/>
                    </w:rPr>
                    <w:t>东南</w:t>
                  </w:r>
                  <w:r>
                    <w:rPr>
                      <w:sz w:val="21"/>
                      <w:szCs w:val="21"/>
                    </w:rPr>
                    <w:t xml:space="preserve"> </w:t>
                  </w:r>
                  <w:r>
                    <w:rPr>
                      <w:sz w:val="21"/>
                      <w:szCs w:val="21"/>
                    </w:rPr>
                    <w:t>角</w:t>
                  </w:r>
                </w:p>
              </w:tc>
              <w:tc>
                <w:tcPr>
                  <w:tcW w:w="698" w:type="dxa"/>
                  <w:vMerge w:val="restart"/>
                  <w:tcBorders>
                    <w:bottom w:val="nil"/>
                  </w:tcBorders>
                </w:tcPr>
                <w:p w:rsidR="00AC2D5E" w:rsidRDefault="00AC2D5E">
                  <w:pPr>
                    <w:spacing w:line="306" w:lineRule="auto"/>
                  </w:pPr>
                </w:p>
                <w:p w:rsidR="00AC2D5E" w:rsidRDefault="00AC2D5E">
                  <w:pPr>
                    <w:spacing w:line="307" w:lineRule="auto"/>
                  </w:pPr>
                </w:p>
                <w:p w:rsidR="00AC2D5E" w:rsidRDefault="00AE710C">
                  <w:pPr>
                    <w:spacing w:before="61" w:line="286" w:lineRule="exact"/>
                    <w:ind w:left="183"/>
                    <w:rPr>
                      <w:rFonts w:ascii="Times New Roman" w:eastAsia="Times New Roman" w:hAnsi="Times New Roman" w:cs="Times New Roman"/>
                      <w:sz w:val="13"/>
                      <w:szCs w:val="13"/>
                    </w:rPr>
                  </w:pPr>
                  <w:r>
                    <w:rPr>
                      <w:rFonts w:ascii="Times New Roman" w:eastAsia="Times New Roman" w:hAnsi="Times New Roman" w:cs="Times New Roman"/>
                      <w:spacing w:val="-3"/>
                    </w:rPr>
                    <w:t>3m</w:t>
                  </w:r>
                  <w:r>
                    <w:rPr>
                      <w:rFonts w:ascii="Times New Roman" w:eastAsia="Times New Roman" w:hAnsi="Times New Roman" w:cs="Times New Roman"/>
                      <w:spacing w:val="-3"/>
                      <w:position w:val="9"/>
                      <w:sz w:val="13"/>
                      <w:szCs w:val="13"/>
                    </w:rPr>
                    <w:t>2</w:t>
                  </w:r>
                </w:p>
              </w:tc>
              <w:tc>
                <w:tcPr>
                  <w:tcW w:w="821" w:type="dxa"/>
                  <w:vMerge w:val="restart"/>
                  <w:tcBorders>
                    <w:bottom w:val="nil"/>
                  </w:tcBorders>
                </w:tcPr>
                <w:p w:rsidR="00AC2D5E" w:rsidRDefault="00AE710C">
                  <w:pPr>
                    <w:pStyle w:val="TableText"/>
                    <w:spacing w:before="293" w:line="221" w:lineRule="auto"/>
                    <w:ind w:left="206"/>
                    <w:rPr>
                      <w:sz w:val="21"/>
                      <w:szCs w:val="21"/>
                    </w:rPr>
                  </w:pPr>
                  <w:r>
                    <w:rPr>
                      <w:spacing w:val="-2"/>
                      <w:sz w:val="21"/>
                      <w:szCs w:val="21"/>
                    </w:rPr>
                    <w:t>专用</w:t>
                  </w:r>
                </w:p>
                <w:p w:rsidR="00AC2D5E" w:rsidRDefault="00AE710C">
                  <w:pPr>
                    <w:pStyle w:val="TableText"/>
                    <w:spacing w:before="19" w:line="221" w:lineRule="auto"/>
                    <w:ind w:left="208"/>
                    <w:rPr>
                      <w:sz w:val="21"/>
                      <w:szCs w:val="21"/>
                    </w:rPr>
                  </w:pPr>
                  <w:r>
                    <w:rPr>
                      <w:spacing w:val="-3"/>
                      <w:sz w:val="21"/>
                      <w:szCs w:val="21"/>
                    </w:rPr>
                    <w:t>容器</w:t>
                  </w:r>
                </w:p>
                <w:p w:rsidR="00AC2D5E" w:rsidRDefault="00AE710C">
                  <w:pPr>
                    <w:pStyle w:val="TableText"/>
                    <w:spacing w:before="21" w:line="223" w:lineRule="auto"/>
                    <w:ind w:left="206"/>
                    <w:rPr>
                      <w:sz w:val="21"/>
                      <w:szCs w:val="21"/>
                    </w:rPr>
                  </w:pPr>
                  <w:r>
                    <w:rPr>
                      <w:spacing w:val="-2"/>
                      <w:sz w:val="21"/>
                      <w:szCs w:val="21"/>
                    </w:rPr>
                    <w:t>密封</w:t>
                  </w:r>
                </w:p>
                <w:p w:rsidR="00AC2D5E" w:rsidRDefault="00AE710C">
                  <w:pPr>
                    <w:pStyle w:val="TableText"/>
                    <w:spacing w:before="17" w:line="221" w:lineRule="auto"/>
                    <w:ind w:left="206"/>
                    <w:rPr>
                      <w:sz w:val="21"/>
                      <w:szCs w:val="21"/>
                    </w:rPr>
                  </w:pPr>
                  <w:r>
                    <w:rPr>
                      <w:spacing w:val="-2"/>
                      <w:sz w:val="21"/>
                      <w:szCs w:val="21"/>
                    </w:rPr>
                    <w:t>贮存</w:t>
                  </w:r>
                </w:p>
              </w:tc>
              <w:tc>
                <w:tcPr>
                  <w:tcW w:w="756" w:type="dxa"/>
                  <w:vMerge w:val="restart"/>
                  <w:tcBorders>
                    <w:bottom w:val="nil"/>
                  </w:tcBorders>
                </w:tcPr>
                <w:p w:rsidR="00AC2D5E" w:rsidRDefault="00AC2D5E">
                  <w:pPr>
                    <w:spacing w:line="332" w:lineRule="auto"/>
                  </w:pPr>
                </w:p>
                <w:p w:rsidR="00AC2D5E" w:rsidRDefault="00AC2D5E">
                  <w:pPr>
                    <w:spacing w:line="332" w:lineRule="auto"/>
                  </w:pPr>
                </w:p>
                <w:p w:rsidR="00AC2D5E" w:rsidRDefault="00AE710C">
                  <w:pPr>
                    <w:spacing w:before="61" w:line="234" w:lineRule="auto"/>
                    <w:ind w:left="318"/>
                    <w:rPr>
                      <w:rFonts w:ascii="Times New Roman" w:eastAsia="Times New Roman" w:hAnsi="Times New Roman" w:cs="Times New Roman"/>
                    </w:rPr>
                  </w:pPr>
                  <w:r>
                    <w:rPr>
                      <w:rFonts w:ascii="Times New Roman" w:eastAsia="Times New Roman" w:hAnsi="Times New Roman" w:cs="Times New Roman"/>
                      <w:spacing w:val="-12"/>
                    </w:rPr>
                    <w:t>1t</w:t>
                  </w:r>
                </w:p>
              </w:tc>
              <w:tc>
                <w:tcPr>
                  <w:tcW w:w="932" w:type="dxa"/>
                  <w:vMerge w:val="restart"/>
                  <w:tcBorders>
                    <w:bottom w:val="nil"/>
                    <w:right w:val="nil"/>
                  </w:tcBorders>
                </w:tcPr>
                <w:p w:rsidR="00AC2D5E" w:rsidRDefault="00AC2D5E">
                  <w:pPr>
                    <w:spacing w:line="314" w:lineRule="auto"/>
                  </w:pPr>
                </w:p>
                <w:p w:rsidR="00AC2D5E" w:rsidRDefault="00AC2D5E">
                  <w:pPr>
                    <w:spacing w:line="314" w:lineRule="auto"/>
                  </w:pPr>
                </w:p>
                <w:p w:rsidR="00AC2D5E" w:rsidRDefault="00AE710C">
                  <w:pPr>
                    <w:pStyle w:val="TableText"/>
                    <w:spacing w:before="68" w:line="221" w:lineRule="auto"/>
                    <w:ind w:left="262"/>
                    <w:rPr>
                      <w:sz w:val="21"/>
                      <w:szCs w:val="21"/>
                    </w:rPr>
                  </w:pPr>
                  <w:r>
                    <w:rPr>
                      <w:spacing w:val="-5"/>
                      <w:sz w:val="21"/>
                      <w:szCs w:val="21"/>
                    </w:rPr>
                    <w:t>一年</w:t>
                  </w:r>
                </w:p>
              </w:tc>
            </w:tr>
            <w:tr w:rsidR="00AC2D5E">
              <w:trPr>
                <w:trHeight w:val="342"/>
              </w:trPr>
              <w:tc>
                <w:tcPr>
                  <w:tcW w:w="1039" w:type="dxa"/>
                  <w:vMerge/>
                  <w:tcBorders>
                    <w:top w:val="nil"/>
                    <w:left w:val="nil"/>
                    <w:bottom w:val="nil"/>
                  </w:tcBorders>
                </w:tcPr>
                <w:p w:rsidR="00AC2D5E" w:rsidRDefault="00AC2D5E"/>
              </w:tc>
              <w:tc>
                <w:tcPr>
                  <w:tcW w:w="1069" w:type="dxa"/>
                </w:tcPr>
                <w:p w:rsidR="00AC2D5E" w:rsidRDefault="00AE710C">
                  <w:pPr>
                    <w:pStyle w:val="TableText"/>
                    <w:spacing w:before="75" w:line="220" w:lineRule="auto"/>
                    <w:ind w:left="221"/>
                    <w:rPr>
                      <w:sz w:val="21"/>
                      <w:szCs w:val="21"/>
                    </w:rPr>
                  </w:pPr>
                  <w:r>
                    <w:rPr>
                      <w:spacing w:val="-1"/>
                      <w:sz w:val="21"/>
                      <w:szCs w:val="21"/>
                    </w:rPr>
                    <w:t>废酒精</w:t>
                  </w:r>
                </w:p>
              </w:tc>
              <w:tc>
                <w:tcPr>
                  <w:tcW w:w="830" w:type="dxa"/>
                </w:tcPr>
                <w:p w:rsidR="00AC2D5E" w:rsidRDefault="00AE710C">
                  <w:pPr>
                    <w:spacing w:before="109" w:line="187" w:lineRule="auto"/>
                    <w:ind w:left="132"/>
                    <w:rPr>
                      <w:rFonts w:ascii="Times New Roman" w:eastAsia="Times New Roman" w:hAnsi="Times New Roman" w:cs="Times New Roman"/>
                    </w:rPr>
                  </w:pPr>
                  <w:r>
                    <w:rPr>
                      <w:rFonts w:ascii="Times New Roman" w:eastAsia="Times New Roman" w:hAnsi="Times New Roman" w:cs="Times New Roman"/>
                      <w:spacing w:val="-1"/>
                    </w:rPr>
                    <w:t>HW06</w:t>
                  </w:r>
                </w:p>
              </w:tc>
              <w:tc>
                <w:tcPr>
                  <w:tcW w:w="1248" w:type="dxa"/>
                </w:tcPr>
                <w:p w:rsidR="00AC2D5E" w:rsidRDefault="00AE710C">
                  <w:pPr>
                    <w:spacing w:before="105" w:line="225" w:lineRule="auto"/>
                    <w:ind w:left="140"/>
                    <w:rPr>
                      <w:rFonts w:ascii="Times New Roman" w:eastAsia="Times New Roman" w:hAnsi="Times New Roman" w:cs="Times New Roman"/>
                    </w:rPr>
                  </w:pPr>
                  <w:r>
                    <w:rPr>
                      <w:rFonts w:ascii="Times New Roman" w:eastAsia="Times New Roman" w:hAnsi="Times New Roman" w:cs="Times New Roman"/>
                      <w:spacing w:val="-1"/>
                    </w:rPr>
                    <w:t>900-402-06</w:t>
                  </w:r>
                </w:p>
              </w:tc>
              <w:tc>
                <w:tcPr>
                  <w:tcW w:w="694" w:type="dxa"/>
                  <w:vMerge/>
                  <w:tcBorders>
                    <w:top w:val="nil"/>
                    <w:bottom w:val="nil"/>
                  </w:tcBorders>
                </w:tcPr>
                <w:p w:rsidR="00AC2D5E" w:rsidRDefault="00AC2D5E"/>
              </w:tc>
              <w:tc>
                <w:tcPr>
                  <w:tcW w:w="698" w:type="dxa"/>
                  <w:vMerge/>
                  <w:tcBorders>
                    <w:top w:val="nil"/>
                    <w:bottom w:val="nil"/>
                  </w:tcBorders>
                </w:tcPr>
                <w:p w:rsidR="00AC2D5E" w:rsidRDefault="00AC2D5E"/>
              </w:tc>
              <w:tc>
                <w:tcPr>
                  <w:tcW w:w="821" w:type="dxa"/>
                  <w:vMerge/>
                  <w:tcBorders>
                    <w:top w:val="nil"/>
                    <w:bottom w:val="nil"/>
                  </w:tcBorders>
                </w:tcPr>
                <w:p w:rsidR="00AC2D5E" w:rsidRDefault="00AC2D5E"/>
              </w:tc>
              <w:tc>
                <w:tcPr>
                  <w:tcW w:w="756" w:type="dxa"/>
                  <w:vMerge/>
                  <w:tcBorders>
                    <w:top w:val="nil"/>
                    <w:bottom w:val="nil"/>
                  </w:tcBorders>
                </w:tcPr>
                <w:p w:rsidR="00AC2D5E" w:rsidRDefault="00AC2D5E"/>
              </w:tc>
              <w:tc>
                <w:tcPr>
                  <w:tcW w:w="932" w:type="dxa"/>
                  <w:vMerge/>
                  <w:tcBorders>
                    <w:top w:val="nil"/>
                    <w:bottom w:val="nil"/>
                    <w:right w:val="nil"/>
                  </w:tcBorders>
                </w:tcPr>
                <w:p w:rsidR="00AC2D5E" w:rsidRDefault="00AC2D5E"/>
              </w:tc>
            </w:tr>
            <w:tr w:rsidR="00AC2D5E">
              <w:trPr>
                <w:trHeight w:val="342"/>
              </w:trPr>
              <w:tc>
                <w:tcPr>
                  <w:tcW w:w="1039" w:type="dxa"/>
                  <w:vMerge/>
                  <w:tcBorders>
                    <w:top w:val="nil"/>
                    <w:left w:val="nil"/>
                    <w:bottom w:val="nil"/>
                  </w:tcBorders>
                </w:tcPr>
                <w:p w:rsidR="00AC2D5E" w:rsidRDefault="00AC2D5E"/>
              </w:tc>
              <w:tc>
                <w:tcPr>
                  <w:tcW w:w="1069" w:type="dxa"/>
                </w:tcPr>
                <w:p w:rsidR="00AC2D5E" w:rsidRDefault="00AE710C">
                  <w:pPr>
                    <w:pStyle w:val="TableText"/>
                    <w:spacing w:before="78" w:line="221" w:lineRule="auto"/>
                    <w:ind w:left="115"/>
                    <w:rPr>
                      <w:sz w:val="21"/>
                      <w:szCs w:val="21"/>
                    </w:rPr>
                  </w:pPr>
                  <w:r>
                    <w:rPr>
                      <w:spacing w:val="-1"/>
                      <w:sz w:val="21"/>
                      <w:szCs w:val="21"/>
                    </w:rPr>
                    <w:t>废擦拭纸</w:t>
                  </w:r>
                </w:p>
              </w:tc>
              <w:tc>
                <w:tcPr>
                  <w:tcW w:w="830" w:type="dxa"/>
                </w:tcPr>
                <w:p w:rsidR="00AC2D5E" w:rsidRDefault="00AE710C">
                  <w:pPr>
                    <w:spacing w:before="112" w:line="187" w:lineRule="auto"/>
                    <w:ind w:left="132"/>
                    <w:rPr>
                      <w:rFonts w:ascii="Times New Roman" w:eastAsia="Times New Roman" w:hAnsi="Times New Roman" w:cs="Times New Roman"/>
                    </w:rPr>
                  </w:pPr>
                  <w:r>
                    <w:rPr>
                      <w:rFonts w:ascii="Times New Roman" w:eastAsia="Times New Roman" w:hAnsi="Times New Roman" w:cs="Times New Roman"/>
                      <w:spacing w:val="-1"/>
                    </w:rPr>
                    <w:t>HW49</w:t>
                  </w:r>
                </w:p>
              </w:tc>
              <w:tc>
                <w:tcPr>
                  <w:tcW w:w="1248" w:type="dxa"/>
                </w:tcPr>
                <w:p w:rsidR="00AC2D5E" w:rsidRDefault="00AE710C">
                  <w:pPr>
                    <w:spacing w:before="109" w:line="221" w:lineRule="auto"/>
                    <w:ind w:left="140"/>
                    <w:rPr>
                      <w:rFonts w:ascii="Times New Roman" w:eastAsia="Times New Roman" w:hAnsi="Times New Roman" w:cs="Times New Roman"/>
                    </w:rPr>
                  </w:pPr>
                  <w:r>
                    <w:rPr>
                      <w:rFonts w:ascii="Times New Roman" w:eastAsia="Times New Roman" w:hAnsi="Times New Roman" w:cs="Times New Roman"/>
                      <w:spacing w:val="-1"/>
                    </w:rPr>
                    <w:t>900-041-49</w:t>
                  </w:r>
                </w:p>
              </w:tc>
              <w:tc>
                <w:tcPr>
                  <w:tcW w:w="694" w:type="dxa"/>
                  <w:vMerge/>
                  <w:tcBorders>
                    <w:top w:val="nil"/>
                    <w:bottom w:val="nil"/>
                  </w:tcBorders>
                </w:tcPr>
                <w:p w:rsidR="00AC2D5E" w:rsidRDefault="00AC2D5E"/>
              </w:tc>
              <w:tc>
                <w:tcPr>
                  <w:tcW w:w="698" w:type="dxa"/>
                  <w:vMerge/>
                  <w:tcBorders>
                    <w:top w:val="nil"/>
                    <w:bottom w:val="nil"/>
                  </w:tcBorders>
                </w:tcPr>
                <w:p w:rsidR="00AC2D5E" w:rsidRDefault="00AC2D5E"/>
              </w:tc>
              <w:tc>
                <w:tcPr>
                  <w:tcW w:w="821" w:type="dxa"/>
                  <w:vMerge/>
                  <w:tcBorders>
                    <w:top w:val="nil"/>
                    <w:bottom w:val="nil"/>
                  </w:tcBorders>
                </w:tcPr>
                <w:p w:rsidR="00AC2D5E" w:rsidRDefault="00AC2D5E"/>
              </w:tc>
              <w:tc>
                <w:tcPr>
                  <w:tcW w:w="756" w:type="dxa"/>
                  <w:vMerge/>
                  <w:tcBorders>
                    <w:top w:val="nil"/>
                    <w:bottom w:val="nil"/>
                  </w:tcBorders>
                </w:tcPr>
                <w:p w:rsidR="00AC2D5E" w:rsidRDefault="00AC2D5E"/>
              </w:tc>
              <w:tc>
                <w:tcPr>
                  <w:tcW w:w="932" w:type="dxa"/>
                  <w:vMerge/>
                  <w:tcBorders>
                    <w:top w:val="nil"/>
                    <w:bottom w:val="nil"/>
                    <w:right w:val="nil"/>
                  </w:tcBorders>
                </w:tcPr>
                <w:p w:rsidR="00AC2D5E" w:rsidRDefault="00AC2D5E"/>
              </w:tc>
            </w:tr>
            <w:tr w:rsidR="00AC2D5E">
              <w:trPr>
                <w:trHeight w:val="568"/>
              </w:trPr>
              <w:tc>
                <w:tcPr>
                  <w:tcW w:w="1039" w:type="dxa"/>
                  <w:vMerge/>
                  <w:tcBorders>
                    <w:top w:val="nil"/>
                    <w:left w:val="nil"/>
                    <w:bottom w:val="single" w:sz="10" w:space="0" w:color="000000"/>
                  </w:tcBorders>
                </w:tcPr>
                <w:p w:rsidR="00AC2D5E" w:rsidRDefault="00AC2D5E"/>
              </w:tc>
              <w:tc>
                <w:tcPr>
                  <w:tcW w:w="1069" w:type="dxa"/>
                  <w:tcBorders>
                    <w:bottom w:val="single" w:sz="10" w:space="0" w:color="000000"/>
                  </w:tcBorders>
                </w:tcPr>
                <w:p w:rsidR="00AC2D5E" w:rsidRDefault="00AE710C">
                  <w:pPr>
                    <w:pStyle w:val="TableText"/>
                    <w:spacing w:before="48" w:line="224" w:lineRule="auto"/>
                    <w:ind w:left="222" w:right="113" w:hanging="107"/>
                    <w:rPr>
                      <w:sz w:val="21"/>
                      <w:szCs w:val="21"/>
                    </w:rPr>
                  </w:pPr>
                  <w:r>
                    <w:rPr>
                      <w:spacing w:val="-2"/>
                      <w:sz w:val="21"/>
                      <w:szCs w:val="21"/>
                    </w:rPr>
                    <w:t>废化学品</w:t>
                  </w:r>
                  <w:r>
                    <w:rPr>
                      <w:spacing w:val="2"/>
                      <w:sz w:val="21"/>
                      <w:szCs w:val="21"/>
                    </w:rPr>
                    <w:t xml:space="preserve"> </w:t>
                  </w:r>
                  <w:r>
                    <w:rPr>
                      <w:spacing w:val="-2"/>
                      <w:sz w:val="21"/>
                      <w:szCs w:val="21"/>
                    </w:rPr>
                    <w:t>包装物</w:t>
                  </w:r>
                </w:p>
              </w:tc>
              <w:tc>
                <w:tcPr>
                  <w:tcW w:w="830" w:type="dxa"/>
                  <w:tcBorders>
                    <w:bottom w:val="single" w:sz="10" w:space="0" w:color="000000"/>
                  </w:tcBorders>
                </w:tcPr>
                <w:p w:rsidR="00AC2D5E" w:rsidRDefault="00AE710C">
                  <w:pPr>
                    <w:spacing w:before="217" w:line="187" w:lineRule="auto"/>
                    <w:ind w:left="132"/>
                    <w:rPr>
                      <w:rFonts w:ascii="Times New Roman" w:eastAsia="Times New Roman" w:hAnsi="Times New Roman" w:cs="Times New Roman"/>
                    </w:rPr>
                  </w:pPr>
                  <w:r>
                    <w:rPr>
                      <w:rFonts w:ascii="Times New Roman" w:eastAsia="Times New Roman" w:hAnsi="Times New Roman" w:cs="Times New Roman"/>
                      <w:spacing w:val="-1"/>
                    </w:rPr>
                    <w:t>HW49</w:t>
                  </w:r>
                </w:p>
              </w:tc>
              <w:tc>
                <w:tcPr>
                  <w:tcW w:w="1248" w:type="dxa"/>
                  <w:tcBorders>
                    <w:bottom w:val="single" w:sz="10" w:space="0" w:color="000000"/>
                  </w:tcBorders>
                </w:tcPr>
                <w:p w:rsidR="00AC2D5E" w:rsidRDefault="00AE710C">
                  <w:pPr>
                    <w:spacing w:before="213" w:line="233" w:lineRule="auto"/>
                    <w:ind w:left="140"/>
                    <w:rPr>
                      <w:rFonts w:ascii="Times New Roman" w:eastAsia="Times New Roman" w:hAnsi="Times New Roman" w:cs="Times New Roman"/>
                    </w:rPr>
                  </w:pPr>
                  <w:r>
                    <w:rPr>
                      <w:rFonts w:ascii="Times New Roman" w:eastAsia="Times New Roman" w:hAnsi="Times New Roman" w:cs="Times New Roman"/>
                      <w:spacing w:val="-1"/>
                    </w:rPr>
                    <w:t>900-041-49</w:t>
                  </w:r>
                </w:p>
              </w:tc>
              <w:tc>
                <w:tcPr>
                  <w:tcW w:w="694" w:type="dxa"/>
                  <w:vMerge/>
                  <w:tcBorders>
                    <w:top w:val="nil"/>
                    <w:bottom w:val="single" w:sz="10" w:space="0" w:color="000000"/>
                  </w:tcBorders>
                </w:tcPr>
                <w:p w:rsidR="00AC2D5E" w:rsidRDefault="00AC2D5E"/>
              </w:tc>
              <w:tc>
                <w:tcPr>
                  <w:tcW w:w="698" w:type="dxa"/>
                  <w:vMerge/>
                  <w:tcBorders>
                    <w:top w:val="nil"/>
                    <w:bottom w:val="single" w:sz="10" w:space="0" w:color="000000"/>
                  </w:tcBorders>
                </w:tcPr>
                <w:p w:rsidR="00AC2D5E" w:rsidRDefault="00AC2D5E"/>
              </w:tc>
              <w:tc>
                <w:tcPr>
                  <w:tcW w:w="821" w:type="dxa"/>
                  <w:vMerge/>
                  <w:tcBorders>
                    <w:top w:val="nil"/>
                    <w:bottom w:val="single" w:sz="10" w:space="0" w:color="000000"/>
                  </w:tcBorders>
                </w:tcPr>
                <w:p w:rsidR="00AC2D5E" w:rsidRDefault="00AC2D5E"/>
              </w:tc>
              <w:tc>
                <w:tcPr>
                  <w:tcW w:w="756" w:type="dxa"/>
                  <w:vMerge/>
                  <w:tcBorders>
                    <w:top w:val="nil"/>
                    <w:bottom w:val="single" w:sz="10" w:space="0" w:color="000000"/>
                  </w:tcBorders>
                </w:tcPr>
                <w:p w:rsidR="00AC2D5E" w:rsidRDefault="00AC2D5E"/>
              </w:tc>
              <w:tc>
                <w:tcPr>
                  <w:tcW w:w="932" w:type="dxa"/>
                  <w:vMerge/>
                  <w:tcBorders>
                    <w:top w:val="nil"/>
                    <w:bottom w:val="single" w:sz="10" w:space="0" w:color="000000"/>
                    <w:right w:val="nil"/>
                  </w:tcBorders>
                </w:tcPr>
                <w:p w:rsidR="00AC2D5E" w:rsidRDefault="00AC2D5E"/>
              </w:tc>
            </w:tr>
          </w:tbl>
          <w:p w:rsidR="00AC2D5E" w:rsidRDefault="00AC2D5E">
            <w:pPr>
              <w:spacing w:line="272" w:lineRule="auto"/>
            </w:pPr>
          </w:p>
          <w:p w:rsidR="00AC2D5E" w:rsidRDefault="00AE710C">
            <w:pPr>
              <w:spacing w:before="1" w:line="4848" w:lineRule="exact"/>
              <w:ind w:firstLine="332"/>
            </w:pPr>
            <w:r>
              <w:rPr>
                <w:position w:val="-96"/>
                <w:lang w:eastAsia="zh-CN"/>
              </w:rPr>
              <w:drawing>
                <wp:inline distT="0" distB="0" distL="0" distR="0">
                  <wp:extent cx="4838700" cy="307848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14" cstate="print"/>
                          <a:stretch>
                            <a:fillRect/>
                          </a:stretch>
                        </pic:blipFill>
                        <pic:spPr>
                          <a:xfrm>
                            <a:off x="0" y="0"/>
                            <a:ext cx="4838700" cy="3078480"/>
                          </a:xfrm>
                          <a:prstGeom prst="rect">
                            <a:avLst/>
                          </a:prstGeom>
                        </pic:spPr>
                      </pic:pic>
                    </a:graphicData>
                  </a:graphic>
                </wp:inline>
              </w:drawing>
            </w:r>
          </w:p>
          <w:p w:rsidR="00AC2D5E" w:rsidRDefault="00AE710C">
            <w:pPr>
              <w:pStyle w:val="TableText"/>
              <w:spacing w:before="32" w:line="234" w:lineRule="auto"/>
              <w:ind w:left="2106"/>
              <w:rPr>
                <w:sz w:val="21"/>
                <w:szCs w:val="21"/>
                <w:lang w:eastAsia="zh-CN"/>
              </w:rPr>
            </w:pPr>
            <w:r>
              <w:rPr>
                <w:b/>
                <w:bCs/>
                <w:spacing w:val="-3"/>
                <w:sz w:val="21"/>
                <w:szCs w:val="21"/>
                <w:lang w:eastAsia="zh-CN"/>
              </w:rPr>
              <w:t>图</w:t>
            </w:r>
            <w:r>
              <w:rPr>
                <w:spacing w:val="-30"/>
                <w:sz w:val="21"/>
                <w:szCs w:val="21"/>
                <w:lang w:eastAsia="zh-CN"/>
              </w:rPr>
              <w:t xml:space="preserve"> </w:t>
            </w:r>
            <w:r>
              <w:rPr>
                <w:rFonts w:ascii="Times New Roman" w:eastAsia="Times New Roman" w:hAnsi="Times New Roman" w:cs="Times New Roman"/>
                <w:b/>
                <w:bCs/>
                <w:spacing w:val="-3"/>
                <w:sz w:val="21"/>
                <w:szCs w:val="21"/>
                <w:lang w:eastAsia="zh-CN"/>
              </w:rPr>
              <w:t xml:space="preserve">4-2    </w:t>
            </w:r>
            <w:r>
              <w:rPr>
                <w:b/>
                <w:bCs/>
                <w:spacing w:val="-3"/>
                <w:sz w:val="21"/>
                <w:szCs w:val="21"/>
                <w:lang w:eastAsia="zh-CN"/>
              </w:rPr>
              <w:t>运输危险废物联单及其分配管理情况</w:t>
            </w:r>
          </w:p>
          <w:p w:rsidR="00AC2D5E" w:rsidRDefault="00AE710C">
            <w:pPr>
              <w:pStyle w:val="TableText"/>
              <w:spacing w:before="284" w:line="213" w:lineRule="auto"/>
              <w:ind w:left="589"/>
            </w:pPr>
            <w:r>
              <w:rPr>
                <w:rFonts w:ascii="Times New Roman" w:eastAsia="Times New Roman" w:hAnsi="Times New Roman" w:cs="Times New Roman"/>
                <w:spacing w:val="-1"/>
              </w:rPr>
              <w:t xml:space="preserve">(3)  </w:t>
            </w:r>
            <w:r>
              <w:rPr>
                <w:spacing w:val="-1"/>
              </w:rPr>
              <w:t>生活垃圾处置措施</w:t>
            </w:r>
          </w:p>
        </w:tc>
      </w:tr>
    </w:tbl>
    <w:p w:rsidR="00AC2D5E" w:rsidRDefault="00AC2D5E">
      <w:pPr>
        <w:pStyle w:val="a3"/>
      </w:pPr>
    </w:p>
    <w:p w:rsidR="00AC2D5E" w:rsidRDefault="00AC2D5E">
      <w:pPr>
        <w:sectPr w:rsidR="00AC2D5E">
          <w:footerReference w:type="default" r:id="rId115"/>
          <w:pgSz w:w="11907" w:h="16841"/>
          <w:pgMar w:top="1431" w:right="1449" w:bottom="1014" w:left="1449" w:header="0" w:footer="700" w:gutter="0"/>
          <w:cols w:space="720"/>
        </w:sectPr>
      </w:pPr>
    </w:p>
    <w:p w:rsidR="00AC2D5E" w:rsidRDefault="00AC2D5E">
      <w:pPr>
        <w:spacing w:before="29"/>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7"/>
        <w:gridCol w:w="1642"/>
        <w:gridCol w:w="757"/>
        <w:gridCol w:w="711"/>
        <w:gridCol w:w="741"/>
        <w:gridCol w:w="786"/>
        <w:gridCol w:w="666"/>
        <w:gridCol w:w="746"/>
        <w:gridCol w:w="707"/>
        <w:gridCol w:w="702"/>
        <w:gridCol w:w="841"/>
      </w:tblGrid>
      <w:tr w:rsidR="00AC2D5E">
        <w:trPr>
          <w:trHeight w:val="7753"/>
        </w:trPr>
        <w:tc>
          <w:tcPr>
            <w:tcW w:w="687" w:type="dxa"/>
            <w:vMerge w:val="restart"/>
            <w:tcBorders>
              <w:top w:val="single" w:sz="6" w:space="0" w:color="000000"/>
              <w:left w:val="single" w:sz="6" w:space="0" w:color="000000"/>
              <w:bottom w:val="nil"/>
            </w:tcBorders>
          </w:tcPr>
          <w:p w:rsidR="00AC2D5E" w:rsidRDefault="00AC2D5E"/>
        </w:tc>
        <w:tc>
          <w:tcPr>
            <w:tcW w:w="8299" w:type="dxa"/>
            <w:gridSpan w:val="10"/>
            <w:tcBorders>
              <w:top w:val="single" w:sz="6" w:space="0" w:color="000000"/>
              <w:bottom w:val="single" w:sz="10" w:space="0" w:color="000000"/>
              <w:right w:val="single" w:sz="6" w:space="0" w:color="000000"/>
            </w:tcBorders>
          </w:tcPr>
          <w:p w:rsidR="00AC2D5E" w:rsidRDefault="00AE710C">
            <w:pPr>
              <w:pStyle w:val="TableText"/>
              <w:spacing w:before="37" w:line="220" w:lineRule="auto"/>
              <w:ind w:left="591"/>
              <w:rPr>
                <w:lang w:eastAsia="zh-CN"/>
              </w:rPr>
            </w:pPr>
            <w:r>
              <w:rPr>
                <w:spacing w:val="-3"/>
                <w:lang w:eastAsia="zh-CN"/>
              </w:rPr>
              <w:t>生活垃圾由区域环卫部门统一收集处置。</w:t>
            </w:r>
          </w:p>
          <w:p w:rsidR="00AC2D5E" w:rsidRDefault="00AE710C">
            <w:pPr>
              <w:pStyle w:val="TableText"/>
              <w:spacing w:before="182" w:line="213" w:lineRule="auto"/>
              <w:ind w:left="589"/>
              <w:rPr>
                <w:lang w:eastAsia="zh-CN"/>
              </w:rPr>
            </w:pPr>
            <w:r>
              <w:rPr>
                <w:rFonts w:ascii="Times New Roman" w:eastAsia="Times New Roman" w:hAnsi="Times New Roman" w:cs="Times New Roman"/>
                <w:spacing w:val="-4"/>
                <w:lang w:eastAsia="zh-CN"/>
              </w:rPr>
              <w:t>(4)</w:t>
            </w:r>
            <w:r>
              <w:rPr>
                <w:rFonts w:ascii="Times New Roman" w:eastAsia="Times New Roman" w:hAnsi="Times New Roman" w:cs="Times New Roman"/>
                <w:spacing w:val="7"/>
                <w:lang w:eastAsia="zh-CN"/>
              </w:rPr>
              <w:t xml:space="preserve">  </w:t>
            </w:r>
            <w:r>
              <w:rPr>
                <w:spacing w:val="-4"/>
                <w:lang w:eastAsia="zh-CN"/>
              </w:rPr>
              <w:t>小结</w:t>
            </w:r>
          </w:p>
          <w:p w:rsidR="00AC2D5E" w:rsidRDefault="00AE710C">
            <w:pPr>
              <w:pStyle w:val="TableText"/>
              <w:spacing w:before="189" w:line="359" w:lineRule="auto"/>
              <w:ind w:left="111" w:right="103" w:firstLine="477"/>
              <w:rPr>
                <w:lang w:eastAsia="zh-CN"/>
              </w:rPr>
            </w:pPr>
            <w:r>
              <w:rPr>
                <w:spacing w:val="-3"/>
                <w:lang w:eastAsia="zh-CN"/>
              </w:rPr>
              <w:t>在落实好以上各污染防治措施后，本项目生产过程中产生的各固体废物均</w:t>
            </w:r>
            <w:r>
              <w:rPr>
                <w:spacing w:val="12"/>
                <w:lang w:eastAsia="zh-CN"/>
              </w:rPr>
              <w:t xml:space="preserve"> </w:t>
            </w:r>
            <w:r>
              <w:rPr>
                <w:spacing w:val="-3"/>
                <w:lang w:eastAsia="zh-CN"/>
              </w:rPr>
              <w:t>可得到妥善处置，不会造成二次污染。</w:t>
            </w:r>
          </w:p>
          <w:p w:rsidR="00AC2D5E" w:rsidRDefault="00AE710C">
            <w:pPr>
              <w:pStyle w:val="TableText"/>
              <w:spacing w:line="233" w:lineRule="auto"/>
              <w:ind w:left="590"/>
              <w:rPr>
                <w:lang w:eastAsia="zh-CN"/>
              </w:rPr>
            </w:pPr>
            <w:r>
              <w:rPr>
                <w:rFonts w:ascii="Times New Roman" w:eastAsia="Times New Roman" w:hAnsi="Times New Roman" w:cs="Times New Roman"/>
                <w:b/>
                <w:bCs/>
                <w:spacing w:val="-2"/>
                <w:lang w:eastAsia="zh-CN"/>
              </w:rPr>
              <w:t xml:space="preserve">5  </w:t>
            </w:r>
            <w:r>
              <w:rPr>
                <w:b/>
                <w:bCs/>
                <w:spacing w:val="-2"/>
                <w:lang w:eastAsia="zh-CN"/>
              </w:rPr>
              <w:t>地下水、土壤</w:t>
            </w:r>
          </w:p>
          <w:p w:rsidR="00AC2D5E" w:rsidRDefault="00AE710C">
            <w:pPr>
              <w:pStyle w:val="TableText"/>
              <w:spacing w:before="165" w:line="215" w:lineRule="auto"/>
              <w:ind w:left="599"/>
              <w:rPr>
                <w:lang w:eastAsia="zh-CN"/>
              </w:rPr>
            </w:pPr>
            <w:r>
              <w:rPr>
                <w:rFonts w:ascii="Times New Roman" w:eastAsia="Times New Roman" w:hAnsi="Times New Roman" w:cs="Times New Roman"/>
                <w:spacing w:val="-5"/>
                <w:lang w:eastAsia="zh-CN"/>
              </w:rPr>
              <w:t>[1]</w:t>
            </w:r>
            <w:r>
              <w:rPr>
                <w:rFonts w:ascii="Times New Roman" w:eastAsia="Times New Roman" w:hAnsi="Times New Roman" w:cs="Times New Roman"/>
                <w:spacing w:val="7"/>
                <w:lang w:eastAsia="zh-CN"/>
              </w:rPr>
              <w:t xml:space="preserve">  </w:t>
            </w:r>
            <w:r>
              <w:rPr>
                <w:spacing w:val="-5"/>
                <w:lang w:eastAsia="zh-CN"/>
              </w:rPr>
              <w:t>地下水</w:t>
            </w:r>
          </w:p>
          <w:p w:rsidR="00AC2D5E" w:rsidRDefault="00AE710C">
            <w:pPr>
              <w:pStyle w:val="TableText"/>
              <w:spacing w:before="185" w:line="356" w:lineRule="auto"/>
              <w:ind w:left="121" w:right="110" w:firstLine="468"/>
              <w:rPr>
                <w:lang w:eastAsia="zh-CN"/>
              </w:rPr>
            </w:pPr>
            <w:r>
              <w:rPr>
                <w:spacing w:val="-3"/>
                <w:lang w:eastAsia="zh-CN"/>
              </w:rPr>
              <w:t>本项目主要从事光学元器件的生产，属于光学玻璃制造业。按照《环境影</w:t>
            </w:r>
            <w:r>
              <w:rPr>
                <w:spacing w:val="3"/>
                <w:lang w:eastAsia="zh-CN"/>
              </w:rPr>
              <w:t xml:space="preserve"> </w:t>
            </w:r>
            <w:r>
              <w:rPr>
                <w:spacing w:val="-6"/>
                <w:lang w:eastAsia="zh-CN"/>
              </w:rPr>
              <w:t>响评价技术导则</w:t>
            </w:r>
            <w:r>
              <w:rPr>
                <w:spacing w:val="-6"/>
                <w:lang w:eastAsia="zh-CN"/>
              </w:rPr>
              <w:t xml:space="preserve"> </w:t>
            </w:r>
            <w:r>
              <w:rPr>
                <w:spacing w:val="-6"/>
                <w:lang w:eastAsia="zh-CN"/>
              </w:rPr>
              <w:t>地下水环境》（</w:t>
            </w:r>
            <w:r>
              <w:rPr>
                <w:rFonts w:ascii="Times New Roman" w:eastAsia="Times New Roman" w:hAnsi="Times New Roman" w:cs="Times New Roman"/>
                <w:spacing w:val="-6"/>
                <w:lang w:eastAsia="zh-CN"/>
              </w:rPr>
              <w:t>HJ 610</w:t>
            </w:r>
            <w:r>
              <w:rPr>
                <w:rFonts w:ascii="Times New Roman" w:eastAsia="Times New Roman" w:hAnsi="Times New Roman" w:cs="Times New Roman"/>
                <w:spacing w:val="-7"/>
                <w:lang w:eastAsia="zh-CN"/>
              </w:rPr>
              <w:t>-2016</w:t>
            </w:r>
            <w:r>
              <w:rPr>
                <w:spacing w:val="-7"/>
                <w:lang w:eastAsia="zh-CN"/>
              </w:rPr>
              <w:t>）附录</w:t>
            </w:r>
            <w:r>
              <w:rPr>
                <w:spacing w:val="-58"/>
                <w:lang w:eastAsia="zh-CN"/>
              </w:rPr>
              <w:t xml:space="preserve"> </w:t>
            </w:r>
            <w:r>
              <w:rPr>
                <w:rFonts w:ascii="Times New Roman" w:eastAsia="Times New Roman" w:hAnsi="Times New Roman" w:cs="Times New Roman"/>
                <w:spacing w:val="-7"/>
                <w:lang w:eastAsia="zh-CN"/>
              </w:rPr>
              <w:t>A</w:t>
            </w:r>
            <w:r>
              <w:rPr>
                <w:spacing w:val="-7"/>
                <w:lang w:eastAsia="zh-CN"/>
              </w:rPr>
              <w:t>，本项目的地下水环境影</w:t>
            </w:r>
            <w:r>
              <w:rPr>
                <w:lang w:eastAsia="zh-CN"/>
              </w:rPr>
              <w:t xml:space="preserve"> </w:t>
            </w:r>
            <w:r>
              <w:rPr>
                <w:spacing w:val="-2"/>
                <w:lang w:eastAsia="zh-CN"/>
              </w:rPr>
              <w:t>响评价项目类别为</w:t>
            </w:r>
            <w:r>
              <w:rPr>
                <w:spacing w:val="-2"/>
                <w:lang w:eastAsia="zh-CN"/>
              </w:rPr>
              <w:t>Ⅳ</w:t>
            </w:r>
            <w:r>
              <w:rPr>
                <w:spacing w:val="-2"/>
                <w:lang w:eastAsia="zh-CN"/>
              </w:rPr>
              <w:t>类，可不开展地下水环境影响评价工作。</w:t>
            </w:r>
          </w:p>
          <w:p w:rsidR="00AC2D5E" w:rsidRDefault="00AE710C">
            <w:pPr>
              <w:pStyle w:val="TableText"/>
              <w:spacing w:before="14" w:line="215" w:lineRule="auto"/>
              <w:ind w:left="599"/>
              <w:rPr>
                <w:lang w:eastAsia="zh-CN"/>
              </w:rPr>
            </w:pPr>
            <w:r>
              <w:rPr>
                <w:rFonts w:ascii="Times New Roman" w:eastAsia="Times New Roman" w:hAnsi="Times New Roman" w:cs="Times New Roman"/>
                <w:spacing w:val="-5"/>
                <w:lang w:eastAsia="zh-CN"/>
              </w:rPr>
              <w:t>[2]</w:t>
            </w:r>
            <w:r>
              <w:rPr>
                <w:rFonts w:ascii="Times New Roman" w:eastAsia="Times New Roman" w:hAnsi="Times New Roman" w:cs="Times New Roman"/>
                <w:spacing w:val="6"/>
                <w:lang w:eastAsia="zh-CN"/>
              </w:rPr>
              <w:t xml:space="preserve">  </w:t>
            </w:r>
            <w:r>
              <w:rPr>
                <w:spacing w:val="-5"/>
                <w:lang w:eastAsia="zh-CN"/>
              </w:rPr>
              <w:t>土壤</w:t>
            </w:r>
          </w:p>
          <w:p w:rsidR="00AC2D5E" w:rsidRDefault="00AE710C">
            <w:pPr>
              <w:pStyle w:val="TableText"/>
              <w:spacing w:before="186" w:line="358" w:lineRule="auto"/>
              <w:ind w:left="110" w:right="100" w:firstLine="480"/>
              <w:rPr>
                <w:lang w:eastAsia="zh-CN"/>
              </w:rPr>
            </w:pPr>
            <w:r>
              <w:rPr>
                <w:spacing w:val="-3"/>
                <w:lang w:eastAsia="zh-CN"/>
              </w:rPr>
              <w:t>本项目主要从事光学元器件的生产，属于光学玻璃制造业。对照《环境影</w:t>
            </w:r>
            <w:r>
              <w:rPr>
                <w:spacing w:val="3"/>
                <w:lang w:eastAsia="zh-CN"/>
              </w:rPr>
              <w:t xml:space="preserve"> </w:t>
            </w:r>
            <w:r>
              <w:rPr>
                <w:spacing w:val="-6"/>
                <w:lang w:eastAsia="zh-CN"/>
              </w:rPr>
              <w:t>响评价技术导则</w:t>
            </w:r>
            <w:r>
              <w:rPr>
                <w:spacing w:val="-6"/>
                <w:lang w:eastAsia="zh-CN"/>
              </w:rPr>
              <w:t xml:space="preserve"> </w:t>
            </w:r>
            <w:r>
              <w:rPr>
                <w:spacing w:val="-6"/>
                <w:lang w:eastAsia="zh-CN"/>
              </w:rPr>
              <w:t>土壤环境》（</w:t>
            </w:r>
            <w:r>
              <w:rPr>
                <w:rFonts w:ascii="Times New Roman" w:eastAsia="Times New Roman" w:hAnsi="Times New Roman" w:cs="Times New Roman"/>
                <w:spacing w:val="-6"/>
                <w:lang w:eastAsia="zh-CN"/>
              </w:rPr>
              <w:t>HJ 964-2018</w:t>
            </w:r>
            <w:r>
              <w:rPr>
                <w:spacing w:val="-6"/>
                <w:lang w:eastAsia="zh-CN"/>
              </w:rPr>
              <w:t>）附录</w:t>
            </w:r>
            <w:r>
              <w:rPr>
                <w:spacing w:val="-57"/>
                <w:lang w:eastAsia="zh-CN"/>
              </w:rPr>
              <w:t xml:space="preserve"> </w:t>
            </w:r>
            <w:r>
              <w:rPr>
                <w:rFonts w:ascii="Times New Roman" w:eastAsia="Times New Roman" w:hAnsi="Times New Roman" w:cs="Times New Roman"/>
                <w:spacing w:val="-6"/>
                <w:lang w:eastAsia="zh-CN"/>
              </w:rPr>
              <w:t>A</w:t>
            </w:r>
            <w:r>
              <w:rPr>
                <w:spacing w:val="-6"/>
                <w:lang w:eastAsia="zh-CN"/>
              </w:rPr>
              <w:t>，本项目属于制造业中</w:t>
            </w:r>
            <w:r>
              <w:rPr>
                <w:spacing w:val="-6"/>
                <w:lang w:eastAsia="zh-CN"/>
              </w:rPr>
              <w:t>“</w:t>
            </w:r>
            <w:r>
              <w:rPr>
                <w:spacing w:val="-6"/>
                <w:lang w:eastAsia="zh-CN"/>
              </w:rPr>
              <w:t>设</w:t>
            </w:r>
            <w:r>
              <w:rPr>
                <w:lang w:eastAsia="zh-CN"/>
              </w:rPr>
              <w:t xml:space="preserve"> </w:t>
            </w:r>
            <w:r>
              <w:rPr>
                <w:spacing w:val="-2"/>
                <w:lang w:eastAsia="zh-CN"/>
              </w:rPr>
              <w:t>备制造、金属制品、汽车制造及其他用品制</w:t>
            </w:r>
            <w:r>
              <w:rPr>
                <w:spacing w:val="-3"/>
                <w:lang w:eastAsia="zh-CN"/>
              </w:rPr>
              <w:t>造</w:t>
            </w:r>
            <w:r>
              <w:rPr>
                <w:spacing w:val="-3"/>
                <w:lang w:eastAsia="zh-CN"/>
              </w:rPr>
              <w:t>”</w:t>
            </w:r>
            <w:r>
              <w:rPr>
                <w:spacing w:val="-3"/>
                <w:lang w:eastAsia="zh-CN"/>
              </w:rPr>
              <w:t>的</w:t>
            </w:r>
            <w:r>
              <w:rPr>
                <w:spacing w:val="-3"/>
                <w:lang w:eastAsia="zh-CN"/>
              </w:rPr>
              <w:t>“</w:t>
            </w:r>
            <w:r>
              <w:rPr>
                <w:spacing w:val="-3"/>
                <w:lang w:eastAsia="zh-CN"/>
              </w:rPr>
              <w:t>其他</w:t>
            </w:r>
            <w:r>
              <w:rPr>
                <w:spacing w:val="-3"/>
                <w:lang w:eastAsia="zh-CN"/>
              </w:rPr>
              <w:t>”</w:t>
            </w:r>
            <w:r>
              <w:rPr>
                <w:spacing w:val="-3"/>
                <w:lang w:eastAsia="zh-CN"/>
              </w:rPr>
              <w:t>，本项目的土壤环</w:t>
            </w:r>
            <w:r>
              <w:rPr>
                <w:lang w:eastAsia="zh-CN"/>
              </w:rPr>
              <w:t xml:space="preserve"> </w:t>
            </w:r>
            <w:r>
              <w:rPr>
                <w:spacing w:val="-2"/>
                <w:lang w:eastAsia="zh-CN"/>
              </w:rPr>
              <w:t>境影响评价项目类别为</w:t>
            </w:r>
            <w:r>
              <w:rPr>
                <w:spacing w:val="-2"/>
                <w:lang w:eastAsia="zh-CN"/>
              </w:rPr>
              <w:t>Ⅲ</w:t>
            </w:r>
            <w:r>
              <w:rPr>
                <w:spacing w:val="-2"/>
                <w:lang w:eastAsia="zh-CN"/>
              </w:rPr>
              <w:t>类。项目周边不存</w:t>
            </w:r>
            <w:r>
              <w:rPr>
                <w:spacing w:val="-3"/>
                <w:lang w:eastAsia="zh-CN"/>
              </w:rPr>
              <w:t>在土壤环境敏感目标，占地规模为</w:t>
            </w:r>
            <w:r>
              <w:rPr>
                <w:lang w:eastAsia="zh-CN"/>
              </w:rPr>
              <w:t xml:space="preserve"> </w:t>
            </w:r>
            <w:r>
              <w:rPr>
                <w:spacing w:val="-3"/>
                <w:lang w:eastAsia="zh-CN"/>
              </w:rPr>
              <w:t>小型，因此，对照污染影响型评价工作等级划分表（详见表</w:t>
            </w:r>
            <w:r>
              <w:rPr>
                <w:spacing w:val="-43"/>
                <w:lang w:eastAsia="zh-CN"/>
              </w:rPr>
              <w:t xml:space="preserve"> </w:t>
            </w:r>
            <w:r>
              <w:rPr>
                <w:rFonts w:ascii="Times New Roman" w:eastAsia="Times New Roman" w:hAnsi="Times New Roman" w:cs="Times New Roman"/>
                <w:spacing w:val="-3"/>
                <w:lang w:eastAsia="zh-CN"/>
              </w:rPr>
              <w:t>4-20</w:t>
            </w:r>
            <w:r>
              <w:rPr>
                <w:spacing w:val="-10"/>
                <w:lang w:eastAsia="zh-CN"/>
              </w:rPr>
              <w:t>），</w:t>
            </w:r>
            <w:r>
              <w:rPr>
                <w:spacing w:val="-3"/>
                <w:lang w:eastAsia="zh-CN"/>
              </w:rPr>
              <w:t>本项目可</w:t>
            </w:r>
            <w:r>
              <w:rPr>
                <w:lang w:eastAsia="zh-CN"/>
              </w:rPr>
              <w:t xml:space="preserve"> </w:t>
            </w:r>
            <w:r>
              <w:rPr>
                <w:spacing w:val="-3"/>
                <w:lang w:eastAsia="zh-CN"/>
              </w:rPr>
              <w:t>不开展土壤环境影响评价工作。</w:t>
            </w:r>
          </w:p>
          <w:p w:rsidR="00AC2D5E" w:rsidRDefault="00AE710C">
            <w:pPr>
              <w:pStyle w:val="TableText"/>
              <w:spacing w:before="7" w:line="208" w:lineRule="auto"/>
              <w:ind w:left="2032"/>
              <w:rPr>
                <w:sz w:val="21"/>
                <w:szCs w:val="21"/>
                <w:lang w:eastAsia="zh-CN"/>
              </w:rPr>
            </w:pPr>
            <w:r>
              <w:rPr>
                <w:b/>
                <w:bCs/>
                <w:spacing w:val="-2"/>
                <w:sz w:val="21"/>
                <w:szCs w:val="21"/>
                <w:lang w:eastAsia="zh-CN"/>
              </w:rPr>
              <w:t>表</w:t>
            </w:r>
            <w:r>
              <w:rPr>
                <w:spacing w:val="-30"/>
                <w:sz w:val="21"/>
                <w:szCs w:val="21"/>
                <w:lang w:eastAsia="zh-CN"/>
              </w:rPr>
              <w:t xml:space="preserve"> </w:t>
            </w:r>
            <w:r>
              <w:rPr>
                <w:rFonts w:ascii="Times New Roman" w:eastAsia="Times New Roman" w:hAnsi="Times New Roman" w:cs="Times New Roman"/>
                <w:b/>
                <w:bCs/>
                <w:spacing w:val="-2"/>
                <w:sz w:val="21"/>
                <w:szCs w:val="21"/>
                <w:lang w:eastAsia="zh-CN"/>
              </w:rPr>
              <w:t xml:space="preserve">4-20    </w:t>
            </w:r>
            <w:r>
              <w:rPr>
                <w:b/>
                <w:bCs/>
                <w:spacing w:val="-2"/>
                <w:sz w:val="21"/>
                <w:szCs w:val="21"/>
                <w:lang w:eastAsia="zh-CN"/>
              </w:rPr>
              <w:t>土壤污染影响型评价工作</w:t>
            </w:r>
            <w:r>
              <w:rPr>
                <w:b/>
                <w:bCs/>
                <w:spacing w:val="-2"/>
                <w:sz w:val="21"/>
                <w:szCs w:val="21"/>
                <w:lang w:eastAsia="zh-CN"/>
              </w:rPr>
              <w:t>等级划分表</w:t>
            </w:r>
          </w:p>
        </w:tc>
      </w:tr>
      <w:tr w:rsidR="00AC2D5E">
        <w:trPr>
          <w:trHeight w:val="334"/>
        </w:trPr>
        <w:tc>
          <w:tcPr>
            <w:tcW w:w="687" w:type="dxa"/>
            <w:vMerge/>
            <w:tcBorders>
              <w:top w:val="nil"/>
              <w:left w:val="single" w:sz="6" w:space="0" w:color="000000"/>
              <w:bottom w:val="nil"/>
            </w:tcBorders>
          </w:tcPr>
          <w:p w:rsidR="00AC2D5E" w:rsidRDefault="00AC2D5E">
            <w:pPr>
              <w:rPr>
                <w:lang w:eastAsia="zh-CN"/>
              </w:rPr>
            </w:pPr>
          </w:p>
        </w:tc>
        <w:tc>
          <w:tcPr>
            <w:tcW w:w="1642" w:type="dxa"/>
            <w:vMerge w:val="restart"/>
            <w:tcBorders>
              <w:top w:val="single" w:sz="10" w:space="0" w:color="000000"/>
              <w:bottom w:val="nil"/>
            </w:tcBorders>
          </w:tcPr>
          <w:p w:rsidR="00AC2D5E" w:rsidRDefault="00AC2D5E">
            <w:pPr>
              <w:pStyle w:val="TableText"/>
              <w:spacing w:before="30" w:line="219" w:lineRule="auto"/>
              <w:ind w:left="296"/>
              <w:rPr>
                <w:sz w:val="21"/>
                <w:szCs w:val="21"/>
                <w:lang w:eastAsia="zh-CN"/>
              </w:rPr>
            </w:pPr>
            <w:r w:rsidRPr="00AC2D5E">
              <w:pict>
                <v:shape id="_x0000_s1046" style="position:absolute;left:0;text-align:left;margin-left:4.45pt;margin-top:-1.1pt;width:79.55pt;height:56.15pt;z-index:-249331712;mso-position-horizontal-relative:text;mso-position-vertical-relative:text" coordsize="1591,1123" o:spt="100" adj="0,,0" path="m1569,1093l601,7t981,1107l7,526e" filled="f">
                  <v:stroke miterlimit="10" joinstyle="round" endcap="round"/>
                  <v:formulas/>
                  <v:path o:connecttype="segments"/>
                </v:shape>
              </w:pict>
            </w:r>
            <w:r w:rsidR="00AE710C">
              <w:rPr>
                <w:spacing w:val="-7"/>
                <w:sz w:val="21"/>
                <w:szCs w:val="21"/>
                <w:lang w:eastAsia="zh-CN"/>
              </w:rPr>
              <w:t>评价</w:t>
            </w:r>
            <w:r w:rsidR="00AE710C">
              <w:rPr>
                <w:spacing w:val="14"/>
                <w:sz w:val="21"/>
                <w:szCs w:val="21"/>
                <w:lang w:eastAsia="zh-CN"/>
              </w:rPr>
              <w:t xml:space="preserve">   </w:t>
            </w:r>
            <w:r w:rsidR="00AE710C">
              <w:rPr>
                <w:spacing w:val="-7"/>
                <w:sz w:val="21"/>
                <w:szCs w:val="21"/>
                <w:lang w:eastAsia="zh-CN"/>
              </w:rPr>
              <w:t>占地</w:t>
            </w:r>
          </w:p>
          <w:p w:rsidR="00AC2D5E" w:rsidRDefault="00AE710C">
            <w:pPr>
              <w:pStyle w:val="TableText"/>
              <w:spacing w:before="21" w:line="221" w:lineRule="auto"/>
              <w:ind w:left="300"/>
              <w:rPr>
                <w:sz w:val="21"/>
                <w:szCs w:val="21"/>
                <w:lang w:eastAsia="zh-CN"/>
              </w:rPr>
            </w:pPr>
            <w:r>
              <w:rPr>
                <w:spacing w:val="-4"/>
                <w:sz w:val="21"/>
                <w:szCs w:val="21"/>
                <w:lang w:eastAsia="zh-CN"/>
              </w:rPr>
              <w:t>工作</w:t>
            </w:r>
            <w:r>
              <w:rPr>
                <w:spacing w:val="3"/>
                <w:sz w:val="21"/>
                <w:szCs w:val="21"/>
                <w:lang w:eastAsia="zh-CN"/>
              </w:rPr>
              <w:t xml:space="preserve">   </w:t>
            </w:r>
            <w:r>
              <w:rPr>
                <w:spacing w:val="-4"/>
                <w:sz w:val="21"/>
                <w:szCs w:val="21"/>
                <w:lang w:eastAsia="zh-CN"/>
              </w:rPr>
              <w:t>规模</w:t>
            </w:r>
          </w:p>
          <w:p w:rsidR="00AC2D5E" w:rsidRDefault="00AE710C">
            <w:pPr>
              <w:pStyle w:val="TableText"/>
              <w:spacing w:before="23" w:line="218" w:lineRule="auto"/>
              <w:ind w:left="164" w:right="558" w:firstLine="502"/>
              <w:rPr>
                <w:sz w:val="21"/>
                <w:szCs w:val="21"/>
                <w:lang w:eastAsia="zh-CN"/>
              </w:rPr>
            </w:pPr>
            <w:r>
              <w:rPr>
                <w:spacing w:val="-4"/>
                <w:sz w:val="21"/>
                <w:szCs w:val="21"/>
                <w:lang w:eastAsia="zh-CN"/>
              </w:rPr>
              <w:t>等级</w:t>
            </w:r>
            <w:r>
              <w:rPr>
                <w:sz w:val="21"/>
                <w:szCs w:val="21"/>
                <w:lang w:eastAsia="zh-CN"/>
              </w:rPr>
              <w:t xml:space="preserve"> </w:t>
            </w:r>
            <w:r>
              <w:rPr>
                <w:spacing w:val="-2"/>
                <w:sz w:val="21"/>
                <w:szCs w:val="21"/>
                <w:lang w:eastAsia="zh-CN"/>
              </w:rPr>
              <w:t>敏感程度</w:t>
            </w:r>
          </w:p>
        </w:tc>
        <w:tc>
          <w:tcPr>
            <w:tcW w:w="2209" w:type="dxa"/>
            <w:gridSpan w:val="3"/>
            <w:tcBorders>
              <w:top w:val="single" w:sz="10" w:space="0" w:color="000000"/>
            </w:tcBorders>
          </w:tcPr>
          <w:p w:rsidR="00AC2D5E" w:rsidRDefault="00AE710C">
            <w:pPr>
              <w:pStyle w:val="TableText"/>
              <w:spacing w:before="63" w:line="221" w:lineRule="auto"/>
              <w:ind w:left="966"/>
              <w:rPr>
                <w:sz w:val="21"/>
                <w:szCs w:val="21"/>
              </w:rPr>
            </w:pPr>
            <w:r>
              <w:rPr>
                <w:spacing w:val="-38"/>
                <w:sz w:val="21"/>
                <w:szCs w:val="21"/>
              </w:rPr>
              <w:t>Ⅰ</w:t>
            </w:r>
            <w:r>
              <w:rPr>
                <w:spacing w:val="-38"/>
                <w:sz w:val="21"/>
                <w:szCs w:val="21"/>
              </w:rPr>
              <w:t>类</w:t>
            </w:r>
          </w:p>
        </w:tc>
        <w:tc>
          <w:tcPr>
            <w:tcW w:w="2198" w:type="dxa"/>
            <w:gridSpan w:val="3"/>
            <w:tcBorders>
              <w:top w:val="single" w:sz="10" w:space="0" w:color="000000"/>
            </w:tcBorders>
          </w:tcPr>
          <w:p w:rsidR="00AC2D5E" w:rsidRDefault="00AE710C">
            <w:pPr>
              <w:pStyle w:val="TableText"/>
              <w:spacing w:before="63" w:line="221" w:lineRule="auto"/>
              <w:ind w:left="931"/>
              <w:rPr>
                <w:sz w:val="21"/>
                <w:szCs w:val="21"/>
              </w:rPr>
            </w:pPr>
            <w:r>
              <w:rPr>
                <w:spacing w:val="-22"/>
                <w:sz w:val="21"/>
                <w:szCs w:val="21"/>
              </w:rPr>
              <w:t>Ⅱ</w:t>
            </w:r>
            <w:r>
              <w:rPr>
                <w:spacing w:val="-22"/>
                <w:sz w:val="21"/>
                <w:szCs w:val="21"/>
              </w:rPr>
              <w:t>类</w:t>
            </w:r>
          </w:p>
        </w:tc>
        <w:tc>
          <w:tcPr>
            <w:tcW w:w="2250" w:type="dxa"/>
            <w:gridSpan w:val="3"/>
            <w:tcBorders>
              <w:top w:val="single" w:sz="10" w:space="0" w:color="000000"/>
              <w:right w:val="single" w:sz="6" w:space="0" w:color="000000"/>
            </w:tcBorders>
          </w:tcPr>
          <w:p w:rsidR="00AC2D5E" w:rsidRDefault="00AE710C">
            <w:pPr>
              <w:pStyle w:val="TableText"/>
              <w:spacing w:before="63" w:line="221" w:lineRule="auto"/>
              <w:ind w:left="866"/>
              <w:rPr>
                <w:sz w:val="21"/>
                <w:szCs w:val="21"/>
              </w:rPr>
            </w:pPr>
            <w:r>
              <w:rPr>
                <w:spacing w:val="-3"/>
                <w:sz w:val="21"/>
                <w:szCs w:val="21"/>
              </w:rPr>
              <w:t>Ⅲ</w:t>
            </w:r>
            <w:r>
              <w:rPr>
                <w:spacing w:val="-3"/>
                <w:sz w:val="21"/>
                <w:szCs w:val="21"/>
              </w:rPr>
              <w:t>类</w:t>
            </w:r>
          </w:p>
        </w:tc>
      </w:tr>
      <w:tr w:rsidR="00AC2D5E">
        <w:trPr>
          <w:trHeight w:val="743"/>
        </w:trPr>
        <w:tc>
          <w:tcPr>
            <w:tcW w:w="687" w:type="dxa"/>
            <w:vMerge/>
            <w:tcBorders>
              <w:top w:val="nil"/>
              <w:left w:val="single" w:sz="6" w:space="0" w:color="000000"/>
              <w:bottom w:val="nil"/>
            </w:tcBorders>
          </w:tcPr>
          <w:p w:rsidR="00AC2D5E" w:rsidRDefault="00AC2D5E"/>
        </w:tc>
        <w:tc>
          <w:tcPr>
            <w:tcW w:w="1642" w:type="dxa"/>
            <w:vMerge/>
            <w:tcBorders>
              <w:top w:val="nil"/>
            </w:tcBorders>
          </w:tcPr>
          <w:p w:rsidR="00AC2D5E" w:rsidRDefault="00AC2D5E"/>
        </w:tc>
        <w:tc>
          <w:tcPr>
            <w:tcW w:w="757" w:type="dxa"/>
          </w:tcPr>
          <w:p w:rsidR="00AC2D5E" w:rsidRDefault="00AE710C">
            <w:pPr>
              <w:pStyle w:val="TableText"/>
              <w:spacing w:before="275" w:line="221" w:lineRule="auto"/>
              <w:ind w:left="278"/>
              <w:rPr>
                <w:sz w:val="21"/>
                <w:szCs w:val="21"/>
              </w:rPr>
            </w:pPr>
            <w:r>
              <w:rPr>
                <w:sz w:val="21"/>
                <w:szCs w:val="21"/>
              </w:rPr>
              <w:t>大</w:t>
            </w:r>
          </w:p>
        </w:tc>
        <w:tc>
          <w:tcPr>
            <w:tcW w:w="711" w:type="dxa"/>
          </w:tcPr>
          <w:p w:rsidR="00AC2D5E" w:rsidRDefault="00AE710C">
            <w:pPr>
              <w:pStyle w:val="TableText"/>
              <w:spacing w:before="275" w:line="221" w:lineRule="auto"/>
              <w:ind w:left="273"/>
              <w:rPr>
                <w:sz w:val="21"/>
                <w:szCs w:val="21"/>
              </w:rPr>
            </w:pPr>
            <w:r>
              <w:rPr>
                <w:sz w:val="21"/>
                <w:szCs w:val="21"/>
              </w:rPr>
              <w:t>中</w:t>
            </w:r>
          </w:p>
        </w:tc>
        <w:tc>
          <w:tcPr>
            <w:tcW w:w="741" w:type="dxa"/>
          </w:tcPr>
          <w:p w:rsidR="00AC2D5E" w:rsidRDefault="00AE710C">
            <w:pPr>
              <w:pStyle w:val="TableText"/>
              <w:spacing w:before="274" w:line="223" w:lineRule="auto"/>
              <w:ind w:left="275"/>
              <w:rPr>
                <w:sz w:val="21"/>
                <w:szCs w:val="21"/>
              </w:rPr>
            </w:pPr>
            <w:r>
              <w:rPr>
                <w:sz w:val="21"/>
                <w:szCs w:val="21"/>
              </w:rPr>
              <w:t>小</w:t>
            </w:r>
          </w:p>
        </w:tc>
        <w:tc>
          <w:tcPr>
            <w:tcW w:w="786" w:type="dxa"/>
          </w:tcPr>
          <w:p w:rsidR="00AC2D5E" w:rsidRDefault="00AE710C">
            <w:pPr>
              <w:pStyle w:val="TableText"/>
              <w:spacing w:before="275" w:line="221" w:lineRule="auto"/>
              <w:ind w:left="294"/>
              <w:rPr>
                <w:sz w:val="21"/>
                <w:szCs w:val="21"/>
              </w:rPr>
            </w:pPr>
            <w:r>
              <w:rPr>
                <w:sz w:val="21"/>
                <w:szCs w:val="21"/>
              </w:rPr>
              <w:t>大</w:t>
            </w:r>
          </w:p>
        </w:tc>
        <w:tc>
          <w:tcPr>
            <w:tcW w:w="666" w:type="dxa"/>
          </w:tcPr>
          <w:p w:rsidR="00AC2D5E" w:rsidRDefault="00AE710C">
            <w:pPr>
              <w:pStyle w:val="TableText"/>
              <w:spacing w:before="275" w:line="221" w:lineRule="auto"/>
              <w:ind w:left="255"/>
              <w:rPr>
                <w:sz w:val="21"/>
                <w:szCs w:val="21"/>
              </w:rPr>
            </w:pPr>
            <w:r>
              <w:rPr>
                <w:sz w:val="21"/>
                <w:szCs w:val="21"/>
              </w:rPr>
              <w:t>中</w:t>
            </w:r>
          </w:p>
        </w:tc>
        <w:tc>
          <w:tcPr>
            <w:tcW w:w="746" w:type="dxa"/>
          </w:tcPr>
          <w:p w:rsidR="00AC2D5E" w:rsidRDefault="00AE710C">
            <w:pPr>
              <w:pStyle w:val="TableText"/>
              <w:spacing w:before="274" w:line="223" w:lineRule="auto"/>
              <w:ind w:left="278"/>
              <w:rPr>
                <w:sz w:val="21"/>
                <w:szCs w:val="21"/>
              </w:rPr>
            </w:pPr>
            <w:r>
              <w:rPr>
                <w:sz w:val="21"/>
                <w:szCs w:val="21"/>
              </w:rPr>
              <w:t>小</w:t>
            </w:r>
          </w:p>
        </w:tc>
        <w:tc>
          <w:tcPr>
            <w:tcW w:w="707" w:type="dxa"/>
          </w:tcPr>
          <w:p w:rsidR="00AC2D5E" w:rsidRDefault="00AE710C">
            <w:pPr>
              <w:pStyle w:val="TableText"/>
              <w:spacing w:before="275" w:line="221" w:lineRule="auto"/>
              <w:ind w:left="257"/>
              <w:rPr>
                <w:sz w:val="21"/>
                <w:szCs w:val="21"/>
              </w:rPr>
            </w:pPr>
            <w:r>
              <w:rPr>
                <w:sz w:val="21"/>
                <w:szCs w:val="21"/>
              </w:rPr>
              <w:t>大</w:t>
            </w:r>
          </w:p>
        </w:tc>
        <w:tc>
          <w:tcPr>
            <w:tcW w:w="702" w:type="dxa"/>
          </w:tcPr>
          <w:p w:rsidR="00AC2D5E" w:rsidRDefault="00AE710C">
            <w:pPr>
              <w:pStyle w:val="TableText"/>
              <w:spacing w:before="275" w:line="221" w:lineRule="auto"/>
              <w:ind w:left="273"/>
              <w:rPr>
                <w:sz w:val="21"/>
                <w:szCs w:val="21"/>
              </w:rPr>
            </w:pPr>
            <w:r>
              <w:rPr>
                <w:sz w:val="21"/>
                <w:szCs w:val="21"/>
              </w:rPr>
              <w:t>中</w:t>
            </w:r>
          </w:p>
        </w:tc>
        <w:tc>
          <w:tcPr>
            <w:tcW w:w="841" w:type="dxa"/>
            <w:tcBorders>
              <w:right w:val="single" w:sz="6" w:space="0" w:color="000000"/>
            </w:tcBorders>
          </w:tcPr>
          <w:p w:rsidR="00AC2D5E" w:rsidRDefault="00AE710C">
            <w:pPr>
              <w:pStyle w:val="TableText"/>
              <w:spacing w:before="274" w:line="223" w:lineRule="auto"/>
              <w:ind w:left="272"/>
              <w:rPr>
                <w:sz w:val="21"/>
                <w:szCs w:val="21"/>
              </w:rPr>
            </w:pPr>
            <w:r>
              <w:rPr>
                <w:sz w:val="21"/>
                <w:szCs w:val="21"/>
              </w:rPr>
              <w:t>小</w:t>
            </w:r>
          </w:p>
        </w:tc>
      </w:tr>
      <w:tr w:rsidR="00AC2D5E">
        <w:trPr>
          <w:trHeight w:val="345"/>
        </w:trPr>
        <w:tc>
          <w:tcPr>
            <w:tcW w:w="687" w:type="dxa"/>
            <w:vMerge/>
            <w:tcBorders>
              <w:top w:val="nil"/>
              <w:left w:val="single" w:sz="6" w:space="0" w:color="000000"/>
              <w:bottom w:val="nil"/>
            </w:tcBorders>
          </w:tcPr>
          <w:p w:rsidR="00AC2D5E" w:rsidRDefault="00AC2D5E"/>
        </w:tc>
        <w:tc>
          <w:tcPr>
            <w:tcW w:w="1642" w:type="dxa"/>
          </w:tcPr>
          <w:p w:rsidR="00AC2D5E" w:rsidRDefault="00AE710C">
            <w:pPr>
              <w:pStyle w:val="TableText"/>
              <w:spacing w:before="75" w:line="221" w:lineRule="auto"/>
              <w:ind w:left="665"/>
              <w:rPr>
                <w:sz w:val="21"/>
                <w:szCs w:val="21"/>
              </w:rPr>
            </w:pPr>
            <w:r>
              <w:rPr>
                <w:spacing w:val="-2"/>
                <w:sz w:val="21"/>
                <w:szCs w:val="21"/>
              </w:rPr>
              <w:t>敏感</w:t>
            </w:r>
          </w:p>
        </w:tc>
        <w:tc>
          <w:tcPr>
            <w:tcW w:w="757" w:type="dxa"/>
          </w:tcPr>
          <w:p w:rsidR="00AC2D5E" w:rsidRDefault="00AE710C">
            <w:pPr>
              <w:pStyle w:val="TableText"/>
              <w:spacing w:before="76" w:line="223" w:lineRule="auto"/>
              <w:ind w:left="173"/>
              <w:rPr>
                <w:sz w:val="21"/>
                <w:szCs w:val="21"/>
              </w:rPr>
            </w:pPr>
            <w:r>
              <w:rPr>
                <w:spacing w:val="-5"/>
                <w:sz w:val="21"/>
                <w:szCs w:val="21"/>
              </w:rPr>
              <w:t>一级</w:t>
            </w:r>
          </w:p>
        </w:tc>
        <w:tc>
          <w:tcPr>
            <w:tcW w:w="711" w:type="dxa"/>
          </w:tcPr>
          <w:p w:rsidR="00AC2D5E" w:rsidRDefault="00AE710C">
            <w:pPr>
              <w:pStyle w:val="TableText"/>
              <w:spacing w:before="76" w:line="223" w:lineRule="auto"/>
              <w:ind w:left="153"/>
              <w:rPr>
                <w:sz w:val="21"/>
                <w:szCs w:val="21"/>
              </w:rPr>
            </w:pPr>
            <w:r>
              <w:rPr>
                <w:spacing w:val="-5"/>
                <w:sz w:val="21"/>
                <w:szCs w:val="21"/>
              </w:rPr>
              <w:t>一级</w:t>
            </w:r>
          </w:p>
        </w:tc>
        <w:tc>
          <w:tcPr>
            <w:tcW w:w="741" w:type="dxa"/>
          </w:tcPr>
          <w:p w:rsidR="00AC2D5E" w:rsidRDefault="00AE710C">
            <w:pPr>
              <w:pStyle w:val="TableText"/>
              <w:spacing w:before="76" w:line="223" w:lineRule="auto"/>
              <w:ind w:left="167"/>
              <w:rPr>
                <w:sz w:val="21"/>
                <w:szCs w:val="21"/>
              </w:rPr>
            </w:pPr>
            <w:r>
              <w:rPr>
                <w:spacing w:val="-5"/>
                <w:sz w:val="21"/>
                <w:szCs w:val="21"/>
              </w:rPr>
              <w:t>一级</w:t>
            </w:r>
          </w:p>
        </w:tc>
        <w:tc>
          <w:tcPr>
            <w:tcW w:w="786" w:type="dxa"/>
          </w:tcPr>
          <w:p w:rsidR="00AC2D5E" w:rsidRDefault="00AE710C">
            <w:pPr>
              <w:pStyle w:val="TableText"/>
              <w:spacing w:before="76" w:line="223" w:lineRule="auto"/>
              <w:ind w:left="192"/>
              <w:rPr>
                <w:sz w:val="21"/>
                <w:szCs w:val="21"/>
              </w:rPr>
            </w:pPr>
            <w:r>
              <w:rPr>
                <w:spacing w:val="-3"/>
                <w:sz w:val="21"/>
                <w:szCs w:val="21"/>
              </w:rPr>
              <w:t>二级</w:t>
            </w:r>
          </w:p>
        </w:tc>
        <w:tc>
          <w:tcPr>
            <w:tcW w:w="666" w:type="dxa"/>
          </w:tcPr>
          <w:p w:rsidR="00AC2D5E" w:rsidRDefault="00AE710C">
            <w:pPr>
              <w:pStyle w:val="TableText"/>
              <w:spacing w:before="76" w:line="223" w:lineRule="auto"/>
              <w:ind w:left="133"/>
              <w:rPr>
                <w:sz w:val="21"/>
                <w:szCs w:val="21"/>
              </w:rPr>
            </w:pPr>
            <w:r>
              <w:rPr>
                <w:spacing w:val="-3"/>
                <w:sz w:val="21"/>
                <w:szCs w:val="21"/>
              </w:rPr>
              <w:t>二级</w:t>
            </w:r>
          </w:p>
        </w:tc>
        <w:tc>
          <w:tcPr>
            <w:tcW w:w="746" w:type="dxa"/>
          </w:tcPr>
          <w:p w:rsidR="00AC2D5E" w:rsidRDefault="00AE710C">
            <w:pPr>
              <w:pStyle w:val="TableText"/>
              <w:spacing w:before="76" w:line="223" w:lineRule="auto"/>
              <w:ind w:left="173"/>
              <w:rPr>
                <w:sz w:val="21"/>
                <w:szCs w:val="21"/>
              </w:rPr>
            </w:pPr>
            <w:r>
              <w:rPr>
                <w:spacing w:val="-3"/>
                <w:sz w:val="21"/>
                <w:szCs w:val="21"/>
              </w:rPr>
              <w:t>二级</w:t>
            </w:r>
          </w:p>
        </w:tc>
        <w:tc>
          <w:tcPr>
            <w:tcW w:w="707" w:type="dxa"/>
          </w:tcPr>
          <w:p w:rsidR="00AC2D5E" w:rsidRDefault="00AE710C">
            <w:pPr>
              <w:pStyle w:val="TableText"/>
              <w:spacing w:before="76" w:line="223" w:lineRule="auto"/>
              <w:ind w:left="151"/>
              <w:rPr>
                <w:sz w:val="21"/>
                <w:szCs w:val="21"/>
              </w:rPr>
            </w:pPr>
            <w:r>
              <w:rPr>
                <w:spacing w:val="-2"/>
                <w:sz w:val="21"/>
                <w:szCs w:val="21"/>
              </w:rPr>
              <w:t>三级</w:t>
            </w:r>
          </w:p>
        </w:tc>
        <w:tc>
          <w:tcPr>
            <w:tcW w:w="702" w:type="dxa"/>
          </w:tcPr>
          <w:p w:rsidR="00AC2D5E" w:rsidRDefault="00AE710C">
            <w:pPr>
              <w:pStyle w:val="TableText"/>
              <w:spacing w:before="76" w:line="223" w:lineRule="auto"/>
              <w:ind w:left="150"/>
              <w:rPr>
                <w:sz w:val="21"/>
                <w:szCs w:val="21"/>
              </w:rPr>
            </w:pPr>
            <w:r>
              <w:rPr>
                <w:spacing w:val="-2"/>
                <w:sz w:val="21"/>
                <w:szCs w:val="21"/>
              </w:rPr>
              <w:t>三级</w:t>
            </w:r>
          </w:p>
        </w:tc>
        <w:tc>
          <w:tcPr>
            <w:tcW w:w="841" w:type="dxa"/>
            <w:tcBorders>
              <w:right w:val="single" w:sz="6" w:space="0" w:color="000000"/>
            </w:tcBorders>
          </w:tcPr>
          <w:p w:rsidR="00AC2D5E" w:rsidRDefault="00AE710C">
            <w:pPr>
              <w:pStyle w:val="TableText"/>
              <w:spacing w:before="76" w:line="223" w:lineRule="auto"/>
              <w:ind w:left="163"/>
              <w:rPr>
                <w:sz w:val="21"/>
                <w:szCs w:val="21"/>
              </w:rPr>
            </w:pPr>
            <w:r>
              <w:rPr>
                <w:spacing w:val="-2"/>
                <w:sz w:val="21"/>
                <w:szCs w:val="21"/>
              </w:rPr>
              <w:t>三级</w:t>
            </w:r>
          </w:p>
        </w:tc>
      </w:tr>
      <w:tr w:rsidR="00AC2D5E">
        <w:trPr>
          <w:trHeight w:val="345"/>
        </w:trPr>
        <w:tc>
          <w:tcPr>
            <w:tcW w:w="687" w:type="dxa"/>
            <w:vMerge/>
            <w:tcBorders>
              <w:top w:val="nil"/>
              <w:left w:val="single" w:sz="6" w:space="0" w:color="000000"/>
              <w:bottom w:val="nil"/>
            </w:tcBorders>
          </w:tcPr>
          <w:p w:rsidR="00AC2D5E" w:rsidRDefault="00AC2D5E"/>
        </w:tc>
        <w:tc>
          <w:tcPr>
            <w:tcW w:w="1642" w:type="dxa"/>
          </w:tcPr>
          <w:p w:rsidR="00AC2D5E" w:rsidRDefault="00AE710C">
            <w:pPr>
              <w:pStyle w:val="TableText"/>
              <w:spacing w:before="76" w:line="221" w:lineRule="auto"/>
              <w:ind w:left="559"/>
              <w:rPr>
                <w:sz w:val="21"/>
                <w:szCs w:val="21"/>
              </w:rPr>
            </w:pPr>
            <w:r>
              <w:rPr>
                <w:spacing w:val="-2"/>
                <w:sz w:val="21"/>
                <w:szCs w:val="21"/>
              </w:rPr>
              <w:t>较敏感</w:t>
            </w:r>
          </w:p>
        </w:tc>
        <w:tc>
          <w:tcPr>
            <w:tcW w:w="757" w:type="dxa"/>
          </w:tcPr>
          <w:p w:rsidR="00AC2D5E" w:rsidRDefault="00AE710C">
            <w:pPr>
              <w:pStyle w:val="TableText"/>
              <w:spacing w:before="76" w:line="223" w:lineRule="auto"/>
              <w:ind w:left="173"/>
              <w:rPr>
                <w:sz w:val="21"/>
                <w:szCs w:val="21"/>
              </w:rPr>
            </w:pPr>
            <w:r>
              <w:rPr>
                <w:spacing w:val="-5"/>
                <w:sz w:val="21"/>
                <w:szCs w:val="21"/>
              </w:rPr>
              <w:t>一级</w:t>
            </w:r>
          </w:p>
        </w:tc>
        <w:tc>
          <w:tcPr>
            <w:tcW w:w="711" w:type="dxa"/>
          </w:tcPr>
          <w:p w:rsidR="00AC2D5E" w:rsidRDefault="00AE710C">
            <w:pPr>
              <w:pStyle w:val="TableText"/>
              <w:spacing w:before="76" w:line="223" w:lineRule="auto"/>
              <w:ind w:left="153"/>
              <w:rPr>
                <w:sz w:val="21"/>
                <w:szCs w:val="21"/>
              </w:rPr>
            </w:pPr>
            <w:r>
              <w:rPr>
                <w:spacing w:val="-5"/>
                <w:sz w:val="21"/>
                <w:szCs w:val="21"/>
              </w:rPr>
              <w:t>一级</w:t>
            </w:r>
          </w:p>
        </w:tc>
        <w:tc>
          <w:tcPr>
            <w:tcW w:w="741" w:type="dxa"/>
          </w:tcPr>
          <w:p w:rsidR="00AC2D5E" w:rsidRDefault="00AE710C">
            <w:pPr>
              <w:pStyle w:val="TableText"/>
              <w:spacing w:before="76" w:line="223" w:lineRule="auto"/>
              <w:ind w:left="167"/>
              <w:rPr>
                <w:sz w:val="21"/>
                <w:szCs w:val="21"/>
              </w:rPr>
            </w:pPr>
            <w:r>
              <w:rPr>
                <w:spacing w:val="-3"/>
                <w:sz w:val="21"/>
                <w:szCs w:val="21"/>
              </w:rPr>
              <w:t>二级</w:t>
            </w:r>
          </w:p>
        </w:tc>
        <w:tc>
          <w:tcPr>
            <w:tcW w:w="786" w:type="dxa"/>
          </w:tcPr>
          <w:p w:rsidR="00AC2D5E" w:rsidRDefault="00AE710C">
            <w:pPr>
              <w:pStyle w:val="TableText"/>
              <w:spacing w:before="76" w:line="223" w:lineRule="auto"/>
              <w:ind w:left="192"/>
              <w:rPr>
                <w:sz w:val="21"/>
                <w:szCs w:val="21"/>
              </w:rPr>
            </w:pPr>
            <w:r>
              <w:rPr>
                <w:spacing w:val="-3"/>
                <w:sz w:val="21"/>
                <w:szCs w:val="21"/>
              </w:rPr>
              <w:t>二级</w:t>
            </w:r>
          </w:p>
        </w:tc>
        <w:tc>
          <w:tcPr>
            <w:tcW w:w="666" w:type="dxa"/>
          </w:tcPr>
          <w:p w:rsidR="00AC2D5E" w:rsidRDefault="00AE710C">
            <w:pPr>
              <w:pStyle w:val="TableText"/>
              <w:spacing w:before="76" w:line="223" w:lineRule="auto"/>
              <w:ind w:left="133"/>
              <w:rPr>
                <w:sz w:val="21"/>
                <w:szCs w:val="21"/>
              </w:rPr>
            </w:pPr>
            <w:r>
              <w:rPr>
                <w:spacing w:val="-3"/>
                <w:sz w:val="21"/>
                <w:szCs w:val="21"/>
              </w:rPr>
              <w:t>二级</w:t>
            </w:r>
          </w:p>
        </w:tc>
        <w:tc>
          <w:tcPr>
            <w:tcW w:w="746" w:type="dxa"/>
          </w:tcPr>
          <w:p w:rsidR="00AC2D5E" w:rsidRDefault="00AE710C">
            <w:pPr>
              <w:pStyle w:val="TableText"/>
              <w:spacing w:before="76" w:line="223" w:lineRule="auto"/>
              <w:ind w:left="169"/>
              <w:rPr>
                <w:sz w:val="21"/>
                <w:szCs w:val="21"/>
              </w:rPr>
            </w:pPr>
            <w:r>
              <w:rPr>
                <w:spacing w:val="-2"/>
                <w:sz w:val="21"/>
                <w:szCs w:val="21"/>
              </w:rPr>
              <w:t>三级</w:t>
            </w:r>
          </w:p>
        </w:tc>
        <w:tc>
          <w:tcPr>
            <w:tcW w:w="707" w:type="dxa"/>
          </w:tcPr>
          <w:p w:rsidR="00AC2D5E" w:rsidRDefault="00AE710C">
            <w:pPr>
              <w:pStyle w:val="TableText"/>
              <w:spacing w:before="76" w:line="223" w:lineRule="auto"/>
              <w:ind w:left="151"/>
              <w:rPr>
                <w:sz w:val="21"/>
                <w:szCs w:val="21"/>
              </w:rPr>
            </w:pPr>
            <w:r>
              <w:rPr>
                <w:spacing w:val="-2"/>
                <w:sz w:val="21"/>
                <w:szCs w:val="21"/>
              </w:rPr>
              <w:t>三级</w:t>
            </w:r>
          </w:p>
        </w:tc>
        <w:tc>
          <w:tcPr>
            <w:tcW w:w="702" w:type="dxa"/>
          </w:tcPr>
          <w:p w:rsidR="00AC2D5E" w:rsidRDefault="00AE710C">
            <w:pPr>
              <w:pStyle w:val="TableText"/>
              <w:spacing w:before="76" w:line="223" w:lineRule="auto"/>
              <w:ind w:left="150"/>
              <w:rPr>
                <w:sz w:val="21"/>
                <w:szCs w:val="21"/>
              </w:rPr>
            </w:pPr>
            <w:r>
              <w:rPr>
                <w:spacing w:val="-2"/>
                <w:sz w:val="21"/>
                <w:szCs w:val="21"/>
              </w:rPr>
              <w:t>三级</w:t>
            </w:r>
          </w:p>
        </w:tc>
        <w:tc>
          <w:tcPr>
            <w:tcW w:w="841" w:type="dxa"/>
            <w:tcBorders>
              <w:right w:val="single" w:sz="6" w:space="0" w:color="000000"/>
            </w:tcBorders>
          </w:tcPr>
          <w:p w:rsidR="00AC2D5E" w:rsidRDefault="00AE710C">
            <w:pPr>
              <w:spacing w:before="195" w:line="101" w:lineRule="exact"/>
              <w:ind w:left="339"/>
              <w:rPr>
                <w:rFonts w:ascii="Times New Roman" w:eastAsia="Times New Roman" w:hAnsi="Times New Roman" w:cs="Times New Roman"/>
              </w:rPr>
            </w:pPr>
            <w:r>
              <w:rPr>
                <w:rFonts w:ascii="Times New Roman" w:eastAsia="Times New Roman" w:hAnsi="Times New Roman" w:cs="Times New Roman"/>
                <w:position w:val="-6"/>
              </w:rPr>
              <w:t>-</w:t>
            </w:r>
          </w:p>
        </w:tc>
      </w:tr>
      <w:tr w:rsidR="00AC2D5E">
        <w:trPr>
          <w:trHeight w:val="346"/>
        </w:trPr>
        <w:tc>
          <w:tcPr>
            <w:tcW w:w="687" w:type="dxa"/>
            <w:vMerge/>
            <w:tcBorders>
              <w:top w:val="nil"/>
              <w:left w:val="single" w:sz="6" w:space="0" w:color="000000"/>
              <w:bottom w:val="nil"/>
            </w:tcBorders>
          </w:tcPr>
          <w:p w:rsidR="00AC2D5E" w:rsidRDefault="00AC2D5E"/>
        </w:tc>
        <w:tc>
          <w:tcPr>
            <w:tcW w:w="1642" w:type="dxa"/>
          </w:tcPr>
          <w:p w:rsidR="00AC2D5E" w:rsidRDefault="00AE710C">
            <w:pPr>
              <w:pStyle w:val="TableText"/>
              <w:spacing w:before="74" w:line="221" w:lineRule="auto"/>
              <w:ind w:left="562"/>
              <w:rPr>
                <w:sz w:val="21"/>
                <w:szCs w:val="21"/>
              </w:rPr>
            </w:pPr>
            <w:r>
              <w:rPr>
                <w:spacing w:val="-2"/>
                <w:sz w:val="21"/>
                <w:szCs w:val="21"/>
              </w:rPr>
              <w:t>不敏感</w:t>
            </w:r>
          </w:p>
        </w:tc>
        <w:tc>
          <w:tcPr>
            <w:tcW w:w="757" w:type="dxa"/>
          </w:tcPr>
          <w:p w:rsidR="00AC2D5E" w:rsidRDefault="00AE710C">
            <w:pPr>
              <w:pStyle w:val="TableText"/>
              <w:spacing w:before="74" w:line="223" w:lineRule="auto"/>
              <w:ind w:left="173"/>
              <w:rPr>
                <w:sz w:val="21"/>
                <w:szCs w:val="21"/>
              </w:rPr>
            </w:pPr>
            <w:r>
              <w:rPr>
                <w:spacing w:val="-5"/>
                <w:sz w:val="21"/>
                <w:szCs w:val="21"/>
              </w:rPr>
              <w:t>一级</w:t>
            </w:r>
          </w:p>
        </w:tc>
        <w:tc>
          <w:tcPr>
            <w:tcW w:w="711" w:type="dxa"/>
          </w:tcPr>
          <w:p w:rsidR="00AC2D5E" w:rsidRDefault="00AE710C">
            <w:pPr>
              <w:pStyle w:val="TableText"/>
              <w:spacing w:before="74" w:line="223" w:lineRule="auto"/>
              <w:ind w:left="153"/>
              <w:rPr>
                <w:sz w:val="21"/>
                <w:szCs w:val="21"/>
              </w:rPr>
            </w:pPr>
            <w:r>
              <w:rPr>
                <w:spacing w:val="-3"/>
                <w:sz w:val="21"/>
                <w:szCs w:val="21"/>
              </w:rPr>
              <w:t>二级</w:t>
            </w:r>
          </w:p>
        </w:tc>
        <w:tc>
          <w:tcPr>
            <w:tcW w:w="741" w:type="dxa"/>
          </w:tcPr>
          <w:p w:rsidR="00AC2D5E" w:rsidRDefault="00AE710C">
            <w:pPr>
              <w:pStyle w:val="TableText"/>
              <w:spacing w:before="74" w:line="223" w:lineRule="auto"/>
              <w:ind w:left="167"/>
              <w:rPr>
                <w:sz w:val="21"/>
                <w:szCs w:val="21"/>
              </w:rPr>
            </w:pPr>
            <w:r>
              <w:rPr>
                <w:spacing w:val="-3"/>
                <w:sz w:val="21"/>
                <w:szCs w:val="21"/>
              </w:rPr>
              <w:t>二级</w:t>
            </w:r>
          </w:p>
        </w:tc>
        <w:tc>
          <w:tcPr>
            <w:tcW w:w="786" w:type="dxa"/>
          </w:tcPr>
          <w:p w:rsidR="00AC2D5E" w:rsidRDefault="00AE710C">
            <w:pPr>
              <w:pStyle w:val="TableText"/>
              <w:spacing w:before="74" w:line="223" w:lineRule="auto"/>
              <w:ind w:left="192"/>
              <w:rPr>
                <w:sz w:val="21"/>
                <w:szCs w:val="21"/>
              </w:rPr>
            </w:pPr>
            <w:r>
              <w:rPr>
                <w:spacing w:val="-3"/>
                <w:sz w:val="21"/>
                <w:szCs w:val="21"/>
              </w:rPr>
              <w:t>二级</w:t>
            </w:r>
          </w:p>
        </w:tc>
        <w:tc>
          <w:tcPr>
            <w:tcW w:w="666" w:type="dxa"/>
          </w:tcPr>
          <w:p w:rsidR="00AC2D5E" w:rsidRDefault="00AE710C">
            <w:pPr>
              <w:pStyle w:val="TableText"/>
              <w:spacing w:before="74" w:line="223" w:lineRule="auto"/>
              <w:ind w:left="130"/>
              <w:rPr>
                <w:sz w:val="21"/>
                <w:szCs w:val="21"/>
              </w:rPr>
            </w:pPr>
            <w:r>
              <w:rPr>
                <w:spacing w:val="-2"/>
                <w:sz w:val="21"/>
                <w:szCs w:val="21"/>
              </w:rPr>
              <w:t>三级</w:t>
            </w:r>
          </w:p>
        </w:tc>
        <w:tc>
          <w:tcPr>
            <w:tcW w:w="746" w:type="dxa"/>
          </w:tcPr>
          <w:p w:rsidR="00AC2D5E" w:rsidRDefault="00AE710C">
            <w:pPr>
              <w:pStyle w:val="TableText"/>
              <w:spacing w:before="74" w:line="223" w:lineRule="auto"/>
              <w:ind w:left="169"/>
              <w:rPr>
                <w:sz w:val="21"/>
                <w:szCs w:val="21"/>
              </w:rPr>
            </w:pPr>
            <w:r>
              <w:rPr>
                <w:spacing w:val="-2"/>
                <w:sz w:val="21"/>
                <w:szCs w:val="21"/>
              </w:rPr>
              <w:t>三级</w:t>
            </w:r>
          </w:p>
        </w:tc>
        <w:tc>
          <w:tcPr>
            <w:tcW w:w="707" w:type="dxa"/>
          </w:tcPr>
          <w:p w:rsidR="00AC2D5E" w:rsidRDefault="00AE710C">
            <w:pPr>
              <w:pStyle w:val="TableText"/>
              <w:spacing w:before="74" w:line="223" w:lineRule="auto"/>
              <w:ind w:left="151"/>
              <w:rPr>
                <w:sz w:val="21"/>
                <w:szCs w:val="21"/>
              </w:rPr>
            </w:pPr>
            <w:r>
              <w:rPr>
                <w:spacing w:val="-2"/>
                <w:sz w:val="21"/>
                <w:szCs w:val="21"/>
              </w:rPr>
              <w:t>三级</w:t>
            </w:r>
          </w:p>
        </w:tc>
        <w:tc>
          <w:tcPr>
            <w:tcW w:w="702" w:type="dxa"/>
          </w:tcPr>
          <w:p w:rsidR="00AC2D5E" w:rsidRDefault="00AE710C">
            <w:pPr>
              <w:spacing w:before="196" w:line="100" w:lineRule="exact"/>
              <w:ind w:left="325"/>
              <w:rPr>
                <w:rFonts w:ascii="Times New Roman" w:eastAsia="Times New Roman" w:hAnsi="Times New Roman" w:cs="Times New Roman"/>
              </w:rPr>
            </w:pPr>
            <w:r>
              <w:rPr>
                <w:rFonts w:ascii="Times New Roman" w:eastAsia="Times New Roman" w:hAnsi="Times New Roman" w:cs="Times New Roman"/>
                <w:position w:val="-6"/>
              </w:rPr>
              <w:t>-</w:t>
            </w:r>
          </w:p>
        </w:tc>
        <w:tc>
          <w:tcPr>
            <w:tcW w:w="841" w:type="dxa"/>
            <w:tcBorders>
              <w:right w:val="single" w:sz="6" w:space="0" w:color="000000"/>
            </w:tcBorders>
          </w:tcPr>
          <w:p w:rsidR="00AC2D5E" w:rsidRDefault="00AC2D5E">
            <w:pPr>
              <w:spacing w:before="11" w:line="324" w:lineRule="exact"/>
              <w:ind w:firstLine="6"/>
            </w:pPr>
            <w:r w:rsidRPr="00AC2D5E">
              <w:rPr>
                <w:position w:val="-8"/>
              </w:rPr>
            </w:r>
            <w:r w:rsidRPr="00AC2D5E">
              <w:rPr>
                <w:position w:val="-8"/>
              </w:rPr>
              <w:pict>
                <v:shape id="_x0000_s1045" type="#_x0000_t202" style="width:36.15pt;height:17.1pt;mso-position-horizontal-relative:char;mso-position-vertical-relative:line" fillcolor="silver" stroked="f">
                  <v:textbox inset="0,0,0,0">
                    <w:txbxContent>
                      <w:p w:rsidR="00AC2D5E" w:rsidRDefault="00AE710C">
                        <w:pPr>
                          <w:spacing w:before="184" w:line="101" w:lineRule="exact"/>
                          <w:ind w:left="332"/>
                          <w:rPr>
                            <w:rFonts w:ascii="Times New Roman" w:eastAsia="Times New Roman" w:hAnsi="Times New Roman" w:cs="Times New Roman"/>
                          </w:rPr>
                        </w:pPr>
                        <w:r>
                          <w:rPr>
                            <w:rFonts w:ascii="Times New Roman" w:eastAsia="Times New Roman" w:hAnsi="Times New Roman" w:cs="Times New Roman"/>
                            <w:position w:val="-6"/>
                          </w:rPr>
                          <w:t>-</w:t>
                        </w:r>
                      </w:p>
                    </w:txbxContent>
                  </v:textbox>
                </v:shape>
              </w:pict>
            </w:r>
          </w:p>
        </w:tc>
      </w:tr>
      <w:tr w:rsidR="00AC2D5E">
        <w:trPr>
          <w:trHeight w:val="354"/>
        </w:trPr>
        <w:tc>
          <w:tcPr>
            <w:tcW w:w="687" w:type="dxa"/>
            <w:vMerge/>
            <w:tcBorders>
              <w:top w:val="nil"/>
              <w:left w:val="single" w:sz="6" w:space="0" w:color="000000"/>
              <w:bottom w:val="nil"/>
            </w:tcBorders>
          </w:tcPr>
          <w:p w:rsidR="00AC2D5E" w:rsidRDefault="00AC2D5E"/>
        </w:tc>
        <w:tc>
          <w:tcPr>
            <w:tcW w:w="8299" w:type="dxa"/>
            <w:gridSpan w:val="10"/>
            <w:tcBorders>
              <w:bottom w:val="single" w:sz="10" w:space="0" w:color="000000"/>
              <w:right w:val="single" w:sz="6" w:space="0" w:color="000000"/>
            </w:tcBorders>
          </w:tcPr>
          <w:p w:rsidR="00AC2D5E" w:rsidRDefault="00AE710C">
            <w:pPr>
              <w:pStyle w:val="TableText"/>
              <w:spacing w:before="74" w:line="219" w:lineRule="auto"/>
              <w:ind w:left="163"/>
              <w:rPr>
                <w:sz w:val="21"/>
                <w:szCs w:val="21"/>
                <w:lang w:eastAsia="zh-CN"/>
              </w:rPr>
            </w:pPr>
            <w:r>
              <w:rPr>
                <w:spacing w:val="-1"/>
                <w:sz w:val="21"/>
                <w:szCs w:val="21"/>
                <w:lang w:eastAsia="zh-CN"/>
              </w:rPr>
              <w:t>注：</w:t>
            </w:r>
            <w:r>
              <w:rPr>
                <w:rFonts w:ascii="Times New Roman" w:eastAsia="Times New Roman" w:hAnsi="Times New Roman" w:cs="Times New Roman"/>
                <w:spacing w:val="-1"/>
                <w:sz w:val="21"/>
                <w:szCs w:val="21"/>
                <w:lang w:eastAsia="zh-CN"/>
              </w:rPr>
              <w:t>“-”</w:t>
            </w:r>
            <w:r>
              <w:rPr>
                <w:spacing w:val="-1"/>
                <w:sz w:val="21"/>
                <w:szCs w:val="21"/>
                <w:lang w:eastAsia="zh-CN"/>
              </w:rPr>
              <w:t>表示可不开展土壤环境影响评价工作。</w:t>
            </w:r>
          </w:p>
        </w:tc>
      </w:tr>
      <w:tr w:rsidR="00AC2D5E">
        <w:trPr>
          <w:trHeight w:val="2583"/>
        </w:trPr>
        <w:tc>
          <w:tcPr>
            <w:tcW w:w="687" w:type="dxa"/>
            <w:vMerge/>
            <w:tcBorders>
              <w:top w:val="nil"/>
              <w:left w:val="single" w:sz="6" w:space="0" w:color="000000"/>
              <w:bottom w:val="single" w:sz="6" w:space="0" w:color="000000"/>
            </w:tcBorders>
          </w:tcPr>
          <w:p w:rsidR="00AC2D5E" w:rsidRDefault="00AC2D5E">
            <w:pPr>
              <w:rPr>
                <w:lang w:eastAsia="zh-CN"/>
              </w:rPr>
            </w:pPr>
          </w:p>
        </w:tc>
        <w:tc>
          <w:tcPr>
            <w:tcW w:w="8299" w:type="dxa"/>
            <w:gridSpan w:val="10"/>
            <w:tcBorders>
              <w:top w:val="single" w:sz="10" w:space="0" w:color="000000"/>
              <w:bottom w:val="single" w:sz="6" w:space="0" w:color="000000"/>
              <w:right w:val="single" w:sz="6" w:space="0" w:color="000000"/>
            </w:tcBorders>
          </w:tcPr>
          <w:p w:rsidR="00AC2D5E" w:rsidRDefault="00AE710C">
            <w:pPr>
              <w:pStyle w:val="TableText"/>
              <w:spacing w:before="278" w:line="234" w:lineRule="auto"/>
              <w:ind w:left="591"/>
              <w:rPr>
                <w:lang w:eastAsia="zh-CN"/>
              </w:rPr>
            </w:pPr>
            <w:r>
              <w:rPr>
                <w:rFonts w:ascii="Times New Roman" w:eastAsia="Times New Roman" w:hAnsi="Times New Roman" w:cs="Times New Roman"/>
                <w:b/>
                <w:bCs/>
                <w:spacing w:val="-5"/>
                <w:lang w:eastAsia="zh-CN"/>
              </w:rPr>
              <w:t>6</w:t>
            </w:r>
            <w:r>
              <w:rPr>
                <w:rFonts w:ascii="Times New Roman" w:eastAsia="Times New Roman" w:hAnsi="Times New Roman" w:cs="Times New Roman"/>
                <w:b/>
                <w:bCs/>
                <w:spacing w:val="4"/>
                <w:lang w:eastAsia="zh-CN"/>
              </w:rPr>
              <w:t xml:space="preserve">  </w:t>
            </w:r>
            <w:r>
              <w:rPr>
                <w:b/>
                <w:bCs/>
                <w:spacing w:val="-5"/>
                <w:lang w:eastAsia="zh-CN"/>
              </w:rPr>
              <w:t>环境风险</w:t>
            </w:r>
          </w:p>
          <w:p w:rsidR="00AC2D5E" w:rsidRDefault="00AE710C">
            <w:pPr>
              <w:pStyle w:val="TableText"/>
              <w:spacing w:before="160" w:line="352" w:lineRule="auto"/>
              <w:ind w:left="111" w:right="101" w:firstLine="478"/>
              <w:jc w:val="both"/>
              <w:rPr>
                <w:lang w:eastAsia="zh-CN"/>
              </w:rPr>
            </w:pPr>
            <w:r>
              <w:rPr>
                <w:spacing w:val="-3"/>
                <w:lang w:eastAsia="zh-CN"/>
              </w:rPr>
              <w:t>环境风险是指突发性事故造成的重大环境污染的事件，它危害性大，影响</w:t>
            </w:r>
            <w:r>
              <w:rPr>
                <w:spacing w:val="11"/>
                <w:lang w:eastAsia="zh-CN"/>
              </w:rPr>
              <w:t xml:space="preserve"> </w:t>
            </w:r>
            <w:r>
              <w:rPr>
                <w:spacing w:val="-3"/>
                <w:lang w:eastAsia="zh-CN"/>
              </w:rPr>
              <w:t>范围广，发生概率具有很大的不确定性。本篇主要分析和预测建设项目可能发</w:t>
            </w:r>
            <w:r>
              <w:rPr>
                <w:spacing w:val="17"/>
                <w:lang w:eastAsia="zh-CN"/>
              </w:rPr>
              <w:t xml:space="preserve"> </w:t>
            </w:r>
            <w:r>
              <w:rPr>
                <w:spacing w:val="-8"/>
                <w:lang w:eastAsia="zh-CN"/>
              </w:rPr>
              <w:t>生的突发性事件，引起天然气泄漏，提出合理可行的防范、应急</w:t>
            </w:r>
            <w:r>
              <w:rPr>
                <w:spacing w:val="-9"/>
                <w:lang w:eastAsia="zh-CN"/>
              </w:rPr>
              <w:t>措施，</w:t>
            </w:r>
            <w:r>
              <w:rPr>
                <w:spacing w:val="68"/>
                <w:lang w:eastAsia="zh-CN"/>
              </w:rPr>
              <w:t xml:space="preserve"> </w:t>
            </w:r>
            <w:r>
              <w:rPr>
                <w:spacing w:val="-9"/>
                <w:lang w:eastAsia="zh-CN"/>
              </w:rPr>
              <w:t>以使项</w:t>
            </w:r>
            <w:r>
              <w:rPr>
                <w:lang w:eastAsia="zh-CN"/>
              </w:rPr>
              <w:t xml:space="preserve"> </w:t>
            </w:r>
            <w:r>
              <w:rPr>
                <w:spacing w:val="-3"/>
                <w:lang w:eastAsia="zh-CN"/>
              </w:rPr>
              <w:t>目事故率、损失和环境影响达到可接受水平。</w:t>
            </w:r>
          </w:p>
        </w:tc>
      </w:tr>
    </w:tbl>
    <w:p w:rsidR="00AC2D5E" w:rsidRDefault="00AC2D5E">
      <w:pPr>
        <w:pStyle w:val="a3"/>
        <w:rPr>
          <w:lang w:eastAsia="zh-CN"/>
        </w:rPr>
      </w:pPr>
    </w:p>
    <w:p w:rsidR="00AC2D5E" w:rsidRDefault="00AC2D5E">
      <w:pPr>
        <w:rPr>
          <w:lang w:eastAsia="zh-CN"/>
        </w:rPr>
        <w:sectPr w:rsidR="00AC2D5E">
          <w:footerReference w:type="default" r:id="rId116"/>
          <w:pgSz w:w="11907" w:h="16841"/>
          <w:pgMar w:top="1431" w:right="1449" w:bottom="954" w:left="1454" w:header="0" w:footer="641" w:gutter="0"/>
          <w:cols w:space="720"/>
        </w:sectPr>
      </w:pPr>
    </w:p>
    <w:p w:rsidR="00AC2D5E" w:rsidRDefault="00AC2D5E">
      <w:pPr>
        <w:spacing w:before="29"/>
        <w:rPr>
          <w:lang w:eastAsia="zh-CN"/>
        </w:rPr>
      </w:pPr>
    </w:p>
    <w:tbl>
      <w:tblPr>
        <w:tblStyle w:val="TableNormal"/>
        <w:tblW w:w="8986" w:type="dxa"/>
        <w:tblInd w:w="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12734"/>
        </w:trPr>
        <w:tc>
          <w:tcPr>
            <w:tcW w:w="687" w:type="dxa"/>
            <w:tcBorders>
              <w:right w:val="single" w:sz="2" w:space="0" w:color="000000"/>
            </w:tcBorders>
          </w:tcPr>
          <w:p w:rsidR="00AC2D5E" w:rsidRDefault="00AC2D5E">
            <w:pPr>
              <w:rPr>
                <w:lang w:eastAsia="zh-CN"/>
              </w:rPr>
            </w:pPr>
          </w:p>
        </w:tc>
        <w:tc>
          <w:tcPr>
            <w:tcW w:w="8299" w:type="dxa"/>
            <w:tcBorders>
              <w:left w:val="single" w:sz="2" w:space="0" w:color="000000"/>
            </w:tcBorders>
          </w:tcPr>
          <w:p w:rsidR="00AC2D5E" w:rsidRDefault="00AE710C">
            <w:pPr>
              <w:pStyle w:val="TableText"/>
              <w:spacing w:before="38" w:line="215" w:lineRule="auto"/>
              <w:ind w:left="599"/>
              <w:rPr>
                <w:lang w:eastAsia="zh-CN"/>
              </w:rPr>
            </w:pPr>
            <w:r>
              <w:rPr>
                <w:rFonts w:ascii="Times New Roman" w:eastAsia="Times New Roman" w:hAnsi="Times New Roman" w:cs="Times New Roman"/>
                <w:spacing w:val="-4"/>
                <w:lang w:eastAsia="zh-CN"/>
              </w:rPr>
              <w:t>[1]</w:t>
            </w:r>
            <w:r>
              <w:rPr>
                <w:rFonts w:ascii="Times New Roman" w:eastAsia="Times New Roman" w:hAnsi="Times New Roman" w:cs="Times New Roman"/>
                <w:spacing w:val="6"/>
                <w:lang w:eastAsia="zh-CN"/>
              </w:rPr>
              <w:t xml:space="preserve">  </w:t>
            </w:r>
            <w:r>
              <w:rPr>
                <w:spacing w:val="-4"/>
                <w:lang w:eastAsia="zh-CN"/>
              </w:rPr>
              <w:t>风险识别</w:t>
            </w:r>
          </w:p>
          <w:p w:rsidR="00AC2D5E" w:rsidRDefault="00AE710C">
            <w:pPr>
              <w:pStyle w:val="TableText"/>
              <w:spacing w:before="187" w:line="213" w:lineRule="auto"/>
              <w:ind w:left="589"/>
              <w:rPr>
                <w:lang w:eastAsia="zh-CN"/>
              </w:rPr>
            </w:pPr>
            <w:r>
              <w:rPr>
                <w:rFonts w:ascii="Times New Roman" w:eastAsia="Times New Roman" w:hAnsi="Times New Roman" w:cs="Times New Roman"/>
                <w:spacing w:val="-1"/>
                <w:lang w:eastAsia="zh-CN"/>
              </w:rPr>
              <w:t xml:space="preserve">(1)  </w:t>
            </w:r>
            <w:r>
              <w:rPr>
                <w:spacing w:val="-1"/>
                <w:lang w:eastAsia="zh-CN"/>
              </w:rPr>
              <w:t>环境风险潜势初判</w:t>
            </w:r>
          </w:p>
          <w:p w:rsidR="00AC2D5E" w:rsidRDefault="00AE710C">
            <w:pPr>
              <w:pStyle w:val="TableText"/>
              <w:spacing w:before="189" w:line="356" w:lineRule="auto"/>
              <w:ind w:left="103" w:right="102" w:firstLine="486"/>
              <w:jc w:val="both"/>
              <w:rPr>
                <w:lang w:eastAsia="zh-CN"/>
              </w:rPr>
            </w:pPr>
            <w:r>
              <w:rPr>
                <w:spacing w:val="5"/>
                <w:lang w:eastAsia="zh-CN"/>
              </w:rPr>
              <w:t>本项目使用的化学品为酒精，对项目涉及的危险性物</w:t>
            </w:r>
            <w:r>
              <w:rPr>
                <w:spacing w:val="4"/>
                <w:lang w:eastAsia="zh-CN"/>
              </w:rPr>
              <w:t>质进行识别，根据</w:t>
            </w:r>
            <w:r>
              <w:rPr>
                <w:lang w:eastAsia="zh-CN"/>
              </w:rPr>
              <w:t xml:space="preserve"> </w:t>
            </w:r>
            <w:r>
              <w:rPr>
                <w:rFonts w:ascii="Times New Roman" w:eastAsia="Times New Roman" w:hAnsi="Times New Roman" w:cs="Times New Roman"/>
                <w:spacing w:val="-2"/>
                <w:lang w:eastAsia="zh-CN"/>
              </w:rPr>
              <w:t>HJ169-2018</w:t>
            </w:r>
            <w:r>
              <w:rPr>
                <w:spacing w:val="-2"/>
                <w:lang w:eastAsia="zh-CN"/>
              </w:rPr>
              <w:t>《建设项目环境风险评价技术导则》和《危险化学品重大危险源辨</w:t>
            </w:r>
            <w:r>
              <w:rPr>
                <w:spacing w:val="13"/>
                <w:lang w:eastAsia="zh-CN"/>
              </w:rPr>
              <w:t xml:space="preserve"> </w:t>
            </w:r>
            <w:r>
              <w:rPr>
                <w:spacing w:val="-4"/>
                <w:lang w:eastAsia="zh-CN"/>
              </w:rPr>
              <w:t>识》</w:t>
            </w:r>
            <w:r>
              <w:rPr>
                <w:rFonts w:ascii="Times New Roman" w:eastAsia="Times New Roman" w:hAnsi="Times New Roman" w:cs="Times New Roman"/>
                <w:spacing w:val="-4"/>
                <w:lang w:eastAsia="zh-CN"/>
              </w:rPr>
              <w:t>(GB18218-2019)</w:t>
            </w:r>
            <w:r>
              <w:rPr>
                <w:spacing w:val="-4"/>
                <w:lang w:eastAsia="zh-CN"/>
              </w:rPr>
              <w:t>，判定本项目的风险物质有酒精（乙醇）。</w:t>
            </w:r>
          </w:p>
          <w:p w:rsidR="00AC2D5E" w:rsidRDefault="00AE710C">
            <w:pPr>
              <w:pStyle w:val="TableText"/>
              <w:spacing w:before="13" w:line="359" w:lineRule="auto"/>
              <w:ind w:left="109" w:right="110" w:firstLine="480"/>
              <w:rPr>
                <w:lang w:eastAsia="zh-CN"/>
              </w:rPr>
            </w:pPr>
            <w:r>
              <w:rPr>
                <w:spacing w:val="5"/>
                <w:lang w:eastAsia="zh-CN"/>
              </w:rPr>
              <w:t>计算所涉及的每种危险物质在厂界内的最大存在总量与</w:t>
            </w:r>
            <w:r>
              <w:rPr>
                <w:spacing w:val="4"/>
                <w:lang w:eastAsia="zh-CN"/>
              </w:rPr>
              <w:t>对应临界量的比</w:t>
            </w:r>
            <w:r>
              <w:rPr>
                <w:lang w:eastAsia="zh-CN"/>
              </w:rPr>
              <w:t xml:space="preserve"> </w:t>
            </w:r>
            <w:r>
              <w:rPr>
                <w:spacing w:val="-1"/>
                <w:lang w:eastAsia="zh-CN"/>
              </w:rPr>
              <w:t>值</w:t>
            </w:r>
            <w:r>
              <w:rPr>
                <w:spacing w:val="-1"/>
                <w:lang w:eastAsia="zh-CN"/>
              </w:rPr>
              <w:t xml:space="preserve"> </w:t>
            </w:r>
            <w:r>
              <w:rPr>
                <w:rFonts w:ascii="Times New Roman" w:eastAsia="Times New Roman" w:hAnsi="Times New Roman" w:cs="Times New Roman"/>
                <w:spacing w:val="-1"/>
                <w:lang w:eastAsia="zh-CN"/>
              </w:rPr>
              <w:t>Q</w:t>
            </w:r>
            <w:r>
              <w:rPr>
                <w:spacing w:val="-1"/>
                <w:lang w:eastAsia="zh-CN"/>
              </w:rPr>
              <w:t>。在不同厂区的同一种物质，按其在厂</w:t>
            </w:r>
            <w:r>
              <w:rPr>
                <w:spacing w:val="-2"/>
                <w:lang w:eastAsia="zh-CN"/>
              </w:rPr>
              <w:t>界内的最大存在总量计算。</w:t>
            </w:r>
          </w:p>
          <w:p w:rsidR="00AC2D5E" w:rsidRDefault="00AE710C">
            <w:pPr>
              <w:pStyle w:val="TableText"/>
              <w:spacing w:before="1" w:line="215" w:lineRule="auto"/>
              <w:ind w:right="34"/>
              <w:jc w:val="right"/>
              <w:rPr>
                <w:lang w:eastAsia="zh-CN"/>
              </w:rPr>
            </w:pPr>
            <w:r>
              <w:rPr>
                <w:spacing w:val="-1"/>
                <w:lang w:eastAsia="zh-CN"/>
              </w:rPr>
              <w:t>当只涉及一种危险物质时，计算该物质的总量与其临界量比值，即为</w:t>
            </w:r>
            <w:r>
              <w:rPr>
                <w:spacing w:val="-50"/>
                <w:lang w:eastAsia="zh-CN"/>
              </w:rPr>
              <w:t xml:space="preserve"> </w:t>
            </w:r>
            <w:r>
              <w:rPr>
                <w:rFonts w:ascii="Times New Roman" w:eastAsia="Times New Roman" w:hAnsi="Times New Roman" w:cs="Times New Roman"/>
                <w:spacing w:val="-2"/>
                <w:lang w:eastAsia="zh-CN"/>
              </w:rPr>
              <w:t>Q</w:t>
            </w:r>
            <w:r>
              <w:rPr>
                <w:spacing w:val="-2"/>
                <w:lang w:eastAsia="zh-CN"/>
              </w:rPr>
              <w:t>；</w:t>
            </w:r>
          </w:p>
          <w:p w:rsidR="00AC2D5E" w:rsidRDefault="00AE710C">
            <w:pPr>
              <w:pStyle w:val="TableText"/>
              <w:spacing w:before="185" w:line="216" w:lineRule="auto"/>
              <w:ind w:left="604"/>
              <w:rPr>
                <w:lang w:eastAsia="zh-CN"/>
              </w:rPr>
            </w:pPr>
            <w:r>
              <w:rPr>
                <w:spacing w:val="-1"/>
                <w:lang w:eastAsia="zh-CN"/>
              </w:rPr>
              <w:t>当存在多种较危险物质时，按下式计算物质总量与其临界量比值（</w:t>
            </w:r>
            <w:r>
              <w:rPr>
                <w:rFonts w:ascii="Times New Roman" w:eastAsia="Times New Roman" w:hAnsi="Times New Roman" w:cs="Times New Roman"/>
                <w:spacing w:val="-1"/>
                <w:lang w:eastAsia="zh-CN"/>
              </w:rPr>
              <w:t>Q</w:t>
            </w:r>
            <w:r>
              <w:rPr>
                <w:spacing w:val="-41"/>
                <w:lang w:eastAsia="zh-CN"/>
              </w:rPr>
              <w:t>）：</w:t>
            </w:r>
          </w:p>
          <w:p w:rsidR="00AC2D5E" w:rsidRDefault="00AE710C">
            <w:pPr>
              <w:spacing w:before="152" w:line="787" w:lineRule="exact"/>
              <w:ind w:firstLine="2101"/>
            </w:pPr>
            <w:r>
              <w:rPr>
                <w:position w:val="-15"/>
                <w:lang w:eastAsia="zh-CN"/>
              </w:rPr>
              <w:drawing>
                <wp:inline distT="0" distB="0" distL="0" distR="0">
                  <wp:extent cx="2592069" cy="49974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17" cstate="print"/>
                          <a:stretch>
                            <a:fillRect/>
                          </a:stretch>
                        </pic:blipFill>
                        <pic:spPr>
                          <a:xfrm>
                            <a:off x="0" y="0"/>
                            <a:ext cx="2592069" cy="499745"/>
                          </a:xfrm>
                          <a:prstGeom prst="rect">
                            <a:avLst/>
                          </a:prstGeom>
                        </pic:spPr>
                      </pic:pic>
                    </a:graphicData>
                  </a:graphic>
                </wp:inline>
              </w:drawing>
            </w:r>
          </w:p>
          <w:p w:rsidR="00AC2D5E" w:rsidRDefault="00AE710C">
            <w:pPr>
              <w:pStyle w:val="TableText"/>
              <w:spacing w:before="34" w:line="349" w:lineRule="auto"/>
              <w:ind w:left="588" w:right="2055" w:firstLine="5"/>
              <w:jc w:val="both"/>
              <w:rPr>
                <w:lang w:eastAsia="zh-CN"/>
              </w:rPr>
            </w:pPr>
            <w:r>
              <w:rPr>
                <w:spacing w:val="-4"/>
                <w:lang w:eastAsia="zh-CN"/>
              </w:rPr>
              <w:t>式中：</w:t>
            </w:r>
            <w:r>
              <w:rPr>
                <w:rFonts w:ascii="Times New Roman" w:eastAsia="Times New Roman" w:hAnsi="Times New Roman" w:cs="Times New Roman"/>
                <w:spacing w:val="-4"/>
                <w:lang w:eastAsia="zh-CN"/>
              </w:rPr>
              <w:t>q</w:t>
            </w:r>
            <w:r>
              <w:rPr>
                <w:rFonts w:ascii="Times New Roman" w:eastAsia="Times New Roman" w:hAnsi="Times New Roman" w:cs="Times New Roman"/>
                <w:spacing w:val="-4"/>
                <w:position w:val="-2"/>
                <w:sz w:val="16"/>
                <w:szCs w:val="16"/>
                <w:lang w:eastAsia="zh-CN"/>
              </w:rPr>
              <w:t>1</w:t>
            </w:r>
            <w:r>
              <w:rPr>
                <w:rFonts w:ascii="Times New Roman" w:eastAsia="Times New Roman" w:hAnsi="Times New Roman" w:cs="Times New Roman"/>
                <w:spacing w:val="3"/>
                <w:position w:val="-2"/>
                <w:sz w:val="16"/>
                <w:szCs w:val="16"/>
                <w:lang w:eastAsia="zh-CN"/>
              </w:rPr>
              <w:t xml:space="preserve"> </w:t>
            </w:r>
            <w:r>
              <w:rPr>
                <w:spacing w:val="-4"/>
                <w:lang w:eastAsia="zh-CN"/>
              </w:rPr>
              <w:t>，</w:t>
            </w:r>
            <w:r>
              <w:rPr>
                <w:rFonts w:ascii="Times New Roman" w:eastAsia="Times New Roman" w:hAnsi="Times New Roman" w:cs="Times New Roman"/>
                <w:spacing w:val="-4"/>
                <w:lang w:eastAsia="zh-CN"/>
              </w:rPr>
              <w:t>q</w:t>
            </w:r>
            <w:r>
              <w:rPr>
                <w:rFonts w:ascii="Times New Roman" w:eastAsia="Times New Roman" w:hAnsi="Times New Roman" w:cs="Times New Roman"/>
                <w:spacing w:val="-4"/>
                <w:sz w:val="16"/>
                <w:szCs w:val="16"/>
                <w:lang w:eastAsia="zh-CN"/>
              </w:rPr>
              <w:t>2</w:t>
            </w:r>
            <w:r>
              <w:rPr>
                <w:rFonts w:ascii="Times New Roman" w:eastAsia="Times New Roman" w:hAnsi="Times New Roman" w:cs="Times New Roman"/>
                <w:spacing w:val="-4"/>
                <w:lang w:eastAsia="zh-CN"/>
              </w:rPr>
              <w:t>……q</w:t>
            </w:r>
            <w:r>
              <w:rPr>
                <w:rFonts w:ascii="Times New Roman" w:eastAsia="Times New Roman" w:hAnsi="Times New Roman" w:cs="Times New Roman"/>
                <w:spacing w:val="-4"/>
                <w:position w:val="-2"/>
                <w:sz w:val="16"/>
                <w:szCs w:val="16"/>
                <w:lang w:eastAsia="zh-CN"/>
              </w:rPr>
              <w:t>n</w:t>
            </w:r>
            <w:r>
              <w:rPr>
                <w:spacing w:val="-4"/>
                <w:lang w:eastAsia="zh-CN"/>
              </w:rPr>
              <w:t>－每种危险化学品实际存在量，</w:t>
            </w:r>
            <w:r>
              <w:rPr>
                <w:rFonts w:ascii="Times New Roman" w:eastAsia="Times New Roman" w:hAnsi="Times New Roman" w:cs="Times New Roman"/>
                <w:spacing w:val="-4"/>
                <w:lang w:eastAsia="zh-CN"/>
              </w:rPr>
              <w:t>t</w:t>
            </w:r>
            <w:r>
              <w:rPr>
                <w:spacing w:val="-4"/>
                <w:lang w:eastAsia="zh-CN"/>
              </w:rPr>
              <w:t>；</w:t>
            </w:r>
            <w:r>
              <w:rPr>
                <w:lang w:eastAsia="zh-CN"/>
              </w:rPr>
              <w:t xml:space="preserve"> </w:t>
            </w:r>
            <w:r>
              <w:rPr>
                <w:rFonts w:ascii="Times New Roman" w:eastAsia="Times New Roman" w:hAnsi="Times New Roman" w:cs="Times New Roman"/>
                <w:spacing w:val="-2"/>
                <w:lang w:eastAsia="zh-CN"/>
              </w:rPr>
              <w:t>Q</w:t>
            </w:r>
            <w:r>
              <w:rPr>
                <w:rFonts w:ascii="Times New Roman" w:eastAsia="Times New Roman" w:hAnsi="Times New Roman" w:cs="Times New Roman"/>
                <w:spacing w:val="-2"/>
                <w:position w:val="-2"/>
                <w:sz w:val="16"/>
                <w:szCs w:val="16"/>
                <w:lang w:eastAsia="zh-CN"/>
              </w:rPr>
              <w:t xml:space="preserve">1 </w:t>
            </w:r>
            <w:r>
              <w:rPr>
                <w:spacing w:val="-2"/>
                <w:lang w:eastAsia="zh-CN"/>
              </w:rPr>
              <w:t>，</w:t>
            </w:r>
            <w:r>
              <w:rPr>
                <w:rFonts w:ascii="Times New Roman" w:eastAsia="Times New Roman" w:hAnsi="Times New Roman" w:cs="Times New Roman"/>
                <w:spacing w:val="-2"/>
                <w:lang w:eastAsia="zh-CN"/>
              </w:rPr>
              <w:t>Q</w:t>
            </w:r>
            <w:r>
              <w:rPr>
                <w:rFonts w:ascii="Times New Roman" w:eastAsia="Times New Roman" w:hAnsi="Times New Roman" w:cs="Times New Roman"/>
                <w:spacing w:val="-2"/>
                <w:sz w:val="16"/>
                <w:szCs w:val="16"/>
                <w:lang w:eastAsia="zh-CN"/>
              </w:rPr>
              <w:t>2</w:t>
            </w:r>
            <w:r>
              <w:rPr>
                <w:rFonts w:ascii="Times New Roman" w:eastAsia="Times New Roman" w:hAnsi="Times New Roman" w:cs="Times New Roman"/>
                <w:spacing w:val="-2"/>
                <w:lang w:eastAsia="zh-CN"/>
              </w:rPr>
              <w:t>……Q</w:t>
            </w:r>
            <w:r>
              <w:rPr>
                <w:rFonts w:ascii="Times New Roman" w:eastAsia="Times New Roman" w:hAnsi="Times New Roman" w:cs="Times New Roman"/>
                <w:spacing w:val="-2"/>
                <w:position w:val="-2"/>
                <w:sz w:val="16"/>
                <w:szCs w:val="16"/>
                <w:lang w:eastAsia="zh-CN"/>
              </w:rPr>
              <w:t>n</w:t>
            </w:r>
            <w:r>
              <w:rPr>
                <w:spacing w:val="-2"/>
                <w:lang w:eastAsia="zh-CN"/>
              </w:rPr>
              <w:t>－与各危险化学品相对应的临界量，</w:t>
            </w:r>
            <w:r>
              <w:rPr>
                <w:rFonts w:ascii="Times New Roman" w:eastAsia="Times New Roman" w:hAnsi="Times New Roman" w:cs="Times New Roman"/>
                <w:spacing w:val="-2"/>
                <w:lang w:eastAsia="zh-CN"/>
              </w:rPr>
              <w:t>t</w:t>
            </w:r>
            <w:r>
              <w:rPr>
                <w:rFonts w:ascii="Times New Roman" w:eastAsia="Times New Roman" w:hAnsi="Times New Roman" w:cs="Times New Roman"/>
                <w:spacing w:val="-27"/>
                <w:lang w:eastAsia="zh-CN"/>
              </w:rPr>
              <w:t xml:space="preserve"> </w:t>
            </w:r>
            <w:r>
              <w:rPr>
                <w:spacing w:val="-2"/>
                <w:lang w:eastAsia="zh-CN"/>
              </w:rPr>
              <w:t>。</w:t>
            </w:r>
            <w:r>
              <w:rPr>
                <w:lang w:eastAsia="zh-CN"/>
              </w:rPr>
              <w:t xml:space="preserve"> </w:t>
            </w:r>
            <w:r>
              <w:rPr>
                <w:spacing w:val="-3"/>
                <w:lang w:eastAsia="zh-CN"/>
              </w:rPr>
              <w:t>当</w:t>
            </w:r>
            <w:r>
              <w:rPr>
                <w:spacing w:val="-42"/>
                <w:lang w:eastAsia="zh-CN"/>
              </w:rPr>
              <w:t xml:space="preserve"> </w:t>
            </w:r>
            <w:r>
              <w:rPr>
                <w:rFonts w:ascii="Times New Roman" w:eastAsia="Times New Roman" w:hAnsi="Times New Roman" w:cs="Times New Roman"/>
                <w:spacing w:val="-3"/>
                <w:lang w:eastAsia="zh-CN"/>
              </w:rPr>
              <w:t>Q&lt;1</w:t>
            </w:r>
            <w:r>
              <w:rPr>
                <w:rFonts w:ascii="Times New Roman" w:eastAsia="Times New Roman" w:hAnsi="Times New Roman" w:cs="Times New Roman"/>
                <w:spacing w:val="21"/>
                <w:w w:val="101"/>
                <w:lang w:eastAsia="zh-CN"/>
              </w:rPr>
              <w:t xml:space="preserve"> </w:t>
            </w:r>
            <w:r>
              <w:rPr>
                <w:spacing w:val="-3"/>
                <w:lang w:eastAsia="zh-CN"/>
              </w:rPr>
              <w:t>时，该项目环境风险潜势为</w:t>
            </w:r>
            <w:r>
              <w:rPr>
                <w:spacing w:val="-51"/>
                <w:lang w:eastAsia="zh-CN"/>
              </w:rPr>
              <w:t xml:space="preserve"> </w:t>
            </w:r>
            <w:r>
              <w:rPr>
                <w:rFonts w:ascii="Times New Roman" w:eastAsia="Times New Roman" w:hAnsi="Times New Roman" w:cs="Times New Roman"/>
                <w:spacing w:val="-3"/>
                <w:lang w:eastAsia="zh-CN"/>
              </w:rPr>
              <w:t>I</w:t>
            </w:r>
            <w:r>
              <w:rPr>
                <w:spacing w:val="-3"/>
                <w:lang w:eastAsia="zh-CN"/>
              </w:rPr>
              <w:t>。</w:t>
            </w:r>
          </w:p>
          <w:p w:rsidR="00AC2D5E" w:rsidRDefault="00AE710C">
            <w:pPr>
              <w:pStyle w:val="TableText"/>
              <w:spacing w:before="43" w:line="350" w:lineRule="auto"/>
              <w:ind w:left="589" w:right="1470" w:firstLine="15"/>
              <w:rPr>
                <w:lang w:eastAsia="zh-CN"/>
              </w:rPr>
            </w:pPr>
            <w:r>
              <w:rPr>
                <w:spacing w:val="-2"/>
                <w:lang w:eastAsia="zh-CN"/>
              </w:rPr>
              <w:t>当</w:t>
            </w:r>
            <w:r>
              <w:rPr>
                <w:spacing w:val="-51"/>
                <w:lang w:eastAsia="zh-CN"/>
              </w:rPr>
              <w:t xml:space="preserve"> </w:t>
            </w:r>
            <w:r>
              <w:rPr>
                <w:rFonts w:ascii="Times New Roman" w:eastAsia="Times New Roman" w:hAnsi="Times New Roman" w:cs="Times New Roman"/>
                <w:spacing w:val="-2"/>
                <w:lang w:eastAsia="zh-CN"/>
              </w:rPr>
              <w:t>Q≥1</w:t>
            </w:r>
            <w:r>
              <w:rPr>
                <w:rFonts w:ascii="Times New Roman" w:eastAsia="Times New Roman" w:hAnsi="Times New Roman" w:cs="Times New Roman"/>
                <w:spacing w:val="21"/>
                <w:lang w:eastAsia="zh-CN"/>
              </w:rPr>
              <w:t xml:space="preserve"> </w:t>
            </w:r>
            <w:r>
              <w:rPr>
                <w:spacing w:val="-2"/>
                <w:lang w:eastAsia="zh-CN"/>
              </w:rPr>
              <w:t>时，将</w:t>
            </w:r>
            <w:r>
              <w:rPr>
                <w:spacing w:val="-52"/>
                <w:lang w:eastAsia="zh-CN"/>
              </w:rPr>
              <w:t xml:space="preserve"> </w:t>
            </w:r>
            <w:r>
              <w:rPr>
                <w:rFonts w:ascii="Times New Roman" w:eastAsia="Times New Roman" w:hAnsi="Times New Roman" w:cs="Times New Roman"/>
                <w:spacing w:val="-2"/>
                <w:lang w:eastAsia="zh-CN"/>
              </w:rPr>
              <w:t xml:space="preserve">Q </w:t>
            </w:r>
            <w:r>
              <w:rPr>
                <w:spacing w:val="-2"/>
                <w:lang w:eastAsia="zh-CN"/>
              </w:rPr>
              <w:t>值划分为：</w:t>
            </w:r>
            <w:r>
              <w:rPr>
                <w:rFonts w:ascii="Times New Roman" w:eastAsia="Times New Roman" w:hAnsi="Times New Roman" w:cs="Times New Roman"/>
                <w:spacing w:val="-2"/>
                <w:lang w:eastAsia="zh-CN"/>
              </w:rPr>
              <w:t>1≤Q&lt;10</w:t>
            </w:r>
            <w:r>
              <w:rPr>
                <w:spacing w:val="-2"/>
                <w:lang w:eastAsia="zh-CN"/>
              </w:rPr>
              <w:t>；</w:t>
            </w:r>
            <w:r>
              <w:rPr>
                <w:rFonts w:ascii="Times New Roman" w:eastAsia="Times New Roman" w:hAnsi="Times New Roman" w:cs="Times New Roman"/>
                <w:spacing w:val="-2"/>
                <w:lang w:eastAsia="zh-CN"/>
              </w:rPr>
              <w:t>10≤Q&lt;</w:t>
            </w:r>
            <w:r>
              <w:rPr>
                <w:rFonts w:ascii="Times New Roman" w:eastAsia="Times New Roman" w:hAnsi="Times New Roman" w:cs="Times New Roman"/>
                <w:spacing w:val="-3"/>
                <w:lang w:eastAsia="zh-CN"/>
              </w:rPr>
              <w:t>100</w:t>
            </w:r>
            <w:r>
              <w:rPr>
                <w:spacing w:val="-3"/>
                <w:lang w:eastAsia="zh-CN"/>
              </w:rPr>
              <w:t>；</w:t>
            </w:r>
            <w:r>
              <w:rPr>
                <w:rFonts w:ascii="Times New Roman" w:eastAsia="Times New Roman" w:hAnsi="Times New Roman" w:cs="Times New Roman"/>
                <w:spacing w:val="-3"/>
                <w:lang w:eastAsia="zh-CN"/>
              </w:rPr>
              <w:t>Q≥100</w:t>
            </w:r>
            <w:r>
              <w:rPr>
                <w:rFonts w:ascii="Times New Roman" w:eastAsia="Times New Roman" w:hAnsi="Times New Roman" w:cs="Times New Roman"/>
                <w:spacing w:val="-27"/>
                <w:lang w:eastAsia="zh-CN"/>
              </w:rPr>
              <w:t xml:space="preserve"> </w:t>
            </w:r>
            <w:r>
              <w:rPr>
                <w:spacing w:val="-3"/>
                <w:lang w:eastAsia="zh-CN"/>
              </w:rPr>
              <w:t>。</w:t>
            </w:r>
            <w:r>
              <w:rPr>
                <w:lang w:eastAsia="zh-CN"/>
              </w:rPr>
              <w:t xml:space="preserve"> </w:t>
            </w:r>
            <w:r>
              <w:rPr>
                <w:spacing w:val="-3"/>
                <w:lang w:eastAsia="zh-CN"/>
              </w:rPr>
              <w:t>根据厂区各类危险化学品使用及储存情况，计算</w:t>
            </w:r>
            <w:r>
              <w:rPr>
                <w:spacing w:val="-44"/>
                <w:lang w:eastAsia="zh-CN"/>
              </w:rPr>
              <w:t xml:space="preserve"> </w:t>
            </w:r>
            <w:r>
              <w:rPr>
                <w:rFonts w:ascii="Times New Roman" w:eastAsia="Times New Roman" w:hAnsi="Times New Roman" w:cs="Times New Roman"/>
                <w:spacing w:val="-3"/>
                <w:lang w:eastAsia="zh-CN"/>
              </w:rPr>
              <w:t xml:space="preserve">Q </w:t>
            </w:r>
            <w:r>
              <w:rPr>
                <w:spacing w:val="-3"/>
                <w:lang w:eastAsia="zh-CN"/>
              </w:rPr>
              <w:t>值如下：</w:t>
            </w:r>
          </w:p>
          <w:p w:rsidR="00AC2D5E" w:rsidRDefault="00AE710C">
            <w:pPr>
              <w:pStyle w:val="TableText"/>
              <w:spacing w:before="19" w:line="212" w:lineRule="auto"/>
              <w:ind w:left="1506"/>
              <w:rPr>
                <w:sz w:val="21"/>
                <w:szCs w:val="21"/>
                <w:lang w:eastAsia="zh-CN"/>
              </w:rPr>
            </w:pPr>
            <w:r>
              <w:rPr>
                <w:b/>
                <w:bCs/>
                <w:spacing w:val="-2"/>
                <w:sz w:val="21"/>
                <w:szCs w:val="21"/>
                <w:lang w:eastAsia="zh-CN"/>
              </w:rPr>
              <w:t>表</w:t>
            </w:r>
            <w:r>
              <w:rPr>
                <w:spacing w:val="-30"/>
                <w:sz w:val="21"/>
                <w:szCs w:val="21"/>
                <w:lang w:eastAsia="zh-CN"/>
              </w:rPr>
              <w:t xml:space="preserve"> </w:t>
            </w:r>
            <w:r>
              <w:rPr>
                <w:rFonts w:ascii="Times New Roman" w:eastAsia="Times New Roman" w:hAnsi="Times New Roman" w:cs="Times New Roman"/>
                <w:b/>
                <w:bCs/>
                <w:spacing w:val="-2"/>
                <w:sz w:val="21"/>
                <w:szCs w:val="21"/>
                <w:lang w:eastAsia="zh-CN"/>
              </w:rPr>
              <w:t xml:space="preserve">4-21    </w:t>
            </w:r>
            <w:r>
              <w:rPr>
                <w:b/>
                <w:bCs/>
                <w:spacing w:val="-2"/>
                <w:sz w:val="21"/>
                <w:szCs w:val="21"/>
                <w:lang w:eastAsia="zh-CN"/>
              </w:rPr>
              <w:t>企业涉及的环境风险物质临界量及最大存在总量</w:t>
            </w:r>
          </w:p>
          <w:tbl>
            <w:tblPr>
              <w:tblStyle w:val="TableNormal"/>
              <w:tblW w:w="8102"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25"/>
              <w:gridCol w:w="1481"/>
              <w:gridCol w:w="2060"/>
              <w:gridCol w:w="1618"/>
              <w:gridCol w:w="1618"/>
            </w:tblGrid>
            <w:tr w:rsidR="00AC2D5E">
              <w:trPr>
                <w:trHeight w:val="343"/>
              </w:trPr>
              <w:tc>
                <w:tcPr>
                  <w:tcW w:w="1325" w:type="dxa"/>
                  <w:tcBorders>
                    <w:top w:val="single" w:sz="10" w:space="0" w:color="000000"/>
                    <w:left w:val="nil"/>
                  </w:tcBorders>
                </w:tcPr>
                <w:p w:rsidR="00AC2D5E" w:rsidRDefault="00AE710C">
                  <w:pPr>
                    <w:pStyle w:val="TableText"/>
                    <w:spacing w:before="69" w:line="222" w:lineRule="auto"/>
                    <w:ind w:left="463"/>
                    <w:rPr>
                      <w:sz w:val="21"/>
                      <w:szCs w:val="21"/>
                      <w:lang w:eastAsia="zh-CN"/>
                    </w:rPr>
                  </w:pPr>
                  <w:r>
                    <w:rPr>
                      <w:spacing w:val="-2"/>
                      <w:sz w:val="21"/>
                      <w:szCs w:val="21"/>
                      <w:lang w:eastAsia="zh-CN"/>
                    </w:rPr>
                    <w:t>序号</w:t>
                  </w:r>
                </w:p>
              </w:tc>
              <w:tc>
                <w:tcPr>
                  <w:tcW w:w="1481" w:type="dxa"/>
                  <w:tcBorders>
                    <w:top w:val="single" w:sz="10" w:space="0" w:color="000000"/>
                  </w:tcBorders>
                </w:tcPr>
                <w:p w:rsidR="00AC2D5E" w:rsidRDefault="00AE710C">
                  <w:pPr>
                    <w:pStyle w:val="TableText"/>
                    <w:spacing w:before="69" w:line="221" w:lineRule="auto"/>
                    <w:ind w:left="325"/>
                    <w:rPr>
                      <w:sz w:val="21"/>
                      <w:szCs w:val="21"/>
                      <w:lang w:eastAsia="zh-CN"/>
                    </w:rPr>
                  </w:pPr>
                  <w:r>
                    <w:rPr>
                      <w:spacing w:val="-2"/>
                      <w:sz w:val="21"/>
                      <w:szCs w:val="21"/>
                      <w:lang w:eastAsia="zh-CN"/>
                    </w:rPr>
                    <w:t>物质名称</w:t>
                  </w:r>
                </w:p>
              </w:tc>
              <w:tc>
                <w:tcPr>
                  <w:tcW w:w="2060" w:type="dxa"/>
                  <w:tcBorders>
                    <w:top w:val="single" w:sz="10" w:space="0" w:color="000000"/>
                  </w:tcBorders>
                </w:tcPr>
                <w:p w:rsidR="00AC2D5E" w:rsidRDefault="00AE710C">
                  <w:pPr>
                    <w:pStyle w:val="TableText"/>
                    <w:spacing w:before="69" w:line="214" w:lineRule="auto"/>
                    <w:ind w:left="193"/>
                    <w:rPr>
                      <w:sz w:val="21"/>
                      <w:szCs w:val="21"/>
                      <w:lang w:eastAsia="zh-CN"/>
                    </w:rPr>
                  </w:pPr>
                  <w:r>
                    <w:rPr>
                      <w:spacing w:val="-2"/>
                      <w:sz w:val="21"/>
                      <w:szCs w:val="21"/>
                      <w:lang w:eastAsia="zh-CN"/>
                    </w:rPr>
                    <w:t>最大储存量</w:t>
                  </w:r>
                  <w:r>
                    <w:rPr>
                      <w:spacing w:val="-42"/>
                      <w:sz w:val="21"/>
                      <w:szCs w:val="21"/>
                      <w:lang w:eastAsia="zh-CN"/>
                    </w:rPr>
                    <w:t xml:space="preserve"> </w:t>
                  </w:r>
                  <w:r>
                    <w:rPr>
                      <w:rFonts w:ascii="Times New Roman" w:eastAsia="Times New Roman" w:hAnsi="Times New Roman" w:cs="Times New Roman"/>
                      <w:spacing w:val="-2"/>
                      <w:sz w:val="21"/>
                      <w:szCs w:val="21"/>
                      <w:lang w:eastAsia="zh-CN"/>
                    </w:rPr>
                    <w:t>q</w:t>
                  </w:r>
                  <w:r>
                    <w:rPr>
                      <w:spacing w:val="-2"/>
                      <w:sz w:val="21"/>
                      <w:szCs w:val="21"/>
                      <w:lang w:eastAsia="zh-CN"/>
                    </w:rPr>
                    <w:t>（</w:t>
                  </w:r>
                  <w:r>
                    <w:rPr>
                      <w:rFonts w:ascii="Times New Roman" w:eastAsia="Times New Roman" w:hAnsi="Times New Roman" w:cs="Times New Roman"/>
                      <w:spacing w:val="-2"/>
                      <w:sz w:val="21"/>
                      <w:szCs w:val="21"/>
                      <w:lang w:eastAsia="zh-CN"/>
                    </w:rPr>
                    <w:t>t</w:t>
                  </w:r>
                  <w:r>
                    <w:rPr>
                      <w:spacing w:val="-2"/>
                      <w:sz w:val="21"/>
                      <w:szCs w:val="21"/>
                      <w:lang w:eastAsia="zh-CN"/>
                    </w:rPr>
                    <w:t>）</w:t>
                  </w:r>
                </w:p>
              </w:tc>
              <w:tc>
                <w:tcPr>
                  <w:tcW w:w="1618" w:type="dxa"/>
                  <w:tcBorders>
                    <w:top w:val="single" w:sz="10" w:space="0" w:color="000000"/>
                  </w:tcBorders>
                </w:tcPr>
                <w:p w:rsidR="00AC2D5E" w:rsidRDefault="00AE710C">
                  <w:pPr>
                    <w:pStyle w:val="TableText"/>
                    <w:spacing w:before="69" w:line="217" w:lineRule="auto"/>
                    <w:ind w:left="168"/>
                    <w:rPr>
                      <w:sz w:val="21"/>
                      <w:szCs w:val="21"/>
                      <w:lang w:eastAsia="zh-CN"/>
                    </w:rPr>
                  </w:pPr>
                  <w:r>
                    <w:rPr>
                      <w:spacing w:val="-4"/>
                      <w:sz w:val="21"/>
                      <w:szCs w:val="21"/>
                      <w:lang w:eastAsia="zh-CN"/>
                    </w:rPr>
                    <w:t>临界量</w:t>
                  </w:r>
                  <w:r>
                    <w:rPr>
                      <w:spacing w:val="-42"/>
                      <w:sz w:val="21"/>
                      <w:szCs w:val="21"/>
                      <w:lang w:eastAsia="zh-CN"/>
                    </w:rPr>
                    <w:t xml:space="preserve"> </w:t>
                  </w:r>
                  <w:r>
                    <w:rPr>
                      <w:rFonts w:ascii="Times New Roman" w:eastAsia="Times New Roman" w:hAnsi="Times New Roman" w:cs="Times New Roman"/>
                      <w:spacing w:val="-4"/>
                      <w:sz w:val="21"/>
                      <w:szCs w:val="21"/>
                      <w:lang w:eastAsia="zh-CN"/>
                    </w:rPr>
                    <w:t>Q</w:t>
                  </w:r>
                  <w:r>
                    <w:rPr>
                      <w:spacing w:val="-4"/>
                      <w:sz w:val="21"/>
                      <w:szCs w:val="21"/>
                      <w:lang w:eastAsia="zh-CN"/>
                    </w:rPr>
                    <w:t>（</w:t>
                  </w:r>
                  <w:r>
                    <w:rPr>
                      <w:rFonts w:ascii="Times New Roman" w:eastAsia="Times New Roman" w:hAnsi="Times New Roman" w:cs="Times New Roman"/>
                      <w:spacing w:val="-4"/>
                      <w:sz w:val="21"/>
                      <w:szCs w:val="21"/>
                      <w:lang w:eastAsia="zh-CN"/>
                    </w:rPr>
                    <w:t>t</w:t>
                  </w:r>
                  <w:r>
                    <w:rPr>
                      <w:spacing w:val="-4"/>
                      <w:sz w:val="21"/>
                      <w:szCs w:val="21"/>
                      <w:lang w:eastAsia="zh-CN"/>
                    </w:rPr>
                    <w:t>）</w:t>
                  </w:r>
                </w:p>
              </w:tc>
              <w:tc>
                <w:tcPr>
                  <w:tcW w:w="1618" w:type="dxa"/>
                  <w:tcBorders>
                    <w:top w:val="single" w:sz="10" w:space="0" w:color="000000"/>
                    <w:right w:val="nil"/>
                  </w:tcBorders>
                </w:tcPr>
                <w:p w:rsidR="00AC2D5E" w:rsidRDefault="00AE710C">
                  <w:pPr>
                    <w:pStyle w:val="TableText"/>
                    <w:spacing w:before="69" w:line="214" w:lineRule="auto"/>
                    <w:ind w:left="419"/>
                    <w:rPr>
                      <w:sz w:val="21"/>
                      <w:szCs w:val="21"/>
                      <w:lang w:eastAsia="zh-CN"/>
                    </w:rPr>
                  </w:pPr>
                  <w:r>
                    <w:rPr>
                      <w:rFonts w:ascii="Times New Roman" w:eastAsia="Times New Roman" w:hAnsi="Times New Roman" w:cs="Times New Roman"/>
                      <w:spacing w:val="-5"/>
                      <w:sz w:val="21"/>
                      <w:szCs w:val="21"/>
                      <w:lang w:eastAsia="zh-CN"/>
                    </w:rPr>
                    <w:t>q/Q</w:t>
                  </w:r>
                  <w:r>
                    <w:rPr>
                      <w:rFonts w:ascii="Times New Roman" w:eastAsia="Times New Roman" w:hAnsi="Times New Roman" w:cs="Times New Roman"/>
                      <w:spacing w:val="34"/>
                      <w:w w:val="101"/>
                      <w:sz w:val="21"/>
                      <w:szCs w:val="21"/>
                      <w:lang w:eastAsia="zh-CN"/>
                    </w:rPr>
                    <w:t xml:space="preserve"> </w:t>
                  </w:r>
                  <w:r>
                    <w:rPr>
                      <w:spacing w:val="-5"/>
                      <w:sz w:val="21"/>
                      <w:szCs w:val="21"/>
                      <w:lang w:eastAsia="zh-CN"/>
                    </w:rPr>
                    <w:t>比值</w:t>
                  </w:r>
                </w:p>
              </w:tc>
            </w:tr>
            <w:tr w:rsidR="00AC2D5E">
              <w:trPr>
                <w:trHeight w:val="335"/>
              </w:trPr>
              <w:tc>
                <w:tcPr>
                  <w:tcW w:w="1325" w:type="dxa"/>
                  <w:tcBorders>
                    <w:left w:val="nil"/>
                  </w:tcBorders>
                </w:tcPr>
                <w:p w:rsidR="00AC2D5E" w:rsidRDefault="00AE710C">
                  <w:pPr>
                    <w:spacing w:before="99" w:line="224" w:lineRule="auto"/>
                    <w:ind w:left="639"/>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1481" w:type="dxa"/>
                </w:tcPr>
                <w:p w:rsidR="00AC2D5E" w:rsidRDefault="00AE710C">
                  <w:pPr>
                    <w:pStyle w:val="TableText"/>
                    <w:spacing w:before="72" w:line="221" w:lineRule="auto"/>
                    <w:ind w:left="553"/>
                    <w:rPr>
                      <w:sz w:val="21"/>
                      <w:szCs w:val="21"/>
                      <w:lang w:eastAsia="zh-CN"/>
                    </w:rPr>
                  </w:pPr>
                  <w:r>
                    <w:rPr>
                      <w:spacing w:val="-6"/>
                      <w:sz w:val="21"/>
                      <w:szCs w:val="21"/>
                      <w:lang w:eastAsia="zh-CN"/>
                    </w:rPr>
                    <w:t>乙醇</w:t>
                  </w:r>
                </w:p>
              </w:tc>
              <w:tc>
                <w:tcPr>
                  <w:tcW w:w="2060" w:type="dxa"/>
                </w:tcPr>
                <w:p w:rsidR="00AC2D5E" w:rsidRDefault="00AE710C">
                  <w:pPr>
                    <w:spacing w:before="99" w:line="224" w:lineRule="auto"/>
                    <w:ind w:left="795"/>
                    <w:rPr>
                      <w:rFonts w:ascii="Times New Roman" w:eastAsia="Times New Roman" w:hAnsi="Times New Roman" w:cs="Times New Roman"/>
                      <w:lang w:eastAsia="zh-CN"/>
                    </w:rPr>
                  </w:pPr>
                  <w:r>
                    <w:rPr>
                      <w:rFonts w:ascii="Times New Roman" w:eastAsia="Times New Roman" w:hAnsi="Times New Roman" w:cs="Times New Roman"/>
                      <w:spacing w:val="-1"/>
                      <w:lang w:eastAsia="zh-CN"/>
                    </w:rPr>
                    <w:t>0.005</w:t>
                  </w:r>
                </w:p>
              </w:tc>
              <w:tc>
                <w:tcPr>
                  <w:tcW w:w="1618" w:type="dxa"/>
                </w:tcPr>
                <w:p w:rsidR="00AC2D5E" w:rsidRDefault="00AE710C">
                  <w:pPr>
                    <w:spacing w:before="99" w:line="224" w:lineRule="auto"/>
                    <w:ind w:left="657"/>
                    <w:rPr>
                      <w:rFonts w:ascii="Times New Roman" w:eastAsia="Times New Roman" w:hAnsi="Times New Roman" w:cs="Times New Roman"/>
                      <w:lang w:eastAsia="zh-CN"/>
                    </w:rPr>
                  </w:pPr>
                  <w:r>
                    <w:rPr>
                      <w:rFonts w:ascii="Times New Roman" w:eastAsia="Times New Roman" w:hAnsi="Times New Roman" w:cs="Times New Roman"/>
                      <w:spacing w:val="-2"/>
                      <w:lang w:eastAsia="zh-CN"/>
                    </w:rPr>
                    <w:t>500</w:t>
                  </w:r>
                </w:p>
              </w:tc>
              <w:tc>
                <w:tcPr>
                  <w:tcW w:w="1618" w:type="dxa"/>
                  <w:tcBorders>
                    <w:right w:val="nil"/>
                  </w:tcBorders>
                </w:tcPr>
                <w:p w:rsidR="00AC2D5E" w:rsidRDefault="00AE710C">
                  <w:pPr>
                    <w:spacing w:before="99" w:line="224" w:lineRule="auto"/>
                    <w:ind w:left="473"/>
                    <w:rPr>
                      <w:rFonts w:ascii="Times New Roman" w:eastAsia="Times New Roman" w:hAnsi="Times New Roman" w:cs="Times New Roman"/>
                      <w:lang w:eastAsia="zh-CN"/>
                    </w:rPr>
                  </w:pPr>
                  <w:r>
                    <w:rPr>
                      <w:rFonts w:ascii="Times New Roman" w:eastAsia="Times New Roman" w:hAnsi="Times New Roman" w:cs="Times New Roman"/>
                      <w:spacing w:val="-1"/>
                      <w:lang w:eastAsia="zh-CN"/>
                    </w:rPr>
                    <w:t>0.00001</w:t>
                  </w:r>
                </w:p>
              </w:tc>
            </w:tr>
            <w:tr w:rsidR="00AC2D5E">
              <w:trPr>
                <w:trHeight w:val="363"/>
              </w:trPr>
              <w:tc>
                <w:tcPr>
                  <w:tcW w:w="6484" w:type="dxa"/>
                  <w:gridSpan w:val="4"/>
                  <w:tcBorders>
                    <w:left w:val="nil"/>
                    <w:bottom w:val="single" w:sz="10" w:space="0" w:color="000000"/>
                  </w:tcBorders>
                </w:tcPr>
                <w:p w:rsidR="00AC2D5E" w:rsidRDefault="00AE710C">
                  <w:pPr>
                    <w:pStyle w:val="TableText"/>
                    <w:spacing w:before="82" w:line="222" w:lineRule="auto"/>
                    <w:ind w:left="3045"/>
                    <w:rPr>
                      <w:sz w:val="21"/>
                      <w:szCs w:val="21"/>
                      <w:lang w:eastAsia="zh-CN"/>
                    </w:rPr>
                  </w:pPr>
                  <w:r>
                    <w:rPr>
                      <w:spacing w:val="-2"/>
                      <w:sz w:val="21"/>
                      <w:szCs w:val="21"/>
                      <w:lang w:eastAsia="zh-CN"/>
                    </w:rPr>
                    <w:t>合计</w:t>
                  </w:r>
                </w:p>
              </w:tc>
              <w:tc>
                <w:tcPr>
                  <w:tcW w:w="1618" w:type="dxa"/>
                  <w:tcBorders>
                    <w:bottom w:val="single" w:sz="10" w:space="0" w:color="000000"/>
                    <w:right w:val="nil"/>
                  </w:tcBorders>
                </w:tcPr>
                <w:p w:rsidR="00AC2D5E" w:rsidRDefault="00AE710C">
                  <w:pPr>
                    <w:spacing w:before="110" w:line="233" w:lineRule="auto"/>
                    <w:ind w:left="473"/>
                    <w:rPr>
                      <w:rFonts w:ascii="Times New Roman" w:eastAsia="Times New Roman" w:hAnsi="Times New Roman" w:cs="Times New Roman"/>
                      <w:lang w:eastAsia="zh-CN"/>
                    </w:rPr>
                  </w:pPr>
                  <w:r>
                    <w:rPr>
                      <w:rFonts w:ascii="Times New Roman" w:eastAsia="Times New Roman" w:hAnsi="Times New Roman" w:cs="Times New Roman"/>
                      <w:spacing w:val="-1"/>
                      <w:lang w:eastAsia="zh-CN"/>
                    </w:rPr>
                    <w:t>0.00001</w:t>
                  </w:r>
                </w:p>
              </w:tc>
            </w:tr>
          </w:tbl>
          <w:p w:rsidR="00AC2D5E" w:rsidRDefault="00AE710C">
            <w:pPr>
              <w:pStyle w:val="TableText"/>
              <w:spacing w:before="309" w:line="358" w:lineRule="auto"/>
              <w:ind w:left="109" w:right="48" w:firstLine="481"/>
              <w:jc w:val="both"/>
              <w:rPr>
                <w:lang w:eastAsia="zh-CN"/>
              </w:rPr>
            </w:pPr>
            <w:r>
              <w:rPr>
                <w:spacing w:val="-4"/>
                <w:lang w:eastAsia="zh-CN"/>
              </w:rPr>
              <w:t>经计算，本项目危险物质数量与临界量比值</w:t>
            </w:r>
            <w:r>
              <w:rPr>
                <w:spacing w:val="-50"/>
                <w:lang w:eastAsia="zh-CN"/>
              </w:rPr>
              <w:t xml:space="preserve"> </w:t>
            </w:r>
            <w:r>
              <w:rPr>
                <w:rFonts w:ascii="Times New Roman" w:eastAsia="Times New Roman" w:hAnsi="Times New Roman" w:cs="Times New Roman"/>
                <w:spacing w:val="-4"/>
                <w:lang w:eastAsia="zh-CN"/>
              </w:rPr>
              <w:t>Q=0.00001</w:t>
            </w:r>
            <w:r>
              <w:rPr>
                <w:spacing w:val="-4"/>
                <w:lang w:eastAsia="zh-CN"/>
              </w:rPr>
              <w:t>＜</w:t>
            </w:r>
            <w:r>
              <w:rPr>
                <w:rFonts w:ascii="Times New Roman" w:eastAsia="Times New Roman" w:hAnsi="Times New Roman" w:cs="Times New Roman"/>
                <w:spacing w:val="-4"/>
                <w:lang w:eastAsia="zh-CN"/>
              </w:rPr>
              <w:t>1</w:t>
            </w:r>
            <w:r>
              <w:rPr>
                <w:spacing w:val="-34"/>
                <w:lang w:eastAsia="zh-CN"/>
              </w:rPr>
              <w:t>，</w:t>
            </w:r>
            <w:r>
              <w:rPr>
                <w:spacing w:val="-34"/>
                <w:sz w:val="21"/>
                <w:szCs w:val="21"/>
                <w:lang w:eastAsia="zh-CN"/>
              </w:rPr>
              <w:t>，</w:t>
            </w:r>
            <w:r>
              <w:rPr>
                <w:spacing w:val="-4"/>
                <w:lang w:eastAsia="zh-CN"/>
              </w:rPr>
              <w:t>以</w:t>
            </w:r>
            <w:r>
              <w:rPr>
                <w:spacing w:val="-52"/>
                <w:lang w:eastAsia="zh-CN"/>
              </w:rPr>
              <w:t xml:space="preserve"> </w:t>
            </w:r>
            <w:r>
              <w:rPr>
                <w:rFonts w:ascii="Times New Roman" w:eastAsia="Times New Roman" w:hAnsi="Times New Roman" w:cs="Times New Roman"/>
                <w:spacing w:val="-4"/>
                <w:lang w:eastAsia="zh-CN"/>
              </w:rPr>
              <w:t>Q</w:t>
            </w:r>
            <w:r>
              <w:rPr>
                <w:rFonts w:ascii="Times New Roman" w:eastAsia="Times New Roman" w:hAnsi="Times New Roman" w:cs="Times New Roman"/>
                <w:spacing w:val="-4"/>
                <w:position w:val="-3"/>
                <w:sz w:val="16"/>
                <w:szCs w:val="16"/>
                <w:lang w:eastAsia="zh-CN"/>
              </w:rPr>
              <w:t>0</w:t>
            </w:r>
            <w:r>
              <w:rPr>
                <w:rFonts w:ascii="Times New Roman" w:eastAsia="Times New Roman" w:hAnsi="Times New Roman" w:cs="Times New Roman"/>
                <w:spacing w:val="10"/>
                <w:w w:val="102"/>
                <w:position w:val="-3"/>
                <w:sz w:val="16"/>
                <w:szCs w:val="16"/>
                <w:lang w:eastAsia="zh-CN"/>
              </w:rPr>
              <w:t xml:space="preserve"> </w:t>
            </w:r>
            <w:r>
              <w:rPr>
                <w:spacing w:val="-4"/>
                <w:lang w:eastAsia="zh-CN"/>
              </w:rPr>
              <w:t>表示，</w:t>
            </w:r>
            <w:r>
              <w:rPr>
                <w:lang w:eastAsia="zh-CN"/>
              </w:rPr>
              <w:t xml:space="preserve"> </w:t>
            </w:r>
            <w:r>
              <w:rPr>
                <w:spacing w:val="-5"/>
                <w:lang w:eastAsia="zh-CN"/>
              </w:rPr>
              <w:t>根据《建设项目环境</w:t>
            </w:r>
            <w:r>
              <w:rPr>
                <w:spacing w:val="-5"/>
                <w:lang w:eastAsia="zh-CN"/>
              </w:rPr>
              <w:t xml:space="preserve"> </w:t>
            </w:r>
            <w:r>
              <w:rPr>
                <w:spacing w:val="-5"/>
                <w:lang w:eastAsia="zh-CN"/>
              </w:rPr>
              <w:t>风险评价技术导则》（</w:t>
            </w:r>
            <w:r>
              <w:rPr>
                <w:rFonts w:ascii="Times New Roman" w:eastAsia="Times New Roman" w:hAnsi="Times New Roman" w:cs="Times New Roman"/>
                <w:spacing w:val="-5"/>
                <w:lang w:eastAsia="zh-CN"/>
              </w:rPr>
              <w:t>HJ/T169-2018</w:t>
            </w:r>
            <w:r>
              <w:rPr>
                <w:spacing w:val="-5"/>
                <w:lang w:eastAsia="zh-CN"/>
              </w:rPr>
              <w:t>）附录</w:t>
            </w:r>
            <w:r>
              <w:rPr>
                <w:spacing w:val="-52"/>
                <w:lang w:eastAsia="zh-CN"/>
              </w:rPr>
              <w:t xml:space="preserve"> </w:t>
            </w:r>
            <w:r>
              <w:rPr>
                <w:rFonts w:ascii="Times New Roman" w:eastAsia="Times New Roman" w:hAnsi="Times New Roman" w:cs="Times New Roman"/>
                <w:spacing w:val="-5"/>
                <w:lang w:eastAsia="zh-CN"/>
              </w:rPr>
              <w:t xml:space="preserve">C </w:t>
            </w:r>
            <w:r>
              <w:rPr>
                <w:spacing w:val="-5"/>
                <w:lang w:eastAsia="zh-CN"/>
              </w:rPr>
              <w:t>可知，</w:t>
            </w:r>
            <w:r>
              <w:rPr>
                <w:spacing w:val="-6"/>
                <w:lang w:eastAsia="zh-CN"/>
              </w:rPr>
              <w:t>本项</w:t>
            </w:r>
            <w:r>
              <w:rPr>
                <w:lang w:eastAsia="zh-CN"/>
              </w:rPr>
              <w:t xml:space="preserve"> </w:t>
            </w:r>
            <w:r>
              <w:rPr>
                <w:spacing w:val="-2"/>
                <w:lang w:eastAsia="zh-CN"/>
              </w:rPr>
              <w:t>目风险潜势为</w:t>
            </w:r>
            <w:r>
              <w:rPr>
                <w:spacing w:val="-52"/>
                <w:lang w:eastAsia="zh-CN"/>
              </w:rPr>
              <w:t xml:space="preserve"> </w:t>
            </w:r>
            <w:r>
              <w:rPr>
                <w:rFonts w:ascii="Times New Roman" w:eastAsia="Times New Roman" w:hAnsi="Times New Roman" w:cs="Times New Roman"/>
                <w:spacing w:val="-2"/>
                <w:lang w:eastAsia="zh-CN"/>
              </w:rPr>
              <w:t>I</w:t>
            </w:r>
            <w:r>
              <w:rPr>
                <w:spacing w:val="-2"/>
                <w:lang w:eastAsia="zh-CN"/>
              </w:rPr>
              <w:t>。</w:t>
            </w:r>
          </w:p>
          <w:p w:rsidR="00AC2D5E" w:rsidRDefault="00AE710C">
            <w:pPr>
              <w:pStyle w:val="TableText"/>
              <w:spacing w:before="4" w:line="213" w:lineRule="auto"/>
              <w:ind w:left="589"/>
              <w:rPr>
                <w:lang w:eastAsia="zh-CN"/>
              </w:rPr>
            </w:pPr>
            <w:r>
              <w:rPr>
                <w:rFonts w:ascii="Times New Roman" w:eastAsia="Times New Roman" w:hAnsi="Times New Roman" w:cs="Times New Roman"/>
                <w:spacing w:val="-1"/>
                <w:lang w:eastAsia="zh-CN"/>
              </w:rPr>
              <w:t xml:space="preserve">(2)  </w:t>
            </w:r>
            <w:r>
              <w:rPr>
                <w:spacing w:val="-1"/>
                <w:lang w:eastAsia="zh-CN"/>
              </w:rPr>
              <w:t>评价等级划分</w:t>
            </w:r>
          </w:p>
          <w:p w:rsidR="00AC2D5E" w:rsidRDefault="00AE710C">
            <w:pPr>
              <w:pStyle w:val="TableText"/>
              <w:spacing w:before="190" w:line="364" w:lineRule="auto"/>
              <w:ind w:left="110" w:right="101" w:firstLine="479"/>
              <w:rPr>
                <w:lang w:eastAsia="zh-CN"/>
              </w:rPr>
            </w:pPr>
            <w:r>
              <w:rPr>
                <w:lang w:eastAsia="zh-CN"/>
              </w:rPr>
              <w:t>根据《建设项目环境风险评价技术导则》</w:t>
            </w:r>
            <w:r>
              <w:rPr>
                <w:rFonts w:ascii="Times New Roman" w:eastAsia="Times New Roman" w:hAnsi="Times New Roman" w:cs="Times New Roman"/>
                <w:lang w:eastAsia="zh-CN"/>
              </w:rPr>
              <w:t>(HJ169-2018)</w:t>
            </w:r>
            <w:r>
              <w:rPr>
                <w:lang w:eastAsia="zh-CN"/>
              </w:rPr>
              <w:t>，环境风险评价工</w:t>
            </w:r>
            <w:r>
              <w:rPr>
                <w:spacing w:val="9"/>
                <w:lang w:eastAsia="zh-CN"/>
              </w:rPr>
              <w:t xml:space="preserve"> </w:t>
            </w:r>
            <w:r>
              <w:rPr>
                <w:spacing w:val="-3"/>
                <w:lang w:eastAsia="zh-CN"/>
              </w:rPr>
              <w:t>作等级划分为一级、二级、三级。根据建设项目涉及的物质及工艺系统危险性</w:t>
            </w:r>
            <w:r>
              <w:rPr>
                <w:spacing w:val="18"/>
                <w:lang w:eastAsia="zh-CN"/>
              </w:rPr>
              <w:t xml:space="preserve"> </w:t>
            </w:r>
            <w:r>
              <w:rPr>
                <w:spacing w:val="-1"/>
                <w:lang w:eastAsia="zh-CN"/>
              </w:rPr>
              <w:t>和所在地的环境敏感性确定环境风险潜势，按照表</w:t>
            </w:r>
            <w:r>
              <w:rPr>
                <w:spacing w:val="-55"/>
                <w:lang w:eastAsia="zh-CN"/>
              </w:rPr>
              <w:t xml:space="preserve"> </w:t>
            </w:r>
            <w:r>
              <w:rPr>
                <w:rFonts w:ascii="Times New Roman" w:eastAsia="Times New Roman" w:hAnsi="Times New Roman" w:cs="Times New Roman"/>
                <w:spacing w:val="-1"/>
                <w:lang w:eastAsia="zh-CN"/>
              </w:rPr>
              <w:t xml:space="preserve">4-22 </w:t>
            </w:r>
            <w:r>
              <w:rPr>
                <w:spacing w:val="-2"/>
                <w:lang w:eastAsia="zh-CN"/>
              </w:rPr>
              <w:t>确定评价工作等级。</w:t>
            </w:r>
          </w:p>
        </w:tc>
      </w:tr>
    </w:tbl>
    <w:p w:rsidR="00AC2D5E" w:rsidRDefault="00AC2D5E">
      <w:pPr>
        <w:pStyle w:val="a3"/>
        <w:rPr>
          <w:lang w:eastAsia="zh-CN"/>
        </w:rPr>
      </w:pPr>
    </w:p>
    <w:p w:rsidR="00AC2D5E" w:rsidRDefault="00AC2D5E">
      <w:pPr>
        <w:rPr>
          <w:lang w:eastAsia="zh-CN"/>
        </w:rPr>
        <w:sectPr w:rsidR="00AC2D5E">
          <w:footerReference w:type="default" r:id="rId118"/>
          <w:pgSz w:w="11907" w:h="16841"/>
          <w:pgMar w:top="1431" w:right="1449" w:bottom="1014" w:left="1449" w:header="0" w:footer="700"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1378"/>
        <w:gridCol w:w="580"/>
        <w:gridCol w:w="1495"/>
        <w:gridCol w:w="422"/>
        <w:gridCol w:w="862"/>
        <w:gridCol w:w="1218"/>
        <w:gridCol w:w="285"/>
        <w:gridCol w:w="2058"/>
      </w:tblGrid>
      <w:tr w:rsidR="00AC2D5E">
        <w:trPr>
          <w:trHeight w:val="292"/>
        </w:trPr>
        <w:tc>
          <w:tcPr>
            <w:tcW w:w="688" w:type="dxa"/>
            <w:vMerge w:val="restart"/>
            <w:tcBorders>
              <w:top w:val="single" w:sz="6" w:space="0" w:color="000000"/>
              <w:left w:val="single" w:sz="6" w:space="0" w:color="000000"/>
              <w:bottom w:val="nil"/>
            </w:tcBorders>
          </w:tcPr>
          <w:p w:rsidR="00AC2D5E" w:rsidRDefault="00AC2D5E">
            <w:pPr>
              <w:rPr>
                <w:lang w:eastAsia="zh-CN"/>
              </w:rPr>
            </w:pPr>
          </w:p>
        </w:tc>
        <w:tc>
          <w:tcPr>
            <w:tcW w:w="8298" w:type="dxa"/>
            <w:gridSpan w:val="8"/>
            <w:tcBorders>
              <w:top w:val="single" w:sz="6" w:space="0" w:color="000000"/>
              <w:bottom w:val="single" w:sz="10" w:space="0" w:color="000000"/>
              <w:right w:val="single" w:sz="6" w:space="0" w:color="000000"/>
            </w:tcBorders>
          </w:tcPr>
          <w:p w:rsidR="00AC2D5E" w:rsidRDefault="00AE710C">
            <w:pPr>
              <w:pStyle w:val="TableText"/>
              <w:spacing w:before="34" w:line="218" w:lineRule="auto"/>
              <w:ind w:left="2559"/>
              <w:rPr>
                <w:sz w:val="21"/>
                <w:szCs w:val="21"/>
                <w:lang w:eastAsia="zh-CN"/>
              </w:rPr>
            </w:pPr>
            <w:r>
              <w:rPr>
                <w:b/>
                <w:bCs/>
                <w:spacing w:val="-2"/>
                <w:sz w:val="21"/>
                <w:szCs w:val="21"/>
                <w:lang w:eastAsia="zh-CN"/>
              </w:rPr>
              <w:t>表</w:t>
            </w:r>
            <w:r>
              <w:rPr>
                <w:spacing w:val="-35"/>
                <w:sz w:val="21"/>
                <w:szCs w:val="21"/>
                <w:lang w:eastAsia="zh-CN"/>
              </w:rPr>
              <w:t xml:space="preserve"> </w:t>
            </w:r>
            <w:r>
              <w:rPr>
                <w:rFonts w:ascii="Times New Roman" w:eastAsia="Times New Roman" w:hAnsi="Times New Roman" w:cs="Times New Roman"/>
                <w:b/>
                <w:bCs/>
                <w:spacing w:val="-2"/>
                <w:sz w:val="21"/>
                <w:szCs w:val="21"/>
                <w:lang w:eastAsia="zh-CN"/>
              </w:rPr>
              <w:t xml:space="preserve">4-22    </w:t>
            </w:r>
            <w:r>
              <w:rPr>
                <w:b/>
                <w:bCs/>
                <w:spacing w:val="-2"/>
                <w:sz w:val="21"/>
                <w:szCs w:val="21"/>
                <w:lang w:eastAsia="zh-CN"/>
              </w:rPr>
              <w:t>评价工作等级的划分依据</w:t>
            </w:r>
          </w:p>
        </w:tc>
      </w:tr>
      <w:tr w:rsidR="00AC2D5E">
        <w:trPr>
          <w:trHeight w:val="337"/>
        </w:trPr>
        <w:tc>
          <w:tcPr>
            <w:tcW w:w="688" w:type="dxa"/>
            <w:vMerge/>
            <w:tcBorders>
              <w:top w:val="nil"/>
              <w:left w:val="single" w:sz="6" w:space="0" w:color="000000"/>
              <w:bottom w:val="nil"/>
            </w:tcBorders>
          </w:tcPr>
          <w:p w:rsidR="00AC2D5E" w:rsidRDefault="00AC2D5E">
            <w:pPr>
              <w:rPr>
                <w:lang w:eastAsia="zh-CN"/>
              </w:rPr>
            </w:pPr>
          </w:p>
        </w:tc>
        <w:tc>
          <w:tcPr>
            <w:tcW w:w="1958" w:type="dxa"/>
            <w:gridSpan w:val="2"/>
            <w:tcBorders>
              <w:top w:val="single" w:sz="10" w:space="0" w:color="000000"/>
              <w:bottom w:val="single" w:sz="4" w:space="0" w:color="000000"/>
              <w:right w:val="single" w:sz="4" w:space="0" w:color="000000"/>
            </w:tcBorders>
          </w:tcPr>
          <w:p w:rsidR="00AC2D5E" w:rsidRDefault="00AE710C">
            <w:pPr>
              <w:pStyle w:val="TableText"/>
              <w:spacing w:before="52" w:line="221" w:lineRule="auto"/>
              <w:ind w:left="399"/>
              <w:rPr>
                <w:sz w:val="21"/>
                <w:szCs w:val="21"/>
              </w:rPr>
            </w:pPr>
            <w:r>
              <w:rPr>
                <w:spacing w:val="-1"/>
                <w:sz w:val="21"/>
                <w:szCs w:val="21"/>
              </w:rPr>
              <w:t>环境风险潜势</w:t>
            </w:r>
          </w:p>
        </w:tc>
        <w:tc>
          <w:tcPr>
            <w:tcW w:w="1495" w:type="dxa"/>
            <w:tcBorders>
              <w:top w:val="single" w:sz="10" w:space="0" w:color="000000"/>
              <w:left w:val="single" w:sz="4" w:space="0" w:color="000000"/>
              <w:bottom w:val="single" w:sz="4" w:space="0" w:color="000000"/>
              <w:right w:val="single" w:sz="4" w:space="0" w:color="000000"/>
            </w:tcBorders>
          </w:tcPr>
          <w:p w:rsidR="00AC2D5E" w:rsidRDefault="00AE710C">
            <w:pPr>
              <w:pStyle w:val="TableText"/>
              <w:spacing w:before="37" w:line="289" w:lineRule="exact"/>
              <w:ind w:left="478"/>
              <w:rPr>
                <w:rFonts w:ascii="Times New Roman" w:eastAsia="Times New Roman" w:hAnsi="Times New Roman" w:cs="Times New Roman"/>
                <w:sz w:val="13"/>
                <w:szCs w:val="13"/>
              </w:rPr>
            </w:pPr>
            <w:r>
              <w:rPr>
                <w:spacing w:val="-3"/>
                <w:sz w:val="21"/>
                <w:szCs w:val="21"/>
              </w:rPr>
              <w:t>Ⅳ</w:t>
            </w:r>
            <w:r>
              <w:rPr>
                <w:rFonts w:ascii="Times New Roman" w:eastAsia="Times New Roman" w:hAnsi="Times New Roman" w:cs="Times New Roman"/>
                <w:spacing w:val="-3"/>
                <w:sz w:val="21"/>
                <w:szCs w:val="21"/>
              </w:rPr>
              <w:t>/</w:t>
            </w:r>
            <w:r>
              <w:rPr>
                <w:spacing w:val="-3"/>
                <w:sz w:val="21"/>
                <w:szCs w:val="21"/>
              </w:rPr>
              <w:t>Ⅳ</w:t>
            </w:r>
            <w:r>
              <w:rPr>
                <w:rFonts w:ascii="Times New Roman" w:eastAsia="Times New Roman" w:hAnsi="Times New Roman" w:cs="Times New Roman"/>
                <w:spacing w:val="-3"/>
                <w:position w:val="9"/>
                <w:sz w:val="13"/>
                <w:szCs w:val="13"/>
              </w:rPr>
              <w:t>+</w:t>
            </w:r>
          </w:p>
        </w:tc>
        <w:tc>
          <w:tcPr>
            <w:tcW w:w="1284" w:type="dxa"/>
            <w:gridSpan w:val="2"/>
            <w:tcBorders>
              <w:top w:val="single" w:sz="10" w:space="0" w:color="000000"/>
              <w:left w:val="single" w:sz="4" w:space="0" w:color="000000"/>
              <w:bottom w:val="single" w:sz="4" w:space="0" w:color="000000"/>
              <w:right w:val="single" w:sz="4" w:space="0" w:color="000000"/>
            </w:tcBorders>
          </w:tcPr>
          <w:p w:rsidR="00AC2D5E" w:rsidRDefault="00AE710C">
            <w:pPr>
              <w:pStyle w:val="TableText"/>
              <w:spacing w:before="53" w:line="236" w:lineRule="auto"/>
              <w:ind w:left="539"/>
              <w:rPr>
                <w:sz w:val="21"/>
                <w:szCs w:val="21"/>
              </w:rPr>
            </w:pPr>
            <w:r>
              <w:rPr>
                <w:sz w:val="21"/>
                <w:szCs w:val="21"/>
              </w:rPr>
              <w:t>Ⅲ</w:t>
            </w:r>
          </w:p>
        </w:tc>
        <w:tc>
          <w:tcPr>
            <w:tcW w:w="1503" w:type="dxa"/>
            <w:gridSpan w:val="2"/>
            <w:tcBorders>
              <w:top w:val="single" w:sz="10" w:space="0" w:color="000000"/>
              <w:left w:val="single" w:sz="4" w:space="0" w:color="000000"/>
              <w:bottom w:val="single" w:sz="4" w:space="0" w:color="000000"/>
              <w:right w:val="single" w:sz="4" w:space="0" w:color="000000"/>
            </w:tcBorders>
          </w:tcPr>
          <w:p w:rsidR="00AC2D5E" w:rsidRDefault="00AE710C">
            <w:pPr>
              <w:pStyle w:val="TableText"/>
              <w:spacing w:before="53" w:line="236" w:lineRule="auto"/>
              <w:ind w:left="689"/>
              <w:rPr>
                <w:sz w:val="21"/>
                <w:szCs w:val="21"/>
              </w:rPr>
            </w:pPr>
            <w:r>
              <w:rPr>
                <w:sz w:val="21"/>
                <w:szCs w:val="21"/>
              </w:rPr>
              <w:t>Ⅱ</w:t>
            </w:r>
          </w:p>
        </w:tc>
        <w:tc>
          <w:tcPr>
            <w:tcW w:w="2058" w:type="dxa"/>
            <w:tcBorders>
              <w:top w:val="single" w:sz="10" w:space="0" w:color="000000"/>
              <w:left w:val="single" w:sz="4" w:space="0" w:color="000000"/>
              <w:bottom w:val="single" w:sz="4" w:space="0" w:color="000000"/>
              <w:right w:val="single" w:sz="6" w:space="0" w:color="000000"/>
            </w:tcBorders>
          </w:tcPr>
          <w:p w:rsidR="00AC2D5E" w:rsidRDefault="00AE710C">
            <w:pPr>
              <w:pStyle w:val="TableText"/>
              <w:spacing w:before="52" w:line="236" w:lineRule="auto"/>
              <w:ind w:left="942"/>
              <w:rPr>
                <w:sz w:val="21"/>
                <w:szCs w:val="21"/>
              </w:rPr>
            </w:pPr>
            <w:r>
              <w:rPr>
                <w:sz w:val="21"/>
                <w:szCs w:val="21"/>
              </w:rPr>
              <w:t>Ⅰ</w:t>
            </w:r>
          </w:p>
        </w:tc>
      </w:tr>
      <w:tr w:rsidR="00AC2D5E">
        <w:trPr>
          <w:trHeight w:val="352"/>
        </w:trPr>
        <w:tc>
          <w:tcPr>
            <w:tcW w:w="688" w:type="dxa"/>
            <w:vMerge/>
            <w:tcBorders>
              <w:top w:val="nil"/>
              <w:left w:val="single" w:sz="6" w:space="0" w:color="000000"/>
              <w:bottom w:val="nil"/>
            </w:tcBorders>
          </w:tcPr>
          <w:p w:rsidR="00AC2D5E" w:rsidRDefault="00AC2D5E"/>
        </w:tc>
        <w:tc>
          <w:tcPr>
            <w:tcW w:w="1958" w:type="dxa"/>
            <w:gridSpan w:val="2"/>
            <w:tcBorders>
              <w:top w:val="single" w:sz="4" w:space="0" w:color="000000"/>
              <w:bottom w:val="single" w:sz="10" w:space="0" w:color="000000"/>
              <w:right w:val="single" w:sz="4" w:space="0" w:color="000000"/>
            </w:tcBorders>
          </w:tcPr>
          <w:p w:rsidR="00AC2D5E" w:rsidRDefault="00AE710C">
            <w:pPr>
              <w:pStyle w:val="TableText"/>
              <w:spacing w:before="61" w:line="219" w:lineRule="auto"/>
              <w:ind w:left="398"/>
              <w:rPr>
                <w:sz w:val="21"/>
                <w:szCs w:val="21"/>
              </w:rPr>
            </w:pPr>
            <w:r>
              <w:rPr>
                <w:spacing w:val="-1"/>
                <w:sz w:val="21"/>
                <w:szCs w:val="21"/>
              </w:rPr>
              <w:t>评价工作等级</w:t>
            </w:r>
          </w:p>
        </w:tc>
        <w:tc>
          <w:tcPr>
            <w:tcW w:w="1495" w:type="dxa"/>
            <w:tcBorders>
              <w:top w:val="single" w:sz="4" w:space="0" w:color="000000"/>
              <w:left w:val="single" w:sz="4" w:space="0" w:color="000000"/>
              <w:bottom w:val="single" w:sz="10" w:space="0" w:color="000000"/>
              <w:right w:val="single" w:sz="4" w:space="0" w:color="000000"/>
            </w:tcBorders>
          </w:tcPr>
          <w:p w:rsidR="00AC2D5E" w:rsidRDefault="00AE710C">
            <w:pPr>
              <w:pStyle w:val="TableText"/>
              <w:spacing w:before="140" w:line="163" w:lineRule="exact"/>
              <w:ind w:left="646"/>
              <w:rPr>
                <w:sz w:val="21"/>
                <w:szCs w:val="21"/>
              </w:rPr>
            </w:pPr>
            <w:r>
              <w:rPr>
                <w:position w:val="-4"/>
                <w:sz w:val="21"/>
                <w:szCs w:val="21"/>
              </w:rPr>
              <w:t>一</w:t>
            </w:r>
          </w:p>
        </w:tc>
        <w:tc>
          <w:tcPr>
            <w:tcW w:w="1284" w:type="dxa"/>
            <w:gridSpan w:val="2"/>
            <w:tcBorders>
              <w:top w:val="single" w:sz="4" w:space="0" w:color="000000"/>
              <w:left w:val="single" w:sz="4" w:space="0" w:color="000000"/>
              <w:bottom w:val="single" w:sz="10" w:space="0" w:color="000000"/>
              <w:right w:val="single" w:sz="4" w:space="0" w:color="000000"/>
            </w:tcBorders>
          </w:tcPr>
          <w:p w:rsidR="00AC2D5E" w:rsidRDefault="00AE710C">
            <w:pPr>
              <w:pStyle w:val="TableText"/>
              <w:spacing w:before="100" w:line="179" w:lineRule="auto"/>
              <w:ind w:left="543"/>
              <w:rPr>
                <w:sz w:val="21"/>
                <w:szCs w:val="21"/>
              </w:rPr>
            </w:pPr>
            <w:r>
              <w:rPr>
                <w:sz w:val="21"/>
                <w:szCs w:val="21"/>
              </w:rPr>
              <w:t>二</w:t>
            </w:r>
          </w:p>
        </w:tc>
        <w:tc>
          <w:tcPr>
            <w:tcW w:w="1503" w:type="dxa"/>
            <w:gridSpan w:val="2"/>
            <w:tcBorders>
              <w:top w:val="single" w:sz="4" w:space="0" w:color="000000"/>
              <w:left w:val="single" w:sz="4" w:space="0" w:color="000000"/>
              <w:bottom w:val="single" w:sz="10" w:space="0" w:color="000000"/>
              <w:right w:val="single" w:sz="4" w:space="0" w:color="000000"/>
            </w:tcBorders>
          </w:tcPr>
          <w:p w:rsidR="00AC2D5E" w:rsidRDefault="00AE710C">
            <w:pPr>
              <w:pStyle w:val="TableText"/>
              <w:spacing w:before="61" w:line="238" w:lineRule="auto"/>
              <w:ind w:left="653"/>
              <w:rPr>
                <w:sz w:val="21"/>
                <w:szCs w:val="21"/>
              </w:rPr>
            </w:pPr>
            <w:r>
              <w:rPr>
                <w:sz w:val="21"/>
                <w:szCs w:val="21"/>
              </w:rPr>
              <w:t>三</w:t>
            </w:r>
          </w:p>
        </w:tc>
        <w:tc>
          <w:tcPr>
            <w:tcW w:w="2058" w:type="dxa"/>
            <w:tcBorders>
              <w:top w:val="single" w:sz="4" w:space="0" w:color="000000"/>
              <w:left w:val="single" w:sz="4" w:space="0" w:color="000000"/>
              <w:bottom w:val="single" w:sz="10" w:space="0" w:color="000000"/>
              <w:right w:val="single" w:sz="6" w:space="0" w:color="000000"/>
            </w:tcBorders>
          </w:tcPr>
          <w:p w:rsidR="00AC2D5E" w:rsidRDefault="00AE710C">
            <w:pPr>
              <w:pStyle w:val="TableText"/>
              <w:spacing w:before="61" w:line="220" w:lineRule="auto"/>
              <w:ind w:left="563"/>
              <w:rPr>
                <w:sz w:val="21"/>
                <w:szCs w:val="21"/>
              </w:rPr>
            </w:pPr>
            <w:r>
              <w:rPr>
                <w:spacing w:val="-3"/>
                <w:sz w:val="21"/>
                <w:szCs w:val="21"/>
              </w:rPr>
              <w:t>简单分析</w:t>
            </w:r>
          </w:p>
        </w:tc>
      </w:tr>
      <w:tr w:rsidR="00AC2D5E">
        <w:trPr>
          <w:trHeight w:val="5648"/>
        </w:trPr>
        <w:tc>
          <w:tcPr>
            <w:tcW w:w="688" w:type="dxa"/>
            <w:vMerge/>
            <w:tcBorders>
              <w:top w:val="nil"/>
              <w:left w:val="single" w:sz="6" w:space="0" w:color="000000"/>
              <w:bottom w:val="nil"/>
            </w:tcBorders>
          </w:tcPr>
          <w:p w:rsidR="00AC2D5E" w:rsidRDefault="00AC2D5E"/>
        </w:tc>
        <w:tc>
          <w:tcPr>
            <w:tcW w:w="8298" w:type="dxa"/>
            <w:gridSpan w:val="8"/>
            <w:tcBorders>
              <w:top w:val="single" w:sz="10" w:space="0" w:color="000000"/>
              <w:bottom w:val="single" w:sz="10" w:space="0" w:color="000000"/>
              <w:right w:val="single" w:sz="6" w:space="0" w:color="000000"/>
            </w:tcBorders>
          </w:tcPr>
          <w:p w:rsidR="00AC2D5E" w:rsidRDefault="00AE710C">
            <w:pPr>
              <w:pStyle w:val="TableText"/>
              <w:spacing w:before="266" w:line="232" w:lineRule="auto"/>
              <w:ind w:left="606"/>
              <w:rPr>
                <w:lang w:eastAsia="zh-CN"/>
              </w:rPr>
            </w:pPr>
            <w:r>
              <w:rPr>
                <w:spacing w:val="-2"/>
                <w:lang w:eastAsia="zh-CN"/>
              </w:rPr>
              <w:t>因此，对照表</w:t>
            </w:r>
            <w:r>
              <w:rPr>
                <w:spacing w:val="-56"/>
                <w:lang w:eastAsia="zh-CN"/>
              </w:rPr>
              <w:t xml:space="preserve"> </w:t>
            </w:r>
            <w:r>
              <w:rPr>
                <w:rFonts w:ascii="Times New Roman" w:eastAsia="Times New Roman" w:hAnsi="Times New Roman" w:cs="Times New Roman"/>
                <w:spacing w:val="-2"/>
                <w:lang w:eastAsia="zh-CN"/>
              </w:rPr>
              <w:t xml:space="preserve">4-22 </w:t>
            </w:r>
            <w:r>
              <w:rPr>
                <w:spacing w:val="-2"/>
                <w:lang w:eastAsia="zh-CN"/>
              </w:rPr>
              <w:t>可知，本项目评价工作等</w:t>
            </w:r>
            <w:r>
              <w:rPr>
                <w:spacing w:val="-3"/>
                <w:lang w:eastAsia="zh-CN"/>
              </w:rPr>
              <w:t>级为简单分析。</w:t>
            </w:r>
          </w:p>
          <w:p w:rsidR="00AC2D5E" w:rsidRDefault="00AE710C">
            <w:pPr>
              <w:pStyle w:val="TableText"/>
              <w:spacing w:before="163" w:line="213" w:lineRule="auto"/>
              <w:ind w:left="588"/>
              <w:rPr>
                <w:lang w:eastAsia="zh-CN"/>
              </w:rPr>
            </w:pPr>
            <w:r>
              <w:rPr>
                <w:rFonts w:ascii="Times New Roman" w:eastAsia="Times New Roman" w:hAnsi="Times New Roman" w:cs="Times New Roman"/>
                <w:spacing w:val="-1"/>
                <w:lang w:eastAsia="zh-CN"/>
              </w:rPr>
              <w:t xml:space="preserve">(3)  </w:t>
            </w:r>
            <w:r>
              <w:rPr>
                <w:spacing w:val="-1"/>
                <w:lang w:eastAsia="zh-CN"/>
              </w:rPr>
              <w:t>环境敏感目标识别</w:t>
            </w:r>
          </w:p>
          <w:p w:rsidR="00AC2D5E" w:rsidRDefault="00AE710C">
            <w:pPr>
              <w:pStyle w:val="TableText"/>
              <w:spacing w:before="191" w:line="233" w:lineRule="auto"/>
              <w:ind w:left="589"/>
              <w:rPr>
                <w:lang w:eastAsia="zh-CN"/>
              </w:rPr>
            </w:pPr>
            <w:r>
              <w:rPr>
                <w:spacing w:val="-1"/>
                <w:lang w:eastAsia="zh-CN"/>
              </w:rPr>
              <w:t>本项目周边主要环境敏感目标分布情况详见表</w:t>
            </w:r>
            <w:r>
              <w:rPr>
                <w:spacing w:val="-48"/>
                <w:lang w:eastAsia="zh-CN"/>
              </w:rPr>
              <w:t xml:space="preserve"> </w:t>
            </w:r>
            <w:r>
              <w:rPr>
                <w:rFonts w:ascii="Times New Roman" w:eastAsia="Times New Roman" w:hAnsi="Times New Roman" w:cs="Times New Roman"/>
                <w:spacing w:val="-1"/>
                <w:lang w:eastAsia="zh-CN"/>
              </w:rPr>
              <w:t>3-8</w:t>
            </w:r>
            <w:r>
              <w:rPr>
                <w:spacing w:val="-1"/>
                <w:lang w:eastAsia="zh-CN"/>
              </w:rPr>
              <w:t>。</w:t>
            </w:r>
          </w:p>
          <w:p w:rsidR="00AC2D5E" w:rsidRDefault="00AE710C">
            <w:pPr>
              <w:pStyle w:val="TableText"/>
              <w:spacing w:before="162" w:line="213" w:lineRule="auto"/>
              <w:ind w:left="588"/>
              <w:rPr>
                <w:lang w:eastAsia="zh-CN"/>
              </w:rPr>
            </w:pPr>
            <w:r>
              <w:rPr>
                <w:rFonts w:ascii="Times New Roman" w:eastAsia="Times New Roman" w:hAnsi="Times New Roman" w:cs="Times New Roman"/>
                <w:spacing w:val="-1"/>
                <w:lang w:eastAsia="zh-CN"/>
              </w:rPr>
              <w:t xml:space="preserve">(4)  </w:t>
            </w:r>
            <w:r>
              <w:rPr>
                <w:spacing w:val="-1"/>
                <w:lang w:eastAsia="zh-CN"/>
              </w:rPr>
              <w:t>生产过程潜在的危险性识别</w:t>
            </w:r>
          </w:p>
          <w:p w:rsidR="00AC2D5E" w:rsidRDefault="00AE710C">
            <w:pPr>
              <w:pStyle w:val="TableText"/>
              <w:spacing w:before="191" w:line="220" w:lineRule="auto"/>
              <w:ind w:left="590"/>
              <w:rPr>
                <w:lang w:eastAsia="zh-CN"/>
              </w:rPr>
            </w:pPr>
            <w:r>
              <w:rPr>
                <w:spacing w:val="-2"/>
                <w:lang w:eastAsia="zh-CN"/>
              </w:rPr>
              <w:t>生产过程中潜在的危险性包括生产运行和储运过程等潜在的危险性。</w:t>
            </w:r>
          </w:p>
          <w:p w:rsidR="00AC2D5E" w:rsidRDefault="00AE710C">
            <w:pPr>
              <w:pStyle w:val="TableText"/>
              <w:spacing w:before="181" w:line="217" w:lineRule="auto"/>
              <w:ind w:left="587"/>
              <w:rPr>
                <w:lang w:eastAsia="zh-CN"/>
              </w:rPr>
            </w:pPr>
            <w:r>
              <w:rPr>
                <w:spacing w:val="-4"/>
                <w:lang w:eastAsia="zh-CN"/>
              </w:rPr>
              <w:t>①</w:t>
            </w:r>
            <w:r>
              <w:rPr>
                <w:spacing w:val="13"/>
                <w:lang w:eastAsia="zh-CN"/>
              </w:rPr>
              <w:t xml:space="preserve"> </w:t>
            </w:r>
            <w:r>
              <w:rPr>
                <w:spacing w:val="-4"/>
                <w:lang w:eastAsia="zh-CN"/>
              </w:rPr>
              <w:t>生产运行</w:t>
            </w:r>
          </w:p>
          <w:p w:rsidR="00AC2D5E" w:rsidRDefault="00AE710C">
            <w:pPr>
              <w:pStyle w:val="TableText"/>
              <w:spacing w:before="187" w:line="359" w:lineRule="auto"/>
              <w:ind w:left="108" w:right="101" w:firstLine="480"/>
              <w:rPr>
                <w:lang w:eastAsia="zh-CN"/>
              </w:rPr>
            </w:pPr>
            <w:r>
              <w:rPr>
                <w:spacing w:val="-3"/>
                <w:lang w:eastAsia="zh-CN"/>
              </w:rPr>
              <w:t>根据本项目运行过程中的各生产装置，物料种类及数量、工艺等因素和物</w:t>
            </w:r>
            <w:r>
              <w:rPr>
                <w:spacing w:val="13"/>
                <w:lang w:eastAsia="zh-CN"/>
              </w:rPr>
              <w:t xml:space="preserve"> </w:t>
            </w:r>
            <w:r>
              <w:rPr>
                <w:spacing w:val="-6"/>
                <w:lang w:eastAsia="zh-CN"/>
              </w:rPr>
              <w:t>料危险性的分析，识别出装置的危险性。分析表明，</w:t>
            </w:r>
            <w:r>
              <w:rPr>
                <w:spacing w:val="-6"/>
                <w:lang w:eastAsia="zh-CN"/>
              </w:rPr>
              <w:t xml:space="preserve"> </w:t>
            </w:r>
            <w:r>
              <w:rPr>
                <w:spacing w:val="-6"/>
                <w:lang w:eastAsia="zh-CN"/>
              </w:rPr>
              <w:t>本项目涉及环境风险的生</w:t>
            </w:r>
            <w:r>
              <w:rPr>
                <w:spacing w:val="7"/>
                <w:lang w:eastAsia="zh-CN"/>
              </w:rPr>
              <w:t xml:space="preserve"> </w:t>
            </w:r>
            <w:r>
              <w:rPr>
                <w:spacing w:val="-3"/>
                <w:lang w:eastAsia="zh-CN"/>
              </w:rPr>
              <w:t>产系统主要为化学品仓库和危废仓库。</w:t>
            </w:r>
          </w:p>
          <w:p w:rsidR="00AC2D5E" w:rsidRDefault="00AE710C">
            <w:pPr>
              <w:pStyle w:val="TableText"/>
              <w:spacing w:line="217" w:lineRule="auto"/>
              <w:ind w:left="587"/>
              <w:rPr>
                <w:lang w:eastAsia="zh-CN"/>
              </w:rPr>
            </w:pPr>
            <w:r>
              <w:rPr>
                <w:spacing w:val="-5"/>
                <w:lang w:eastAsia="zh-CN"/>
              </w:rPr>
              <w:t>①</w:t>
            </w:r>
            <w:r>
              <w:rPr>
                <w:spacing w:val="4"/>
                <w:lang w:eastAsia="zh-CN"/>
              </w:rPr>
              <w:t xml:space="preserve">  </w:t>
            </w:r>
            <w:r>
              <w:rPr>
                <w:spacing w:val="-5"/>
                <w:lang w:eastAsia="zh-CN"/>
              </w:rPr>
              <w:t>储运</w:t>
            </w:r>
          </w:p>
          <w:p w:rsidR="00AC2D5E" w:rsidRDefault="00AE710C">
            <w:pPr>
              <w:pStyle w:val="TableText"/>
              <w:spacing w:before="184" w:line="233" w:lineRule="auto"/>
              <w:ind w:left="587"/>
              <w:rPr>
                <w:lang w:eastAsia="zh-CN"/>
              </w:rPr>
            </w:pPr>
            <w:r>
              <w:rPr>
                <w:spacing w:val="-1"/>
                <w:lang w:eastAsia="zh-CN"/>
              </w:rPr>
              <w:t>储运过程中存在的危险性见表</w:t>
            </w:r>
            <w:r>
              <w:rPr>
                <w:spacing w:val="-52"/>
                <w:lang w:eastAsia="zh-CN"/>
              </w:rPr>
              <w:t xml:space="preserve"> </w:t>
            </w:r>
            <w:r>
              <w:rPr>
                <w:rFonts w:ascii="Times New Roman" w:eastAsia="Times New Roman" w:hAnsi="Times New Roman" w:cs="Times New Roman"/>
                <w:spacing w:val="-1"/>
                <w:lang w:eastAsia="zh-CN"/>
              </w:rPr>
              <w:t>4-23</w:t>
            </w:r>
            <w:r>
              <w:rPr>
                <w:spacing w:val="-1"/>
                <w:lang w:eastAsia="zh-CN"/>
              </w:rPr>
              <w:t>。</w:t>
            </w:r>
          </w:p>
          <w:p w:rsidR="00AC2D5E" w:rsidRDefault="00AE710C">
            <w:pPr>
              <w:pStyle w:val="TableText"/>
              <w:spacing w:before="160" w:line="210" w:lineRule="auto"/>
              <w:ind w:left="2453"/>
              <w:rPr>
                <w:sz w:val="21"/>
                <w:szCs w:val="21"/>
                <w:lang w:eastAsia="zh-CN"/>
              </w:rPr>
            </w:pPr>
            <w:r>
              <w:rPr>
                <w:b/>
                <w:bCs/>
                <w:spacing w:val="-2"/>
                <w:sz w:val="21"/>
                <w:szCs w:val="21"/>
                <w:lang w:eastAsia="zh-CN"/>
              </w:rPr>
              <w:t>表</w:t>
            </w:r>
            <w:r>
              <w:rPr>
                <w:spacing w:val="-34"/>
                <w:sz w:val="21"/>
                <w:szCs w:val="21"/>
                <w:lang w:eastAsia="zh-CN"/>
              </w:rPr>
              <w:t xml:space="preserve"> </w:t>
            </w:r>
            <w:r>
              <w:rPr>
                <w:rFonts w:ascii="Times New Roman" w:eastAsia="Times New Roman" w:hAnsi="Times New Roman" w:cs="Times New Roman"/>
                <w:b/>
                <w:bCs/>
                <w:spacing w:val="-2"/>
                <w:sz w:val="21"/>
                <w:szCs w:val="21"/>
                <w:lang w:eastAsia="zh-CN"/>
              </w:rPr>
              <w:t xml:space="preserve">4-23    </w:t>
            </w:r>
            <w:r>
              <w:rPr>
                <w:b/>
                <w:bCs/>
                <w:spacing w:val="-2"/>
                <w:sz w:val="21"/>
                <w:szCs w:val="21"/>
                <w:lang w:eastAsia="zh-CN"/>
              </w:rPr>
              <w:t>储运系统危险性分析一览表</w:t>
            </w:r>
          </w:p>
        </w:tc>
      </w:tr>
      <w:tr w:rsidR="00AC2D5E">
        <w:trPr>
          <w:trHeight w:val="334"/>
        </w:trPr>
        <w:tc>
          <w:tcPr>
            <w:tcW w:w="688" w:type="dxa"/>
            <w:vMerge/>
            <w:tcBorders>
              <w:top w:val="nil"/>
              <w:left w:val="single" w:sz="6" w:space="0" w:color="000000"/>
              <w:bottom w:val="nil"/>
            </w:tcBorders>
          </w:tcPr>
          <w:p w:rsidR="00AC2D5E" w:rsidRDefault="00AC2D5E">
            <w:pPr>
              <w:rPr>
                <w:lang w:eastAsia="zh-CN"/>
              </w:rPr>
            </w:pPr>
          </w:p>
        </w:tc>
        <w:tc>
          <w:tcPr>
            <w:tcW w:w="1378" w:type="dxa"/>
            <w:tcBorders>
              <w:top w:val="single" w:sz="10" w:space="0" w:color="000000"/>
            </w:tcBorders>
          </w:tcPr>
          <w:p w:rsidR="00AC2D5E" w:rsidRDefault="00AE710C">
            <w:pPr>
              <w:pStyle w:val="TableText"/>
              <w:spacing w:before="62" w:line="221" w:lineRule="auto"/>
              <w:ind w:left="320"/>
              <w:rPr>
                <w:sz w:val="21"/>
                <w:szCs w:val="21"/>
              </w:rPr>
            </w:pPr>
            <w:r>
              <w:rPr>
                <w:spacing w:val="-2"/>
                <w:sz w:val="21"/>
                <w:szCs w:val="21"/>
              </w:rPr>
              <w:t>装置名称</w:t>
            </w:r>
          </w:p>
        </w:tc>
        <w:tc>
          <w:tcPr>
            <w:tcW w:w="2497" w:type="dxa"/>
            <w:gridSpan w:val="3"/>
            <w:tcBorders>
              <w:top w:val="single" w:sz="10" w:space="0" w:color="000000"/>
            </w:tcBorders>
          </w:tcPr>
          <w:p w:rsidR="00AC2D5E" w:rsidRDefault="00AE710C">
            <w:pPr>
              <w:pStyle w:val="TableText"/>
              <w:spacing w:before="62" w:line="221" w:lineRule="auto"/>
              <w:ind w:left="619"/>
              <w:rPr>
                <w:sz w:val="21"/>
                <w:szCs w:val="21"/>
              </w:rPr>
            </w:pPr>
            <w:r>
              <w:rPr>
                <w:spacing w:val="-1"/>
                <w:sz w:val="21"/>
                <w:szCs w:val="21"/>
              </w:rPr>
              <w:t>潜在风险事故</w:t>
            </w:r>
          </w:p>
        </w:tc>
        <w:tc>
          <w:tcPr>
            <w:tcW w:w="2080" w:type="dxa"/>
            <w:gridSpan w:val="2"/>
            <w:tcBorders>
              <w:top w:val="single" w:sz="10" w:space="0" w:color="000000"/>
            </w:tcBorders>
          </w:tcPr>
          <w:p w:rsidR="00AC2D5E" w:rsidRDefault="00AE710C">
            <w:pPr>
              <w:pStyle w:val="TableText"/>
              <w:spacing w:before="62" w:line="221" w:lineRule="auto"/>
              <w:ind w:left="416"/>
              <w:rPr>
                <w:sz w:val="21"/>
                <w:szCs w:val="21"/>
              </w:rPr>
            </w:pPr>
            <w:r>
              <w:rPr>
                <w:spacing w:val="-1"/>
                <w:sz w:val="21"/>
                <w:szCs w:val="21"/>
              </w:rPr>
              <w:t>产生事故模式</w:t>
            </w:r>
          </w:p>
        </w:tc>
        <w:tc>
          <w:tcPr>
            <w:tcW w:w="2343" w:type="dxa"/>
            <w:gridSpan w:val="2"/>
            <w:tcBorders>
              <w:top w:val="single" w:sz="10" w:space="0" w:color="000000"/>
              <w:right w:val="single" w:sz="6" w:space="0" w:color="000000"/>
            </w:tcBorders>
          </w:tcPr>
          <w:p w:rsidR="00AC2D5E" w:rsidRDefault="00AE710C">
            <w:pPr>
              <w:pStyle w:val="TableText"/>
              <w:spacing w:before="62" w:line="220" w:lineRule="auto"/>
              <w:ind w:left="494"/>
              <w:rPr>
                <w:sz w:val="21"/>
                <w:szCs w:val="21"/>
              </w:rPr>
            </w:pPr>
            <w:r>
              <w:rPr>
                <w:spacing w:val="-1"/>
                <w:sz w:val="21"/>
                <w:szCs w:val="21"/>
              </w:rPr>
              <w:t>基本预防措施</w:t>
            </w:r>
          </w:p>
        </w:tc>
      </w:tr>
      <w:tr w:rsidR="00AC2D5E">
        <w:trPr>
          <w:trHeight w:val="822"/>
        </w:trPr>
        <w:tc>
          <w:tcPr>
            <w:tcW w:w="688" w:type="dxa"/>
            <w:vMerge/>
            <w:tcBorders>
              <w:top w:val="nil"/>
              <w:left w:val="single" w:sz="6" w:space="0" w:color="000000"/>
              <w:bottom w:val="nil"/>
            </w:tcBorders>
          </w:tcPr>
          <w:p w:rsidR="00AC2D5E" w:rsidRDefault="00AC2D5E"/>
        </w:tc>
        <w:tc>
          <w:tcPr>
            <w:tcW w:w="1378" w:type="dxa"/>
          </w:tcPr>
          <w:p w:rsidR="00AC2D5E" w:rsidRDefault="00AC2D5E">
            <w:pPr>
              <w:spacing w:line="241" w:lineRule="auto"/>
            </w:pPr>
          </w:p>
          <w:p w:rsidR="00AC2D5E" w:rsidRDefault="00AE710C">
            <w:pPr>
              <w:pStyle w:val="TableText"/>
              <w:spacing w:before="68" w:line="221" w:lineRule="auto"/>
              <w:ind w:left="215"/>
              <w:rPr>
                <w:sz w:val="21"/>
                <w:szCs w:val="21"/>
              </w:rPr>
            </w:pPr>
            <w:r>
              <w:rPr>
                <w:spacing w:val="-2"/>
                <w:sz w:val="21"/>
                <w:szCs w:val="21"/>
              </w:rPr>
              <w:t>化学品仓库</w:t>
            </w:r>
          </w:p>
        </w:tc>
        <w:tc>
          <w:tcPr>
            <w:tcW w:w="2497" w:type="dxa"/>
            <w:gridSpan w:val="3"/>
          </w:tcPr>
          <w:p w:rsidR="00AC2D5E" w:rsidRDefault="00AE710C">
            <w:pPr>
              <w:pStyle w:val="TableText"/>
              <w:spacing w:before="37" w:line="227" w:lineRule="auto"/>
              <w:ind w:left="110" w:right="103" w:hanging="1"/>
              <w:rPr>
                <w:sz w:val="21"/>
                <w:szCs w:val="21"/>
                <w:lang w:eastAsia="zh-CN"/>
              </w:rPr>
            </w:pPr>
            <w:r>
              <w:rPr>
                <w:spacing w:val="-3"/>
                <w:sz w:val="21"/>
                <w:szCs w:val="21"/>
                <w:lang w:eastAsia="zh-CN"/>
              </w:rPr>
              <w:t>包装破损物料泄漏、可燃</w:t>
            </w:r>
            <w:r>
              <w:rPr>
                <w:spacing w:val="1"/>
                <w:sz w:val="21"/>
                <w:szCs w:val="21"/>
                <w:lang w:eastAsia="zh-CN"/>
              </w:rPr>
              <w:t xml:space="preserve"> </w:t>
            </w:r>
            <w:r>
              <w:rPr>
                <w:spacing w:val="-1"/>
                <w:sz w:val="21"/>
                <w:szCs w:val="21"/>
                <w:lang w:eastAsia="zh-CN"/>
              </w:rPr>
              <w:t>易燃物料泄漏后遇到明</w:t>
            </w:r>
            <w:r>
              <w:rPr>
                <w:sz w:val="21"/>
                <w:szCs w:val="21"/>
                <w:lang w:eastAsia="zh-CN"/>
              </w:rPr>
              <w:t xml:space="preserve">  </w:t>
            </w:r>
            <w:r>
              <w:rPr>
                <w:sz w:val="21"/>
                <w:szCs w:val="21"/>
                <w:lang w:eastAsia="zh-CN"/>
              </w:rPr>
              <w:t>火</w:t>
            </w:r>
          </w:p>
        </w:tc>
        <w:tc>
          <w:tcPr>
            <w:tcW w:w="2080" w:type="dxa"/>
            <w:gridSpan w:val="2"/>
          </w:tcPr>
          <w:p w:rsidR="00AC2D5E" w:rsidRDefault="00AC2D5E">
            <w:pPr>
              <w:spacing w:line="241" w:lineRule="auto"/>
              <w:rPr>
                <w:lang w:eastAsia="zh-CN"/>
              </w:rPr>
            </w:pPr>
          </w:p>
          <w:p w:rsidR="00AC2D5E" w:rsidRDefault="00AE710C">
            <w:pPr>
              <w:pStyle w:val="TableText"/>
              <w:spacing w:before="69" w:line="219" w:lineRule="auto"/>
              <w:ind w:left="111"/>
              <w:rPr>
                <w:sz w:val="21"/>
                <w:szCs w:val="21"/>
              </w:rPr>
            </w:pPr>
            <w:r>
              <w:rPr>
                <w:spacing w:val="-3"/>
                <w:sz w:val="21"/>
                <w:szCs w:val="21"/>
              </w:rPr>
              <w:t>物料泄漏、火灾爆炸</w:t>
            </w:r>
          </w:p>
        </w:tc>
        <w:tc>
          <w:tcPr>
            <w:tcW w:w="2343" w:type="dxa"/>
            <w:gridSpan w:val="2"/>
            <w:tcBorders>
              <w:right w:val="single" w:sz="6" w:space="0" w:color="000000"/>
            </w:tcBorders>
          </w:tcPr>
          <w:p w:rsidR="00AC2D5E" w:rsidRDefault="00AC2D5E">
            <w:pPr>
              <w:spacing w:line="241" w:lineRule="auto"/>
            </w:pPr>
          </w:p>
          <w:p w:rsidR="00AC2D5E" w:rsidRDefault="00AE710C">
            <w:pPr>
              <w:pStyle w:val="TableText"/>
              <w:spacing w:before="68" w:line="221" w:lineRule="auto"/>
              <w:ind w:left="177"/>
              <w:rPr>
                <w:sz w:val="21"/>
                <w:szCs w:val="21"/>
              </w:rPr>
            </w:pPr>
            <w:r>
              <w:rPr>
                <w:spacing w:val="-1"/>
                <w:sz w:val="21"/>
                <w:szCs w:val="21"/>
              </w:rPr>
              <w:t>加强监控、杜绝火源</w:t>
            </w:r>
          </w:p>
        </w:tc>
      </w:tr>
      <w:tr w:rsidR="00AC2D5E">
        <w:trPr>
          <w:trHeight w:val="549"/>
        </w:trPr>
        <w:tc>
          <w:tcPr>
            <w:tcW w:w="688" w:type="dxa"/>
            <w:vMerge/>
            <w:tcBorders>
              <w:top w:val="nil"/>
              <w:left w:val="single" w:sz="6" w:space="0" w:color="000000"/>
              <w:bottom w:val="nil"/>
            </w:tcBorders>
          </w:tcPr>
          <w:p w:rsidR="00AC2D5E" w:rsidRDefault="00AC2D5E"/>
        </w:tc>
        <w:tc>
          <w:tcPr>
            <w:tcW w:w="1378" w:type="dxa"/>
          </w:tcPr>
          <w:p w:rsidR="00AC2D5E" w:rsidRDefault="00AE710C">
            <w:pPr>
              <w:pStyle w:val="TableText"/>
              <w:spacing w:before="175" w:line="221" w:lineRule="auto"/>
              <w:ind w:left="217"/>
              <w:rPr>
                <w:sz w:val="21"/>
                <w:szCs w:val="21"/>
              </w:rPr>
            </w:pPr>
            <w:r>
              <w:rPr>
                <w:spacing w:val="-2"/>
                <w:sz w:val="21"/>
                <w:szCs w:val="21"/>
              </w:rPr>
              <w:t>危废暂存间</w:t>
            </w:r>
          </w:p>
        </w:tc>
        <w:tc>
          <w:tcPr>
            <w:tcW w:w="2497" w:type="dxa"/>
            <w:gridSpan w:val="3"/>
          </w:tcPr>
          <w:p w:rsidR="00AC2D5E" w:rsidRDefault="00AE710C">
            <w:pPr>
              <w:pStyle w:val="TableText"/>
              <w:spacing w:before="38" w:line="220" w:lineRule="auto"/>
              <w:ind w:left="108" w:right="287"/>
              <w:rPr>
                <w:sz w:val="21"/>
                <w:szCs w:val="21"/>
                <w:lang w:eastAsia="zh-CN"/>
              </w:rPr>
            </w:pPr>
            <w:r>
              <w:rPr>
                <w:spacing w:val="-1"/>
                <w:sz w:val="21"/>
                <w:szCs w:val="21"/>
                <w:lang w:eastAsia="zh-CN"/>
              </w:rPr>
              <w:t>包装破损废溶剂泄漏后</w:t>
            </w:r>
            <w:r>
              <w:rPr>
                <w:spacing w:val="3"/>
                <w:sz w:val="21"/>
                <w:szCs w:val="21"/>
                <w:lang w:eastAsia="zh-CN"/>
              </w:rPr>
              <w:t xml:space="preserve"> </w:t>
            </w:r>
            <w:r>
              <w:rPr>
                <w:spacing w:val="-1"/>
                <w:sz w:val="21"/>
                <w:szCs w:val="21"/>
                <w:lang w:eastAsia="zh-CN"/>
              </w:rPr>
              <w:t>遇到明火</w:t>
            </w:r>
          </w:p>
        </w:tc>
        <w:tc>
          <w:tcPr>
            <w:tcW w:w="2080" w:type="dxa"/>
            <w:gridSpan w:val="2"/>
          </w:tcPr>
          <w:p w:rsidR="00AC2D5E" w:rsidRDefault="00AE710C">
            <w:pPr>
              <w:pStyle w:val="TableText"/>
              <w:spacing w:before="175" w:line="219" w:lineRule="auto"/>
              <w:ind w:left="111"/>
              <w:rPr>
                <w:sz w:val="21"/>
                <w:szCs w:val="21"/>
              </w:rPr>
            </w:pPr>
            <w:r>
              <w:rPr>
                <w:spacing w:val="-3"/>
                <w:sz w:val="21"/>
                <w:szCs w:val="21"/>
              </w:rPr>
              <w:t>物料泄漏、火灾爆炸</w:t>
            </w:r>
          </w:p>
        </w:tc>
        <w:tc>
          <w:tcPr>
            <w:tcW w:w="2343" w:type="dxa"/>
            <w:gridSpan w:val="2"/>
            <w:tcBorders>
              <w:right w:val="single" w:sz="6" w:space="0" w:color="000000"/>
            </w:tcBorders>
          </w:tcPr>
          <w:p w:rsidR="00AC2D5E" w:rsidRDefault="00AE710C">
            <w:pPr>
              <w:pStyle w:val="TableText"/>
              <w:spacing w:before="175" w:line="221" w:lineRule="auto"/>
              <w:ind w:left="177"/>
              <w:rPr>
                <w:sz w:val="21"/>
                <w:szCs w:val="21"/>
              </w:rPr>
            </w:pPr>
            <w:r>
              <w:rPr>
                <w:spacing w:val="-1"/>
                <w:sz w:val="21"/>
                <w:szCs w:val="21"/>
              </w:rPr>
              <w:t>加强监控、杜绝火源</w:t>
            </w:r>
          </w:p>
        </w:tc>
      </w:tr>
      <w:tr w:rsidR="00AC2D5E">
        <w:trPr>
          <w:trHeight w:val="549"/>
        </w:trPr>
        <w:tc>
          <w:tcPr>
            <w:tcW w:w="688" w:type="dxa"/>
            <w:vMerge/>
            <w:tcBorders>
              <w:top w:val="nil"/>
              <w:left w:val="single" w:sz="6" w:space="0" w:color="000000"/>
              <w:bottom w:val="nil"/>
            </w:tcBorders>
          </w:tcPr>
          <w:p w:rsidR="00AC2D5E" w:rsidRDefault="00AC2D5E"/>
        </w:tc>
        <w:tc>
          <w:tcPr>
            <w:tcW w:w="1378" w:type="dxa"/>
            <w:vMerge w:val="restart"/>
            <w:tcBorders>
              <w:bottom w:val="nil"/>
            </w:tcBorders>
          </w:tcPr>
          <w:p w:rsidR="00AC2D5E" w:rsidRDefault="00AC2D5E">
            <w:pPr>
              <w:spacing w:line="280" w:lineRule="auto"/>
            </w:pPr>
          </w:p>
          <w:p w:rsidR="00AC2D5E" w:rsidRDefault="00AE710C">
            <w:pPr>
              <w:pStyle w:val="TableText"/>
              <w:spacing w:before="69" w:line="221" w:lineRule="auto"/>
              <w:ind w:left="320"/>
              <w:rPr>
                <w:sz w:val="21"/>
                <w:szCs w:val="21"/>
              </w:rPr>
            </w:pPr>
            <w:r>
              <w:rPr>
                <w:spacing w:val="-2"/>
                <w:sz w:val="21"/>
                <w:szCs w:val="21"/>
              </w:rPr>
              <w:t>运输车辆</w:t>
            </w:r>
          </w:p>
        </w:tc>
        <w:tc>
          <w:tcPr>
            <w:tcW w:w="2497" w:type="dxa"/>
            <w:gridSpan w:val="3"/>
          </w:tcPr>
          <w:p w:rsidR="00AC2D5E" w:rsidRDefault="00AE710C">
            <w:pPr>
              <w:pStyle w:val="TableText"/>
              <w:spacing w:before="38" w:line="220" w:lineRule="auto"/>
              <w:ind w:left="109" w:right="103"/>
              <w:rPr>
                <w:sz w:val="21"/>
                <w:szCs w:val="21"/>
                <w:lang w:eastAsia="zh-CN"/>
              </w:rPr>
            </w:pPr>
            <w:r>
              <w:rPr>
                <w:spacing w:val="-3"/>
                <w:sz w:val="21"/>
                <w:szCs w:val="21"/>
                <w:lang w:eastAsia="zh-CN"/>
              </w:rPr>
              <w:t>包装破损泄漏、可燃易燃</w:t>
            </w:r>
            <w:r>
              <w:rPr>
                <w:spacing w:val="1"/>
                <w:sz w:val="21"/>
                <w:szCs w:val="21"/>
                <w:lang w:eastAsia="zh-CN"/>
              </w:rPr>
              <w:t xml:space="preserve"> </w:t>
            </w:r>
            <w:r>
              <w:rPr>
                <w:spacing w:val="-1"/>
                <w:sz w:val="21"/>
                <w:szCs w:val="21"/>
                <w:lang w:eastAsia="zh-CN"/>
              </w:rPr>
              <w:t>物料遇到明火</w:t>
            </w:r>
          </w:p>
        </w:tc>
        <w:tc>
          <w:tcPr>
            <w:tcW w:w="2080" w:type="dxa"/>
            <w:gridSpan w:val="2"/>
            <w:vMerge w:val="restart"/>
            <w:tcBorders>
              <w:bottom w:val="nil"/>
            </w:tcBorders>
          </w:tcPr>
          <w:p w:rsidR="00AC2D5E" w:rsidRDefault="00AC2D5E">
            <w:pPr>
              <w:spacing w:line="281" w:lineRule="auto"/>
              <w:rPr>
                <w:lang w:eastAsia="zh-CN"/>
              </w:rPr>
            </w:pPr>
          </w:p>
          <w:p w:rsidR="00AC2D5E" w:rsidRDefault="00AE710C">
            <w:pPr>
              <w:pStyle w:val="TableText"/>
              <w:spacing w:before="68" w:line="219" w:lineRule="auto"/>
              <w:ind w:left="111"/>
              <w:rPr>
                <w:sz w:val="21"/>
                <w:szCs w:val="21"/>
              </w:rPr>
            </w:pPr>
            <w:r>
              <w:rPr>
                <w:spacing w:val="-3"/>
                <w:sz w:val="21"/>
                <w:szCs w:val="21"/>
              </w:rPr>
              <w:t>物料泄漏、火灾爆炸</w:t>
            </w:r>
          </w:p>
        </w:tc>
        <w:tc>
          <w:tcPr>
            <w:tcW w:w="2343" w:type="dxa"/>
            <w:gridSpan w:val="2"/>
            <w:vMerge w:val="restart"/>
            <w:tcBorders>
              <w:bottom w:val="nil"/>
              <w:right w:val="single" w:sz="6" w:space="0" w:color="000000"/>
            </w:tcBorders>
          </w:tcPr>
          <w:p w:rsidR="00AC2D5E" w:rsidRDefault="00AE710C">
            <w:pPr>
              <w:pStyle w:val="TableText"/>
              <w:spacing w:before="213" w:line="243" w:lineRule="auto"/>
              <w:ind w:left="181" w:right="207" w:hanging="64"/>
              <w:rPr>
                <w:sz w:val="21"/>
                <w:szCs w:val="21"/>
                <w:lang w:eastAsia="zh-CN"/>
              </w:rPr>
            </w:pPr>
            <w:r>
              <w:rPr>
                <w:spacing w:val="-10"/>
                <w:sz w:val="21"/>
                <w:szCs w:val="21"/>
                <w:lang w:eastAsia="zh-CN"/>
              </w:rPr>
              <w:t>加强监控、按照交通规</w:t>
            </w:r>
            <w:r>
              <w:rPr>
                <w:spacing w:val="7"/>
                <w:sz w:val="21"/>
                <w:szCs w:val="21"/>
                <w:lang w:eastAsia="zh-CN"/>
              </w:rPr>
              <w:t xml:space="preserve"> </w:t>
            </w:r>
            <w:r>
              <w:rPr>
                <w:spacing w:val="-1"/>
                <w:sz w:val="21"/>
                <w:szCs w:val="21"/>
                <w:lang w:eastAsia="zh-CN"/>
              </w:rPr>
              <w:t>则，在规定路线行驶</w:t>
            </w:r>
          </w:p>
        </w:tc>
      </w:tr>
      <w:tr w:rsidR="00AC2D5E">
        <w:trPr>
          <w:trHeight w:val="354"/>
        </w:trPr>
        <w:tc>
          <w:tcPr>
            <w:tcW w:w="688" w:type="dxa"/>
            <w:vMerge/>
            <w:tcBorders>
              <w:top w:val="nil"/>
              <w:left w:val="single" w:sz="6" w:space="0" w:color="000000"/>
              <w:bottom w:val="nil"/>
            </w:tcBorders>
          </w:tcPr>
          <w:p w:rsidR="00AC2D5E" w:rsidRDefault="00AC2D5E">
            <w:pPr>
              <w:rPr>
                <w:lang w:eastAsia="zh-CN"/>
              </w:rPr>
            </w:pPr>
          </w:p>
        </w:tc>
        <w:tc>
          <w:tcPr>
            <w:tcW w:w="1378" w:type="dxa"/>
            <w:vMerge/>
            <w:tcBorders>
              <w:top w:val="nil"/>
              <w:bottom w:val="single" w:sz="10" w:space="0" w:color="000000"/>
            </w:tcBorders>
          </w:tcPr>
          <w:p w:rsidR="00AC2D5E" w:rsidRDefault="00AC2D5E">
            <w:pPr>
              <w:rPr>
                <w:lang w:eastAsia="zh-CN"/>
              </w:rPr>
            </w:pPr>
          </w:p>
        </w:tc>
        <w:tc>
          <w:tcPr>
            <w:tcW w:w="2497" w:type="dxa"/>
            <w:gridSpan w:val="3"/>
            <w:tcBorders>
              <w:bottom w:val="single" w:sz="10" w:space="0" w:color="000000"/>
            </w:tcBorders>
          </w:tcPr>
          <w:p w:rsidR="00AC2D5E" w:rsidRDefault="00AE710C">
            <w:pPr>
              <w:pStyle w:val="TableText"/>
              <w:spacing w:before="72" w:line="221" w:lineRule="auto"/>
              <w:ind w:left="622"/>
              <w:rPr>
                <w:sz w:val="21"/>
                <w:szCs w:val="21"/>
              </w:rPr>
            </w:pPr>
            <w:r>
              <w:rPr>
                <w:spacing w:val="-2"/>
                <w:sz w:val="21"/>
                <w:szCs w:val="21"/>
              </w:rPr>
              <w:t>车辆交通事故</w:t>
            </w:r>
          </w:p>
        </w:tc>
        <w:tc>
          <w:tcPr>
            <w:tcW w:w="2080" w:type="dxa"/>
            <w:gridSpan w:val="2"/>
            <w:vMerge/>
            <w:tcBorders>
              <w:top w:val="nil"/>
              <w:bottom w:val="single" w:sz="10" w:space="0" w:color="000000"/>
            </w:tcBorders>
          </w:tcPr>
          <w:p w:rsidR="00AC2D5E" w:rsidRDefault="00AC2D5E"/>
        </w:tc>
        <w:tc>
          <w:tcPr>
            <w:tcW w:w="2343" w:type="dxa"/>
            <w:gridSpan w:val="2"/>
            <w:vMerge/>
            <w:tcBorders>
              <w:top w:val="nil"/>
              <w:bottom w:val="single" w:sz="10" w:space="0" w:color="000000"/>
              <w:right w:val="single" w:sz="6" w:space="0" w:color="000000"/>
            </w:tcBorders>
          </w:tcPr>
          <w:p w:rsidR="00AC2D5E" w:rsidRDefault="00AC2D5E"/>
        </w:tc>
      </w:tr>
      <w:tr w:rsidR="00AC2D5E">
        <w:trPr>
          <w:trHeight w:val="3516"/>
        </w:trPr>
        <w:tc>
          <w:tcPr>
            <w:tcW w:w="688" w:type="dxa"/>
            <w:vMerge/>
            <w:tcBorders>
              <w:top w:val="nil"/>
              <w:left w:val="single" w:sz="6" w:space="0" w:color="000000"/>
              <w:bottom w:val="single" w:sz="6" w:space="0" w:color="000000"/>
            </w:tcBorders>
          </w:tcPr>
          <w:p w:rsidR="00AC2D5E" w:rsidRDefault="00AC2D5E"/>
        </w:tc>
        <w:tc>
          <w:tcPr>
            <w:tcW w:w="8298" w:type="dxa"/>
            <w:gridSpan w:val="8"/>
            <w:tcBorders>
              <w:top w:val="single" w:sz="10" w:space="0" w:color="000000"/>
              <w:bottom w:val="single" w:sz="6" w:space="0" w:color="000000"/>
              <w:right w:val="single" w:sz="6" w:space="0" w:color="000000"/>
            </w:tcBorders>
          </w:tcPr>
          <w:p w:rsidR="00AC2D5E" w:rsidRDefault="00AE710C">
            <w:pPr>
              <w:pStyle w:val="TableText"/>
              <w:spacing w:before="277" w:line="359" w:lineRule="auto"/>
              <w:ind w:left="108" w:right="63" w:firstLine="480"/>
              <w:rPr>
                <w:lang w:eastAsia="zh-CN"/>
              </w:rPr>
            </w:pPr>
            <w:r>
              <w:rPr>
                <w:spacing w:val="-3"/>
                <w:lang w:eastAsia="zh-CN"/>
              </w:rPr>
              <w:t>本项目危险品运输由社会专业运输公司运输或者供应方运输，运输过程的</w:t>
            </w:r>
            <w:r>
              <w:rPr>
                <w:spacing w:val="10"/>
                <w:lang w:eastAsia="zh-CN"/>
              </w:rPr>
              <w:t xml:space="preserve"> </w:t>
            </w:r>
            <w:r>
              <w:rPr>
                <w:spacing w:val="-1"/>
                <w:lang w:eastAsia="zh-CN"/>
              </w:rPr>
              <w:t>环境风险相对较小，主要的风险事故是化学品及危险</w:t>
            </w:r>
            <w:r>
              <w:rPr>
                <w:spacing w:val="-2"/>
                <w:lang w:eastAsia="zh-CN"/>
              </w:rPr>
              <w:t>废物泄漏所造成的影响。</w:t>
            </w:r>
          </w:p>
          <w:p w:rsidR="00AC2D5E" w:rsidRDefault="00AE710C">
            <w:pPr>
              <w:pStyle w:val="TableText"/>
              <w:spacing w:line="217" w:lineRule="auto"/>
              <w:ind w:left="586"/>
              <w:rPr>
                <w:lang w:eastAsia="zh-CN"/>
              </w:rPr>
            </w:pPr>
            <w:r>
              <w:rPr>
                <w:spacing w:val="-1"/>
                <w:lang w:eastAsia="zh-CN"/>
              </w:rPr>
              <w:t xml:space="preserve">③ </w:t>
            </w:r>
            <w:r>
              <w:rPr>
                <w:spacing w:val="-1"/>
                <w:lang w:eastAsia="zh-CN"/>
              </w:rPr>
              <w:t>动力单元</w:t>
            </w:r>
          </w:p>
          <w:p w:rsidR="00AC2D5E" w:rsidRDefault="00AE710C">
            <w:pPr>
              <w:pStyle w:val="TableText"/>
              <w:spacing w:before="185" w:line="359" w:lineRule="auto"/>
              <w:ind w:left="108" w:right="80" w:firstLine="480"/>
              <w:rPr>
                <w:lang w:eastAsia="zh-CN"/>
              </w:rPr>
            </w:pPr>
            <w:r>
              <w:rPr>
                <w:spacing w:val="-2"/>
                <w:lang w:eastAsia="zh-CN"/>
              </w:rPr>
              <w:t>动力单元主要包括空压机、电力管网、输送泵等设施，多属于特种设备，</w:t>
            </w:r>
            <w:r>
              <w:rPr>
                <w:spacing w:val="1"/>
                <w:lang w:eastAsia="zh-CN"/>
              </w:rPr>
              <w:t xml:space="preserve"> </w:t>
            </w:r>
            <w:r>
              <w:rPr>
                <w:spacing w:val="-2"/>
                <w:lang w:eastAsia="zh-CN"/>
              </w:rPr>
              <w:t>应严格按照特种设备管理要求运行，确保安全生产。</w:t>
            </w:r>
          </w:p>
          <w:p w:rsidR="00AC2D5E" w:rsidRDefault="00AE710C">
            <w:pPr>
              <w:pStyle w:val="TableText"/>
              <w:spacing w:before="1" w:line="343" w:lineRule="auto"/>
              <w:ind w:left="108" w:right="103" w:firstLine="480"/>
              <w:rPr>
                <w:lang w:eastAsia="zh-CN"/>
              </w:rPr>
            </w:pPr>
            <w:r>
              <w:rPr>
                <w:spacing w:val="-3"/>
                <w:lang w:eastAsia="zh-CN"/>
              </w:rPr>
              <w:t>此外，自动控制系统和供配电系统也是整个工艺流程安全运行不可缺少的</w:t>
            </w:r>
            <w:r>
              <w:rPr>
                <w:spacing w:val="10"/>
                <w:lang w:eastAsia="zh-CN"/>
              </w:rPr>
              <w:t xml:space="preserve"> </w:t>
            </w:r>
            <w:r>
              <w:rPr>
                <w:spacing w:val="-2"/>
                <w:lang w:eastAsia="zh-CN"/>
              </w:rPr>
              <w:t>环节之一，如果上述环节出现故障，将引起生</w:t>
            </w:r>
            <w:r>
              <w:rPr>
                <w:spacing w:val="-3"/>
                <w:lang w:eastAsia="zh-CN"/>
              </w:rPr>
              <w:t>产单元的连锁故障，继而发生以</w:t>
            </w:r>
          </w:p>
        </w:tc>
      </w:tr>
    </w:tbl>
    <w:p w:rsidR="00AC2D5E" w:rsidRDefault="00AC2D5E">
      <w:pPr>
        <w:pStyle w:val="a3"/>
        <w:rPr>
          <w:lang w:eastAsia="zh-CN"/>
        </w:rPr>
      </w:pPr>
    </w:p>
    <w:p w:rsidR="00AC2D5E" w:rsidRDefault="00AC2D5E">
      <w:pPr>
        <w:rPr>
          <w:lang w:eastAsia="zh-CN"/>
        </w:rPr>
        <w:sectPr w:rsidR="00AC2D5E">
          <w:footerReference w:type="default" r:id="rId119"/>
          <w:pgSz w:w="11907" w:h="16841"/>
          <w:pgMar w:top="1431" w:right="1449" w:bottom="954" w:left="1454" w:header="0" w:footer="640" w:gutter="0"/>
          <w:cols w:space="720"/>
        </w:sectPr>
      </w:pPr>
    </w:p>
    <w:p w:rsidR="00AC2D5E" w:rsidRDefault="00AC2D5E">
      <w:pPr>
        <w:spacing w:before="29"/>
        <w:rPr>
          <w:lang w:eastAsia="zh-CN"/>
        </w:rPr>
      </w:pPr>
    </w:p>
    <w:tbl>
      <w:tblPr>
        <w:tblStyle w:val="TableNormal"/>
        <w:tblW w:w="8986" w:type="dxa"/>
        <w:tblInd w:w="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7"/>
        <w:gridCol w:w="8299"/>
      </w:tblGrid>
      <w:tr w:rsidR="00AC2D5E">
        <w:trPr>
          <w:trHeight w:val="12982"/>
        </w:trPr>
        <w:tc>
          <w:tcPr>
            <w:tcW w:w="687" w:type="dxa"/>
            <w:tcBorders>
              <w:right w:val="single" w:sz="2" w:space="0" w:color="000000"/>
            </w:tcBorders>
          </w:tcPr>
          <w:p w:rsidR="00AC2D5E" w:rsidRDefault="00AC2D5E">
            <w:pPr>
              <w:rPr>
                <w:lang w:eastAsia="zh-CN"/>
              </w:rPr>
            </w:pPr>
          </w:p>
        </w:tc>
        <w:tc>
          <w:tcPr>
            <w:tcW w:w="8299" w:type="dxa"/>
            <w:tcBorders>
              <w:left w:val="single" w:sz="2" w:space="0" w:color="000000"/>
            </w:tcBorders>
          </w:tcPr>
          <w:p w:rsidR="00AC2D5E" w:rsidRDefault="00AE710C">
            <w:pPr>
              <w:pStyle w:val="TableText"/>
              <w:spacing w:before="38" w:line="220" w:lineRule="auto"/>
              <w:ind w:left="111"/>
              <w:rPr>
                <w:lang w:eastAsia="zh-CN"/>
              </w:rPr>
            </w:pPr>
            <w:r>
              <w:rPr>
                <w:spacing w:val="-5"/>
                <w:lang w:eastAsia="zh-CN"/>
              </w:rPr>
              <w:t>上可能出现的事故。</w:t>
            </w:r>
          </w:p>
          <w:p w:rsidR="00AC2D5E" w:rsidRDefault="00AE710C">
            <w:pPr>
              <w:pStyle w:val="TableText"/>
              <w:spacing w:before="181" w:line="213" w:lineRule="auto"/>
              <w:ind w:left="589"/>
              <w:rPr>
                <w:lang w:eastAsia="zh-CN"/>
              </w:rPr>
            </w:pPr>
            <w:r>
              <w:rPr>
                <w:rFonts w:ascii="Times New Roman" w:eastAsia="Times New Roman" w:hAnsi="Times New Roman" w:cs="Times New Roman"/>
                <w:spacing w:val="-1"/>
                <w:lang w:eastAsia="zh-CN"/>
              </w:rPr>
              <w:t xml:space="preserve">(3)  </w:t>
            </w:r>
            <w:r>
              <w:rPr>
                <w:spacing w:val="-1"/>
                <w:lang w:eastAsia="zh-CN"/>
              </w:rPr>
              <w:t>环境风险分析</w:t>
            </w:r>
          </w:p>
          <w:p w:rsidR="00AC2D5E" w:rsidRDefault="00AE710C">
            <w:pPr>
              <w:pStyle w:val="TableText"/>
              <w:spacing w:before="189" w:line="217" w:lineRule="auto"/>
              <w:ind w:left="588"/>
              <w:rPr>
                <w:lang w:eastAsia="zh-CN"/>
              </w:rPr>
            </w:pPr>
            <w:r>
              <w:rPr>
                <w:spacing w:val="-1"/>
                <w:lang w:eastAsia="zh-CN"/>
              </w:rPr>
              <w:t xml:space="preserve">① </w:t>
            </w:r>
            <w:r>
              <w:rPr>
                <w:spacing w:val="-1"/>
                <w:lang w:eastAsia="zh-CN"/>
              </w:rPr>
              <w:t>火灾爆炸事故中的危险性分析</w:t>
            </w:r>
          </w:p>
          <w:p w:rsidR="00AC2D5E" w:rsidRDefault="00AE710C">
            <w:pPr>
              <w:pStyle w:val="TableText"/>
              <w:spacing w:before="184" w:line="359" w:lineRule="auto"/>
              <w:ind w:left="109" w:right="101" w:firstLine="480"/>
              <w:rPr>
                <w:lang w:eastAsia="zh-CN"/>
              </w:rPr>
            </w:pPr>
            <w:r>
              <w:rPr>
                <w:spacing w:val="-6"/>
                <w:lang w:eastAsia="zh-CN"/>
              </w:rPr>
              <w:t>本项目化学品仓库、危废暂存间内的物质在发生火灾爆炸事故时，</w:t>
            </w:r>
            <w:r>
              <w:rPr>
                <w:spacing w:val="-12"/>
                <w:lang w:eastAsia="zh-CN"/>
              </w:rPr>
              <w:t xml:space="preserve"> </w:t>
            </w:r>
            <w:r>
              <w:rPr>
                <w:spacing w:val="-6"/>
                <w:lang w:eastAsia="zh-CN"/>
              </w:rPr>
              <w:t>进入大</w:t>
            </w:r>
            <w:r>
              <w:rPr>
                <w:lang w:eastAsia="zh-CN"/>
              </w:rPr>
              <w:t xml:space="preserve"> </w:t>
            </w:r>
            <w:r>
              <w:rPr>
                <w:spacing w:val="-2"/>
                <w:lang w:eastAsia="zh-CN"/>
              </w:rPr>
              <w:t>气的燃烧产物包括不完全燃烧形成的</w:t>
            </w:r>
            <w:r>
              <w:rPr>
                <w:spacing w:val="-48"/>
                <w:lang w:eastAsia="zh-CN"/>
              </w:rPr>
              <w:t xml:space="preserve"> </w:t>
            </w:r>
            <w:r>
              <w:rPr>
                <w:rFonts w:ascii="Times New Roman" w:eastAsia="Times New Roman" w:hAnsi="Times New Roman" w:cs="Times New Roman"/>
                <w:spacing w:val="-2"/>
                <w:lang w:eastAsia="zh-CN"/>
              </w:rPr>
              <w:t xml:space="preserve">CO </w:t>
            </w:r>
            <w:r>
              <w:rPr>
                <w:spacing w:val="-2"/>
                <w:lang w:eastAsia="zh-CN"/>
              </w:rPr>
              <w:t>烟雾或其它中间产物化学物质，这些</w:t>
            </w:r>
            <w:r>
              <w:rPr>
                <w:lang w:eastAsia="zh-CN"/>
              </w:rPr>
              <w:t xml:space="preserve"> </w:t>
            </w:r>
            <w:r>
              <w:rPr>
                <w:spacing w:val="-1"/>
                <w:lang w:eastAsia="zh-CN"/>
              </w:rPr>
              <w:t>物质往往具有毒性特征，会形成与毒物泄漏同样后果</w:t>
            </w:r>
            <w:r>
              <w:rPr>
                <w:spacing w:val="-2"/>
                <w:lang w:eastAsia="zh-CN"/>
              </w:rPr>
              <w:t>的次生环境污染事故。</w:t>
            </w:r>
          </w:p>
          <w:p w:rsidR="00AC2D5E" w:rsidRDefault="00AE710C">
            <w:pPr>
              <w:pStyle w:val="TableText"/>
              <w:spacing w:line="359" w:lineRule="auto"/>
              <w:ind w:left="111" w:right="110" w:firstLine="479"/>
              <w:rPr>
                <w:lang w:eastAsia="zh-CN"/>
              </w:rPr>
            </w:pPr>
            <w:r>
              <w:rPr>
                <w:spacing w:val="5"/>
                <w:lang w:eastAsia="zh-CN"/>
              </w:rPr>
              <w:t>本项目涉及的危险物质受高热或燃烧产生的次生污染</w:t>
            </w:r>
            <w:r>
              <w:rPr>
                <w:spacing w:val="4"/>
                <w:lang w:eastAsia="zh-CN"/>
              </w:rPr>
              <w:t>物主要为一氧化碳</w:t>
            </w:r>
            <w:r>
              <w:rPr>
                <w:lang w:eastAsia="zh-CN"/>
              </w:rPr>
              <w:t xml:space="preserve"> </w:t>
            </w:r>
            <w:r>
              <w:rPr>
                <w:spacing w:val="-2"/>
                <w:lang w:eastAsia="zh-CN"/>
              </w:rPr>
              <w:t>等，进入环境中将会对人体和大气环境造成影响。</w:t>
            </w:r>
          </w:p>
          <w:p w:rsidR="00AC2D5E" w:rsidRDefault="00AE710C">
            <w:pPr>
              <w:pStyle w:val="TableText"/>
              <w:spacing w:before="1" w:line="217" w:lineRule="auto"/>
              <w:ind w:left="587"/>
              <w:rPr>
                <w:lang w:eastAsia="zh-CN"/>
              </w:rPr>
            </w:pPr>
            <w:r>
              <w:rPr>
                <w:spacing w:val="-1"/>
                <w:lang w:eastAsia="zh-CN"/>
              </w:rPr>
              <w:t xml:space="preserve">② </w:t>
            </w:r>
            <w:r>
              <w:rPr>
                <w:spacing w:val="-1"/>
                <w:lang w:eastAsia="zh-CN"/>
              </w:rPr>
              <w:t>泄漏事故危险性分析</w:t>
            </w:r>
          </w:p>
          <w:p w:rsidR="00AC2D5E" w:rsidRDefault="00AE710C">
            <w:pPr>
              <w:pStyle w:val="TableText"/>
              <w:spacing w:before="187" w:line="359" w:lineRule="auto"/>
              <w:ind w:left="110" w:right="100" w:firstLine="482"/>
              <w:rPr>
                <w:lang w:eastAsia="zh-CN"/>
              </w:rPr>
            </w:pPr>
            <w:r>
              <w:rPr>
                <w:spacing w:val="-3"/>
                <w:lang w:eastAsia="zh-CN"/>
              </w:rPr>
              <w:t>项目化学品仓库和生产车间使用的化学品为瓶装、桶装储存方式，均有序</w:t>
            </w:r>
            <w:r>
              <w:rPr>
                <w:spacing w:val="8"/>
                <w:lang w:eastAsia="zh-CN"/>
              </w:rPr>
              <w:t xml:space="preserve"> </w:t>
            </w:r>
            <w:r>
              <w:rPr>
                <w:spacing w:val="-3"/>
                <w:lang w:eastAsia="zh-CN"/>
              </w:rPr>
              <w:t>堆放在仓库和车间内，均为单层堆放，无叠加堆放，堆放稳定，且项目化学品</w:t>
            </w:r>
            <w:r>
              <w:rPr>
                <w:spacing w:val="17"/>
                <w:lang w:eastAsia="zh-CN"/>
              </w:rPr>
              <w:t xml:space="preserve"> </w:t>
            </w:r>
            <w:r>
              <w:rPr>
                <w:spacing w:val="-2"/>
                <w:lang w:eastAsia="zh-CN"/>
              </w:rPr>
              <w:t>贮存量很小，发生由于原料大面积挤压破损</w:t>
            </w:r>
            <w:r>
              <w:rPr>
                <w:spacing w:val="-3"/>
                <w:lang w:eastAsia="zh-CN"/>
              </w:rPr>
              <w:t>的概率很低，偶发的单瓶泄漏量很</w:t>
            </w:r>
            <w:r>
              <w:rPr>
                <w:lang w:eastAsia="zh-CN"/>
              </w:rPr>
              <w:t xml:space="preserve"> </w:t>
            </w:r>
            <w:r>
              <w:rPr>
                <w:spacing w:val="-3"/>
                <w:lang w:eastAsia="zh-CN"/>
              </w:rPr>
              <w:t>小，即使单瓶全部泄漏，泄漏量很小，因此，泄漏物不会对仓库或者车间外环</w:t>
            </w:r>
            <w:r>
              <w:rPr>
                <w:spacing w:val="16"/>
                <w:lang w:eastAsia="zh-CN"/>
              </w:rPr>
              <w:t xml:space="preserve"> </w:t>
            </w:r>
            <w:r>
              <w:rPr>
                <w:spacing w:val="-1"/>
                <w:lang w:eastAsia="zh-CN"/>
              </w:rPr>
              <w:t>境造成重大不良影响，化学品仓库和生产车间危化</w:t>
            </w:r>
            <w:r>
              <w:rPr>
                <w:spacing w:val="-2"/>
                <w:lang w:eastAsia="zh-CN"/>
              </w:rPr>
              <w:t>品的环境风险可以接受。</w:t>
            </w:r>
          </w:p>
          <w:p w:rsidR="00AC2D5E" w:rsidRDefault="00AE710C">
            <w:pPr>
              <w:pStyle w:val="TableText"/>
              <w:spacing w:before="1" w:line="215" w:lineRule="auto"/>
              <w:ind w:left="599"/>
              <w:rPr>
                <w:lang w:eastAsia="zh-CN"/>
              </w:rPr>
            </w:pPr>
            <w:r>
              <w:rPr>
                <w:rFonts w:ascii="Times New Roman" w:eastAsia="Times New Roman" w:hAnsi="Times New Roman" w:cs="Times New Roman"/>
                <w:spacing w:val="-2"/>
                <w:lang w:eastAsia="zh-CN"/>
              </w:rPr>
              <w:t xml:space="preserve">[3]  </w:t>
            </w:r>
            <w:r>
              <w:rPr>
                <w:spacing w:val="-2"/>
                <w:lang w:eastAsia="zh-CN"/>
              </w:rPr>
              <w:t>环境风险防范措施</w:t>
            </w:r>
          </w:p>
          <w:p w:rsidR="00AC2D5E" w:rsidRDefault="00AE710C">
            <w:pPr>
              <w:pStyle w:val="TableText"/>
              <w:spacing w:before="185" w:line="290" w:lineRule="auto"/>
              <w:ind w:left="128" w:right="104" w:firstLine="460"/>
              <w:rPr>
                <w:lang w:eastAsia="zh-CN"/>
              </w:rPr>
            </w:pPr>
            <w:r>
              <w:rPr>
                <w:rFonts w:ascii="Times New Roman" w:eastAsia="Times New Roman" w:hAnsi="Times New Roman" w:cs="Times New Roman"/>
                <w:lang w:eastAsia="zh-CN"/>
              </w:rPr>
              <w:t xml:space="preserve">(1)  </w:t>
            </w:r>
            <w:r>
              <w:rPr>
                <w:lang w:eastAsia="zh-CN"/>
              </w:rPr>
              <w:t>加强运输过程中的风险意识和风险管理，危险化学品运</w:t>
            </w:r>
            <w:r>
              <w:rPr>
                <w:spacing w:val="-1"/>
                <w:lang w:eastAsia="zh-CN"/>
              </w:rPr>
              <w:t>输要由有资质</w:t>
            </w:r>
            <w:r>
              <w:rPr>
                <w:lang w:eastAsia="zh-CN"/>
              </w:rPr>
              <w:t xml:space="preserve"> </w:t>
            </w:r>
            <w:r>
              <w:rPr>
                <w:spacing w:val="-2"/>
                <w:lang w:eastAsia="zh-CN"/>
              </w:rPr>
              <w:t>的单位承担，定人定车，合理规划运输路线；</w:t>
            </w:r>
          </w:p>
          <w:p w:rsidR="00AC2D5E" w:rsidRDefault="00AE710C">
            <w:pPr>
              <w:pStyle w:val="TableText"/>
              <w:spacing w:before="181" w:line="324" w:lineRule="auto"/>
              <w:ind w:left="108" w:right="101" w:firstLine="481"/>
              <w:rPr>
                <w:lang w:eastAsia="zh-CN"/>
              </w:rPr>
            </w:pPr>
            <w:r>
              <w:rPr>
                <w:rFonts w:ascii="Times New Roman" w:eastAsia="Times New Roman" w:hAnsi="Times New Roman" w:cs="Times New Roman"/>
                <w:spacing w:val="-4"/>
                <w:lang w:eastAsia="zh-CN"/>
              </w:rPr>
              <w:t xml:space="preserve">(2)  </w:t>
            </w:r>
            <w:r>
              <w:rPr>
                <w:spacing w:val="-4"/>
                <w:lang w:eastAsia="zh-CN"/>
              </w:rPr>
              <w:t>化学品仓库应拥有良好的储存条件，企业应根据</w:t>
            </w:r>
            <w:r>
              <w:rPr>
                <w:spacing w:val="-40"/>
                <w:lang w:eastAsia="zh-CN"/>
              </w:rPr>
              <w:t xml:space="preserve"> </w:t>
            </w:r>
            <w:r>
              <w:rPr>
                <w:rFonts w:ascii="Times New Roman" w:eastAsia="Times New Roman" w:hAnsi="Times New Roman" w:cs="Times New Roman"/>
                <w:spacing w:val="-4"/>
                <w:lang w:eastAsia="zh-CN"/>
              </w:rPr>
              <w:t>GB15603-1995</w:t>
            </w:r>
            <w:r>
              <w:rPr>
                <w:spacing w:val="-4"/>
                <w:lang w:eastAsia="zh-CN"/>
              </w:rPr>
              <w:t>《常用</w:t>
            </w:r>
            <w:r>
              <w:rPr>
                <w:lang w:eastAsia="zh-CN"/>
              </w:rPr>
              <w:t xml:space="preserve"> </w:t>
            </w:r>
            <w:r>
              <w:rPr>
                <w:spacing w:val="-3"/>
                <w:lang w:eastAsia="zh-CN"/>
              </w:rPr>
              <w:t>化学危险品贮存通则》、</w:t>
            </w:r>
            <w:r>
              <w:rPr>
                <w:rFonts w:ascii="Times New Roman" w:eastAsia="Times New Roman" w:hAnsi="Times New Roman" w:cs="Times New Roman"/>
                <w:spacing w:val="-3"/>
                <w:lang w:eastAsia="zh-CN"/>
              </w:rPr>
              <w:t>GB17916-1999</w:t>
            </w:r>
            <w:r>
              <w:rPr>
                <w:spacing w:val="-4"/>
                <w:lang w:eastAsia="zh-CN"/>
              </w:rPr>
              <w:t>《毒害性商品储藏养护技术条件》进行</w:t>
            </w:r>
            <w:r>
              <w:rPr>
                <w:lang w:eastAsia="zh-CN"/>
              </w:rPr>
              <w:t xml:space="preserve"> </w:t>
            </w:r>
            <w:r>
              <w:rPr>
                <w:spacing w:val="-7"/>
                <w:lang w:eastAsia="zh-CN"/>
              </w:rPr>
              <w:t>储存。储存于阴凉、通风的仓间内，</w:t>
            </w:r>
            <w:r>
              <w:rPr>
                <w:spacing w:val="49"/>
                <w:lang w:eastAsia="zh-CN"/>
              </w:rPr>
              <w:t xml:space="preserve"> </w:t>
            </w:r>
            <w:r>
              <w:rPr>
                <w:spacing w:val="-7"/>
                <w:lang w:eastAsia="zh-CN"/>
              </w:rPr>
              <w:t>远离热源，</w:t>
            </w:r>
            <w:r>
              <w:rPr>
                <w:spacing w:val="-8"/>
                <w:lang w:eastAsia="zh-CN"/>
              </w:rPr>
              <w:t>明火，避免阳光直射；与氧气</w:t>
            </w:r>
            <w:r>
              <w:rPr>
                <w:lang w:eastAsia="zh-CN"/>
              </w:rPr>
              <w:t xml:space="preserve"> </w:t>
            </w:r>
            <w:r>
              <w:rPr>
                <w:spacing w:val="-2"/>
                <w:lang w:eastAsia="zh-CN"/>
              </w:rPr>
              <w:t>化剂隔离储运。搬运时轻装轻卸，防止容器受损；炎热季节早晚运输；</w:t>
            </w:r>
          </w:p>
          <w:p w:rsidR="00AC2D5E" w:rsidRDefault="00AE710C">
            <w:pPr>
              <w:pStyle w:val="TableText"/>
              <w:spacing w:before="182" w:line="339" w:lineRule="auto"/>
              <w:ind w:left="108" w:right="15" w:firstLine="481"/>
              <w:rPr>
                <w:lang w:eastAsia="zh-CN"/>
              </w:rPr>
            </w:pPr>
            <w:r>
              <w:rPr>
                <w:rFonts w:ascii="Times New Roman" w:eastAsia="Times New Roman" w:hAnsi="Times New Roman" w:cs="Times New Roman"/>
                <w:lang w:eastAsia="zh-CN"/>
              </w:rPr>
              <w:t xml:space="preserve">(3)  </w:t>
            </w:r>
            <w:r>
              <w:rPr>
                <w:lang w:eastAsia="zh-CN"/>
              </w:rPr>
              <w:t>加强危险化学品的管理，设置防盗设施。同时应加强管</w:t>
            </w:r>
            <w:r>
              <w:rPr>
                <w:spacing w:val="-1"/>
                <w:lang w:eastAsia="zh-CN"/>
              </w:rPr>
              <w:t>理，由专人负</w:t>
            </w:r>
            <w:r>
              <w:rPr>
                <w:lang w:eastAsia="zh-CN"/>
              </w:rPr>
              <w:t xml:space="preserve"> </w:t>
            </w:r>
            <w:r>
              <w:rPr>
                <w:spacing w:val="-9"/>
                <w:lang w:eastAsia="zh-CN"/>
              </w:rPr>
              <w:t>责，非操作人员不得随意出入。加强防火，</w:t>
            </w:r>
            <w:r>
              <w:rPr>
                <w:spacing w:val="-41"/>
                <w:lang w:eastAsia="zh-CN"/>
              </w:rPr>
              <w:t xml:space="preserve"> </w:t>
            </w:r>
            <w:r>
              <w:rPr>
                <w:spacing w:val="-9"/>
                <w:lang w:eastAsia="zh-CN"/>
              </w:rPr>
              <w:t>达到消防、安全等有关部门的要求。</w:t>
            </w:r>
            <w:r>
              <w:rPr>
                <w:lang w:eastAsia="zh-CN"/>
              </w:rPr>
              <w:t xml:space="preserve"> </w:t>
            </w:r>
            <w:r>
              <w:rPr>
                <w:spacing w:val="-6"/>
                <w:lang w:eastAsia="zh-CN"/>
              </w:rPr>
              <w:t>做好化学品的入库和出库登记记录，明确去向。加强对职工的安全教育，</w:t>
            </w:r>
            <w:r>
              <w:rPr>
                <w:spacing w:val="-6"/>
                <w:lang w:eastAsia="zh-CN"/>
              </w:rPr>
              <w:t xml:space="preserve"> </w:t>
            </w:r>
            <w:r>
              <w:rPr>
                <w:spacing w:val="-6"/>
                <w:lang w:eastAsia="zh-CN"/>
              </w:rPr>
              <w:t>制定</w:t>
            </w:r>
            <w:r>
              <w:rPr>
                <w:spacing w:val="8"/>
                <w:lang w:eastAsia="zh-CN"/>
              </w:rPr>
              <w:t xml:space="preserve"> </w:t>
            </w:r>
            <w:r>
              <w:rPr>
                <w:spacing w:val="-3"/>
                <w:lang w:eastAsia="zh-CN"/>
              </w:rPr>
              <w:t>严格的工作守则和个人卫生措施，所有操作人员必须了解所有化学品的有害作</w:t>
            </w:r>
            <w:r>
              <w:rPr>
                <w:spacing w:val="18"/>
                <w:lang w:eastAsia="zh-CN"/>
              </w:rPr>
              <w:t xml:space="preserve"> </w:t>
            </w:r>
            <w:r>
              <w:rPr>
                <w:spacing w:val="-2"/>
                <w:lang w:eastAsia="zh-CN"/>
              </w:rPr>
              <w:t>用及对患者的急救措施，以保证生产的正常运行</w:t>
            </w:r>
            <w:r>
              <w:rPr>
                <w:spacing w:val="-3"/>
                <w:lang w:eastAsia="zh-CN"/>
              </w:rPr>
              <w:t>和员工的身体健康。向化学品</w:t>
            </w:r>
            <w:r>
              <w:rPr>
                <w:lang w:eastAsia="zh-CN"/>
              </w:rPr>
              <w:t xml:space="preserve"> </w:t>
            </w:r>
            <w:r>
              <w:rPr>
                <w:spacing w:val="3"/>
                <w:lang w:eastAsia="zh-CN"/>
              </w:rPr>
              <w:t>供应商索取化学品的物质安全技术说明书</w:t>
            </w:r>
            <w:r>
              <w:rPr>
                <w:spacing w:val="3"/>
                <w:lang w:eastAsia="zh-CN"/>
              </w:rPr>
              <w:t xml:space="preserve"> </w:t>
            </w:r>
            <w:r>
              <w:rPr>
                <w:rFonts w:ascii="Times New Roman" w:eastAsia="Times New Roman" w:hAnsi="Times New Roman" w:cs="Times New Roman"/>
                <w:lang w:eastAsia="zh-CN"/>
              </w:rPr>
              <w:t>MSDS</w:t>
            </w:r>
            <w:r>
              <w:rPr>
                <w:spacing w:val="3"/>
                <w:lang w:eastAsia="zh-CN"/>
              </w:rPr>
              <w:t>，张贴在仓库贮存及使用现</w:t>
            </w:r>
            <w:r>
              <w:rPr>
                <w:spacing w:val="12"/>
                <w:lang w:eastAsia="zh-CN"/>
              </w:rPr>
              <w:t xml:space="preserve"> </w:t>
            </w:r>
            <w:r>
              <w:rPr>
                <w:spacing w:val="-1"/>
                <w:lang w:eastAsia="zh-CN"/>
              </w:rPr>
              <w:t>场，供操作人员学习。</w:t>
            </w:r>
          </w:p>
        </w:tc>
      </w:tr>
    </w:tbl>
    <w:p w:rsidR="00AC2D5E" w:rsidRDefault="00AC2D5E">
      <w:pPr>
        <w:pStyle w:val="a3"/>
        <w:rPr>
          <w:lang w:eastAsia="zh-CN"/>
        </w:rPr>
      </w:pPr>
    </w:p>
    <w:p w:rsidR="00AC2D5E" w:rsidRDefault="00AC2D5E">
      <w:pPr>
        <w:rPr>
          <w:lang w:eastAsia="zh-CN"/>
        </w:rPr>
        <w:sectPr w:rsidR="00AC2D5E">
          <w:footerReference w:type="default" r:id="rId120"/>
          <w:pgSz w:w="11907" w:h="16841"/>
          <w:pgMar w:top="1431" w:right="1449" w:bottom="1014" w:left="1449" w:header="0" w:footer="700" w:gutter="0"/>
          <w:cols w:space="720"/>
        </w:sectPr>
      </w:pPr>
    </w:p>
    <w:p w:rsidR="00AC2D5E" w:rsidRDefault="00AC2D5E">
      <w:pPr>
        <w:spacing w:before="29"/>
        <w:rPr>
          <w:lang w:eastAsia="zh-CN"/>
        </w:rPr>
      </w:pPr>
    </w:p>
    <w:tbl>
      <w:tblPr>
        <w:tblStyle w:val="TableNormal"/>
        <w:tblW w:w="898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7"/>
        <w:gridCol w:w="534"/>
        <w:gridCol w:w="695"/>
        <w:gridCol w:w="947"/>
        <w:gridCol w:w="915"/>
        <w:gridCol w:w="849"/>
        <w:gridCol w:w="793"/>
        <w:gridCol w:w="793"/>
        <w:gridCol w:w="849"/>
        <w:gridCol w:w="896"/>
        <w:gridCol w:w="1028"/>
      </w:tblGrid>
      <w:tr w:rsidR="00AC2D5E">
        <w:trPr>
          <w:trHeight w:val="6352"/>
        </w:trPr>
        <w:tc>
          <w:tcPr>
            <w:tcW w:w="687" w:type="dxa"/>
            <w:vMerge w:val="restart"/>
            <w:tcBorders>
              <w:top w:val="single" w:sz="6" w:space="0" w:color="000000"/>
              <w:left w:val="single" w:sz="6" w:space="0" w:color="000000"/>
              <w:bottom w:val="nil"/>
            </w:tcBorders>
          </w:tcPr>
          <w:p w:rsidR="00AC2D5E" w:rsidRDefault="00AC2D5E">
            <w:pPr>
              <w:rPr>
                <w:lang w:eastAsia="zh-CN"/>
              </w:rPr>
            </w:pPr>
          </w:p>
        </w:tc>
        <w:tc>
          <w:tcPr>
            <w:tcW w:w="8299" w:type="dxa"/>
            <w:gridSpan w:val="10"/>
            <w:tcBorders>
              <w:top w:val="single" w:sz="6" w:space="0" w:color="000000"/>
              <w:bottom w:val="single" w:sz="10" w:space="0" w:color="000000"/>
              <w:right w:val="single" w:sz="6" w:space="0" w:color="000000"/>
            </w:tcBorders>
          </w:tcPr>
          <w:p w:rsidR="00AC2D5E" w:rsidRDefault="00AE710C">
            <w:pPr>
              <w:pStyle w:val="TableText"/>
              <w:spacing w:before="39" w:line="324" w:lineRule="auto"/>
              <w:ind w:left="108" w:right="64" w:firstLine="481"/>
              <w:rPr>
                <w:lang w:eastAsia="zh-CN"/>
              </w:rPr>
            </w:pPr>
            <w:r>
              <w:rPr>
                <w:rFonts w:ascii="Times New Roman" w:eastAsia="Times New Roman" w:hAnsi="Times New Roman" w:cs="Times New Roman"/>
                <w:lang w:eastAsia="zh-CN"/>
              </w:rPr>
              <w:t xml:space="preserve">(4)  </w:t>
            </w:r>
            <w:r>
              <w:rPr>
                <w:lang w:eastAsia="zh-CN"/>
              </w:rPr>
              <w:t>本项目的化学品仓库和危废临时贮存间四周设置围堰。</w:t>
            </w:r>
            <w:r>
              <w:rPr>
                <w:spacing w:val="-1"/>
                <w:lang w:eastAsia="zh-CN"/>
              </w:rPr>
              <w:t>因此，化学品</w:t>
            </w:r>
            <w:r>
              <w:rPr>
                <w:lang w:eastAsia="zh-CN"/>
              </w:rPr>
              <w:t xml:space="preserve"> </w:t>
            </w:r>
            <w:r>
              <w:rPr>
                <w:spacing w:val="-1"/>
                <w:lang w:eastAsia="zh-CN"/>
              </w:rPr>
              <w:t>仓库和危废临时贮存间爆泄事故突发后，有了围堰设</w:t>
            </w:r>
            <w:r>
              <w:rPr>
                <w:spacing w:val="-2"/>
                <w:lang w:eastAsia="zh-CN"/>
              </w:rPr>
              <w:t>施，可有效将事故废液、</w:t>
            </w:r>
            <w:r>
              <w:rPr>
                <w:lang w:eastAsia="zh-CN"/>
              </w:rPr>
              <w:t xml:space="preserve"> </w:t>
            </w:r>
            <w:r>
              <w:rPr>
                <w:spacing w:val="-2"/>
                <w:lang w:eastAsia="zh-CN"/>
              </w:rPr>
              <w:t>废水存于围堰内，防止进入环境，待事故后，</w:t>
            </w:r>
            <w:r>
              <w:rPr>
                <w:spacing w:val="-3"/>
                <w:lang w:eastAsia="zh-CN"/>
              </w:rPr>
              <w:t>再根据有关规定和具体情况进行</w:t>
            </w:r>
            <w:r>
              <w:rPr>
                <w:lang w:eastAsia="zh-CN"/>
              </w:rPr>
              <w:t xml:space="preserve"> </w:t>
            </w:r>
            <w:r>
              <w:rPr>
                <w:spacing w:val="-3"/>
                <w:lang w:eastAsia="zh-CN"/>
              </w:rPr>
              <w:t>处理，围堰区域地坪按要求采取防渗处理。</w:t>
            </w:r>
          </w:p>
          <w:p w:rsidR="00AC2D5E" w:rsidRDefault="00AE710C">
            <w:pPr>
              <w:pStyle w:val="TableText"/>
              <w:spacing w:before="182" w:line="312" w:lineRule="auto"/>
              <w:ind w:left="113" w:right="101" w:firstLine="475"/>
              <w:rPr>
                <w:lang w:eastAsia="zh-CN"/>
              </w:rPr>
            </w:pPr>
            <w:r>
              <w:rPr>
                <w:rFonts w:ascii="Times New Roman" w:eastAsia="Times New Roman" w:hAnsi="Times New Roman" w:cs="Times New Roman"/>
                <w:lang w:eastAsia="zh-CN"/>
              </w:rPr>
              <w:t xml:space="preserve">(5)  </w:t>
            </w:r>
            <w:r>
              <w:rPr>
                <w:lang w:eastAsia="zh-CN"/>
              </w:rPr>
              <w:t>严格按安全、消防有关规范建设，并将化学品仓库和危</w:t>
            </w:r>
            <w:r>
              <w:rPr>
                <w:spacing w:val="-1"/>
                <w:lang w:eastAsia="zh-CN"/>
              </w:rPr>
              <w:t>废仓库列为重</w:t>
            </w:r>
            <w:r>
              <w:rPr>
                <w:lang w:eastAsia="zh-CN"/>
              </w:rPr>
              <w:t xml:space="preserve"> </w:t>
            </w:r>
            <w:r>
              <w:rPr>
                <w:spacing w:val="-3"/>
                <w:lang w:eastAsia="zh-CN"/>
              </w:rPr>
              <w:t>点防范区，化学品仓库和危废临时贮存间储存内地面采取防渗措施，周边设置</w:t>
            </w:r>
            <w:r>
              <w:rPr>
                <w:spacing w:val="14"/>
                <w:lang w:eastAsia="zh-CN"/>
              </w:rPr>
              <w:t xml:space="preserve"> </w:t>
            </w:r>
            <w:r>
              <w:rPr>
                <w:spacing w:val="-3"/>
                <w:lang w:eastAsia="zh-CN"/>
              </w:rPr>
              <w:t>消防栓及安全标识，配备必要的消防器材。</w:t>
            </w:r>
          </w:p>
          <w:p w:rsidR="00AC2D5E" w:rsidRDefault="00AE710C">
            <w:pPr>
              <w:pStyle w:val="TableText"/>
              <w:spacing w:before="184" w:line="215" w:lineRule="auto"/>
              <w:ind w:left="599"/>
              <w:rPr>
                <w:lang w:eastAsia="zh-CN"/>
              </w:rPr>
            </w:pPr>
            <w:r>
              <w:rPr>
                <w:rFonts w:ascii="Times New Roman" w:eastAsia="Times New Roman" w:hAnsi="Times New Roman" w:cs="Times New Roman"/>
                <w:spacing w:val="-4"/>
                <w:lang w:eastAsia="zh-CN"/>
              </w:rPr>
              <w:t>[4]</w:t>
            </w:r>
            <w:r>
              <w:rPr>
                <w:rFonts w:ascii="Times New Roman" w:eastAsia="Times New Roman" w:hAnsi="Times New Roman" w:cs="Times New Roman"/>
                <w:spacing w:val="6"/>
                <w:lang w:eastAsia="zh-CN"/>
              </w:rPr>
              <w:t xml:space="preserve">  </w:t>
            </w:r>
            <w:r>
              <w:rPr>
                <w:spacing w:val="-4"/>
                <w:lang w:eastAsia="zh-CN"/>
              </w:rPr>
              <w:t>分析结论</w:t>
            </w:r>
          </w:p>
          <w:p w:rsidR="00AC2D5E" w:rsidRDefault="00AE710C">
            <w:pPr>
              <w:pStyle w:val="TableText"/>
              <w:spacing w:before="187" w:line="357" w:lineRule="auto"/>
              <w:ind w:left="108" w:right="80" w:firstLine="480"/>
              <w:jc w:val="both"/>
              <w:rPr>
                <w:lang w:eastAsia="zh-CN"/>
              </w:rPr>
            </w:pPr>
            <w:r>
              <w:rPr>
                <w:lang w:eastAsia="zh-CN"/>
              </w:rPr>
              <w:t>根据《建设项目环境风险评价技术导则》</w:t>
            </w:r>
            <w:r>
              <w:rPr>
                <w:rFonts w:ascii="Times New Roman" w:eastAsia="Times New Roman" w:hAnsi="Times New Roman" w:cs="Times New Roman"/>
                <w:lang w:eastAsia="zh-CN"/>
              </w:rPr>
              <w:t>(HJ169-2018)</w:t>
            </w:r>
            <w:r>
              <w:rPr>
                <w:lang w:eastAsia="zh-CN"/>
              </w:rPr>
              <w:t>，本项目环境风险</w:t>
            </w:r>
            <w:r>
              <w:rPr>
                <w:spacing w:val="9"/>
                <w:lang w:eastAsia="zh-CN"/>
              </w:rPr>
              <w:t xml:space="preserve"> </w:t>
            </w:r>
            <w:r>
              <w:rPr>
                <w:spacing w:val="2"/>
                <w:lang w:eastAsia="zh-CN"/>
              </w:rPr>
              <w:t>潜势初判为</w:t>
            </w:r>
            <w:r>
              <w:rPr>
                <w:spacing w:val="2"/>
                <w:lang w:eastAsia="zh-CN"/>
              </w:rPr>
              <w:t>Ⅰ,</w:t>
            </w:r>
            <w:r>
              <w:rPr>
                <w:spacing w:val="2"/>
                <w:lang w:eastAsia="zh-CN"/>
              </w:rPr>
              <w:t>风险评价等级为简单分析，在采取有效</w:t>
            </w:r>
            <w:r>
              <w:rPr>
                <w:spacing w:val="1"/>
                <w:lang w:eastAsia="zh-CN"/>
              </w:rPr>
              <w:t>环境风险防范措施后，</w:t>
            </w:r>
            <w:r>
              <w:rPr>
                <w:lang w:eastAsia="zh-CN"/>
              </w:rPr>
              <w:t xml:space="preserve"> </w:t>
            </w:r>
            <w:r>
              <w:rPr>
                <w:spacing w:val="-1"/>
                <w:lang w:eastAsia="zh-CN"/>
              </w:rPr>
              <w:t>可将风险减小到最低，控制在可接受水平，不对周</w:t>
            </w:r>
            <w:r>
              <w:rPr>
                <w:spacing w:val="-2"/>
                <w:lang w:eastAsia="zh-CN"/>
              </w:rPr>
              <w:t>围环境造成较大影响。</w:t>
            </w:r>
          </w:p>
          <w:p w:rsidR="00AC2D5E" w:rsidRDefault="00AE710C">
            <w:pPr>
              <w:pStyle w:val="TableText"/>
              <w:spacing w:before="7" w:line="233" w:lineRule="auto"/>
              <w:ind w:left="590"/>
              <w:rPr>
                <w:lang w:eastAsia="zh-CN"/>
              </w:rPr>
            </w:pPr>
            <w:r>
              <w:rPr>
                <w:rFonts w:ascii="Times New Roman" w:eastAsia="Times New Roman" w:hAnsi="Times New Roman" w:cs="Times New Roman"/>
                <w:b/>
                <w:bCs/>
                <w:spacing w:val="5"/>
                <w:lang w:eastAsia="zh-CN"/>
              </w:rPr>
              <w:t xml:space="preserve">7  </w:t>
            </w:r>
            <w:r>
              <w:rPr>
                <w:b/>
                <w:bCs/>
                <w:spacing w:val="5"/>
                <w:lang w:eastAsia="zh-CN"/>
              </w:rPr>
              <w:t>扩建前后主要污染物</w:t>
            </w:r>
            <w:r>
              <w:rPr>
                <w:b/>
                <w:bCs/>
                <w:spacing w:val="5"/>
                <w:lang w:eastAsia="zh-CN"/>
              </w:rPr>
              <w:t>“</w:t>
            </w:r>
            <w:r>
              <w:rPr>
                <w:b/>
                <w:bCs/>
                <w:spacing w:val="5"/>
                <w:lang w:eastAsia="zh-CN"/>
              </w:rPr>
              <w:t>三本账</w:t>
            </w:r>
            <w:r>
              <w:rPr>
                <w:b/>
                <w:bCs/>
                <w:spacing w:val="5"/>
                <w:lang w:eastAsia="zh-CN"/>
              </w:rPr>
              <w:t>”</w:t>
            </w:r>
          </w:p>
          <w:p w:rsidR="00AC2D5E" w:rsidRDefault="00AE710C">
            <w:pPr>
              <w:pStyle w:val="TableText"/>
              <w:spacing w:before="162" w:line="233" w:lineRule="auto"/>
              <w:ind w:left="592"/>
              <w:rPr>
                <w:lang w:eastAsia="zh-CN"/>
              </w:rPr>
            </w:pPr>
            <w:r>
              <w:rPr>
                <w:spacing w:val="-1"/>
                <w:lang w:eastAsia="zh-CN"/>
              </w:rPr>
              <w:t>项目扩建前后主要污染物</w:t>
            </w:r>
            <w:r>
              <w:rPr>
                <w:spacing w:val="-1"/>
                <w:lang w:eastAsia="zh-CN"/>
              </w:rPr>
              <w:t>“</w:t>
            </w:r>
            <w:r>
              <w:rPr>
                <w:spacing w:val="-1"/>
                <w:lang w:eastAsia="zh-CN"/>
              </w:rPr>
              <w:t>三本账</w:t>
            </w:r>
            <w:r>
              <w:rPr>
                <w:spacing w:val="-1"/>
                <w:lang w:eastAsia="zh-CN"/>
              </w:rPr>
              <w:t>”</w:t>
            </w:r>
            <w:r>
              <w:rPr>
                <w:spacing w:val="-1"/>
                <w:lang w:eastAsia="zh-CN"/>
              </w:rPr>
              <w:t>核算结果详见表</w:t>
            </w:r>
            <w:r>
              <w:rPr>
                <w:spacing w:val="-46"/>
                <w:lang w:eastAsia="zh-CN"/>
              </w:rPr>
              <w:t xml:space="preserve"> </w:t>
            </w:r>
            <w:r>
              <w:rPr>
                <w:rFonts w:ascii="Times New Roman" w:eastAsia="Times New Roman" w:hAnsi="Times New Roman" w:cs="Times New Roman"/>
                <w:spacing w:val="-1"/>
                <w:lang w:eastAsia="zh-CN"/>
              </w:rPr>
              <w:t>4-24</w:t>
            </w:r>
            <w:r>
              <w:rPr>
                <w:spacing w:val="-1"/>
                <w:lang w:eastAsia="zh-CN"/>
              </w:rPr>
              <w:t>。</w:t>
            </w:r>
          </w:p>
          <w:p w:rsidR="00AC2D5E" w:rsidRDefault="00AE710C">
            <w:pPr>
              <w:pStyle w:val="TableText"/>
              <w:spacing w:before="162" w:line="209" w:lineRule="auto"/>
              <w:ind w:left="1725"/>
              <w:rPr>
                <w:rFonts w:ascii="Times New Roman" w:eastAsia="Times New Roman" w:hAnsi="Times New Roman" w:cs="Times New Roman"/>
                <w:sz w:val="21"/>
                <w:szCs w:val="21"/>
                <w:lang w:eastAsia="zh-CN"/>
              </w:rPr>
            </w:pPr>
            <w:r>
              <w:rPr>
                <w:b/>
                <w:bCs/>
                <w:spacing w:val="-1"/>
                <w:sz w:val="21"/>
                <w:szCs w:val="21"/>
                <w:lang w:eastAsia="zh-CN"/>
              </w:rPr>
              <w:t>表</w:t>
            </w:r>
            <w:r>
              <w:rPr>
                <w:spacing w:val="-44"/>
                <w:sz w:val="21"/>
                <w:szCs w:val="21"/>
                <w:lang w:eastAsia="zh-CN"/>
              </w:rPr>
              <w:t xml:space="preserve"> </w:t>
            </w:r>
            <w:r>
              <w:rPr>
                <w:rFonts w:ascii="Times New Roman" w:eastAsia="Times New Roman" w:hAnsi="Times New Roman" w:cs="Times New Roman"/>
                <w:b/>
                <w:bCs/>
                <w:spacing w:val="-1"/>
                <w:sz w:val="21"/>
                <w:szCs w:val="21"/>
                <w:lang w:eastAsia="zh-CN"/>
              </w:rPr>
              <w:t xml:space="preserve">4-24    </w:t>
            </w:r>
            <w:r>
              <w:rPr>
                <w:b/>
                <w:bCs/>
                <w:spacing w:val="-1"/>
                <w:sz w:val="21"/>
                <w:szCs w:val="21"/>
                <w:lang w:eastAsia="zh-CN"/>
              </w:rPr>
              <w:t>扩建前后主要污染物</w:t>
            </w:r>
            <w:r>
              <w:rPr>
                <w:rFonts w:ascii="Times New Roman" w:eastAsia="Times New Roman" w:hAnsi="Times New Roman" w:cs="Times New Roman"/>
                <w:b/>
                <w:bCs/>
                <w:spacing w:val="-1"/>
                <w:sz w:val="21"/>
                <w:szCs w:val="21"/>
                <w:lang w:eastAsia="zh-CN"/>
              </w:rPr>
              <w:t>“</w:t>
            </w:r>
            <w:r>
              <w:rPr>
                <w:b/>
                <w:bCs/>
                <w:spacing w:val="-1"/>
                <w:sz w:val="21"/>
                <w:szCs w:val="21"/>
                <w:lang w:eastAsia="zh-CN"/>
              </w:rPr>
              <w:t>三本账</w:t>
            </w:r>
            <w:r>
              <w:rPr>
                <w:rFonts w:ascii="Times New Roman" w:eastAsia="Times New Roman" w:hAnsi="Times New Roman" w:cs="Times New Roman"/>
                <w:b/>
                <w:bCs/>
                <w:spacing w:val="-1"/>
                <w:sz w:val="21"/>
                <w:szCs w:val="21"/>
                <w:lang w:eastAsia="zh-CN"/>
              </w:rPr>
              <w:t>”</w:t>
            </w:r>
            <w:r>
              <w:rPr>
                <w:b/>
                <w:bCs/>
                <w:spacing w:val="-1"/>
                <w:sz w:val="21"/>
                <w:szCs w:val="21"/>
                <w:lang w:eastAsia="zh-CN"/>
              </w:rPr>
              <w:t>核算结果一览表</w:t>
            </w:r>
            <w:r>
              <w:rPr>
                <w:spacing w:val="-1"/>
                <w:sz w:val="21"/>
                <w:szCs w:val="21"/>
                <w:lang w:eastAsia="zh-CN"/>
              </w:rPr>
              <w:t xml:space="preserve">     </w:t>
            </w:r>
            <w:r>
              <w:rPr>
                <w:b/>
                <w:bCs/>
                <w:spacing w:val="-1"/>
                <w:sz w:val="21"/>
                <w:szCs w:val="21"/>
                <w:lang w:eastAsia="zh-CN"/>
              </w:rPr>
              <w:t>单位：</w:t>
            </w:r>
            <w:r>
              <w:rPr>
                <w:rFonts w:ascii="Times New Roman" w:eastAsia="Times New Roman" w:hAnsi="Times New Roman" w:cs="Times New Roman"/>
                <w:b/>
                <w:bCs/>
                <w:spacing w:val="-1"/>
                <w:sz w:val="21"/>
                <w:szCs w:val="21"/>
                <w:lang w:eastAsia="zh-CN"/>
              </w:rPr>
              <w:t>t/a</w:t>
            </w:r>
          </w:p>
        </w:tc>
      </w:tr>
      <w:tr w:rsidR="00AC2D5E">
        <w:trPr>
          <w:trHeight w:val="337"/>
        </w:trPr>
        <w:tc>
          <w:tcPr>
            <w:tcW w:w="687" w:type="dxa"/>
            <w:vMerge/>
            <w:tcBorders>
              <w:top w:val="nil"/>
              <w:left w:val="single" w:sz="6" w:space="0" w:color="000000"/>
              <w:bottom w:val="nil"/>
            </w:tcBorders>
          </w:tcPr>
          <w:p w:rsidR="00AC2D5E" w:rsidRDefault="00AC2D5E">
            <w:pPr>
              <w:rPr>
                <w:lang w:eastAsia="zh-CN"/>
              </w:rPr>
            </w:pPr>
          </w:p>
        </w:tc>
        <w:tc>
          <w:tcPr>
            <w:tcW w:w="534" w:type="dxa"/>
            <w:vMerge w:val="restart"/>
            <w:tcBorders>
              <w:top w:val="single" w:sz="10" w:space="0" w:color="000000"/>
              <w:bottom w:val="nil"/>
            </w:tcBorders>
            <w:textDirection w:val="tbRlV"/>
          </w:tcPr>
          <w:p w:rsidR="00AC2D5E" w:rsidRDefault="00AE710C">
            <w:pPr>
              <w:pStyle w:val="TableText"/>
              <w:spacing w:before="112" w:line="209" w:lineRule="auto"/>
              <w:ind w:left="214"/>
              <w:rPr>
                <w:sz w:val="21"/>
                <w:szCs w:val="21"/>
              </w:rPr>
            </w:pPr>
            <w:r>
              <w:rPr>
                <w:spacing w:val="1"/>
                <w:sz w:val="21"/>
                <w:szCs w:val="21"/>
              </w:rPr>
              <w:t>类</w:t>
            </w:r>
            <w:r>
              <w:rPr>
                <w:spacing w:val="-43"/>
                <w:sz w:val="21"/>
                <w:szCs w:val="21"/>
              </w:rPr>
              <w:t xml:space="preserve"> </w:t>
            </w:r>
            <w:r>
              <w:rPr>
                <w:spacing w:val="1"/>
                <w:sz w:val="21"/>
                <w:szCs w:val="21"/>
              </w:rPr>
              <w:t>别</w:t>
            </w:r>
          </w:p>
        </w:tc>
        <w:tc>
          <w:tcPr>
            <w:tcW w:w="1642" w:type="dxa"/>
            <w:gridSpan w:val="2"/>
            <w:vMerge w:val="restart"/>
            <w:tcBorders>
              <w:top w:val="single" w:sz="10" w:space="0" w:color="000000"/>
              <w:bottom w:val="nil"/>
            </w:tcBorders>
          </w:tcPr>
          <w:p w:rsidR="00AC2D5E" w:rsidRDefault="00AC2D5E">
            <w:pPr>
              <w:spacing w:line="281" w:lineRule="auto"/>
            </w:pPr>
          </w:p>
          <w:p w:rsidR="00AC2D5E" w:rsidRDefault="00AE710C">
            <w:pPr>
              <w:pStyle w:val="TableText"/>
              <w:spacing w:before="69" w:line="221" w:lineRule="auto"/>
              <w:ind w:left="295"/>
              <w:rPr>
                <w:sz w:val="21"/>
                <w:szCs w:val="21"/>
              </w:rPr>
            </w:pPr>
            <w:r>
              <w:rPr>
                <w:spacing w:val="-2"/>
                <w:sz w:val="21"/>
                <w:szCs w:val="21"/>
              </w:rPr>
              <w:t>主要污染物</w:t>
            </w:r>
          </w:p>
        </w:tc>
        <w:tc>
          <w:tcPr>
            <w:tcW w:w="915" w:type="dxa"/>
            <w:vMerge w:val="restart"/>
            <w:tcBorders>
              <w:top w:val="single" w:sz="10" w:space="0" w:color="000000"/>
              <w:bottom w:val="nil"/>
            </w:tcBorders>
          </w:tcPr>
          <w:p w:rsidR="00AC2D5E" w:rsidRDefault="00AE710C">
            <w:pPr>
              <w:pStyle w:val="TableText"/>
              <w:spacing w:before="78" w:line="221" w:lineRule="auto"/>
              <w:ind w:left="147"/>
              <w:rPr>
                <w:sz w:val="21"/>
                <w:szCs w:val="21"/>
              </w:rPr>
            </w:pPr>
            <w:r>
              <w:rPr>
                <w:spacing w:val="-2"/>
                <w:sz w:val="21"/>
                <w:szCs w:val="21"/>
              </w:rPr>
              <w:t>现有工</w:t>
            </w:r>
          </w:p>
          <w:p w:rsidR="00AC2D5E" w:rsidRDefault="00AE710C">
            <w:pPr>
              <w:pStyle w:val="TableText"/>
              <w:spacing w:before="22" w:line="241" w:lineRule="auto"/>
              <w:ind w:left="353" w:right="139" w:hanging="209"/>
              <w:rPr>
                <w:sz w:val="21"/>
                <w:szCs w:val="21"/>
              </w:rPr>
            </w:pPr>
            <w:r>
              <w:rPr>
                <w:spacing w:val="-2"/>
                <w:sz w:val="21"/>
                <w:szCs w:val="21"/>
              </w:rPr>
              <w:t>程排放</w:t>
            </w:r>
            <w:r>
              <w:rPr>
                <w:spacing w:val="1"/>
                <w:sz w:val="21"/>
                <w:szCs w:val="21"/>
              </w:rPr>
              <w:t xml:space="preserve"> </w:t>
            </w:r>
            <w:r>
              <w:rPr>
                <w:sz w:val="21"/>
                <w:szCs w:val="21"/>
              </w:rPr>
              <w:t>量</w:t>
            </w:r>
          </w:p>
        </w:tc>
        <w:tc>
          <w:tcPr>
            <w:tcW w:w="2435" w:type="dxa"/>
            <w:gridSpan w:val="3"/>
            <w:tcBorders>
              <w:top w:val="single" w:sz="10" w:space="0" w:color="000000"/>
            </w:tcBorders>
          </w:tcPr>
          <w:p w:rsidR="00AC2D5E" w:rsidRDefault="00AE710C">
            <w:pPr>
              <w:pStyle w:val="TableText"/>
              <w:spacing w:before="63" w:line="221" w:lineRule="auto"/>
              <w:ind w:left="802"/>
              <w:rPr>
                <w:sz w:val="21"/>
                <w:szCs w:val="21"/>
              </w:rPr>
            </w:pPr>
            <w:r>
              <w:rPr>
                <w:spacing w:val="-2"/>
                <w:sz w:val="21"/>
                <w:szCs w:val="21"/>
              </w:rPr>
              <w:t>扩建项目</w:t>
            </w:r>
          </w:p>
        </w:tc>
        <w:tc>
          <w:tcPr>
            <w:tcW w:w="849" w:type="dxa"/>
            <w:vMerge w:val="restart"/>
            <w:tcBorders>
              <w:top w:val="single" w:sz="10" w:space="0" w:color="000000"/>
              <w:bottom w:val="nil"/>
            </w:tcBorders>
          </w:tcPr>
          <w:p w:rsidR="00AC2D5E" w:rsidRDefault="00AE710C">
            <w:pPr>
              <w:pStyle w:val="TableText"/>
              <w:spacing w:before="77" w:line="221" w:lineRule="auto"/>
              <w:ind w:left="138"/>
              <w:rPr>
                <w:sz w:val="21"/>
                <w:szCs w:val="21"/>
              </w:rPr>
            </w:pPr>
            <w:r>
              <w:rPr>
                <w:spacing w:val="-7"/>
                <w:sz w:val="21"/>
                <w:szCs w:val="21"/>
              </w:rPr>
              <w:t>以新带</w:t>
            </w:r>
          </w:p>
          <w:p w:rsidR="00AC2D5E" w:rsidRDefault="00AE710C">
            <w:pPr>
              <w:pStyle w:val="TableText"/>
              <w:spacing w:before="22" w:line="241" w:lineRule="auto"/>
              <w:ind w:left="325" w:right="103" w:hanging="207"/>
              <w:rPr>
                <w:sz w:val="21"/>
                <w:szCs w:val="21"/>
              </w:rPr>
            </w:pPr>
            <w:r>
              <w:rPr>
                <w:spacing w:val="-3"/>
                <w:sz w:val="21"/>
                <w:szCs w:val="21"/>
              </w:rPr>
              <w:t>老削减</w:t>
            </w:r>
            <w:r>
              <w:rPr>
                <w:sz w:val="21"/>
                <w:szCs w:val="21"/>
              </w:rPr>
              <w:t xml:space="preserve"> </w:t>
            </w:r>
            <w:r>
              <w:rPr>
                <w:sz w:val="21"/>
                <w:szCs w:val="21"/>
              </w:rPr>
              <w:t>量</w:t>
            </w:r>
          </w:p>
        </w:tc>
        <w:tc>
          <w:tcPr>
            <w:tcW w:w="1924" w:type="dxa"/>
            <w:gridSpan w:val="2"/>
            <w:tcBorders>
              <w:top w:val="single" w:sz="10" w:space="0" w:color="000000"/>
              <w:right w:val="single" w:sz="6" w:space="0" w:color="000000"/>
            </w:tcBorders>
          </w:tcPr>
          <w:p w:rsidR="00AC2D5E" w:rsidRDefault="00AE710C">
            <w:pPr>
              <w:pStyle w:val="TableText"/>
              <w:spacing w:before="63" w:line="221" w:lineRule="auto"/>
              <w:ind w:left="598"/>
              <w:rPr>
                <w:sz w:val="21"/>
                <w:szCs w:val="21"/>
              </w:rPr>
            </w:pPr>
            <w:r>
              <w:rPr>
                <w:spacing w:val="-2"/>
                <w:sz w:val="21"/>
                <w:szCs w:val="21"/>
              </w:rPr>
              <w:t>扩建后</w:t>
            </w:r>
          </w:p>
        </w:tc>
      </w:tr>
      <w:tr w:rsidR="00AC2D5E">
        <w:trPr>
          <w:trHeight w:val="568"/>
        </w:trPr>
        <w:tc>
          <w:tcPr>
            <w:tcW w:w="687" w:type="dxa"/>
            <w:vMerge/>
            <w:tcBorders>
              <w:top w:val="nil"/>
              <w:left w:val="single" w:sz="6" w:space="0" w:color="000000"/>
              <w:bottom w:val="nil"/>
            </w:tcBorders>
          </w:tcPr>
          <w:p w:rsidR="00AC2D5E" w:rsidRDefault="00AC2D5E"/>
        </w:tc>
        <w:tc>
          <w:tcPr>
            <w:tcW w:w="534" w:type="dxa"/>
            <w:vMerge/>
            <w:tcBorders>
              <w:top w:val="nil"/>
            </w:tcBorders>
            <w:textDirection w:val="tbRlV"/>
          </w:tcPr>
          <w:p w:rsidR="00AC2D5E" w:rsidRDefault="00AC2D5E"/>
        </w:tc>
        <w:tc>
          <w:tcPr>
            <w:tcW w:w="1642" w:type="dxa"/>
            <w:gridSpan w:val="2"/>
            <w:vMerge/>
            <w:tcBorders>
              <w:top w:val="nil"/>
            </w:tcBorders>
          </w:tcPr>
          <w:p w:rsidR="00AC2D5E" w:rsidRDefault="00AC2D5E"/>
        </w:tc>
        <w:tc>
          <w:tcPr>
            <w:tcW w:w="915" w:type="dxa"/>
            <w:vMerge/>
            <w:tcBorders>
              <w:top w:val="nil"/>
            </w:tcBorders>
          </w:tcPr>
          <w:p w:rsidR="00AC2D5E" w:rsidRDefault="00AC2D5E"/>
        </w:tc>
        <w:tc>
          <w:tcPr>
            <w:tcW w:w="849" w:type="dxa"/>
          </w:tcPr>
          <w:p w:rsidR="00AC2D5E" w:rsidRDefault="00AE710C">
            <w:pPr>
              <w:pStyle w:val="TableText"/>
              <w:spacing w:before="57" w:line="220" w:lineRule="auto"/>
              <w:ind w:left="324" w:right="210" w:hanging="105"/>
              <w:rPr>
                <w:sz w:val="21"/>
                <w:szCs w:val="21"/>
              </w:rPr>
            </w:pPr>
            <w:r>
              <w:rPr>
                <w:spacing w:val="-3"/>
                <w:sz w:val="21"/>
                <w:szCs w:val="21"/>
              </w:rPr>
              <w:t>产生</w:t>
            </w:r>
            <w:r>
              <w:rPr>
                <w:sz w:val="21"/>
                <w:szCs w:val="21"/>
              </w:rPr>
              <w:t xml:space="preserve"> </w:t>
            </w:r>
            <w:r>
              <w:rPr>
                <w:sz w:val="21"/>
                <w:szCs w:val="21"/>
              </w:rPr>
              <w:t>量</w:t>
            </w:r>
          </w:p>
        </w:tc>
        <w:tc>
          <w:tcPr>
            <w:tcW w:w="793" w:type="dxa"/>
          </w:tcPr>
          <w:p w:rsidR="00AC2D5E" w:rsidRDefault="00AE710C">
            <w:pPr>
              <w:pStyle w:val="TableText"/>
              <w:spacing w:before="57" w:line="220" w:lineRule="auto"/>
              <w:ind w:left="296" w:right="180" w:hanging="89"/>
              <w:rPr>
                <w:sz w:val="21"/>
                <w:szCs w:val="21"/>
              </w:rPr>
            </w:pPr>
            <w:r>
              <w:rPr>
                <w:spacing w:val="-10"/>
                <w:sz w:val="21"/>
                <w:szCs w:val="21"/>
              </w:rPr>
              <w:t>削减</w:t>
            </w:r>
            <w:r>
              <w:rPr>
                <w:sz w:val="21"/>
                <w:szCs w:val="21"/>
              </w:rPr>
              <w:t xml:space="preserve"> </w:t>
            </w:r>
            <w:r>
              <w:rPr>
                <w:sz w:val="21"/>
                <w:szCs w:val="21"/>
              </w:rPr>
              <w:t>量</w:t>
            </w:r>
          </w:p>
        </w:tc>
        <w:tc>
          <w:tcPr>
            <w:tcW w:w="793" w:type="dxa"/>
          </w:tcPr>
          <w:p w:rsidR="00AC2D5E" w:rsidRDefault="00AE710C">
            <w:pPr>
              <w:pStyle w:val="TableText"/>
              <w:spacing w:before="57" w:line="220" w:lineRule="auto"/>
              <w:ind w:left="298" w:right="178" w:hanging="103"/>
              <w:rPr>
                <w:sz w:val="21"/>
                <w:szCs w:val="21"/>
              </w:rPr>
            </w:pPr>
            <w:r>
              <w:rPr>
                <w:spacing w:val="-3"/>
                <w:sz w:val="21"/>
                <w:szCs w:val="21"/>
              </w:rPr>
              <w:t>排放</w:t>
            </w:r>
            <w:r>
              <w:rPr>
                <w:sz w:val="21"/>
                <w:szCs w:val="21"/>
              </w:rPr>
              <w:t xml:space="preserve"> </w:t>
            </w:r>
            <w:r>
              <w:rPr>
                <w:sz w:val="21"/>
                <w:szCs w:val="21"/>
              </w:rPr>
              <w:t>量</w:t>
            </w:r>
          </w:p>
        </w:tc>
        <w:tc>
          <w:tcPr>
            <w:tcW w:w="849" w:type="dxa"/>
            <w:vMerge/>
            <w:tcBorders>
              <w:top w:val="nil"/>
            </w:tcBorders>
          </w:tcPr>
          <w:p w:rsidR="00AC2D5E" w:rsidRDefault="00AC2D5E"/>
        </w:tc>
        <w:tc>
          <w:tcPr>
            <w:tcW w:w="896" w:type="dxa"/>
          </w:tcPr>
          <w:p w:rsidR="00AC2D5E" w:rsidRDefault="00AE710C">
            <w:pPr>
              <w:pStyle w:val="TableText"/>
              <w:spacing w:before="194" w:line="222" w:lineRule="auto"/>
              <w:ind w:left="142"/>
              <w:rPr>
                <w:sz w:val="21"/>
                <w:szCs w:val="21"/>
              </w:rPr>
            </w:pPr>
            <w:r>
              <w:rPr>
                <w:spacing w:val="-2"/>
                <w:sz w:val="21"/>
                <w:szCs w:val="21"/>
              </w:rPr>
              <w:t>排放量</w:t>
            </w:r>
          </w:p>
        </w:tc>
        <w:tc>
          <w:tcPr>
            <w:tcW w:w="1028" w:type="dxa"/>
            <w:tcBorders>
              <w:right w:val="single" w:sz="6" w:space="0" w:color="000000"/>
            </w:tcBorders>
          </w:tcPr>
          <w:p w:rsidR="00AC2D5E" w:rsidRDefault="00AE710C">
            <w:pPr>
              <w:pStyle w:val="TableText"/>
              <w:spacing w:before="57" w:line="220" w:lineRule="auto"/>
              <w:ind w:left="152" w:right="241" w:firstLine="104"/>
              <w:rPr>
                <w:sz w:val="21"/>
                <w:szCs w:val="21"/>
              </w:rPr>
            </w:pPr>
            <w:r>
              <w:rPr>
                <w:spacing w:val="-3"/>
                <w:sz w:val="21"/>
                <w:szCs w:val="21"/>
              </w:rPr>
              <w:t>排放</w:t>
            </w:r>
            <w:r>
              <w:rPr>
                <w:sz w:val="21"/>
                <w:szCs w:val="21"/>
              </w:rPr>
              <w:t xml:space="preserve">  </w:t>
            </w:r>
            <w:r>
              <w:rPr>
                <w:spacing w:val="-2"/>
                <w:sz w:val="21"/>
                <w:szCs w:val="21"/>
              </w:rPr>
              <w:t>增减量</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val="restart"/>
            <w:tcBorders>
              <w:bottom w:val="nil"/>
            </w:tcBorders>
            <w:textDirection w:val="tbRlV"/>
          </w:tcPr>
          <w:p w:rsidR="00AC2D5E" w:rsidRDefault="00AE710C">
            <w:pPr>
              <w:pStyle w:val="TableText"/>
              <w:spacing w:before="111" w:line="210" w:lineRule="auto"/>
              <w:ind w:left="811"/>
              <w:rPr>
                <w:sz w:val="21"/>
                <w:szCs w:val="21"/>
              </w:rPr>
            </w:pPr>
            <w:r>
              <w:rPr>
                <w:spacing w:val="1"/>
                <w:sz w:val="21"/>
                <w:szCs w:val="21"/>
              </w:rPr>
              <w:t>废</w:t>
            </w:r>
            <w:r>
              <w:rPr>
                <w:spacing w:val="-43"/>
                <w:sz w:val="21"/>
                <w:szCs w:val="21"/>
              </w:rPr>
              <w:t xml:space="preserve"> </w:t>
            </w:r>
            <w:r>
              <w:rPr>
                <w:spacing w:val="1"/>
                <w:sz w:val="21"/>
                <w:szCs w:val="21"/>
              </w:rPr>
              <w:t>水</w:t>
            </w:r>
          </w:p>
        </w:tc>
        <w:tc>
          <w:tcPr>
            <w:tcW w:w="695" w:type="dxa"/>
            <w:vMerge w:val="restart"/>
            <w:tcBorders>
              <w:bottom w:val="nil"/>
            </w:tcBorders>
          </w:tcPr>
          <w:p w:rsidR="00AC2D5E" w:rsidRDefault="00AE710C">
            <w:pPr>
              <w:pStyle w:val="TableText"/>
              <w:spacing w:before="285" w:line="221" w:lineRule="auto"/>
              <w:ind w:left="139"/>
              <w:rPr>
                <w:sz w:val="21"/>
                <w:szCs w:val="21"/>
              </w:rPr>
            </w:pPr>
            <w:r>
              <w:rPr>
                <w:spacing w:val="-2"/>
                <w:sz w:val="21"/>
                <w:szCs w:val="21"/>
              </w:rPr>
              <w:t>生产</w:t>
            </w:r>
          </w:p>
          <w:p w:rsidR="00AC2D5E" w:rsidRDefault="00AE710C">
            <w:pPr>
              <w:pStyle w:val="TableText"/>
              <w:spacing w:before="22" w:line="221" w:lineRule="auto"/>
              <w:ind w:left="137"/>
              <w:rPr>
                <w:sz w:val="21"/>
                <w:szCs w:val="21"/>
              </w:rPr>
            </w:pPr>
            <w:r>
              <w:rPr>
                <w:spacing w:val="-2"/>
                <w:sz w:val="21"/>
                <w:szCs w:val="21"/>
              </w:rPr>
              <w:t>废水</w:t>
            </w:r>
          </w:p>
        </w:tc>
        <w:tc>
          <w:tcPr>
            <w:tcW w:w="947" w:type="dxa"/>
          </w:tcPr>
          <w:p w:rsidR="00AC2D5E" w:rsidRDefault="00AE710C">
            <w:pPr>
              <w:pStyle w:val="TableText"/>
              <w:spacing w:before="72" w:line="221" w:lineRule="auto"/>
              <w:ind w:left="157"/>
              <w:rPr>
                <w:sz w:val="21"/>
                <w:szCs w:val="21"/>
              </w:rPr>
            </w:pPr>
            <w:r>
              <w:rPr>
                <w:spacing w:val="-1"/>
                <w:sz w:val="21"/>
                <w:szCs w:val="21"/>
              </w:rPr>
              <w:t>废水量</w:t>
            </w:r>
          </w:p>
        </w:tc>
        <w:tc>
          <w:tcPr>
            <w:tcW w:w="915" w:type="dxa"/>
          </w:tcPr>
          <w:p w:rsidR="00AC2D5E" w:rsidRDefault="00AE710C">
            <w:pPr>
              <w:spacing w:before="102" w:line="231" w:lineRule="auto"/>
              <w:ind w:left="194"/>
              <w:rPr>
                <w:rFonts w:ascii="Times New Roman" w:eastAsia="Times New Roman" w:hAnsi="Times New Roman" w:cs="Times New Roman"/>
              </w:rPr>
            </w:pPr>
            <w:r>
              <w:rPr>
                <w:rFonts w:ascii="Times New Roman" w:eastAsia="Times New Roman" w:hAnsi="Times New Roman" w:cs="Times New Roman"/>
                <w:spacing w:val="-1"/>
              </w:rPr>
              <w:t>25590</w:t>
            </w:r>
          </w:p>
        </w:tc>
        <w:tc>
          <w:tcPr>
            <w:tcW w:w="849" w:type="dxa"/>
          </w:tcPr>
          <w:p w:rsidR="00AC2D5E" w:rsidRDefault="00AE710C">
            <w:pPr>
              <w:spacing w:before="102" w:line="231" w:lineRule="auto"/>
              <w:ind w:left="376"/>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2" w:line="231" w:lineRule="auto"/>
              <w:ind w:left="349"/>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2" w:line="231"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02" w:line="231"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2" w:line="231" w:lineRule="auto"/>
              <w:ind w:left="191"/>
              <w:rPr>
                <w:rFonts w:ascii="Times New Roman" w:eastAsia="Times New Roman" w:hAnsi="Times New Roman" w:cs="Times New Roman"/>
              </w:rPr>
            </w:pPr>
            <w:r>
              <w:rPr>
                <w:rFonts w:ascii="Times New Roman" w:eastAsia="Times New Roman" w:hAnsi="Times New Roman" w:cs="Times New Roman"/>
                <w:spacing w:val="-1"/>
              </w:rPr>
              <w:t>25590</w:t>
            </w:r>
          </w:p>
        </w:tc>
        <w:tc>
          <w:tcPr>
            <w:tcW w:w="1028" w:type="dxa"/>
            <w:tcBorders>
              <w:right w:val="single" w:sz="6" w:space="0" w:color="000000"/>
            </w:tcBorders>
          </w:tcPr>
          <w:p w:rsidR="00AC2D5E" w:rsidRDefault="00AE710C">
            <w:pPr>
              <w:spacing w:before="102" w:line="231"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tcBorders>
              <w:top w:val="nil"/>
              <w:bottom w:val="nil"/>
            </w:tcBorders>
            <w:textDirection w:val="tbRlV"/>
          </w:tcPr>
          <w:p w:rsidR="00AC2D5E" w:rsidRDefault="00AC2D5E"/>
        </w:tc>
        <w:tc>
          <w:tcPr>
            <w:tcW w:w="695" w:type="dxa"/>
            <w:vMerge/>
            <w:tcBorders>
              <w:top w:val="nil"/>
              <w:bottom w:val="nil"/>
            </w:tcBorders>
          </w:tcPr>
          <w:p w:rsidR="00AC2D5E" w:rsidRDefault="00AC2D5E"/>
        </w:tc>
        <w:tc>
          <w:tcPr>
            <w:tcW w:w="947" w:type="dxa"/>
          </w:tcPr>
          <w:p w:rsidR="00AC2D5E" w:rsidRDefault="00AE710C">
            <w:pPr>
              <w:spacing w:before="106" w:line="187" w:lineRule="auto"/>
              <w:ind w:left="251"/>
              <w:rPr>
                <w:rFonts w:ascii="Times New Roman" w:eastAsia="Times New Roman" w:hAnsi="Times New Roman" w:cs="Times New Roman"/>
              </w:rPr>
            </w:pPr>
            <w:r>
              <w:rPr>
                <w:rFonts w:ascii="Times New Roman" w:eastAsia="Times New Roman" w:hAnsi="Times New Roman" w:cs="Times New Roman"/>
                <w:spacing w:val="-2"/>
              </w:rPr>
              <w:t>COD</w:t>
            </w:r>
          </w:p>
        </w:tc>
        <w:tc>
          <w:tcPr>
            <w:tcW w:w="915" w:type="dxa"/>
          </w:tcPr>
          <w:p w:rsidR="00AC2D5E" w:rsidRDefault="00AE710C">
            <w:pPr>
              <w:spacing w:before="103" w:line="230" w:lineRule="auto"/>
              <w:ind w:left="241"/>
              <w:rPr>
                <w:rFonts w:ascii="Times New Roman" w:eastAsia="Times New Roman" w:hAnsi="Times New Roman" w:cs="Times New Roman"/>
              </w:rPr>
            </w:pPr>
            <w:r>
              <w:rPr>
                <w:rFonts w:ascii="Times New Roman" w:eastAsia="Times New Roman" w:hAnsi="Times New Roman" w:cs="Times New Roman"/>
                <w:spacing w:val="-4"/>
              </w:rPr>
              <w:t>1.535</w:t>
            </w:r>
          </w:p>
        </w:tc>
        <w:tc>
          <w:tcPr>
            <w:tcW w:w="849" w:type="dxa"/>
          </w:tcPr>
          <w:p w:rsidR="00AC2D5E" w:rsidRDefault="00AE710C">
            <w:pPr>
              <w:spacing w:before="103" w:line="230" w:lineRule="auto"/>
              <w:ind w:left="376"/>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3" w:line="230" w:lineRule="auto"/>
              <w:ind w:left="349"/>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3" w:line="230"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03" w:line="230"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3" w:line="230" w:lineRule="auto"/>
              <w:ind w:left="238"/>
              <w:rPr>
                <w:rFonts w:ascii="Times New Roman" w:eastAsia="Times New Roman" w:hAnsi="Times New Roman" w:cs="Times New Roman"/>
              </w:rPr>
            </w:pPr>
            <w:r>
              <w:rPr>
                <w:rFonts w:ascii="Times New Roman" w:eastAsia="Times New Roman" w:hAnsi="Times New Roman" w:cs="Times New Roman"/>
                <w:spacing w:val="-4"/>
              </w:rPr>
              <w:t>1.535</w:t>
            </w:r>
          </w:p>
        </w:tc>
        <w:tc>
          <w:tcPr>
            <w:tcW w:w="1028" w:type="dxa"/>
            <w:tcBorders>
              <w:right w:val="single" w:sz="6" w:space="0" w:color="000000"/>
            </w:tcBorders>
          </w:tcPr>
          <w:p w:rsidR="00AC2D5E" w:rsidRDefault="00AE710C">
            <w:pPr>
              <w:spacing w:before="103" w:line="230"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tcBorders>
              <w:top w:val="nil"/>
              <w:bottom w:val="nil"/>
            </w:tcBorders>
            <w:textDirection w:val="tbRlV"/>
          </w:tcPr>
          <w:p w:rsidR="00AC2D5E" w:rsidRDefault="00AC2D5E"/>
        </w:tc>
        <w:tc>
          <w:tcPr>
            <w:tcW w:w="695" w:type="dxa"/>
            <w:vMerge/>
            <w:tcBorders>
              <w:top w:val="nil"/>
            </w:tcBorders>
          </w:tcPr>
          <w:p w:rsidR="00AC2D5E" w:rsidRDefault="00AC2D5E"/>
        </w:tc>
        <w:tc>
          <w:tcPr>
            <w:tcW w:w="947" w:type="dxa"/>
          </w:tcPr>
          <w:p w:rsidR="00AC2D5E" w:rsidRDefault="00AE710C">
            <w:pPr>
              <w:spacing w:before="107" w:line="223" w:lineRule="auto"/>
              <w:ind w:left="167"/>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915" w:type="dxa"/>
          </w:tcPr>
          <w:p w:rsidR="00AC2D5E" w:rsidRDefault="00AE710C">
            <w:pPr>
              <w:spacing w:before="101" w:line="232" w:lineRule="auto"/>
              <w:ind w:left="223"/>
              <w:rPr>
                <w:rFonts w:ascii="Times New Roman" w:eastAsia="Times New Roman" w:hAnsi="Times New Roman" w:cs="Times New Roman"/>
              </w:rPr>
            </w:pPr>
            <w:r>
              <w:rPr>
                <w:rFonts w:ascii="Times New Roman" w:eastAsia="Times New Roman" w:hAnsi="Times New Roman" w:cs="Times New Roman"/>
                <w:spacing w:val="-1"/>
              </w:rPr>
              <w:t>0.205</w:t>
            </w:r>
          </w:p>
        </w:tc>
        <w:tc>
          <w:tcPr>
            <w:tcW w:w="849" w:type="dxa"/>
          </w:tcPr>
          <w:p w:rsidR="00AC2D5E" w:rsidRDefault="00AE710C">
            <w:pPr>
              <w:spacing w:before="101" w:line="232" w:lineRule="auto"/>
              <w:ind w:left="376"/>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1" w:line="232" w:lineRule="auto"/>
              <w:ind w:left="349"/>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1" w:line="232"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01" w:line="232"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1" w:line="232" w:lineRule="auto"/>
              <w:ind w:left="221"/>
              <w:rPr>
                <w:rFonts w:ascii="Times New Roman" w:eastAsia="Times New Roman" w:hAnsi="Times New Roman" w:cs="Times New Roman"/>
              </w:rPr>
            </w:pPr>
            <w:r>
              <w:rPr>
                <w:rFonts w:ascii="Times New Roman" w:eastAsia="Times New Roman" w:hAnsi="Times New Roman" w:cs="Times New Roman"/>
                <w:spacing w:val="-1"/>
              </w:rPr>
              <w:t>0.205</w:t>
            </w:r>
          </w:p>
        </w:tc>
        <w:tc>
          <w:tcPr>
            <w:tcW w:w="1028" w:type="dxa"/>
            <w:tcBorders>
              <w:right w:val="single" w:sz="6" w:space="0" w:color="000000"/>
            </w:tcBorders>
          </w:tcPr>
          <w:p w:rsidR="00AC2D5E" w:rsidRDefault="00AE710C">
            <w:pPr>
              <w:spacing w:before="101" w:line="232"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43"/>
        </w:trPr>
        <w:tc>
          <w:tcPr>
            <w:tcW w:w="687" w:type="dxa"/>
            <w:vMerge/>
            <w:tcBorders>
              <w:top w:val="nil"/>
              <w:left w:val="single" w:sz="6" w:space="0" w:color="000000"/>
              <w:bottom w:val="nil"/>
            </w:tcBorders>
          </w:tcPr>
          <w:p w:rsidR="00AC2D5E" w:rsidRDefault="00AC2D5E"/>
        </w:tc>
        <w:tc>
          <w:tcPr>
            <w:tcW w:w="534" w:type="dxa"/>
            <w:vMerge/>
            <w:tcBorders>
              <w:top w:val="nil"/>
              <w:bottom w:val="nil"/>
            </w:tcBorders>
            <w:textDirection w:val="tbRlV"/>
          </w:tcPr>
          <w:p w:rsidR="00AC2D5E" w:rsidRDefault="00AC2D5E"/>
        </w:tc>
        <w:tc>
          <w:tcPr>
            <w:tcW w:w="695" w:type="dxa"/>
            <w:vMerge w:val="restart"/>
            <w:tcBorders>
              <w:bottom w:val="nil"/>
            </w:tcBorders>
          </w:tcPr>
          <w:p w:rsidR="00AC2D5E" w:rsidRDefault="00AE710C">
            <w:pPr>
              <w:pStyle w:val="TableText"/>
              <w:spacing w:before="287" w:line="221" w:lineRule="auto"/>
              <w:ind w:left="139"/>
              <w:rPr>
                <w:sz w:val="21"/>
                <w:szCs w:val="21"/>
              </w:rPr>
            </w:pPr>
            <w:r>
              <w:rPr>
                <w:spacing w:val="-2"/>
                <w:sz w:val="21"/>
                <w:szCs w:val="21"/>
              </w:rPr>
              <w:t>生活</w:t>
            </w:r>
          </w:p>
          <w:p w:rsidR="00AC2D5E" w:rsidRDefault="00AE710C">
            <w:pPr>
              <w:pStyle w:val="TableText"/>
              <w:spacing w:before="18" w:line="221" w:lineRule="auto"/>
              <w:ind w:left="139"/>
              <w:rPr>
                <w:sz w:val="21"/>
                <w:szCs w:val="21"/>
              </w:rPr>
            </w:pPr>
            <w:r>
              <w:rPr>
                <w:spacing w:val="-2"/>
                <w:sz w:val="21"/>
                <w:szCs w:val="21"/>
              </w:rPr>
              <w:t>污水</w:t>
            </w:r>
          </w:p>
        </w:tc>
        <w:tc>
          <w:tcPr>
            <w:tcW w:w="947" w:type="dxa"/>
          </w:tcPr>
          <w:p w:rsidR="00AC2D5E" w:rsidRDefault="00AE710C">
            <w:pPr>
              <w:pStyle w:val="TableText"/>
              <w:spacing w:before="73" w:line="221" w:lineRule="auto"/>
              <w:ind w:left="157"/>
              <w:rPr>
                <w:sz w:val="21"/>
                <w:szCs w:val="21"/>
              </w:rPr>
            </w:pPr>
            <w:r>
              <w:rPr>
                <w:spacing w:val="-1"/>
                <w:sz w:val="21"/>
                <w:szCs w:val="21"/>
              </w:rPr>
              <w:t>废水量</w:t>
            </w:r>
          </w:p>
        </w:tc>
        <w:tc>
          <w:tcPr>
            <w:tcW w:w="915" w:type="dxa"/>
          </w:tcPr>
          <w:p w:rsidR="00AC2D5E" w:rsidRDefault="00AE710C">
            <w:pPr>
              <w:spacing w:before="101" w:line="230" w:lineRule="auto"/>
              <w:ind w:left="198"/>
              <w:rPr>
                <w:rFonts w:ascii="Times New Roman" w:eastAsia="Times New Roman" w:hAnsi="Times New Roman" w:cs="Times New Roman"/>
              </w:rPr>
            </w:pPr>
            <w:r>
              <w:rPr>
                <w:rFonts w:ascii="Times New Roman" w:eastAsia="Times New Roman" w:hAnsi="Times New Roman" w:cs="Times New Roman"/>
                <w:spacing w:val="-1"/>
              </w:rPr>
              <w:t>32340</w:t>
            </w:r>
          </w:p>
        </w:tc>
        <w:tc>
          <w:tcPr>
            <w:tcW w:w="849" w:type="dxa"/>
          </w:tcPr>
          <w:p w:rsidR="00AC2D5E" w:rsidRDefault="00AE710C">
            <w:pPr>
              <w:spacing w:before="101" w:line="230" w:lineRule="auto"/>
              <w:ind w:left="194"/>
              <w:rPr>
                <w:rFonts w:ascii="Times New Roman" w:eastAsia="Times New Roman" w:hAnsi="Times New Roman" w:cs="Times New Roman"/>
              </w:rPr>
            </w:pPr>
            <w:r>
              <w:rPr>
                <w:rFonts w:ascii="Times New Roman" w:eastAsia="Times New Roman" w:hAnsi="Times New Roman" w:cs="Times New Roman"/>
                <w:spacing w:val="-2"/>
              </w:rPr>
              <w:t>562.5</w:t>
            </w:r>
          </w:p>
        </w:tc>
        <w:tc>
          <w:tcPr>
            <w:tcW w:w="793" w:type="dxa"/>
          </w:tcPr>
          <w:p w:rsidR="00AC2D5E" w:rsidRDefault="00AE710C">
            <w:pPr>
              <w:spacing w:before="101" w:line="230" w:lineRule="auto"/>
              <w:ind w:left="349"/>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101" w:line="230" w:lineRule="auto"/>
              <w:ind w:left="170"/>
              <w:rPr>
                <w:rFonts w:ascii="Times New Roman" w:eastAsia="Times New Roman" w:hAnsi="Times New Roman" w:cs="Times New Roman"/>
              </w:rPr>
            </w:pPr>
            <w:r>
              <w:rPr>
                <w:rFonts w:ascii="Times New Roman" w:eastAsia="Times New Roman" w:hAnsi="Times New Roman" w:cs="Times New Roman"/>
                <w:spacing w:val="-2"/>
              </w:rPr>
              <w:t>562.5</w:t>
            </w:r>
          </w:p>
        </w:tc>
        <w:tc>
          <w:tcPr>
            <w:tcW w:w="849" w:type="dxa"/>
          </w:tcPr>
          <w:p w:rsidR="00AC2D5E" w:rsidRDefault="00AE710C">
            <w:pPr>
              <w:spacing w:before="101" w:line="230"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1" w:line="230" w:lineRule="auto"/>
              <w:ind w:left="116"/>
              <w:rPr>
                <w:rFonts w:ascii="Times New Roman" w:eastAsia="Times New Roman" w:hAnsi="Times New Roman" w:cs="Times New Roman"/>
              </w:rPr>
            </w:pPr>
            <w:r>
              <w:rPr>
                <w:rFonts w:ascii="Times New Roman" w:eastAsia="Times New Roman" w:hAnsi="Times New Roman" w:cs="Times New Roman"/>
                <w:spacing w:val="-1"/>
              </w:rPr>
              <w:t>32902.5</w:t>
            </w:r>
          </w:p>
        </w:tc>
        <w:tc>
          <w:tcPr>
            <w:tcW w:w="1028" w:type="dxa"/>
            <w:tcBorders>
              <w:right w:val="single" w:sz="6" w:space="0" w:color="000000"/>
            </w:tcBorders>
          </w:tcPr>
          <w:p w:rsidR="00AC2D5E" w:rsidRDefault="00AE710C">
            <w:pPr>
              <w:spacing w:before="101" w:line="230" w:lineRule="auto"/>
              <w:ind w:left="168"/>
              <w:rPr>
                <w:rFonts w:ascii="Times New Roman" w:eastAsia="Times New Roman" w:hAnsi="Times New Roman" w:cs="Times New Roman"/>
              </w:rPr>
            </w:pPr>
            <w:r>
              <w:rPr>
                <w:rFonts w:ascii="Times New Roman" w:eastAsia="Times New Roman" w:hAnsi="Times New Roman" w:cs="Times New Roman"/>
                <w:spacing w:val="-1"/>
              </w:rPr>
              <w:t>+562.5</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tcBorders>
              <w:top w:val="nil"/>
              <w:bottom w:val="nil"/>
            </w:tcBorders>
            <w:textDirection w:val="tbRlV"/>
          </w:tcPr>
          <w:p w:rsidR="00AC2D5E" w:rsidRDefault="00AC2D5E"/>
        </w:tc>
        <w:tc>
          <w:tcPr>
            <w:tcW w:w="695" w:type="dxa"/>
            <w:vMerge/>
            <w:tcBorders>
              <w:top w:val="nil"/>
              <w:bottom w:val="nil"/>
            </w:tcBorders>
          </w:tcPr>
          <w:p w:rsidR="00AC2D5E" w:rsidRDefault="00AC2D5E"/>
        </w:tc>
        <w:tc>
          <w:tcPr>
            <w:tcW w:w="947" w:type="dxa"/>
          </w:tcPr>
          <w:p w:rsidR="00AC2D5E" w:rsidRDefault="00AE710C">
            <w:pPr>
              <w:spacing w:before="107" w:line="187" w:lineRule="auto"/>
              <w:ind w:left="251"/>
              <w:rPr>
                <w:rFonts w:ascii="Times New Roman" w:eastAsia="Times New Roman" w:hAnsi="Times New Roman" w:cs="Times New Roman"/>
              </w:rPr>
            </w:pPr>
            <w:r>
              <w:rPr>
                <w:rFonts w:ascii="Times New Roman" w:eastAsia="Times New Roman" w:hAnsi="Times New Roman" w:cs="Times New Roman"/>
                <w:spacing w:val="-2"/>
              </w:rPr>
              <w:t>COD</w:t>
            </w:r>
          </w:p>
        </w:tc>
        <w:tc>
          <w:tcPr>
            <w:tcW w:w="915" w:type="dxa"/>
          </w:tcPr>
          <w:p w:rsidR="00AC2D5E" w:rsidRDefault="00AE710C">
            <w:pPr>
              <w:spacing w:before="103" w:line="230" w:lineRule="auto"/>
              <w:ind w:left="226"/>
              <w:rPr>
                <w:rFonts w:ascii="Times New Roman" w:eastAsia="Times New Roman" w:hAnsi="Times New Roman" w:cs="Times New Roman"/>
              </w:rPr>
            </w:pPr>
            <w:r>
              <w:rPr>
                <w:rFonts w:ascii="Times New Roman" w:eastAsia="Times New Roman" w:hAnsi="Times New Roman" w:cs="Times New Roman"/>
                <w:spacing w:val="-2"/>
              </w:rPr>
              <w:t>5.999</w:t>
            </w:r>
          </w:p>
        </w:tc>
        <w:tc>
          <w:tcPr>
            <w:tcW w:w="849" w:type="dxa"/>
          </w:tcPr>
          <w:p w:rsidR="00AC2D5E" w:rsidRDefault="00AE710C">
            <w:pPr>
              <w:spacing w:before="103" w:line="230" w:lineRule="auto"/>
              <w:ind w:left="139"/>
              <w:rPr>
                <w:rFonts w:ascii="Times New Roman" w:eastAsia="Times New Roman" w:hAnsi="Times New Roman" w:cs="Times New Roman"/>
              </w:rPr>
            </w:pPr>
            <w:r>
              <w:rPr>
                <w:rFonts w:ascii="Times New Roman" w:eastAsia="Times New Roman" w:hAnsi="Times New Roman" w:cs="Times New Roman"/>
                <w:spacing w:val="-1"/>
              </w:rPr>
              <w:t>0.2250</w:t>
            </w:r>
          </w:p>
        </w:tc>
        <w:tc>
          <w:tcPr>
            <w:tcW w:w="793" w:type="dxa"/>
          </w:tcPr>
          <w:p w:rsidR="00AC2D5E" w:rsidRDefault="00AE710C">
            <w:pPr>
              <w:spacing w:before="103" w:line="230" w:lineRule="auto"/>
              <w:ind w:left="113"/>
              <w:rPr>
                <w:rFonts w:ascii="Times New Roman" w:eastAsia="Times New Roman" w:hAnsi="Times New Roman" w:cs="Times New Roman"/>
              </w:rPr>
            </w:pPr>
            <w:r>
              <w:rPr>
                <w:rFonts w:ascii="Times New Roman" w:eastAsia="Times New Roman" w:hAnsi="Times New Roman" w:cs="Times New Roman"/>
                <w:spacing w:val="-1"/>
              </w:rPr>
              <w:t>0.1969</w:t>
            </w:r>
          </w:p>
        </w:tc>
        <w:tc>
          <w:tcPr>
            <w:tcW w:w="793" w:type="dxa"/>
          </w:tcPr>
          <w:p w:rsidR="00AC2D5E" w:rsidRDefault="00AE710C">
            <w:pPr>
              <w:spacing w:before="103" w:line="230" w:lineRule="auto"/>
              <w:ind w:left="115"/>
              <w:rPr>
                <w:rFonts w:ascii="Times New Roman" w:eastAsia="Times New Roman" w:hAnsi="Times New Roman" w:cs="Times New Roman"/>
              </w:rPr>
            </w:pPr>
            <w:r>
              <w:rPr>
                <w:rFonts w:ascii="Times New Roman" w:eastAsia="Times New Roman" w:hAnsi="Times New Roman" w:cs="Times New Roman"/>
                <w:spacing w:val="-1"/>
              </w:rPr>
              <w:t>0.0281</w:t>
            </w:r>
          </w:p>
        </w:tc>
        <w:tc>
          <w:tcPr>
            <w:tcW w:w="849" w:type="dxa"/>
          </w:tcPr>
          <w:p w:rsidR="00AC2D5E" w:rsidRDefault="00AE710C">
            <w:pPr>
              <w:spacing w:before="103" w:line="230"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3" w:line="230" w:lineRule="auto"/>
              <w:ind w:left="169"/>
              <w:rPr>
                <w:rFonts w:ascii="Times New Roman" w:eastAsia="Times New Roman" w:hAnsi="Times New Roman" w:cs="Times New Roman"/>
              </w:rPr>
            </w:pPr>
            <w:r>
              <w:rPr>
                <w:rFonts w:ascii="Times New Roman" w:eastAsia="Times New Roman" w:hAnsi="Times New Roman" w:cs="Times New Roman"/>
                <w:spacing w:val="-1"/>
              </w:rPr>
              <w:t>6.0271</w:t>
            </w:r>
          </w:p>
        </w:tc>
        <w:tc>
          <w:tcPr>
            <w:tcW w:w="1028" w:type="dxa"/>
            <w:tcBorders>
              <w:right w:val="single" w:sz="6" w:space="0" w:color="000000"/>
            </w:tcBorders>
          </w:tcPr>
          <w:p w:rsidR="00AC2D5E" w:rsidRDefault="00AE710C">
            <w:pPr>
              <w:spacing w:before="103" w:line="230" w:lineRule="auto"/>
              <w:ind w:left="115"/>
              <w:rPr>
                <w:rFonts w:ascii="Times New Roman" w:eastAsia="Times New Roman" w:hAnsi="Times New Roman" w:cs="Times New Roman"/>
              </w:rPr>
            </w:pPr>
            <w:r>
              <w:rPr>
                <w:rFonts w:ascii="Times New Roman" w:eastAsia="Times New Roman" w:hAnsi="Times New Roman" w:cs="Times New Roman"/>
                <w:spacing w:val="-1"/>
              </w:rPr>
              <w:t>+0.0281</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tcBorders>
              <w:top w:val="nil"/>
            </w:tcBorders>
            <w:textDirection w:val="tbRlV"/>
          </w:tcPr>
          <w:p w:rsidR="00AC2D5E" w:rsidRDefault="00AC2D5E"/>
        </w:tc>
        <w:tc>
          <w:tcPr>
            <w:tcW w:w="695" w:type="dxa"/>
            <w:vMerge/>
            <w:tcBorders>
              <w:top w:val="nil"/>
            </w:tcBorders>
          </w:tcPr>
          <w:p w:rsidR="00AC2D5E" w:rsidRDefault="00AC2D5E"/>
        </w:tc>
        <w:tc>
          <w:tcPr>
            <w:tcW w:w="947" w:type="dxa"/>
          </w:tcPr>
          <w:p w:rsidR="00AC2D5E" w:rsidRDefault="00AE710C">
            <w:pPr>
              <w:spacing w:before="110" w:line="220" w:lineRule="auto"/>
              <w:ind w:left="167"/>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915" w:type="dxa"/>
          </w:tcPr>
          <w:p w:rsidR="00AC2D5E" w:rsidRDefault="00AE710C">
            <w:pPr>
              <w:spacing w:before="104" w:line="229" w:lineRule="auto"/>
              <w:ind w:left="241"/>
              <w:rPr>
                <w:rFonts w:ascii="Times New Roman" w:eastAsia="Times New Roman" w:hAnsi="Times New Roman" w:cs="Times New Roman"/>
              </w:rPr>
            </w:pPr>
            <w:r>
              <w:rPr>
                <w:rFonts w:ascii="Times New Roman" w:eastAsia="Times New Roman" w:hAnsi="Times New Roman" w:cs="Times New Roman"/>
                <w:spacing w:val="-4"/>
              </w:rPr>
              <w:t>1.004</w:t>
            </w:r>
          </w:p>
        </w:tc>
        <w:tc>
          <w:tcPr>
            <w:tcW w:w="849" w:type="dxa"/>
          </w:tcPr>
          <w:p w:rsidR="00AC2D5E" w:rsidRDefault="00AE710C">
            <w:pPr>
              <w:spacing w:before="104" w:line="229" w:lineRule="auto"/>
              <w:ind w:left="139"/>
              <w:rPr>
                <w:rFonts w:ascii="Times New Roman" w:eastAsia="Times New Roman" w:hAnsi="Times New Roman" w:cs="Times New Roman"/>
              </w:rPr>
            </w:pPr>
            <w:r>
              <w:rPr>
                <w:rFonts w:ascii="Times New Roman" w:eastAsia="Times New Roman" w:hAnsi="Times New Roman" w:cs="Times New Roman"/>
                <w:spacing w:val="-1"/>
              </w:rPr>
              <w:t>0.0197</w:t>
            </w:r>
          </w:p>
        </w:tc>
        <w:tc>
          <w:tcPr>
            <w:tcW w:w="793" w:type="dxa"/>
          </w:tcPr>
          <w:p w:rsidR="00AC2D5E" w:rsidRDefault="00AE710C">
            <w:pPr>
              <w:spacing w:before="104" w:line="229" w:lineRule="auto"/>
              <w:ind w:left="113"/>
              <w:rPr>
                <w:rFonts w:ascii="Times New Roman" w:eastAsia="Times New Roman" w:hAnsi="Times New Roman" w:cs="Times New Roman"/>
              </w:rPr>
            </w:pPr>
            <w:r>
              <w:rPr>
                <w:rFonts w:ascii="Times New Roman" w:eastAsia="Times New Roman" w:hAnsi="Times New Roman" w:cs="Times New Roman"/>
                <w:spacing w:val="-1"/>
              </w:rPr>
              <w:t>0.0169</w:t>
            </w:r>
          </w:p>
        </w:tc>
        <w:tc>
          <w:tcPr>
            <w:tcW w:w="793" w:type="dxa"/>
          </w:tcPr>
          <w:p w:rsidR="00AC2D5E" w:rsidRDefault="00AE710C">
            <w:pPr>
              <w:spacing w:before="104" w:line="229" w:lineRule="auto"/>
              <w:ind w:left="115"/>
              <w:rPr>
                <w:rFonts w:ascii="Times New Roman" w:eastAsia="Times New Roman" w:hAnsi="Times New Roman" w:cs="Times New Roman"/>
              </w:rPr>
            </w:pPr>
            <w:r>
              <w:rPr>
                <w:rFonts w:ascii="Times New Roman" w:eastAsia="Times New Roman" w:hAnsi="Times New Roman" w:cs="Times New Roman"/>
                <w:spacing w:val="-1"/>
              </w:rPr>
              <w:t>0.0028</w:t>
            </w:r>
          </w:p>
        </w:tc>
        <w:tc>
          <w:tcPr>
            <w:tcW w:w="849" w:type="dxa"/>
          </w:tcPr>
          <w:p w:rsidR="00AC2D5E" w:rsidRDefault="00AE710C">
            <w:pPr>
              <w:spacing w:before="104" w:line="229"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4" w:line="229" w:lineRule="auto"/>
              <w:ind w:left="185"/>
              <w:rPr>
                <w:rFonts w:ascii="Times New Roman" w:eastAsia="Times New Roman" w:hAnsi="Times New Roman" w:cs="Times New Roman"/>
              </w:rPr>
            </w:pPr>
            <w:r>
              <w:rPr>
                <w:rFonts w:ascii="Times New Roman" w:eastAsia="Times New Roman" w:hAnsi="Times New Roman" w:cs="Times New Roman"/>
                <w:spacing w:val="-3"/>
              </w:rPr>
              <w:t>1.0068</w:t>
            </w:r>
          </w:p>
        </w:tc>
        <w:tc>
          <w:tcPr>
            <w:tcW w:w="1028" w:type="dxa"/>
            <w:tcBorders>
              <w:right w:val="single" w:sz="6" w:space="0" w:color="000000"/>
            </w:tcBorders>
          </w:tcPr>
          <w:p w:rsidR="00AC2D5E" w:rsidRDefault="00AE710C">
            <w:pPr>
              <w:spacing w:before="104" w:line="229" w:lineRule="auto"/>
              <w:ind w:left="115"/>
              <w:rPr>
                <w:rFonts w:ascii="Times New Roman" w:eastAsia="Times New Roman" w:hAnsi="Times New Roman" w:cs="Times New Roman"/>
              </w:rPr>
            </w:pPr>
            <w:r>
              <w:rPr>
                <w:rFonts w:ascii="Times New Roman" w:eastAsia="Times New Roman" w:hAnsi="Times New Roman" w:cs="Times New Roman"/>
                <w:spacing w:val="-1"/>
              </w:rPr>
              <w:t>+0.0028</w:t>
            </w:r>
          </w:p>
        </w:tc>
      </w:tr>
      <w:tr w:rsidR="00AC2D5E">
        <w:trPr>
          <w:trHeight w:val="549"/>
        </w:trPr>
        <w:tc>
          <w:tcPr>
            <w:tcW w:w="687" w:type="dxa"/>
            <w:vMerge/>
            <w:tcBorders>
              <w:top w:val="nil"/>
              <w:left w:val="single" w:sz="6" w:space="0" w:color="000000"/>
              <w:bottom w:val="nil"/>
            </w:tcBorders>
          </w:tcPr>
          <w:p w:rsidR="00AC2D5E" w:rsidRDefault="00AC2D5E"/>
        </w:tc>
        <w:tc>
          <w:tcPr>
            <w:tcW w:w="534" w:type="dxa"/>
            <w:textDirection w:val="tbRlV"/>
          </w:tcPr>
          <w:p w:rsidR="00AC2D5E" w:rsidRDefault="00AE710C">
            <w:pPr>
              <w:pStyle w:val="TableText"/>
              <w:spacing w:before="112" w:line="210" w:lineRule="auto"/>
              <w:ind w:left="40"/>
              <w:rPr>
                <w:sz w:val="21"/>
                <w:szCs w:val="21"/>
              </w:rPr>
            </w:pPr>
            <w:r>
              <w:rPr>
                <w:spacing w:val="1"/>
                <w:sz w:val="21"/>
                <w:szCs w:val="21"/>
              </w:rPr>
              <w:t>废</w:t>
            </w:r>
            <w:r>
              <w:rPr>
                <w:spacing w:val="-42"/>
                <w:sz w:val="21"/>
                <w:szCs w:val="21"/>
              </w:rPr>
              <w:t xml:space="preserve"> </w:t>
            </w:r>
            <w:r>
              <w:rPr>
                <w:spacing w:val="1"/>
                <w:sz w:val="21"/>
                <w:szCs w:val="21"/>
              </w:rPr>
              <w:t>气</w:t>
            </w:r>
          </w:p>
        </w:tc>
        <w:tc>
          <w:tcPr>
            <w:tcW w:w="1642" w:type="dxa"/>
            <w:gridSpan w:val="2"/>
          </w:tcPr>
          <w:p w:rsidR="00AC2D5E" w:rsidRDefault="00AE710C">
            <w:pPr>
              <w:pStyle w:val="TableText"/>
              <w:spacing w:before="178" w:line="221" w:lineRule="auto"/>
              <w:ind w:left="297"/>
              <w:rPr>
                <w:sz w:val="21"/>
                <w:szCs w:val="21"/>
              </w:rPr>
            </w:pPr>
            <w:r>
              <w:rPr>
                <w:spacing w:val="-2"/>
                <w:sz w:val="21"/>
                <w:szCs w:val="21"/>
              </w:rPr>
              <w:t>非甲烷总烃</w:t>
            </w:r>
          </w:p>
        </w:tc>
        <w:tc>
          <w:tcPr>
            <w:tcW w:w="915" w:type="dxa"/>
          </w:tcPr>
          <w:p w:rsidR="00AC2D5E" w:rsidRDefault="00AE710C">
            <w:pPr>
              <w:spacing w:before="205" w:line="234" w:lineRule="auto"/>
              <w:ind w:left="407"/>
              <w:rPr>
                <w:rFonts w:ascii="Times New Roman" w:eastAsia="Times New Roman" w:hAnsi="Times New Roman" w:cs="Times New Roman"/>
              </w:rPr>
            </w:pPr>
            <w:r>
              <w:rPr>
                <w:rFonts w:ascii="Times New Roman" w:eastAsia="Times New Roman" w:hAnsi="Times New Roman" w:cs="Times New Roman"/>
              </w:rPr>
              <w:t>3</w:t>
            </w:r>
          </w:p>
        </w:tc>
        <w:tc>
          <w:tcPr>
            <w:tcW w:w="849" w:type="dxa"/>
          </w:tcPr>
          <w:p w:rsidR="00AC2D5E" w:rsidRDefault="00AE710C">
            <w:pPr>
              <w:spacing w:before="205" w:line="233" w:lineRule="auto"/>
              <w:ind w:left="192"/>
              <w:rPr>
                <w:rFonts w:ascii="Times New Roman" w:eastAsia="Times New Roman" w:hAnsi="Times New Roman" w:cs="Times New Roman"/>
              </w:rPr>
            </w:pPr>
            <w:r>
              <w:rPr>
                <w:rFonts w:ascii="Times New Roman" w:eastAsia="Times New Roman" w:hAnsi="Times New Roman" w:cs="Times New Roman"/>
                <w:spacing w:val="-1"/>
              </w:rPr>
              <w:t>0.050</w:t>
            </w:r>
          </w:p>
        </w:tc>
        <w:tc>
          <w:tcPr>
            <w:tcW w:w="793" w:type="dxa"/>
          </w:tcPr>
          <w:p w:rsidR="00AC2D5E" w:rsidRDefault="00AE710C">
            <w:pPr>
              <w:spacing w:before="205" w:line="234" w:lineRule="auto"/>
              <w:ind w:left="349"/>
              <w:rPr>
                <w:rFonts w:ascii="Times New Roman" w:eastAsia="Times New Roman" w:hAnsi="Times New Roman" w:cs="Times New Roman"/>
              </w:rPr>
            </w:pPr>
            <w:r>
              <w:rPr>
                <w:rFonts w:ascii="Times New Roman" w:eastAsia="Times New Roman" w:hAnsi="Times New Roman" w:cs="Times New Roman"/>
              </w:rPr>
              <w:t>0</w:t>
            </w:r>
          </w:p>
        </w:tc>
        <w:tc>
          <w:tcPr>
            <w:tcW w:w="793" w:type="dxa"/>
          </w:tcPr>
          <w:p w:rsidR="00AC2D5E" w:rsidRDefault="00AE710C">
            <w:pPr>
              <w:spacing w:before="205" w:line="233" w:lineRule="auto"/>
              <w:ind w:left="168"/>
              <w:rPr>
                <w:rFonts w:ascii="Times New Roman" w:eastAsia="Times New Roman" w:hAnsi="Times New Roman" w:cs="Times New Roman"/>
              </w:rPr>
            </w:pPr>
            <w:r>
              <w:rPr>
                <w:rFonts w:ascii="Times New Roman" w:eastAsia="Times New Roman" w:hAnsi="Times New Roman" w:cs="Times New Roman"/>
                <w:spacing w:val="-1"/>
              </w:rPr>
              <w:t>0.050</w:t>
            </w:r>
          </w:p>
        </w:tc>
        <w:tc>
          <w:tcPr>
            <w:tcW w:w="849" w:type="dxa"/>
          </w:tcPr>
          <w:p w:rsidR="00AC2D5E" w:rsidRDefault="00AE710C">
            <w:pPr>
              <w:spacing w:before="205" w:line="234"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205" w:line="233" w:lineRule="auto"/>
              <w:ind w:left="222"/>
              <w:rPr>
                <w:rFonts w:ascii="Times New Roman" w:eastAsia="Times New Roman" w:hAnsi="Times New Roman" w:cs="Times New Roman"/>
              </w:rPr>
            </w:pPr>
            <w:r>
              <w:rPr>
                <w:rFonts w:ascii="Times New Roman" w:eastAsia="Times New Roman" w:hAnsi="Times New Roman" w:cs="Times New Roman"/>
                <w:spacing w:val="-1"/>
              </w:rPr>
              <w:t>3.050</w:t>
            </w:r>
          </w:p>
        </w:tc>
        <w:tc>
          <w:tcPr>
            <w:tcW w:w="1028" w:type="dxa"/>
            <w:tcBorders>
              <w:right w:val="single" w:sz="6" w:space="0" w:color="000000"/>
            </w:tcBorders>
          </w:tcPr>
          <w:p w:rsidR="00AC2D5E" w:rsidRDefault="00AE710C">
            <w:pPr>
              <w:spacing w:before="205" w:line="233" w:lineRule="auto"/>
              <w:ind w:left="168"/>
              <w:rPr>
                <w:rFonts w:ascii="Times New Roman" w:eastAsia="Times New Roman" w:hAnsi="Times New Roman" w:cs="Times New Roman"/>
              </w:rPr>
            </w:pPr>
            <w:r>
              <w:rPr>
                <w:rFonts w:ascii="Times New Roman" w:eastAsia="Times New Roman" w:hAnsi="Times New Roman" w:cs="Times New Roman"/>
                <w:spacing w:val="-1"/>
              </w:rPr>
              <w:t>+0.050</w:t>
            </w:r>
          </w:p>
        </w:tc>
      </w:tr>
      <w:tr w:rsidR="00AC2D5E">
        <w:trPr>
          <w:trHeight w:val="345"/>
        </w:trPr>
        <w:tc>
          <w:tcPr>
            <w:tcW w:w="687" w:type="dxa"/>
            <w:vMerge/>
            <w:tcBorders>
              <w:top w:val="nil"/>
              <w:left w:val="single" w:sz="6" w:space="0" w:color="000000"/>
              <w:bottom w:val="nil"/>
            </w:tcBorders>
          </w:tcPr>
          <w:p w:rsidR="00AC2D5E" w:rsidRDefault="00AC2D5E"/>
        </w:tc>
        <w:tc>
          <w:tcPr>
            <w:tcW w:w="534" w:type="dxa"/>
            <w:vMerge w:val="restart"/>
            <w:tcBorders>
              <w:bottom w:val="nil"/>
            </w:tcBorders>
            <w:textDirection w:val="tbRlV"/>
          </w:tcPr>
          <w:p w:rsidR="00AC2D5E" w:rsidRDefault="00AE710C">
            <w:pPr>
              <w:pStyle w:val="TableText"/>
              <w:spacing w:before="112" w:line="210" w:lineRule="auto"/>
              <w:ind w:left="310"/>
              <w:rPr>
                <w:sz w:val="21"/>
                <w:szCs w:val="21"/>
              </w:rPr>
            </w:pPr>
            <w:r>
              <w:rPr>
                <w:spacing w:val="31"/>
                <w:sz w:val="21"/>
                <w:szCs w:val="21"/>
              </w:rPr>
              <w:t>固废</w:t>
            </w:r>
          </w:p>
        </w:tc>
        <w:tc>
          <w:tcPr>
            <w:tcW w:w="1642" w:type="dxa"/>
            <w:gridSpan w:val="2"/>
          </w:tcPr>
          <w:p w:rsidR="00AC2D5E" w:rsidRDefault="00AE710C">
            <w:pPr>
              <w:pStyle w:val="TableText"/>
              <w:spacing w:before="75" w:line="221" w:lineRule="auto"/>
              <w:ind w:left="194"/>
              <w:rPr>
                <w:sz w:val="21"/>
                <w:szCs w:val="21"/>
              </w:rPr>
            </w:pPr>
            <w:r>
              <w:rPr>
                <w:spacing w:val="-2"/>
                <w:sz w:val="21"/>
                <w:szCs w:val="21"/>
              </w:rPr>
              <w:t>一般工业固废</w:t>
            </w:r>
          </w:p>
        </w:tc>
        <w:tc>
          <w:tcPr>
            <w:tcW w:w="915" w:type="dxa"/>
          </w:tcPr>
          <w:p w:rsidR="00AC2D5E" w:rsidRDefault="00AE710C">
            <w:pPr>
              <w:spacing w:before="105" w:line="228" w:lineRule="auto"/>
              <w:ind w:left="406"/>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05" w:line="228" w:lineRule="auto"/>
              <w:ind w:left="244"/>
              <w:rPr>
                <w:rFonts w:ascii="Times New Roman" w:eastAsia="Times New Roman" w:hAnsi="Times New Roman" w:cs="Times New Roman"/>
              </w:rPr>
            </w:pPr>
            <w:r>
              <w:rPr>
                <w:rFonts w:ascii="Times New Roman" w:eastAsia="Times New Roman" w:hAnsi="Times New Roman" w:cs="Times New Roman"/>
                <w:spacing w:val="-1"/>
              </w:rPr>
              <w:t>0.08</w:t>
            </w:r>
          </w:p>
        </w:tc>
        <w:tc>
          <w:tcPr>
            <w:tcW w:w="793" w:type="dxa"/>
          </w:tcPr>
          <w:p w:rsidR="00AC2D5E" w:rsidRDefault="00AE710C">
            <w:pPr>
              <w:spacing w:before="105" w:line="228" w:lineRule="auto"/>
              <w:ind w:left="219"/>
              <w:rPr>
                <w:rFonts w:ascii="Times New Roman" w:eastAsia="Times New Roman" w:hAnsi="Times New Roman" w:cs="Times New Roman"/>
              </w:rPr>
            </w:pPr>
            <w:r>
              <w:rPr>
                <w:rFonts w:ascii="Times New Roman" w:eastAsia="Times New Roman" w:hAnsi="Times New Roman" w:cs="Times New Roman"/>
                <w:spacing w:val="-1"/>
              </w:rPr>
              <w:t>0.08</w:t>
            </w:r>
          </w:p>
        </w:tc>
        <w:tc>
          <w:tcPr>
            <w:tcW w:w="793" w:type="dxa"/>
          </w:tcPr>
          <w:p w:rsidR="00AC2D5E" w:rsidRDefault="00AE710C">
            <w:pPr>
              <w:spacing w:before="105" w:line="228"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05" w:line="228"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05" w:line="228" w:lineRule="auto"/>
              <w:ind w:left="403"/>
              <w:rPr>
                <w:rFonts w:ascii="Times New Roman" w:eastAsia="Times New Roman" w:hAnsi="Times New Roman" w:cs="Times New Roman"/>
              </w:rPr>
            </w:pPr>
            <w:r>
              <w:rPr>
                <w:rFonts w:ascii="Times New Roman" w:eastAsia="Times New Roman" w:hAnsi="Times New Roman" w:cs="Times New Roman"/>
              </w:rPr>
              <w:t>0</w:t>
            </w:r>
          </w:p>
        </w:tc>
        <w:tc>
          <w:tcPr>
            <w:tcW w:w="1028" w:type="dxa"/>
            <w:tcBorders>
              <w:right w:val="single" w:sz="6" w:space="0" w:color="000000"/>
            </w:tcBorders>
          </w:tcPr>
          <w:p w:rsidR="00AC2D5E" w:rsidRDefault="00AE710C">
            <w:pPr>
              <w:spacing w:before="105" w:line="228"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64"/>
        </w:trPr>
        <w:tc>
          <w:tcPr>
            <w:tcW w:w="687" w:type="dxa"/>
            <w:vMerge/>
            <w:tcBorders>
              <w:top w:val="nil"/>
              <w:left w:val="single" w:sz="6" w:space="0" w:color="000000"/>
              <w:bottom w:val="nil"/>
            </w:tcBorders>
          </w:tcPr>
          <w:p w:rsidR="00AC2D5E" w:rsidRDefault="00AC2D5E"/>
        </w:tc>
        <w:tc>
          <w:tcPr>
            <w:tcW w:w="534" w:type="dxa"/>
            <w:vMerge/>
            <w:tcBorders>
              <w:top w:val="nil"/>
              <w:bottom w:val="nil"/>
            </w:tcBorders>
            <w:textDirection w:val="tbRlV"/>
          </w:tcPr>
          <w:p w:rsidR="00AC2D5E" w:rsidRDefault="00AC2D5E"/>
        </w:tc>
        <w:tc>
          <w:tcPr>
            <w:tcW w:w="1642" w:type="dxa"/>
            <w:gridSpan w:val="2"/>
          </w:tcPr>
          <w:p w:rsidR="00AC2D5E" w:rsidRDefault="00AE710C">
            <w:pPr>
              <w:pStyle w:val="TableText"/>
              <w:spacing w:before="97" w:line="221" w:lineRule="auto"/>
              <w:ind w:left="402"/>
              <w:rPr>
                <w:sz w:val="21"/>
                <w:szCs w:val="21"/>
              </w:rPr>
            </w:pPr>
            <w:r>
              <w:rPr>
                <w:spacing w:val="-2"/>
                <w:sz w:val="21"/>
                <w:szCs w:val="21"/>
              </w:rPr>
              <w:t>危险废物</w:t>
            </w:r>
          </w:p>
        </w:tc>
        <w:tc>
          <w:tcPr>
            <w:tcW w:w="915" w:type="dxa"/>
          </w:tcPr>
          <w:p w:rsidR="00AC2D5E" w:rsidRDefault="00AE710C">
            <w:pPr>
              <w:spacing w:before="125" w:line="227" w:lineRule="auto"/>
              <w:ind w:left="406"/>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25" w:line="227" w:lineRule="auto"/>
              <w:ind w:left="192"/>
              <w:rPr>
                <w:rFonts w:ascii="Times New Roman" w:eastAsia="Times New Roman" w:hAnsi="Times New Roman" w:cs="Times New Roman"/>
              </w:rPr>
            </w:pPr>
            <w:r>
              <w:rPr>
                <w:rFonts w:ascii="Times New Roman" w:eastAsia="Times New Roman" w:hAnsi="Times New Roman" w:cs="Times New Roman"/>
                <w:spacing w:val="-1"/>
              </w:rPr>
              <w:t>0.026</w:t>
            </w:r>
          </w:p>
        </w:tc>
        <w:tc>
          <w:tcPr>
            <w:tcW w:w="793" w:type="dxa"/>
          </w:tcPr>
          <w:p w:rsidR="00AC2D5E" w:rsidRDefault="00AE710C">
            <w:pPr>
              <w:spacing w:before="125" w:line="227" w:lineRule="auto"/>
              <w:ind w:left="166"/>
              <w:rPr>
                <w:rFonts w:ascii="Times New Roman" w:eastAsia="Times New Roman" w:hAnsi="Times New Roman" w:cs="Times New Roman"/>
              </w:rPr>
            </w:pPr>
            <w:r>
              <w:rPr>
                <w:rFonts w:ascii="Times New Roman" w:eastAsia="Times New Roman" w:hAnsi="Times New Roman" w:cs="Times New Roman"/>
                <w:spacing w:val="-1"/>
              </w:rPr>
              <w:t>0.026</w:t>
            </w:r>
          </w:p>
        </w:tc>
        <w:tc>
          <w:tcPr>
            <w:tcW w:w="793" w:type="dxa"/>
          </w:tcPr>
          <w:p w:rsidR="00AC2D5E" w:rsidRDefault="00AE710C">
            <w:pPr>
              <w:spacing w:before="125" w:line="227"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Pr>
          <w:p w:rsidR="00AC2D5E" w:rsidRDefault="00AE710C">
            <w:pPr>
              <w:spacing w:before="125" w:line="227"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Pr>
          <w:p w:rsidR="00AC2D5E" w:rsidRDefault="00AE710C">
            <w:pPr>
              <w:spacing w:before="125" w:line="227" w:lineRule="auto"/>
              <w:ind w:left="403"/>
              <w:rPr>
                <w:rFonts w:ascii="Times New Roman" w:eastAsia="Times New Roman" w:hAnsi="Times New Roman" w:cs="Times New Roman"/>
              </w:rPr>
            </w:pPr>
            <w:r>
              <w:rPr>
                <w:rFonts w:ascii="Times New Roman" w:eastAsia="Times New Roman" w:hAnsi="Times New Roman" w:cs="Times New Roman"/>
              </w:rPr>
              <w:t>0</w:t>
            </w:r>
          </w:p>
        </w:tc>
        <w:tc>
          <w:tcPr>
            <w:tcW w:w="1028" w:type="dxa"/>
            <w:tcBorders>
              <w:right w:val="single" w:sz="6" w:space="0" w:color="000000"/>
            </w:tcBorders>
          </w:tcPr>
          <w:p w:rsidR="00AC2D5E" w:rsidRDefault="00AE710C">
            <w:pPr>
              <w:spacing w:before="125" w:line="227"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76"/>
        </w:trPr>
        <w:tc>
          <w:tcPr>
            <w:tcW w:w="687" w:type="dxa"/>
            <w:vMerge/>
            <w:tcBorders>
              <w:top w:val="nil"/>
              <w:left w:val="single" w:sz="6" w:space="0" w:color="000000"/>
              <w:bottom w:val="nil"/>
            </w:tcBorders>
          </w:tcPr>
          <w:p w:rsidR="00AC2D5E" w:rsidRDefault="00AC2D5E"/>
        </w:tc>
        <w:tc>
          <w:tcPr>
            <w:tcW w:w="534" w:type="dxa"/>
            <w:vMerge/>
            <w:tcBorders>
              <w:top w:val="nil"/>
              <w:bottom w:val="single" w:sz="10" w:space="0" w:color="000000"/>
            </w:tcBorders>
            <w:textDirection w:val="tbRlV"/>
          </w:tcPr>
          <w:p w:rsidR="00AC2D5E" w:rsidRDefault="00AC2D5E"/>
        </w:tc>
        <w:tc>
          <w:tcPr>
            <w:tcW w:w="1642" w:type="dxa"/>
            <w:gridSpan w:val="2"/>
            <w:tcBorders>
              <w:bottom w:val="single" w:sz="10" w:space="0" w:color="000000"/>
            </w:tcBorders>
          </w:tcPr>
          <w:p w:rsidR="00AC2D5E" w:rsidRDefault="00AE710C">
            <w:pPr>
              <w:pStyle w:val="TableText"/>
              <w:spacing w:before="98" w:line="221" w:lineRule="auto"/>
              <w:ind w:left="401"/>
              <w:rPr>
                <w:sz w:val="21"/>
                <w:szCs w:val="21"/>
              </w:rPr>
            </w:pPr>
            <w:r>
              <w:rPr>
                <w:spacing w:val="-2"/>
                <w:sz w:val="21"/>
                <w:szCs w:val="21"/>
              </w:rPr>
              <w:t>生活固废</w:t>
            </w:r>
          </w:p>
        </w:tc>
        <w:tc>
          <w:tcPr>
            <w:tcW w:w="915" w:type="dxa"/>
            <w:tcBorders>
              <w:bottom w:val="single" w:sz="10" w:space="0" w:color="000000"/>
            </w:tcBorders>
          </w:tcPr>
          <w:p w:rsidR="00AC2D5E" w:rsidRDefault="00AE710C">
            <w:pPr>
              <w:spacing w:before="125" w:line="234" w:lineRule="auto"/>
              <w:ind w:left="406"/>
              <w:rPr>
                <w:rFonts w:ascii="Times New Roman" w:eastAsia="Times New Roman" w:hAnsi="Times New Roman" w:cs="Times New Roman"/>
              </w:rPr>
            </w:pPr>
            <w:r>
              <w:rPr>
                <w:rFonts w:ascii="Times New Roman" w:eastAsia="Times New Roman" w:hAnsi="Times New Roman" w:cs="Times New Roman"/>
              </w:rPr>
              <w:t>0</w:t>
            </w:r>
          </w:p>
        </w:tc>
        <w:tc>
          <w:tcPr>
            <w:tcW w:w="849" w:type="dxa"/>
            <w:tcBorders>
              <w:bottom w:val="single" w:sz="10" w:space="0" w:color="000000"/>
            </w:tcBorders>
          </w:tcPr>
          <w:p w:rsidR="00AC2D5E" w:rsidRDefault="00AE710C">
            <w:pPr>
              <w:spacing w:before="126" w:line="233" w:lineRule="auto"/>
              <w:ind w:left="209"/>
              <w:rPr>
                <w:rFonts w:ascii="Times New Roman" w:eastAsia="Times New Roman" w:hAnsi="Times New Roman" w:cs="Times New Roman"/>
              </w:rPr>
            </w:pPr>
            <w:r>
              <w:rPr>
                <w:rFonts w:ascii="Times New Roman" w:eastAsia="Times New Roman" w:hAnsi="Times New Roman" w:cs="Times New Roman"/>
                <w:spacing w:val="-4"/>
              </w:rPr>
              <w:t>1.875</w:t>
            </w:r>
          </w:p>
        </w:tc>
        <w:tc>
          <w:tcPr>
            <w:tcW w:w="793" w:type="dxa"/>
            <w:tcBorders>
              <w:bottom w:val="single" w:sz="10" w:space="0" w:color="000000"/>
            </w:tcBorders>
          </w:tcPr>
          <w:p w:rsidR="00AC2D5E" w:rsidRDefault="00AE710C">
            <w:pPr>
              <w:spacing w:before="126" w:line="233" w:lineRule="auto"/>
              <w:ind w:left="183"/>
              <w:rPr>
                <w:rFonts w:ascii="Times New Roman" w:eastAsia="Times New Roman" w:hAnsi="Times New Roman" w:cs="Times New Roman"/>
              </w:rPr>
            </w:pPr>
            <w:r>
              <w:rPr>
                <w:rFonts w:ascii="Times New Roman" w:eastAsia="Times New Roman" w:hAnsi="Times New Roman" w:cs="Times New Roman"/>
                <w:spacing w:val="-4"/>
              </w:rPr>
              <w:t>1.875</w:t>
            </w:r>
          </w:p>
        </w:tc>
        <w:tc>
          <w:tcPr>
            <w:tcW w:w="793" w:type="dxa"/>
            <w:tcBorders>
              <w:bottom w:val="single" w:sz="10" w:space="0" w:color="000000"/>
            </w:tcBorders>
          </w:tcPr>
          <w:p w:rsidR="00AC2D5E" w:rsidRDefault="00AE710C">
            <w:pPr>
              <w:spacing w:before="125" w:line="234" w:lineRule="auto"/>
              <w:ind w:left="350"/>
              <w:rPr>
                <w:rFonts w:ascii="Times New Roman" w:eastAsia="Times New Roman" w:hAnsi="Times New Roman" w:cs="Times New Roman"/>
              </w:rPr>
            </w:pPr>
            <w:r>
              <w:rPr>
                <w:rFonts w:ascii="Times New Roman" w:eastAsia="Times New Roman" w:hAnsi="Times New Roman" w:cs="Times New Roman"/>
              </w:rPr>
              <w:t>0</w:t>
            </w:r>
          </w:p>
        </w:tc>
        <w:tc>
          <w:tcPr>
            <w:tcW w:w="849" w:type="dxa"/>
            <w:tcBorders>
              <w:bottom w:val="single" w:sz="10" w:space="0" w:color="000000"/>
            </w:tcBorders>
          </w:tcPr>
          <w:p w:rsidR="00AC2D5E" w:rsidRDefault="00AE710C">
            <w:pPr>
              <w:spacing w:before="125" w:line="234" w:lineRule="auto"/>
              <w:ind w:left="378"/>
              <w:rPr>
                <w:rFonts w:ascii="Times New Roman" w:eastAsia="Times New Roman" w:hAnsi="Times New Roman" w:cs="Times New Roman"/>
              </w:rPr>
            </w:pPr>
            <w:r>
              <w:rPr>
                <w:rFonts w:ascii="Times New Roman" w:eastAsia="Times New Roman" w:hAnsi="Times New Roman" w:cs="Times New Roman"/>
              </w:rPr>
              <w:t>0</w:t>
            </w:r>
          </w:p>
        </w:tc>
        <w:tc>
          <w:tcPr>
            <w:tcW w:w="896" w:type="dxa"/>
            <w:tcBorders>
              <w:bottom w:val="single" w:sz="10" w:space="0" w:color="000000"/>
            </w:tcBorders>
          </w:tcPr>
          <w:p w:rsidR="00AC2D5E" w:rsidRDefault="00AE710C">
            <w:pPr>
              <w:spacing w:before="125" w:line="234" w:lineRule="auto"/>
              <w:ind w:left="403"/>
              <w:rPr>
                <w:rFonts w:ascii="Times New Roman" w:eastAsia="Times New Roman" w:hAnsi="Times New Roman" w:cs="Times New Roman"/>
              </w:rPr>
            </w:pPr>
            <w:r>
              <w:rPr>
                <w:rFonts w:ascii="Times New Roman" w:eastAsia="Times New Roman" w:hAnsi="Times New Roman" w:cs="Times New Roman"/>
              </w:rPr>
              <w:t>0</w:t>
            </w:r>
          </w:p>
        </w:tc>
        <w:tc>
          <w:tcPr>
            <w:tcW w:w="1028" w:type="dxa"/>
            <w:tcBorders>
              <w:bottom w:val="single" w:sz="10" w:space="0" w:color="000000"/>
              <w:right w:val="single" w:sz="6" w:space="0" w:color="000000"/>
            </w:tcBorders>
          </w:tcPr>
          <w:p w:rsidR="00AC2D5E" w:rsidRDefault="00AE710C">
            <w:pPr>
              <w:spacing w:before="125" w:line="234" w:lineRule="auto"/>
              <w:ind w:left="414"/>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852"/>
        </w:trPr>
        <w:tc>
          <w:tcPr>
            <w:tcW w:w="687" w:type="dxa"/>
            <w:vMerge/>
            <w:tcBorders>
              <w:top w:val="nil"/>
              <w:left w:val="single" w:sz="6" w:space="0" w:color="000000"/>
              <w:bottom w:val="single" w:sz="6" w:space="0" w:color="000000"/>
            </w:tcBorders>
          </w:tcPr>
          <w:p w:rsidR="00AC2D5E" w:rsidRDefault="00AC2D5E"/>
        </w:tc>
        <w:tc>
          <w:tcPr>
            <w:tcW w:w="8299" w:type="dxa"/>
            <w:gridSpan w:val="10"/>
            <w:tcBorders>
              <w:top w:val="single" w:sz="10" w:space="0" w:color="000000"/>
              <w:bottom w:val="single" w:sz="6" w:space="0" w:color="000000"/>
              <w:right w:val="single" w:sz="6" w:space="0" w:color="000000"/>
            </w:tcBorders>
          </w:tcPr>
          <w:p w:rsidR="00AC2D5E" w:rsidRDefault="00AC2D5E"/>
        </w:tc>
      </w:tr>
    </w:tbl>
    <w:p w:rsidR="00AC2D5E" w:rsidRDefault="00AC2D5E">
      <w:pPr>
        <w:pStyle w:val="a3"/>
      </w:pPr>
    </w:p>
    <w:p w:rsidR="00AC2D5E" w:rsidRDefault="00AC2D5E">
      <w:pPr>
        <w:sectPr w:rsidR="00AC2D5E">
          <w:footerReference w:type="default" r:id="rId121"/>
          <w:pgSz w:w="11907" w:h="16841"/>
          <w:pgMar w:top="1431" w:right="1449" w:bottom="954" w:left="1454" w:header="0" w:footer="640" w:gutter="0"/>
          <w:cols w:space="720"/>
        </w:sectPr>
      </w:pPr>
    </w:p>
    <w:p w:rsidR="00AC2D5E" w:rsidRDefault="00AC2D5E">
      <w:pPr>
        <w:pStyle w:val="a3"/>
        <w:spacing w:line="245" w:lineRule="auto"/>
      </w:pPr>
    </w:p>
    <w:p w:rsidR="00AC2D5E" w:rsidRDefault="00AC2D5E">
      <w:pPr>
        <w:pStyle w:val="a3"/>
        <w:spacing w:line="246" w:lineRule="auto"/>
      </w:pPr>
    </w:p>
    <w:p w:rsidR="00AC2D5E" w:rsidRDefault="00AE710C">
      <w:pPr>
        <w:spacing w:before="97" w:line="218" w:lineRule="auto"/>
        <w:ind w:left="2458"/>
        <w:outlineLvl w:val="0"/>
        <w:rPr>
          <w:rFonts w:ascii="SimHei" w:eastAsia="SimHei" w:hAnsi="SimHei" w:cs="SimHei"/>
          <w:sz w:val="30"/>
          <w:szCs w:val="30"/>
          <w:lang w:eastAsia="zh-CN"/>
        </w:rPr>
      </w:pPr>
      <w:bookmarkStart w:id="4" w:name="bookmark5"/>
      <w:bookmarkEnd w:id="4"/>
      <w:r>
        <w:rPr>
          <w:rFonts w:ascii="SimHei" w:eastAsia="SimHei" w:hAnsi="SimHei" w:cs="SimHei"/>
          <w:spacing w:val="-2"/>
          <w:sz w:val="30"/>
          <w:szCs w:val="30"/>
          <w:lang w:eastAsia="zh-CN"/>
        </w:rPr>
        <w:t>五、环境保护措施监督检查清单</w:t>
      </w:r>
    </w:p>
    <w:p w:rsidR="00AC2D5E" w:rsidRDefault="00AC2D5E">
      <w:pPr>
        <w:spacing w:before="31"/>
        <w:rPr>
          <w:lang w:eastAsia="zh-CN"/>
        </w:rPr>
      </w:pPr>
    </w:p>
    <w:tbl>
      <w:tblPr>
        <w:tblStyle w:val="TableNormal"/>
        <w:tblW w:w="90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62"/>
        <w:gridCol w:w="1831"/>
        <w:gridCol w:w="1380"/>
        <w:gridCol w:w="2049"/>
        <w:gridCol w:w="1944"/>
      </w:tblGrid>
      <w:tr w:rsidR="00AC2D5E">
        <w:trPr>
          <w:trHeight w:val="553"/>
        </w:trPr>
        <w:tc>
          <w:tcPr>
            <w:tcW w:w="1862" w:type="dxa"/>
            <w:tcBorders>
              <w:top w:val="single" w:sz="6" w:space="0" w:color="000000"/>
              <w:left w:val="single" w:sz="6" w:space="0" w:color="000000"/>
              <w:tl2br w:val="single" w:sz="2" w:space="0" w:color="000000"/>
            </w:tcBorders>
          </w:tcPr>
          <w:p w:rsidR="00AC2D5E" w:rsidRDefault="00AE710C">
            <w:pPr>
              <w:pStyle w:val="TableText"/>
              <w:spacing w:before="35" w:line="223" w:lineRule="auto"/>
              <w:ind w:left="111" w:right="487" w:firstLine="864"/>
              <w:rPr>
                <w:sz w:val="21"/>
                <w:szCs w:val="21"/>
              </w:rPr>
            </w:pPr>
            <w:r>
              <w:rPr>
                <w:spacing w:val="-16"/>
                <w:sz w:val="21"/>
                <w:szCs w:val="21"/>
              </w:rPr>
              <w:t>内容</w:t>
            </w:r>
            <w:r>
              <w:rPr>
                <w:sz w:val="21"/>
                <w:szCs w:val="21"/>
              </w:rPr>
              <w:t xml:space="preserve"> </w:t>
            </w:r>
            <w:r>
              <w:rPr>
                <w:spacing w:val="-2"/>
                <w:sz w:val="21"/>
                <w:szCs w:val="21"/>
              </w:rPr>
              <w:t>要素</w:t>
            </w:r>
          </w:p>
        </w:tc>
        <w:tc>
          <w:tcPr>
            <w:tcW w:w="1831" w:type="dxa"/>
            <w:tcBorders>
              <w:top w:val="single" w:sz="6" w:space="0" w:color="000000"/>
            </w:tcBorders>
          </w:tcPr>
          <w:p w:rsidR="00AC2D5E" w:rsidRDefault="00AE710C">
            <w:pPr>
              <w:pStyle w:val="TableText"/>
              <w:spacing w:before="36" w:line="214" w:lineRule="auto"/>
              <w:ind w:left="253"/>
              <w:rPr>
                <w:sz w:val="21"/>
                <w:szCs w:val="21"/>
                <w:lang w:eastAsia="zh-CN"/>
              </w:rPr>
            </w:pPr>
            <w:r>
              <w:rPr>
                <w:spacing w:val="-1"/>
                <w:sz w:val="21"/>
                <w:szCs w:val="21"/>
                <w:lang w:eastAsia="zh-CN"/>
              </w:rPr>
              <w:t>排放口</w:t>
            </w:r>
            <w:r>
              <w:rPr>
                <w:rFonts w:ascii="Times New Roman" w:eastAsia="Times New Roman" w:hAnsi="Times New Roman" w:cs="Times New Roman"/>
                <w:spacing w:val="-1"/>
                <w:sz w:val="21"/>
                <w:szCs w:val="21"/>
                <w:lang w:eastAsia="zh-CN"/>
              </w:rPr>
              <w:t>(</w:t>
            </w:r>
            <w:r>
              <w:rPr>
                <w:spacing w:val="-1"/>
                <w:sz w:val="21"/>
                <w:szCs w:val="21"/>
                <w:lang w:eastAsia="zh-CN"/>
              </w:rPr>
              <w:t>编号、</w:t>
            </w:r>
          </w:p>
          <w:p w:rsidR="00AC2D5E" w:rsidRDefault="00AE710C">
            <w:pPr>
              <w:pStyle w:val="TableText"/>
              <w:spacing w:before="27" w:line="207" w:lineRule="auto"/>
              <w:ind w:left="330"/>
              <w:rPr>
                <w:sz w:val="21"/>
                <w:szCs w:val="21"/>
                <w:lang w:eastAsia="zh-CN"/>
              </w:rPr>
            </w:pPr>
            <w:r>
              <w:rPr>
                <w:spacing w:val="-2"/>
                <w:sz w:val="21"/>
                <w:szCs w:val="21"/>
                <w:lang w:eastAsia="zh-CN"/>
              </w:rPr>
              <w:t>名称</w:t>
            </w:r>
            <w:r>
              <w:rPr>
                <w:rFonts w:ascii="Times New Roman" w:eastAsia="Times New Roman" w:hAnsi="Times New Roman" w:cs="Times New Roman"/>
                <w:spacing w:val="-2"/>
                <w:sz w:val="21"/>
                <w:szCs w:val="21"/>
                <w:lang w:eastAsia="zh-CN"/>
              </w:rPr>
              <w:t>)/</w:t>
            </w:r>
            <w:r>
              <w:rPr>
                <w:spacing w:val="-2"/>
                <w:sz w:val="21"/>
                <w:szCs w:val="21"/>
                <w:lang w:eastAsia="zh-CN"/>
              </w:rPr>
              <w:t>污染源</w:t>
            </w:r>
          </w:p>
        </w:tc>
        <w:tc>
          <w:tcPr>
            <w:tcW w:w="1380" w:type="dxa"/>
            <w:tcBorders>
              <w:top w:val="single" w:sz="6" w:space="0" w:color="000000"/>
            </w:tcBorders>
          </w:tcPr>
          <w:p w:rsidR="00AC2D5E" w:rsidRDefault="00AE710C">
            <w:pPr>
              <w:pStyle w:val="TableText"/>
              <w:spacing w:before="171" w:line="221" w:lineRule="auto"/>
              <w:ind w:left="169"/>
              <w:rPr>
                <w:sz w:val="21"/>
                <w:szCs w:val="21"/>
              </w:rPr>
            </w:pPr>
            <w:r>
              <w:rPr>
                <w:spacing w:val="-2"/>
                <w:sz w:val="21"/>
                <w:szCs w:val="21"/>
              </w:rPr>
              <w:t>污染物项目</w:t>
            </w:r>
          </w:p>
        </w:tc>
        <w:tc>
          <w:tcPr>
            <w:tcW w:w="2049" w:type="dxa"/>
            <w:tcBorders>
              <w:top w:val="single" w:sz="6" w:space="0" w:color="000000"/>
            </w:tcBorders>
          </w:tcPr>
          <w:p w:rsidR="00AC2D5E" w:rsidRDefault="00AE710C">
            <w:pPr>
              <w:pStyle w:val="TableText"/>
              <w:spacing w:before="171" w:line="221" w:lineRule="auto"/>
              <w:ind w:left="400"/>
              <w:rPr>
                <w:sz w:val="21"/>
                <w:szCs w:val="21"/>
              </w:rPr>
            </w:pPr>
            <w:r>
              <w:rPr>
                <w:spacing w:val="-1"/>
                <w:sz w:val="21"/>
                <w:szCs w:val="21"/>
              </w:rPr>
              <w:t>环境保护措施</w:t>
            </w:r>
          </w:p>
        </w:tc>
        <w:tc>
          <w:tcPr>
            <w:tcW w:w="1944" w:type="dxa"/>
            <w:tcBorders>
              <w:top w:val="single" w:sz="6" w:space="0" w:color="000000"/>
              <w:right w:val="single" w:sz="6" w:space="0" w:color="000000"/>
            </w:tcBorders>
          </w:tcPr>
          <w:p w:rsidR="00AC2D5E" w:rsidRDefault="00AE710C">
            <w:pPr>
              <w:pStyle w:val="TableText"/>
              <w:spacing w:before="170" w:line="221" w:lineRule="auto"/>
              <w:ind w:left="557"/>
              <w:rPr>
                <w:sz w:val="21"/>
                <w:szCs w:val="21"/>
              </w:rPr>
            </w:pPr>
            <w:r>
              <w:rPr>
                <w:spacing w:val="-2"/>
                <w:sz w:val="21"/>
                <w:szCs w:val="21"/>
              </w:rPr>
              <w:t>执行标准</w:t>
            </w:r>
          </w:p>
        </w:tc>
      </w:tr>
      <w:tr w:rsidR="00AC2D5E">
        <w:trPr>
          <w:trHeight w:val="1064"/>
        </w:trPr>
        <w:tc>
          <w:tcPr>
            <w:tcW w:w="1862" w:type="dxa"/>
            <w:vMerge w:val="restart"/>
            <w:tcBorders>
              <w:left w:val="single" w:sz="6" w:space="0" w:color="000000"/>
              <w:bottom w:val="nil"/>
            </w:tcBorders>
          </w:tcPr>
          <w:p w:rsidR="00AC2D5E" w:rsidRDefault="00AC2D5E">
            <w:pPr>
              <w:spacing w:line="261" w:lineRule="auto"/>
            </w:pPr>
          </w:p>
          <w:p w:rsidR="00AC2D5E" w:rsidRDefault="00AC2D5E">
            <w:pPr>
              <w:spacing w:line="261" w:lineRule="auto"/>
            </w:pPr>
          </w:p>
          <w:p w:rsidR="00AC2D5E" w:rsidRDefault="00AC2D5E">
            <w:pPr>
              <w:spacing w:line="261" w:lineRule="auto"/>
            </w:pPr>
          </w:p>
          <w:p w:rsidR="00AC2D5E" w:rsidRDefault="00AC2D5E">
            <w:pPr>
              <w:spacing w:line="262" w:lineRule="auto"/>
            </w:pPr>
          </w:p>
          <w:p w:rsidR="00AC2D5E" w:rsidRDefault="00AC2D5E">
            <w:pPr>
              <w:spacing w:line="262" w:lineRule="auto"/>
            </w:pPr>
          </w:p>
          <w:p w:rsidR="00AC2D5E" w:rsidRDefault="00AC2D5E">
            <w:pPr>
              <w:spacing w:line="262" w:lineRule="auto"/>
            </w:pPr>
          </w:p>
          <w:p w:rsidR="00AC2D5E" w:rsidRDefault="00AC2D5E">
            <w:pPr>
              <w:spacing w:line="262" w:lineRule="auto"/>
            </w:pPr>
          </w:p>
          <w:p w:rsidR="00AC2D5E" w:rsidRDefault="00AC2D5E">
            <w:pPr>
              <w:spacing w:line="262" w:lineRule="auto"/>
            </w:pPr>
          </w:p>
          <w:p w:rsidR="00AC2D5E" w:rsidRDefault="00AE710C">
            <w:pPr>
              <w:pStyle w:val="TableText"/>
              <w:spacing w:before="68" w:line="221" w:lineRule="auto"/>
              <w:ind w:left="511"/>
              <w:rPr>
                <w:sz w:val="21"/>
                <w:szCs w:val="21"/>
              </w:rPr>
            </w:pPr>
            <w:r>
              <w:rPr>
                <w:spacing w:val="-2"/>
                <w:sz w:val="21"/>
                <w:szCs w:val="21"/>
              </w:rPr>
              <w:t>大气环境</w:t>
            </w:r>
          </w:p>
        </w:tc>
        <w:tc>
          <w:tcPr>
            <w:tcW w:w="1831" w:type="dxa"/>
          </w:tcPr>
          <w:p w:rsidR="00AC2D5E" w:rsidRDefault="00AE710C">
            <w:pPr>
              <w:pStyle w:val="TableText"/>
              <w:spacing w:before="152" w:line="221" w:lineRule="auto"/>
              <w:ind w:left="267"/>
              <w:rPr>
                <w:rFonts w:ascii="Times New Roman" w:eastAsia="Times New Roman" w:hAnsi="Times New Roman" w:cs="Times New Roman"/>
                <w:sz w:val="21"/>
                <w:szCs w:val="21"/>
                <w:lang w:eastAsia="zh-CN"/>
              </w:rPr>
            </w:pPr>
            <w:r>
              <w:rPr>
                <w:spacing w:val="-2"/>
                <w:sz w:val="21"/>
                <w:szCs w:val="21"/>
                <w:lang w:eastAsia="zh-CN"/>
              </w:rPr>
              <w:t>排气筒</w:t>
            </w:r>
            <w:r>
              <w:rPr>
                <w:spacing w:val="-43"/>
                <w:sz w:val="21"/>
                <w:szCs w:val="21"/>
                <w:lang w:eastAsia="zh-CN"/>
              </w:rPr>
              <w:t xml:space="preserve"> </w:t>
            </w:r>
            <w:r>
              <w:rPr>
                <w:rFonts w:ascii="Times New Roman" w:eastAsia="Times New Roman" w:hAnsi="Times New Roman" w:cs="Times New Roman"/>
                <w:spacing w:val="-2"/>
                <w:sz w:val="21"/>
                <w:szCs w:val="21"/>
                <w:lang w:eastAsia="zh-CN"/>
              </w:rPr>
              <w:t>DA001</w:t>
            </w:r>
          </w:p>
          <w:p w:rsidR="00AC2D5E" w:rsidRDefault="00AE710C">
            <w:pPr>
              <w:pStyle w:val="TableText"/>
              <w:spacing w:before="20" w:line="214" w:lineRule="auto"/>
              <w:ind w:left="147"/>
              <w:rPr>
                <w:sz w:val="21"/>
                <w:szCs w:val="21"/>
                <w:lang w:eastAsia="zh-CN"/>
              </w:rPr>
            </w:pPr>
            <w:r>
              <w:rPr>
                <w:rFonts w:ascii="Times New Roman" w:eastAsia="Times New Roman" w:hAnsi="Times New Roman" w:cs="Times New Roman"/>
                <w:spacing w:val="-1"/>
                <w:sz w:val="21"/>
                <w:szCs w:val="21"/>
                <w:lang w:eastAsia="zh-CN"/>
              </w:rPr>
              <w:t>(</w:t>
            </w:r>
            <w:r>
              <w:rPr>
                <w:spacing w:val="-1"/>
                <w:sz w:val="21"/>
                <w:szCs w:val="21"/>
                <w:lang w:eastAsia="zh-CN"/>
              </w:rPr>
              <w:t>检验工序有机废</w:t>
            </w:r>
          </w:p>
          <w:p w:rsidR="00AC2D5E" w:rsidRDefault="00AE710C">
            <w:pPr>
              <w:pStyle w:val="TableText"/>
              <w:spacing w:before="30" w:line="214" w:lineRule="auto"/>
              <w:ind w:left="777"/>
              <w:rPr>
                <w:rFonts w:ascii="Times New Roman" w:eastAsia="Times New Roman" w:hAnsi="Times New Roman" w:cs="Times New Roman"/>
                <w:sz w:val="21"/>
                <w:szCs w:val="21"/>
              </w:rPr>
            </w:pPr>
            <w:r>
              <w:rPr>
                <w:spacing w:val="-4"/>
                <w:sz w:val="21"/>
                <w:szCs w:val="21"/>
              </w:rPr>
              <w:t>气</w:t>
            </w:r>
            <w:r>
              <w:rPr>
                <w:rFonts w:ascii="Times New Roman" w:eastAsia="Times New Roman" w:hAnsi="Times New Roman" w:cs="Times New Roman"/>
                <w:spacing w:val="-4"/>
                <w:sz w:val="21"/>
                <w:szCs w:val="21"/>
              </w:rPr>
              <w:t>)</w:t>
            </w:r>
          </w:p>
        </w:tc>
        <w:tc>
          <w:tcPr>
            <w:tcW w:w="1380" w:type="dxa"/>
          </w:tcPr>
          <w:p w:rsidR="00AC2D5E" w:rsidRDefault="00AC2D5E">
            <w:pPr>
              <w:spacing w:line="353" w:lineRule="auto"/>
            </w:pPr>
          </w:p>
          <w:p w:rsidR="00AC2D5E" w:rsidRDefault="00AE710C">
            <w:pPr>
              <w:pStyle w:val="TableText"/>
              <w:spacing w:before="69" w:line="221" w:lineRule="auto"/>
              <w:ind w:left="170"/>
              <w:rPr>
                <w:sz w:val="21"/>
                <w:szCs w:val="21"/>
              </w:rPr>
            </w:pPr>
            <w:r>
              <w:rPr>
                <w:spacing w:val="-2"/>
                <w:sz w:val="21"/>
                <w:szCs w:val="21"/>
              </w:rPr>
              <w:t>非甲烷总烃</w:t>
            </w:r>
          </w:p>
        </w:tc>
        <w:tc>
          <w:tcPr>
            <w:tcW w:w="2049" w:type="dxa"/>
          </w:tcPr>
          <w:p w:rsidR="00AC2D5E" w:rsidRDefault="00AE710C">
            <w:pPr>
              <w:pStyle w:val="TableText"/>
              <w:spacing w:before="289" w:line="246" w:lineRule="auto"/>
              <w:ind w:left="183" w:right="177" w:firstLine="111"/>
              <w:rPr>
                <w:sz w:val="21"/>
                <w:szCs w:val="21"/>
                <w:lang w:eastAsia="zh-CN"/>
              </w:rPr>
            </w:pPr>
            <w:r>
              <w:rPr>
                <w:spacing w:val="-1"/>
                <w:sz w:val="21"/>
                <w:szCs w:val="21"/>
                <w:lang w:eastAsia="zh-CN"/>
              </w:rPr>
              <w:t>集中收集后通过</w:t>
            </w:r>
            <w:r>
              <w:rPr>
                <w:sz w:val="21"/>
                <w:szCs w:val="21"/>
                <w:lang w:eastAsia="zh-CN"/>
              </w:rPr>
              <w:t xml:space="preserve">  </w:t>
            </w:r>
            <w:r>
              <w:rPr>
                <w:rFonts w:ascii="Times New Roman" w:eastAsia="Times New Roman" w:hAnsi="Times New Roman" w:cs="Times New Roman"/>
                <w:spacing w:val="-1"/>
                <w:sz w:val="21"/>
                <w:szCs w:val="21"/>
                <w:lang w:eastAsia="zh-CN"/>
              </w:rPr>
              <w:t xml:space="preserve">20m </w:t>
            </w:r>
            <w:r>
              <w:rPr>
                <w:spacing w:val="-1"/>
                <w:sz w:val="21"/>
                <w:szCs w:val="21"/>
                <w:lang w:eastAsia="zh-CN"/>
              </w:rPr>
              <w:t>高排气筒排放</w:t>
            </w:r>
          </w:p>
        </w:tc>
        <w:tc>
          <w:tcPr>
            <w:tcW w:w="1944" w:type="dxa"/>
            <w:tcBorders>
              <w:right w:val="single" w:sz="6" w:space="0" w:color="000000"/>
            </w:tcBorders>
          </w:tcPr>
          <w:p w:rsidR="00AC2D5E" w:rsidRDefault="00AE710C">
            <w:pPr>
              <w:spacing w:before="46" w:line="225" w:lineRule="auto"/>
              <w:ind w:left="238"/>
              <w:rPr>
                <w:rFonts w:ascii="Times New Roman" w:eastAsia="Times New Roman" w:hAnsi="Times New Roman" w:cs="Times New Roman"/>
                <w:lang w:eastAsia="zh-CN"/>
              </w:rPr>
            </w:pPr>
            <w:r>
              <w:rPr>
                <w:rFonts w:ascii="Times New Roman" w:eastAsia="Times New Roman" w:hAnsi="Times New Roman" w:cs="Times New Roman"/>
                <w:spacing w:val="-1"/>
                <w:lang w:eastAsia="zh-CN"/>
              </w:rPr>
              <w:t>DB35/1782-2018</w:t>
            </w:r>
          </w:p>
          <w:p w:rsidR="00AC2D5E" w:rsidRDefault="00AE710C">
            <w:pPr>
              <w:pStyle w:val="TableText"/>
              <w:spacing w:line="221" w:lineRule="auto"/>
              <w:ind w:left="139"/>
              <w:rPr>
                <w:sz w:val="21"/>
                <w:szCs w:val="21"/>
                <w:lang w:eastAsia="zh-CN"/>
              </w:rPr>
            </w:pPr>
            <w:r>
              <w:rPr>
                <w:spacing w:val="-1"/>
                <w:sz w:val="21"/>
                <w:szCs w:val="21"/>
                <w:lang w:eastAsia="zh-CN"/>
              </w:rPr>
              <w:t>《工业企业挥发性</w:t>
            </w:r>
          </w:p>
          <w:p w:rsidR="00AC2D5E" w:rsidRDefault="00AE710C">
            <w:pPr>
              <w:pStyle w:val="TableText"/>
              <w:spacing w:before="21" w:line="220" w:lineRule="auto"/>
              <w:ind w:left="138"/>
              <w:rPr>
                <w:sz w:val="21"/>
                <w:szCs w:val="21"/>
                <w:lang w:eastAsia="zh-CN"/>
              </w:rPr>
            </w:pPr>
            <w:r>
              <w:rPr>
                <w:spacing w:val="-1"/>
                <w:sz w:val="21"/>
                <w:szCs w:val="21"/>
                <w:lang w:eastAsia="zh-CN"/>
              </w:rPr>
              <w:t>有机物排放标准》</w:t>
            </w:r>
          </w:p>
          <w:p w:rsidR="00AC2D5E" w:rsidRDefault="00AE710C">
            <w:pPr>
              <w:pStyle w:val="TableText"/>
              <w:spacing w:before="20" w:line="208" w:lineRule="auto"/>
              <w:ind w:left="348"/>
              <w:rPr>
                <w:sz w:val="21"/>
                <w:szCs w:val="21"/>
              </w:rPr>
            </w:pPr>
            <w:r>
              <w:rPr>
                <w:spacing w:val="-6"/>
                <w:sz w:val="21"/>
                <w:szCs w:val="21"/>
              </w:rPr>
              <w:t>表</w:t>
            </w:r>
            <w:r>
              <w:rPr>
                <w:spacing w:val="-44"/>
                <w:sz w:val="21"/>
                <w:szCs w:val="21"/>
              </w:rPr>
              <w:t xml:space="preserve"> </w:t>
            </w:r>
            <w:r>
              <w:rPr>
                <w:rFonts w:ascii="Times New Roman" w:eastAsia="Times New Roman" w:hAnsi="Times New Roman" w:cs="Times New Roman"/>
                <w:spacing w:val="-6"/>
                <w:sz w:val="21"/>
                <w:szCs w:val="21"/>
              </w:rPr>
              <w:t>3</w:t>
            </w:r>
            <w:r>
              <w:rPr>
                <w:rFonts w:ascii="Times New Roman" w:eastAsia="Times New Roman" w:hAnsi="Times New Roman" w:cs="Times New Roman"/>
                <w:spacing w:val="23"/>
                <w:sz w:val="21"/>
                <w:szCs w:val="21"/>
              </w:rPr>
              <w:t xml:space="preserve"> </w:t>
            </w:r>
            <w:r>
              <w:rPr>
                <w:spacing w:val="-6"/>
                <w:sz w:val="21"/>
                <w:szCs w:val="21"/>
              </w:rPr>
              <w:t>限值要求</w:t>
            </w:r>
          </w:p>
        </w:tc>
      </w:tr>
      <w:tr w:rsidR="00AC2D5E">
        <w:trPr>
          <w:trHeight w:val="1062"/>
        </w:trPr>
        <w:tc>
          <w:tcPr>
            <w:tcW w:w="1862" w:type="dxa"/>
            <w:vMerge/>
            <w:tcBorders>
              <w:top w:val="nil"/>
              <w:left w:val="single" w:sz="6" w:space="0" w:color="000000"/>
              <w:bottom w:val="nil"/>
            </w:tcBorders>
          </w:tcPr>
          <w:p w:rsidR="00AC2D5E" w:rsidRDefault="00AC2D5E"/>
        </w:tc>
        <w:tc>
          <w:tcPr>
            <w:tcW w:w="1831" w:type="dxa"/>
          </w:tcPr>
          <w:p w:rsidR="00AC2D5E" w:rsidRDefault="00AC2D5E">
            <w:pPr>
              <w:spacing w:line="354" w:lineRule="auto"/>
            </w:pPr>
          </w:p>
          <w:p w:rsidR="00AC2D5E" w:rsidRDefault="00AE710C">
            <w:pPr>
              <w:pStyle w:val="TableText"/>
              <w:spacing w:before="69" w:line="222" w:lineRule="auto"/>
              <w:ind w:left="501"/>
              <w:rPr>
                <w:sz w:val="21"/>
                <w:szCs w:val="21"/>
              </w:rPr>
            </w:pPr>
            <w:r>
              <w:rPr>
                <w:spacing w:val="-3"/>
                <w:sz w:val="21"/>
                <w:szCs w:val="21"/>
              </w:rPr>
              <w:t>企业边界</w:t>
            </w:r>
          </w:p>
        </w:tc>
        <w:tc>
          <w:tcPr>
            <w:tcW w:w="1380" w:type="dxa"/>
          </w:tcPr>
          <w:p w:rsidR="00AC2D5E" w:rsidRDefault="00AC2D5E">
            <w:pPr>
              <w:spacing w:line="355" w:lineRule="auto"/>
            </w:pPr>
          </w:p>
          <w:p w:rsidR="00AC2D5E" w:rsidRDefault="00AE710C">
            <w:pPr>
              <w:pStyle w:val="TableText"/>
              <w:spacing w:before="68" w:line="221" w:lineRule="auto"/>
              <w:ind w:left="170"/>
              <w:rPr>
                <w:sz w:val="21"/>
                <w:szCs w:val="21"/>
              </w:rPr>
            </w:pPr>
            <w:r>
              <w:rPr>
                <w:spacing w:val="-2"/>
                <w:sz w:val="21"/>
                <w:szCs w:val="21"/>
              </w:rPr>
              <w:t>非甲烷总烃</w:t>
            </w:r>
          </w:p>
        </w:tc>
        <w:tc>
          <w:tcPr>
            <w:tcW w:w="2049" w:type="dxa"/>
            <w:vMerge w:val="restart"/>
            <w:tcBorders>
              <w:bottom w:val="nil"/>
            </w:tcBorders>
          </w:tcPr>
          <w:p w:rsidR="00AC2D5E" w:rsidRDefault="00AC2D5E">
            <w:pPr>
              <w:spacing w:line="285" w:lineRule="auto"/>
              <w:rPr>
                <w:lang w:eastAsia="zh-CN"/>
              </w:rPr>
            </w:pPr>
          </w:p>
          <w:p w:rsidR="00AC2D5E" w:rsidRDefault="00AC2D5E">
            <w:pPr>
              <w:spacing w:line="285" w:lineRule="auto"/>
              <w:rPr>
                <w:lang w:eastAsia="zh-CN"/>
              </w:rPr>
            </w:pPr>
          </w:p>
          <w:p w:rsidR="00AC2D5E" w:rsidRDefault="00AC2D5E">
            <w:pPr>
              <w:spacing w:line="285" w:lineRule="auto"/>
              <w:rPr>
                <w:lang w:eastAsia="zh-CN"/>
              </w:rPr>
            </w:pPr>
          </w:p>
          <w:p w:rsidR="00AC2D5E" w:rsidRDefault="00AC2D5E">
            <w:pPr>
              <w:spacing w:line="285" w:lineRule="auto"/>
              <w:rPr>
                <w:lang w:eastAsia="zh-CN"/>
              </w:rPr>
            </w:pPr>
          </w:p>
          <w:p w:rsidR="00AC2D5E" w:rsidRDefault="00AC2D5E">
            <w:pPr>
              <w:spacing w:line="285" w:lineRule="auto"/>
              <w:rPr>
                <w:lang w:eastAsia="zh-CN"/>
              </w:rPr>
            </w:pPr>
          </w:p>
          <w:p w:rsidR="00AC2D5E" w:rsidRDefault="00AE710C">
            <w:pPr>
              <w:pStyle w:val="TableText"/>
              <w:spacing w:before="68" w:line="243" w:lineRule="auto"/>
              <w:ind w:left="188" w:right="94" w:hanging="76"/>
              <w:rPr>
                <w:sz w:val="21"/>
                <w:szCs w:val="21"/>
                <w:lang w:eastAsia="zh-CN"/>
              </w:rPr>
            </w:pPr>
            <w:r>
              <w:rPr>
                <w:spacing w:val="-6"/>
                <w:sz w:val="21"/>
                <w:szCs w:val="21"/>
                <w:lang w:eastAsia="zh-CN"/>
              </w:rPr>
              <w:t>加强废气收集效率，</w:t>
            </w:r>
            <w:r>
              <w:rPr>
                <w:sz w:val="21"/>
                <w:szCs w:val="21"/>
                <w:lang w:eastAsia="zh-CN"/>
              </w:rPr>
              <w:t xml:space="preserve"> </w:t>
            </w:r>
            <w:r>
              <w:rPr>
                <w:spacing w:val="-1"/>
                <w:sz w:val="21"/>
                <w:szCs w:val="21"/>
                <w:lang w:eastAsia="zh-CN"/>
              </w:rPr>
              <w:t>加强车间通风换气</w:t>
            </w:r>
          </w:p>
        </w:tc>
        <w:tc>
          <w:tcPr>
            <w:tcW w:w="1944" w:type="dxa"/>
            <w:tcBorders>
              <w:right w:val="single" w:sz="6" w:space="0" w:color="000000"/>
            </w:tcBorders>
          </w:tcPr>
          <w:p w:rsidR="00AC2D5E" w:rsidRDefault="00AE710C">
            <w:pPr>
              <w:spacing w:before="45" w:line="225" w:lineRule="auto"/>
              <w:ind w:left="238"/>
              <w:rPr>
                <w:rFonts w:ascii="Times New Roman" w:eastAsia="Times New Roman" w:hAnsi="Times New Roman" w:cs="Times New Roman"/>
                <w:lang w:eastAsia="zh-CN"/>
              </w:rPr>
            </w:pPr>
            <w:r>
              <w:rPr>
                <w:rFonts w:ascii="Times New Roman" w:eastAsia="Times New Roman" w:hAnsi="Times New Roman" w:cs="Times New Roman"/>
                <w:spacing w:val="-1"/>
                <w:lang w:eastAsia="zh-CN"/>
              </w:rPr>
              <w:t>DB35/1782-2018</w:t>
            </w:r>
          </w:p>
          <w:p w:rsidR="00AC2D5E" w:rsidRDefault="00AE710C">
            <w:pPr>
              <w:pStyle w:val="TableText"/>
              <w:spacing w:line="221" w:lineRule="auto"/>
              <w:ind w:left="139"/>
              <w:rPr>
                <w:sz w:val="21"/>
                <w:szCs w:val="21"/>
                <w:lang w:eastAsia="zh-CN"/>
              </w:rPr>
            </w:pPr>
            <w:r>
              <w:rPr>
                <w:spacing w:val="-1"/>
                <w:sz w:val="21"/>
                <w:szCs w:val="21"/>
                <w:lang w:eastAsia="zh-CN"/>
              </w:rPr>
              <w:t>《工业企业挥发性</w:t>
            </w:r>
          </w:p>
          <w:p w:rsidR="00AC2D5E" w:rsidRDefault="00AE710C">
            <w:pPr>
              <w:pStyle w:val="TableText"/>
              <w:spacing w:before="21" w:line="220" w:lineRule="auto"/>
              <w:ind w:left="138"/>
              <w:rPr>
                <w:sz w:val="21"/>
                <w:szCs w:val="21"/>
                <w:lang w:eastAsia="zh-CN"/>
              </w:rPr>
            </w:pPr>
            <w:r>
              <w:rPr>
                <w:spacing w:val="-1"/>
                <w:sz w:val="21"/>
                <w:szCs w:val="21"/>
                <w:lang w:eastAsia="zh-CN"/>
              </w:rPr>
              <w:t>有机物排放标准》</w:t>
            </w:r>
          </w:p>
          <w:p w:rsidR="00AC2D5E" w:rsidRDefault="00AE710C">
            <w:pPr>
              <w:pStyle w:val="TableText"/>
              <w:spacing w:before="22" w:line="206" w:lineRule="auto"/>
              <w:ind w:left="348"/>
              <w:rPr>
                <w:sz w:val="21"/>
                <w:szCs w:val="21"/>
              </w:rPr>
            </w:pPr>
            <w:r>
              <w:rPr>
                <w:spacing w:val="-6"/>
                <w:sz w:val="21"/>
                <w:szCs w:val="21"/>
              </w:rPr>
              <w:t>表</w:t>
            </w:r>
            <w:r>
              <w:rPr>
                <w:spacing w:val="-44"/>
                <w:sz w:val="21"/>
                <w:szCs w:val="21"/>
              </w:rPr>
              <w:t xml:space="preserve"> </w:t>
            </w:r>
            <w:r>
              <w:rPr>
                <w:rFonts w:ascii="Times New Roman" w:eastAsia="Times New Roman" w:hAnsi="Times New Roman" w:cs="Times New Roman"/>
                <w:spacing w:val="-6"/>
                <w:sz w:val="21"/>
                <w:szCs w:val="21"/>
              </w:rPr>
              <w:t>3</w:t>
            </w:r>
            <w:r>
              <w:rPr>
                <w:rFonts w:ascii="Times New Roman" w:eastAsia="Times New Roman" w:hAnsi="Times New Roman" w:cs="Times New Roman"/>
                <w:spacing w:val="23"/>
                <w:sz w:val="21"/>
                <w:szCs w:val="21"/>
              </w:rPr>
              <w:t xml:space="preserve"> </w:t>
            </w:r>
            <w:r>
              <w:rPr>
                <w:spacing w:val="-6"/>
                <w:sz w:val="21"/>
                <w:szCs w:val="21"/>
              </w:rPr>
              <w:t>限值要求</w:t>
            </w:r>
          </w:p>
        </w:tc>
      </w:tr>
      <w:tr w:rsidR="00AC2D5E">
        <w:trPr>
          <w:trHeight w:val="2423"/>
        </w:trPr>
        <w:tc>
          <w:tcPr>
            <w:tcW w:w="1862" w:type="dxa"/>
            <w:vMerge/>
            <w:tcBorders>
              <w:top w:val="nil"/>
              <w:left w:val="single" w:sz="6" w:space="0" w:color="000000"/>
            </w:tcBorders>
          </w:tcPr>
          <w:p w:rsidR="00AC2D5E" w:rsidRDefault="00AC2D5E"/>
        </w:tc>
        <w:tc>
          <w:tcPr>
            <w:tcW w:w="1831" w:type="dxa"/>
          </w:tcPr>
          <w:p w:rsidR="00AC2D5E" w:rsidRDefault="00AC2D5E">
            <w:pPr>
              <w:spacing w:line="258" w:lineRule="auto"/>
            </w:pPr>
          </w:p>
          <w:p w:rsidR="00AC2D5E" w:rsidRDefault="00AC2D5E">
            <w:pPr>
              <w:spacing w:line="258" w:lineRule="auto"/>
            </w:pPr>
          </w:p>
          <w:p w:rsidR="00AC2D5E" w:rsidRDefault="00AC2D5E">
            <w:pPr>
              <w:spacing w:line="258" w:lineRule="auto"/>
            </w:pPr>
          </w:p>
          <w:p w:rsidR="00AC2D5E" w:rsidRDefault="00AC2D5E">
            <w:pPr>
              <w:spacing w:line="259" w:lineRule="auto"/>
            </w:pPr>
          </w:p>
          <w:p w:rsidR="00AC2D5E" w:rsidRDefault="00AE710C">
            <w:pPr>
              <w:pStyle w:val="TableText"/>
              <w:spacing w:before="68" w:line="221" w:lineRule="auto"/>
              <w:ind w:left="604"/>
              <w:rPr>
                <w:sz w:val="21"/>
                <w:szCs w:val="21"/>
              </w:rPr>
            </w:pPr>
            <w:r>
              <w:rPr>
                <w:spacing w:val="-2"/>
                <w:sz w:val="21"/>
                <w:szCs w:val="21"/>
              </w:rPr>
              <w:t>厂区内</w:t>
            </w:r>
          </w:p>
        </w:tc>
        <w:tc>
          <w:tcPr>
            <w:tcW w:w="1380" w:type="dxa"/>
          </w:tcPr>
          <w:p w:rsidR="00AC2D5E" w:rsidRDefault="00AC2D5E">
            <w:pPr>
              <w:spacing w:line="258" w:lineRule="auto"/>
            </w:pPr>
          </w:p>
          <w:p w:rsidR="00AC2D5E" w:rsidRDefault="00AC2D5E">
            <w:pPr>
              <w:spacing w:line="258" w:lineRule="auto"/>
            </w:pPr>
          </w:p>
          <w:p w:rsidR="00AC2D5E" w:rsidRDefault="00AC2D5E">
            <w:pPr>
              <w:spacing w:line="259" w:lineRule="auto"/>
            </w:pPr>
          </w:p>
          <w:p w:rsidR="00AC2D5E" w:rsidRDefault="00AC2D5E">
            <w:pPr>
              <w:spacing w:line="259" w:lineRule="auto"/>
            </w:pPr>
          </w:p>
          <w:p w:rsidR="00AC2D5E" w:rsidRDefault="00AE710C">
            <w:pPr>
              <w:pStyle w:val="TableText"/>
              <w:spacing w:before="68" w:line="221" w:lineRule="auto"/>
              <w:ind w:left="170"/>
              <w:rPr>
                <w:sz w:val="21"/>
                <w:szCs w:val="21"/>
              </w:rPr>
            </w:pPr>
            <w:r>
              <w:rPr>
                <w:spacing w:val="-2"/>
                <w:sz w:val="21"/>
                <w:szCs w:val="21"/>
              </w:rPr>
              <w:t>非甲烷总烃</w:t>
            </w:r>
          </w:p>
        </w:tc>
        <w:tc>
          <w:tcPr>
            <w:tcW w:w="2049" w:type="dxa"/>
            <w:vMerge/>
            <w:tcBorders>
              <w:top w:val="nil"/>
            </w:tcBorders>
          </w:tcPr>
          <w:p w:rsidR="00AC2D5E" w:rsidRDefault="00AC2D5E"/>
        </w:tc>
        <w:tc>
          <w:tcPr>
            <w:tcW w:w="1944" w:type="dxa"/>
            <w:tcBorders>
              <w:right w:val="single" w:sz="6" w:space="0" w:color="000000"/>
            </w:tcBorders>
          </w:tcPr>
          <w:p w:rsidR="00AC2D5E" w:rsidRDefault="00AE710C">
            <w:pPr>
              <w:spacing w:before="46" w:line="228" w:lineRule="auto"/>
              <w:ind w:left="238"/>
              <w:rPr>
                <w:rFonts w:ascii="Times New Roman" w:eastAsia="Times New Roman" w:hAnsi="Times New Roman" w:cs="Times New Roman"/>
                <w:lang w:eastAsia="zh-CN"/>
              </w:rPr>
            </w:pPr>
            <w:r>
              <w:rPr>
                <w:rFonts w:ascii="Times New Roman" w:eastAsia="Times New Roman" w:hAnsi="Times New Roman" w:cs="Times New Roman"/>
                <w:spacing w:val="-1"/>
                <w:lang w:eastAsia="zh-CN"/>
              </w:rPr>
              <w:t>DB35/1782-2018</w:t>
            </w:r>
          </w:p>
          <w:p w:rsidR="00AC2D5E" w:rsidRDefault="00AE710C">
            <w:pPr>
              <w:pStyle w:val="TableText"/>
              <w:spacing w:line="221" w:lineRule="auto"/>
              <w:ind w:left="139"/>
              <w:rPr>
                <w:sz w:val="21"/>
                <w:szCs w:val="21"/>
                <w:lang w:eastAsia="zh-CN"/>
              </w:rPr>
            </w:pPr>
            <w:r>
              <w:rPr>
                <w:spacing w:val="-1"/>
                <w:sz w:val="21"/>
                <w:szCs w:val="21"/>
                <w:lang w:eastAsia="zh-CN"/>
              </w:rPr>
              <w:t>《工业企业挥发性</w:t>
            </w:r>
          </w:p>
          <w:p w:rsidR="00AC2D5E" w:rsidRDefault="00AE710C">
            <w:pPr>
              <w:pStyle w:val="TableText"/>
              <w:spacing w:before="19" w:line="220" w:lineRule="auto"/>
              <w:ind w:left="138"/>
              <w:rPr>
                <w:sz w:val="21"/>
                <w:szCs w:val="21"/>
                <w:lang w:eastAsia="zh-CN"/>
              </w:rPr>
            </w:pPr>
            <w:r>
              <w:rPr>
                <w:spacing w:val="-1"/>
                <w:sz w:val="21"/>
                <w:szCs w:val="21"/>
                <w:lang w:eastAsia="zh-CN"/>
              </w:rPr>
              <w:t>有机物排放标准》</w:t>
            </w:r>
          </w:p>
          <w:p w:rsidR="00AC2D5E" w:rsidRDefault="00AE710C">
            <w:pPr>
              <w:pStyle w:val="TableText"/>
              <w:spacing w:before="24" w:line="234" w:lineRule="auto"/>
              <w:ind w:left="242"/>
              <w:rPr>
                <w:sz w:val="21"/>
                <w:szCs w:val="21"/>
                <w:lang w:eastAsia="zh-CN"/>
              </w:rPr>
            </w:pPr>
            <w:r>
              <w:rPr>
                <w:spacing w:val="-5"/>
                <w:sz w:val="21"/>
                <w:szCs w:val="21"/>
                <w:lang w:eastAsia="zh-CN"/>
              </w:rPr>
              <w:t>表</w:t>
            </w:r>
            <w:r>
              <w:rPr>
                <w:spacing w:val="-46"/>
                <w:sz w:val="21"/>
                <w:szCs w:val="21"/>
                <w:lang w:eastAsia="zh-CN"/>
              </w:rPr>
              <w:t xml:space="preserve"> </w:t>
            </w:r>
            <w:r>
              <w:rPr>
                <w:rFonts w:ascii="Times New Roman" w:eastAsia="Times New Roman" w:hAnsi="Times New Roman" w:cs="Times New Roman"/>
                <w:spacing w:val="-5"/>
                <w:sz w:val="21"/>
                <w:szCs w:val="21"/>
                <w:lang w:eastAsia="zh-CN"/>
              </w:rPr>
              <w:t>2</w:t>
            </w:r>
            <w:r>
              <w:rPr>
                <w:rFonts w:ascii="Times New Roman" w:eastAsia="Times New Roman" w:hAnsi="Times New Roman" w:cs="Times New Roman"/>
                <w:spacing w:val="23"/>
                <w:w w:val="101"/>
                <w:sz w:val="21"/>
                <w:szCs w:val="21"/>
                <w:lang w:eastAsia="zh-CN"/>
              </w:rPr>
              <w:t xml:space="preserve"> </w:t>
            </w:r>
            <w:r>
              <w:rPr>
                <w:spacing w:val="-5"/>
                <w:sz w:val="21"/>
                <w:szCs w:val="21"/>
                <w:lang w:eastAsia="zh-CN"/>
              </w:rPr>
              <w:t>限值要求和</w:t>
            </w:r>
          </w:p>
          <w:p w:rsidR="00AC2D5E" w:rsidRDefault="00AE710C">
            <w:pPr>
              <w:pStyle w:val="TableText"/>
              <w:spacing w:before="4" w:line="235" w:lineRule="auto"/>
              <w:ind w:left="117"/>
              <w:rPr>
                <w:sz w:val="21"/>
                <w:szCs w:val="21"/>
                <w:lang w:eastAsia="zh-CN"/>
              </w:rPr>
            </w:pPr>
            <w:r>
              <w:rPr>
                <w:rFonts w:ascii="Times New Roman" w:eastAsia="Times New Roman" w:hAnsi="Times New Roman" w:cs="Times New Roman"/>
                <w:spacing w:val="-1"/>
                <w:sz w:val="21"/>
                <w:szCs w:val="21"/>
                <w:lang w:eastAsia="zh-CN"/>
              </w:rPr>
              <w:t>GB37822-2019</w:t>
            </w:r>
            <w:r>
              <w:rPr>
                <w:spacing w:val="-1"/>
                <w:sz w:val="21"/>
                <w:szCs w:val="21"/>
                <w:lang w:eastAsia="zh-CN"/>
              </w:rPr>
              <w:t>《挥</w:t>
            </w:r>
          </w:p>
          <w:p w:rsidR="00AC2D5E" w:rsidRDefault="00AE710C">
            <w:pPr>
              <w:pStyle w:val="TableText"/>
              <w:spacing w:before="5" w:line="220" w:lineRule="auto"/>
              <w:ind w:left="141"/>
              <w:rPr>
                <w:sz w:val="21"/>
                <w:szCs w:val="21"/>
                <w:lang w:eastAsia="zh-CN"/>
              </w:rPr>
            </w:pPr>
            <w:r>
              <w:rPr>
                <w:spacing w:val="-1"/>
                <w:sz w:val="21"/>
                <w:szCs w:val="21"/>
                <w:lang w:eastAsia="zh-CN"/>
              </w:rPr>
              <w:t>发性有机物无组织</w:t>
            </w:r>
          </w:p>
          <w:p w:rsidR="00AC2D5E" w:rsidRDefault="00AE710C">
            <w:pPr>
              <w:pStyle w:val="TableText"/>
              <w:spacing w:before="22" w:line="221" w:lineRule="auto"/>
              <w:ind w:left="137"/>
              <w:rPr>
                <w:sz w:val="21"/>
                <w:szCs w:val="21"/>
              </w:rPr>
            </w:pPr>
            <w:r>
              <w:rPr>
                <w:spacing w:val="-1"/>
                <w:sz w:val="21"/>
                <w:szCs w:val="21"/>
              </w:rPr>
              <w:t>排放控制标准》中</w:t>
            </w:r>
          </w:p>
          <w:p w:rsidR="00AC2D5E" w:rsidRDefault="00AE710C">
            <w:pPr>
              <w:pStyle w:val="TableText"/>
              <w:spacing w:before="21" w:line="234" w:lineRule="auto"/>
              <w:ind w:left="135"/>
              <w:rPr>
                <w:sz w:val="21"/>
                <w:szCs w:val="21"/>
              </w:rPr>
            </w:pPr>
            <w:r>
              <w:rPr>
                <w:spacing w:val="3"/>
                <w:sz w:val="21"/>
                <w:szCs w:val="21"/>
              </w:rPr>
              <w:t>附录</w:t>
            </w:r>
            <w:r>
              <w:rPr>
                <w:spacing w:val="-53"/>
                <w:sz w:val="21"/>
                <w:szCs w:val="21"/>
              </w:rPr>
              <w:t xml:space="preserve"> </w:t>
            </w:r>
            <w:r>
              <w:rPr>
                <w:rFonts w:ascii="Times New Roman" w:eastAsia="Times New Roman" w:hAnsi="Times New Roman" w:cs="Times New Roman"/>
                <w:spacing w:val="3"/>
                <w:sz w:val="21"/>
                <w:szCs w:val="21"/>
              </w:rPr>
              <w:t xml:space="preserve">A </w:t>
            </w:r>
            <w:r>
              <w:rPr>
                <w:spacing w:val="3"/>
                <w:sz w:val="21"/>
                <w:szCs w:val="21"/>
              </w:rPr>
              <w:t>表</w:t>
            </w:r>
            <w:r>
              <w:rPr>
                <w:rFonts w:ascii="Times New Roman" w:eastAsia="Times New Roman" w:hAnsi="Times New Roman" w:cs="Times New Roman"/>
                <w:spacing w:val="3"/>
                <w:sz w:val="21"/>
                <w:szCs w:val="21"/>
              </w:rPr>
              <w:t xml:space="preserve">A.1 </w:t>
            </w:r>
            <w:r>
              <w:rPr>
                <w:spacing w:val="3"/>
                <w:sz w:val="21"/>
                <w:szCs w:val="21"/>
              </w:rPr>
              <w:t>特别</w:t>
            </w:r>
          </w:p>
          <w:p w:rsidR="00AC2D5E" w:rsidRDefault="00AE710C">
            <w:pPr>
              <w:pStyle w:val="TableText"/>
              <w:spacing w:before="5" w:line="204" w:lineRule="auto"/>
              <w:ind w:left="557"/>
              <w:rPr>
                <w:sz w:val="21"/>
                <w:szCs w:val="21"/>
              </w:rPr>
            </w:pPr>
            <w:r>
              <w:rPr>
                <w:spacing w:val="-2"/>
                <w:sz w:val="21"/>
                <w:szCs w:val="21"/>
              </w:rPr>
              <w:t>排放限值</w:t>
            </w:r>
          </w:p>
        </w:tc>
      </w:tr>
      <w:tr w:rsidR="00AC2D5E">
        <w:trPr>
          <w:trHeight w:val="2421"/>
        </w:trPr>
        <w:tc>
          <w:tcPr>
            <w:tcW w:w="1862" w:type="dxa"/>
            <w:tcBorders>
              <w:left w:val="single" w:sz="6" w:space="0" w:color="000000"/>
            </w:tcBorders>
          </w:tcPr>
          <w:p w:rsidR="00AC2D5E" w:rsidRDefault="00AC2D5E">
            <w:pPr>
              <w:spacing w:line="258" w:lineRule="auto"/>
            </w:pPr>
          </w:p>
          <w:p w:rsidR="00AC2D5E" w:rsidRDefault="00AC2D5E">
            <w:pPr>
              <w:spacing w:line="258" w:lineRule="auto"/>
            </w:pPr>
          </w:p>
          <w:p w:rsidR="00AC2D5E" w:rsidRDefault="00AC2D5E">
            <w:pPr>
              <w:spacing w:line="259" w:lineRule="auto"/>
            </w:pPr>
          </w:p>
          <w:p w:rsidR="00AC2D5E" w:rsidRDefault="00AC2D5E">
            <w:pPr>
              <w:spacing w:line="259" w:lineRule="auto"/>
            </w:pPr>
          </w:p>
          <w:p w:rsidR="00AC2D5E" w:rsidRDefault="00AE710C">
            <w:pPr>
              <w:pStyle w:val="TableText"/>
              <w:spacing w:before="68" w:line="221" w:lineRule="auto"/>
              <w:ind w:left="403"/>
              <w:rPr>
                <w:sz w:val="21"/>
                <w:szCs w:val="21"/>
              </w:rPr>
            </w:pPr>
            <w:r>
              <w:rPr>
                <w:spacing w:val="-1"/>
                <w:sz w:val="21"/>
                <w:szCs w:val="21"/>
              </w:rPr>
              <w:t>地表水环境</w:t>
            </w:r>
          </w:p>
        </w:tc>
        <w:tc>
          <w:tcPr>
            <w:tcW w:w="1831" w:type="dxa"/>
          </w:tcPr>
          <w:p w:rsidR="00AC2D5E" w:rsidRDefault="00AC2D5E">
            <w:pPr>
              <w:spacing w:line="258" w:lineRule="auto"/>
            </w:pPr>
          </w:p>
          <w:p w:rsidR="00AC2D5E" w:rsidRDefault="00AC2D5E">
            <w:pPr>
              <w:spacing w:line="258" w:lineRule="auto"/>
            </w:pPr>
          </w:p>
          <w:p w:rsidR="00AC2D5E" w:rsidRDefault="00AC2D5E">
            <w:pPr>
              <w:spacing w:line="259" w:lineRule="auto"/>
            </w:pPr>
          </w:p>
          <w:p w:rsidR="00AC2D5E" w:rsidRDefault="00AC2D5E">
            <w:pPr>
              <w:spacing w:line="259" w:lineRule="auto"/>
            </w:pPr>
          </w:p>
          <w:p w:rsidR="00AC2D5E" w:rsidRDefault="00AE710C">
            <w:pPr>
              <w:pStyle w:val="TableText"/>
              <w:spacing w:before="68" w:line="221" w:lineRule="auto"/>
              <w:ind w:left="500"/>
              <w:rPr>
                <w:sz w:val="21"/>
                <w:szCs w:val="21"/>
              </w:rPr>
            </w:pPr>
            <w:r>
              <w:rPr>
                <w:spacing w:val="-2"/>
                <w:sz w:val="21"/>
                <w:szCs w:val="21"/>
              </w:rPr>
              <w:t>生活污水</w:t>
            </w:r>
          </w:p>
        </w:tc>
        <w:tc>
          <w:tcPr>
            <w:tcW w:w="1380" w:type="dxa"/>
          </w:tcPr>
          <w:p w:rsidR="00AC2D5E" w:rsidRDefault="00AC2D5E">
            <w:pPr>
              <w:spacing w:line="266" w:lineRule="auto"/>
            </w:pPr>
          </w:p>
          <w:p w:rsidR="00AC2D5E" w:rsidRDefault="00AC2D5E">
            <w:pPr>
              <w:spacing w:line="267" w:lineRule="auto"/>
            </w:pPr>
          </w:p>
          <w:p w:rsidR="00AC2D5E" w:rsidRDefault="00AC2D5E">
            <w:pPr>
              <w:spacing w:line="267" w:lineRule="auto"/>
            </w:pPr>
          </w:p>
          <w:p w:rsidR="00AC2D5E" w:rsidRDefault="00AE710C">
            <w:pPr>
              <w:pStyle w:val="TableText"/>
              <w:spacing w:before="68" w:line="183" w:lineRule="auto"/>
              <w:ind w:left="125"/>
              <w:rPr>
                <w:sz w:val="21"/>
                <w:szCs w:val="21"/>
              </w:rPr>
            </w:pPr>
            <w:r>
              <w:rPr>
                <w:rFonts w:ascii="Times New Roman" w:eastAsia="Times New Roman" w:hAnsi="Times New Roman" w:cs="Times New Roman"/>
                <w:spacing w:val="-3"/>
                <w:sz w:val="21"/>
                <w:szCs w:val="21"/>
              </w:rPr>
              <w:t>pH</w:t>
            </w:r>
            <w:r>
              <w:rPr>
                <w:rFonts w:ascii="Times New Roman" w:eastAsia="Times New Roman" w:hAnsi="Times New Roman" w:cs="Times New Roman"/>
                <w:spacing w:val="-31"/>
                <w:sz w:val="21"/>
                <w:szCs w:val="21"/>
              </w:rPr>
              <w:t xml:space="preserve"> </w:t>
            </w:r>
            <w:r>
              <w:rPr>
                <w:spacing w:val="-3"/>
                <w:sz w:val="21"/>
                <w:szCs w:val="21"/>
              </w:rPr>
              <w:t>、</w:t>
            </w:r>
            <w:r>
              <w:rPr>
                <w:rFonts w:ascii="Times New Roman" w:eastAsia="Times New Roman" w:hAnsi="Times New Roman" w:cs="Times New Roman"/>
                <w:spacing w:val="-3"/>
                <w:sz w:val="21"/>
                <w:szCs w:val="21"/>
              </w:rPr>
              <w:t>COD</w:t>
            </w:r>
            <w:r>
              <w:rPr>
                <w:spacing w:val="-3"/>
                <w:sz w:val="21"/>
                <w:szCs w:val="21"/>
              </w:rPr>
              <w:t>、</w:t>
            </w:r>
          </w:p>
          <w:p w:rsidR="00AC2D5E" w:rsidRDefault="00AE710C">
            <w:pPr>
              <w:pStyle w:val="TableText"/>
              <w:spacing w:before="66" w:line="214" w:lineRule="auto"/>
              <w:ind w:left="328"/>
              <w:rPr>
                <w:sz w:val="21"/>
                <w:szCs w:val="21"/>
              </w:rPr>
            </w:pPr>
            <w:r>
              <w:rPr>
                <w:rFonts w:ascii="Times New Roman" w:eastAsia="Times New Roman" w:hAnsi="Times New Roman" w:cs="Times New Roman"/>
                <w:sz w:val="21"/>
                <w:szCs w:val="21"/>
              </w:rPr>
              <w:t>BOD</w:t>
            </w:r>
            <w:r>
              <w:rPr>
                <w:rFonts w:ascii="Times New Roman" w:eastAsia="Times New Roman" w:hAnsi="Times New Roman" w:cs="Times New Roman"/>
                <w:spacing w:val="2"/>
                <w:position w:val="-2"/>
                <w:sz w:val="13"/>
                <w:szCs w:val="13"/>
              </w:rPr>
              <w:t>5</w:t>
            </w:r>
            <w:r>
              <w:rPr>
                <w:spacing w:val="2"/>
                <w:sz w:val="21"/>
                <w:szCs w:val="21"/>
              </w:rPr>
              <w:t>、</w:t>
            </w:r>
          </w:p>
          <w:p w:rsidR="00AC2D5E" w:rsidRDefault="00AE710C">
            <w:pPr>
              <w:pStyle w:val="TableText"/>
              <w:spacing w:before="30" w:line="214" w:lineRule="auto"/>
              <w:ind w:left="163"/>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NH</w:t>
            </w:r>
            <w:r>
              <w:rPr>
                <w:rFonts w:ascii="Times New Roman" w:eastAsia="Times New Roman" w:hAnsi="Times New Roman" w:cs="Times New Roman"/>
                <w:spacing w:val="-1"/>
                <w:position w:val="-2"/>
                <w:sz w:val="13"/>
                <w:szCs w:val="13"/>
              </w:rPr>
              <w:t>3</w:t>
            </w:r>
            <w:r>
              <w:rPr>
                <w:rFonts w:ascii="Times New Roman" w:eastAsia="Times New Roman" w:hAnsi="Times New Roman" w:cs="Times New Roman"/>
                <w:spacing w:val="-1"/>
                <w:sz w:val="21"/>
                <w:szCs w:val="21"/>
              </w:rPr>
              <w:t>-N</w:t>
            </w:r>
            <w:r>
              <w:rPr>
                <w:rFonts w:ascii="Times New Roman" w:eastAsia="Times New Roman" w:hAnsi="Times New Roman" w:cs="Times New Roman"/>
                <w:spacing w:val="-28"/>
                <w:sz w:val="21"/>
                <w:szCs w:val="21"/>
              </w:rPr>
              <w:t xml:space="preserve"> </w:t>
            </w:r>
            <w:r>
              <w:rPr>
                <w:spacing w:val="-1"/>
                <w:sz w:val="21"/>
                <w:szCs w:val="21"/>
              </w:rPr>
              <w:t>、</w:t>
            </w:r>
            <w:r>
              <w:rPr>
                <w:rFonts w:ascii="Times New Roman" w:eastAsia="Times New Roman" w:hAnsi="Times New Roman" w:cs="Times New Roman"/>
                <w:spacing w:val="-1"/>
                <w:sz w:val="21"/>
                <w:szCs w:val="21"/>
              </w:rPr>
              <w:t>SS</w:t>
            </w:r>
          </w:p>
        </w:tc>
        <w:tc>
          <w:tcPr>
            <w:tcW w:w="2049" w:type="dxa"/>
          </w:tcPr>
          <w:p w:rsidR="00AC2D5E" w:rsidRDefault="00AC2D5E">
            <w:pPr>
              <w:spacing w:line="247" w:lineRule="auto"/>
              <w:rPr>
                <w:lang w:eastAsia="zh-CN"/>
              </w:rPr>
            </w:pPr>
          </w:p>
          <w:p w:rsidR="00AC2D5E" w:rsidRDefault="00AC2D5E">
            <w:pPr>
              <w:spacing w:line="248" w:lineRule="auto"/>
              <w:rPr>
                <w:lang w:eastAsia="zh-CN"/>
              </w:rPr>
            </w:pPr>
          </w:p>
          <w:p w:rsidR="00AC2D5E" w:rsidRDefault="00AE710C">
            <w:pPr>
              <w:pStyle w:val="TableText"/>
              <w:spacing w:before="68"/>
              <w:ind w:left="112" w:right="94" w:firstLine="78"/>
              <w:jc w:val="both"/>
              <w:rPr>
                <w:sz w:val="21"/>
                <w:szCs w:val="21"/>
                <w:lang w:eastAsia="zh-CN"/>
              </w:rPr>
            </w:pPr>
            <w:r>
              <w:rPr>
                <w:spacing w:val="-1"/>
                <w:sz w:val="21"/>
                <w:szCs w:val="21"/>
                <w:lang w:eastAsia="zh-CN"/>
              </w:rPr>
              <w:t>生活污水依托出租</w:t>
            </w:r>
            <w:r>
              <w:rPr>
                <w:sz w:val="21"/>
                <w:szCs w:val="21"/>
                <w:lang w:eastAsia="zh-CN"/>
              </w:rPr>
              <w:t xml:space="preserve">  </w:t>
            </w:r>
            <w:r>
              <w:rPr>
                <w:spacing w:val="8"/>
                <w:sz w:val="21"/>
                <w:szCs w:val="21"/>
                <w:lang w:eastAsia="zh-CN"/>
              </w:rPr>
              <w:t>方化粪池预处理后</w:t>
            </w:r>
            <w:r>
              <w:rPr>
                <w:spacing w:val="3"/>
                <w:sz w:val="21"/>
                <w:szCs w:val="21"/>
                <w:lang w:eastAsia="zh-CN"/>
              </w:rPr>
              <w:t xml:space="preserve">  </w:t>
            </w:r>
            <w:r>
              <w:rPr>
                <w:spacing w:val="-6"/>
                <w:sz w:val="21"/>
                <w:szCs w:val="21"/>
                <w:lang w:eastAsia="zh-CN"/>
              </w:rPr>
              <w:t>排入市政污水管网，</w:t>
            </w:r>
            <w:r>
              <w:rPr>
                <w:sz w:val="21"/>
                <w:szCs w:val="21"/>
                <w:lang w:eastAsia="zh-CN"/>
              </w:rPr>
              <w:t xml:space="preserve"> </w:t>
            </w:r>
            <w:r>
              <w:rPr>
                <w:spacing w:val="8"/>
                <w:sz w:val="21"/>
                <w:szCs w:val="21"/>
                <w:lang w:eastAsia="zh-CN"/>
              </w:rPr>
              <w:t>纳入闽侯县城区污</w:t>
            </w:r>
            <w:r>
              <w:rPr>
                <w:spacing w:val="3"/>
                <w:sz w:val="21"/>
                <w:szCs w:val="21"/>
                <w:lang w:eastAsia="zh-CN"/>
              </w:rPr>
              <w:t xml:space="preserve">  </w:t>
            </w:r>
            <w:r>
              <w:rPr>
                <w:spacing w:val="9"/>
                <w:sz w:val="21"/>
                <w:szCs w:val="21"/>
                <w:lang w:eastAsia="zh-CN"/>
              </w:rPr>
              <w:t>水处理厂统一处理</w:t>
            </w:r>
          </w:p>
        </w:tc>
        <w:tc>
          <w:tcPr>
            <w:tcW w:w="1944" w:type="dxa"/>
            <w:tcBorders>
              <w:right w:val="single" w:sz="6" w:space="0" w:color="000000"/>
            </w:tcBorders>
          </w:tcPr>
          <w:p w:rsidR="00AC2D5E" w:rsidRDefault="00AE710C">
            <w:pPr>
              <w:pStyle w:val="TableText"/>
              <w:spacing w:before="36" w:line="221" w:lineRule="auto"/>
              <w:ind w:left="139"/>
              <w:rPr>
                <w:sz w:val="21"/>
                <w:szCs w:val="21"/>
                <w:lang w:eastAsia="zh-CN"/>
              </w:rPr>
            </w:pPr>
            <w:r>
              <w:rPr>
                <w:spacing w:val="-1"/>
                <w:sz w:val="21"/>
                <w:szCs w:val="21"/>
                <w:lang w:eastAsia="zh-CN"/>
              </w:rPr>
              <w:t>《污水综合排放标</w:t>
            </w:r>
          </w:p>
          <w:p w:rsidR="00AC2D5E" w:rsidRDefault="00AE710C">
            <w:pPr>
              <w:pStyle w:val="TableText"/>
              <w:spacing w:before="20" w:line="214" w:lineRule="auto"/>
              <w:ind w:left="120"/>
              <w:rPr>
                <w:rFonts w:ascii="Times New Roman" w:eastAsia="Times New Roman" w:hAnsi="Times New Roman" w:cs="Times New Roman"/>
                <w:sz w:val="21"/>
                <w:szCs w:val="21"/>
                <w:lang w:eastAsia="zh-CN"/>
              </w:rPr>
            </w:pPr>
            <w:r>
              <w:rPr>
                <w:spacing w:val="-4"/>
                <w:sz w:val="21"/>
                <w:szCs w:val="21"/>
                <w:lang w:eastAsia="zh-CN"/>
              </w:rPr>
              <w:t>准》</w:t>
            </w:r>
            <w:r>
              <w:rPr>
                <w:rFonts w:ascii="Times New Roman" w:eastAsia="Times New Roman" w:hAnsi="Times New Roman" w:cs="Times New Roman"/>
                <w:spacing w:val="-4"/>
                <w:sz w:val="21"/>
                <w:szCs w:val="21"/>
                <w:lang w:eastAsia="zh-CN"/>
              </w:rPr>
              <w:t>(GB8978-1996)</w:t>
            </w:r>
          </w:p>
          <w:p w:rsidR="00AC2D5E" w:rsidRDefault="00AE710C">
            <w:pPr>
              <w:pStyle w:val="TableText"/>
              <w:spacing w:before="30" w:line="235" w:lineRule="auto"/>
              <w:ind w:left="136"/>
              <w:rPr>
                <w:sz w:val="21"/>
                <w:szCs w:val="21"/>
                <w:lang w:eastAsia="zh-CN"/>
              </w:rPr>
            </w:pPr>
            <w:r>
              <w:rPr>
                <w:spacing w:val="-1"/>
                <w:sz w:val="21"/>
                <w:szCs w:val="21"/>
                <w:lang w:eastAsia="zh-CN"/>
              </w:rPr>
              <w:t>表</w:t>
            </w:r>
            <w:r>
              <w:rPr>
                <w:spacing w:val="-49"/>
                <w:sz w:val="21"/>
                <w:szCs w:val="21"/>
                <w:lang w:eastAsia="zh-CN"/>
              </w:rPr>
              <w:t xml:space="preserve"> </w:t>
            </w:r>
            <w:r>
              <w:rPr>
                <w:rFonts w:ascii="Times New Roman" w:eastAsia="Times New Roman" w:hAnsi="Times New Roman" w:cs="Times New Roman"/>
                <w:spacing w:val="-1"/>
                <w:sz w:val="21"/>
                <w:szCs w:val="21"/>
                <w:lang w:eastAsia="zh-CN"/>
              </w:rPr>
              <w:t xml:space="preserve">4 </w:t>
            </w:r>
            <w:r>
              <w:rPr>
                <w:spacing w:val="-1"/>
                <w:sz w:val="21"/>
                <w:szCs w:val="21"/>
                <w:lang w:eastAsia="zh-CN"/>
              </w:rPr>
              <w:t>三级标准（氨</w:t>
            </w:r>
          </w:p>
          <w:p w:rsidR="00AC2D5E" w:rsidRDefault="00AE710C">
            <w:pPr>
              <w:pStyle w:val="TableText"/>
              <w:spacing w:before="3" w:line="220" w:lineRule="auto"/>
              <w:ind w:left="136"/>
              <w:rPr>
                <w:sz w:val="21"/>
                <w:szCs w:val="21"/>
                <w:lang w:eastAsia="zh-CN"/>
              </w:rPr>
            </w:pPr>
            <w:r>
              <w:rPr>
                <w:spacing w:val="-1"/>
                <w:sz w:val="21"/>
                <w:szCs w:val="21"/>
                <w:lang w:eastAsia="zh-CN"/>
              </w:rPr>
              <w:t>氮参考《污水排入</w:t>
            </w:r>
          </w:p>
          <w:p w:rsidR="00AC2D5E" w:rsidRDefault="00AE710C">
            <w:pPr>
              <w:pStyle w:val="TableText"/>
              <w:spacing w:before="23" w:line="221" w:lineRule="auto"/>
              <w:ind w:left="137"/>
              <w:rPr>
                <w:sz w:val="21"/>
                <w:szCs w:val="21"/>
                <w:lang w:eastAsia="zh-CN"/>
              </w:rPr>
            </w:pPr>
            <w:r>
              <w:rPr>
                <w:spacing w:val="-1"/>
                <w:sz w:val="21"/>
                <w:szCs w:val="21"/>
                <w:lang w:eastAsia="zh-CN"/>
              </w:rPr>
              <w:t>城镇下水道水质标</w:t>
            </w:r>
          </w:p>
          <w:p w:rsidR="00AC2D5E" w:rsidRDefault="00AE710C">
            <w:pPr>
              <w:pStyle w:val="TableText"/>
              <w:spacing w:before="20" w:line="222" w:lineRule="auto"/>
              <w:ind w:left="770"/>
              <w:rPr>
                <w:sz w:val="21"/>
                <w:szCs w:val="21"/>
                <w:lang w:eastAsia="zh-CN"/>
              </w:rPr>
            </w:pPr>
            <w:r>
              <w:rPr>
                <w:spacing w:val="-5"/>
                <w:sz w:val="21"/>
                <w:szCs w:val="21"/>
                <w:lang w:eastAsia="zh-CN"/>
              </w:rPr>
              <w:t>准》</w:t>
            </w:r>
          </w:p>
          <w:p w:rsidR="00AC2D5E" w:rsidRDefault="00AE710C">
            <w:pPr>
              <w:spacing w:before="34" w:line="191" w:lineRule="auto"/>
              <w:ind w:left="162"/>
              <w:rPr>
                <w:rFonts w:ascii="Times New Roman" w:eastAsia="Times New Roman" w:hAnsi="Times New Roman" w:cs="Times New Roman"/>
                <w:lang w:eastAsia="zh-CN"/>
              </w:rPr>
            </w:pPr>
            <w:r>
              <w:rPr>
                <w:rFonts w:ascii="Times New Roman" w:eastAsia="Times New Roman" w:hAnsi="Times New Roman" w:cs="Times New Roman"/>
                <w:spacing w:val="-1"/>
                <w:lang w:eastAsia="zh-CN"/>
              </w:rPr>
              <w:t>(GB/T31962-2015)</w:t>
            </w:r>
          </w:p>
          <w:p w:rsidR="00AC2D5E" w:rsidRDefault="00AE710C">
            <w:pPr>
              <w:pStyle w:val="TableText"/>
              <w:spacing w:before="34" w:line="221" w:lineRule="auto"/>
              <w:ind w:left="140"/>
              <w:rPr>
                <w:sz w:val="21"/>
                <w:szCs w:val="21"/>
                <w:lang w:eastAsia="zh-CN"/>
              </w:rPr>
            </w:pPr>
            <w:r>
              <w:rPr>
                <w:spacing w:val="-4"/>
                <w:sz w:val="21"/>
                <w:szCs w:val="21"/>
                <w:lang w:eastAsia="zh-CN"/>
              </w:rPr>
              <w:t>中</w:t>
            </w:r>
            <w:r>
              <w:rPr>
                <w:spacing w:val="-43"/>
                <w:sz w:val="21"/>
                <w:szCs w:val="21"/>
                <w:lang w:eastAsia="zh-CN"/>
              </w:rPr>
              <w:t xml:space="preserve"> </w:t>
            </w:r>
            <w:r>
              <w:rPr>
                <w:rFonts w:ascii="Times New Roman" w:eastAsia="Times New Roman" w:hAnsi="Times New Roman" w:cs="Times New Roman"/>
                <w:spacing w:val="-4"/>
                <w:sz w:val="21"/>
                <w:szCs w:val="21"/>
                <w:lang w:eastAsia="zh-CN"/>
              </w:rPr>
              <w:t xml:space="preserve">B </w:t>
            </w:r>
            <w:r>
              <w:rPr>
                <w:spacing w:val="-4"/>
                <w:sz w:val="21"/>
                <w:szCs w:val="21"/>
                <w:lang w:eastAsia="zh-CN"/>
              </w:rPr>
              <w:t>等级的最高允</w:t>
            </w:r>
          </w:p>
          <w:p w:rsidR="00AC2D5E" w:rsidRDefault="00AE710C">
            <w:pPr>
              <w:pStyle w:val="TableText"/>
              <w:spacing w:before="22" w:line="199" w:lineRule="auto"/>
              <w:ind w:left="138"/>
              <w:rPr>
                <w:sz w:val="21"/>
                <w:szCs w:val="21"/>
                <w:lang w:eastAsia="zh-CN"/>
              </w:rPr>
            </w:pPr>
            <w:r>
              <w:rPr>
                <w:spacing w:val="-1"/>
                <w:sz w:val="21"/>
                <w:szCs w:val="21"/>
                <w:lang w:eastAsia="zh-CN"/>
              </w:rPr>
              <w:t>许值的排放要求）</w:t>
            </w:r>
          </w:p>
        </w:tc>
      </w:tr>
      <w:tr w:rsidR="00AC2D5E">
        <w:trPr>
          <w:trHeight w:val="1093"/>
        </w:trPr>
        <w:tc>
          <w:tcPr>
            <w:tcW w:w="1862" w:type="dxa"/>
            <w:tcBorders>
              <w:left w:val="single" w:sz="6" w:space="0" w:color="000000"/>
            </w:tcBorders>
          </w:tcPr>
          <w:p w:rsidR="00AC2D5E" w:rsidRDefault="00AC2D5E">
            <w:pPr>
              <w:spacing w:line="377" w:lineRule="auto"/>
              <w:rPr>
                <w:lang w:eastAsia="zh-CN"/>
              </w:rPr>
            </w:pPr>
          </w:p>
          <w:p w:rsidR="00AC2D5E" w:rsidRDefault="00AE710C">
            <w:pPr>
              <w:pStyle w:val="TableText"/>
              <w:spacing w:before="68" w:line="221" w:lineRule="auto"/>
              <w:ind w:left="618"/>
              <w:rPr>
                <w:sz w:val="21"/>
                <w:szCs w:val="21"/>
              </w:rPr>
            </w:pPr>
            <w:r>
              <w:rPr>
                <w:spacing w:val="-2"/>
                <w:sz w:val="21"/>
                <w:szCs w:val="21"/>
              </w:rPr>
              <w:t>声环境</w:t>
            </w:r>
          </w:p>
        </w:tc>
        <w:tc>
          <w:tcPr>
            <w:tcW w:w="1831" w:type="dxa"/>
          </w:tcPr>
          <w:p w:rsidR="00AC2D5E" w:rsidRDefault="00AC2D5E">
            <w:pPr>
              <w:spacing w:line="376" w:lineRule="auto"/>
            </w:pPr>
          </w:p>
          <w:p w:rsidR="00AC2D5E" w:rsidRDefault="00AE710C">
            <w:pPr>
              <w:pStyle w:val="TableText"/>
              <w:spacing w:before="68" w:line="221" w:lineRule="auto"/>
              <w:ind w:left="288"/>
              <w:rPr>
                <w:sz w:val="21"/>
                <w:szCs w:val="21"/>
              </w:rPr>
            </w:pPr>
            <w:r>
              <w:rPr>
                <w:spacing w:val="-2"/>
                <w:sz w:val="21"/>
                <w:szCs w:val="21"/>
              </w:rPr>
              <w:t>生产设备噪声</w:t>
            </w:r>
          </w:p>
        </w:tc>
        <w:tc>
          <w:tcPr>
            <w:tcW w:w="1380" w:type="dxa"/>
          </w:tcPr>
          <w:p w:rsidR="00AC2D5E" w:rsidRDefault="00AC2D5E">
            <w:pPr>
              <w:spacing w:line="243" w:lineRule="auto"/>
            </w:pPr>
          </w:p>
          <w:p w:rsidR="00AC2D5E" w:rsidRDefault="00AE710C">
            <w:pPr>
              <w:pStyle w:val="TableText"/>
              <w:spacing w:before="68" w:line="221" w:lineRule="auto"/>
              <w:ind w:left="273"/>
              <w:rPr>
                <w:sz w:val="21"/>
                <w:szCs w:val="21"/>
              </w:rPr>
            </w:pPr>
            <w:r>
              <w:rPr>
                <w:spacing w:val="-2"/>
                <w:sz w:val="21"/>
                <w:szCs w:val="21"/>
              </w:rPr>
              <w:t>连续等效</w:t>
            </w:r>
          </w:p>
          <w:p w:rsidR="00AC2D5E" w:rsidRDefault="00AE710C">
            <w:pPr>
              <w:pStyle w:val="TableText"/>
              <w:spacing w:before="20" w:line="221" w:lineRule="auto"/>
              <w:ind w:left="374"/>
              <w:rPr>
                <w:sz w:val="21"/>
                <w:szCs w:val="21"/>
              </w:rPr>
            </w:pPr>
            <w:r>
              <w:rPr>
                <w:rFonts w:ascii="Times New Roman" w:eastAsia="Times New Roman" w:hAnsi="Times New Roman" w:cs="Times New Roman"/>
                <w:spacing w:val="-3"/>
                <w:sz w:val="21"/>
                <w:szCs w:val="21"/>
              </w:rPr>
              <w:t>A</w:t>
            </w:r>
            <w:r>
              <w:rPr>
                <w:rFonts w:ascii="Times New Roman" w:eastAsia="Times New Roman" w:hAnsi="Times New Roman" w:cs="Times New Roman"/>
                <w:spacing w:val="14"/>
                <w:w w:val="101"/>
                <w:sz w:val="21"/>
                <w:szCs w:val="21"/>
              </w:rPr>
              <w:t xml:space="preserve"> </w:t>
            </w:r>
            <w:r>
              <w:rPr>
                <w:spacing w:val="-3"/>
                <w:sz w:val="21"/>
                <w:szCs w:val="21"/>
              </w:rPr>
              <w:t>声级</w:t>
            </w:r>
          </w:p>
        </w:tc>
        <w:tc>
          <w:tcPr>
            <w:tcW w:w="2049" w:type="dxa"/>
          </w:tcPr>
          <w:p w:rsidR="00AC2D5E" w:rsidRDefault="00AC2D5E">
            <w:pPr>
              <w:spacing w:line="244" w:lineRule="auto"/>
              <w:rPr>
                <w:lang w:eastAsia="zh-CN"/>
              </w:rPr>
            </w:pPr>
          </w:p>
          <w:p w:rsidR="00AC2D5E" w:rsidRDefault="00AE710C">
            <w:pPr>
              <w:pStyle w:val="TableText"/>
              <w:spacing w:before="68"/>
              <w:ind w:left="111" w:right="100" w:firstLine="83"/>
              <w:rPr>
                <w:sz w:val="21"/>
                <w:szCs w:val="21"/>
                <w:lang w:eastAsia="zh-CN"/>
              </w:rPr>
            </w:pPr>
            <w:r>
              <w:rPr>
                <w:spacing w:val="-2"/>
                <w:sz w:val="21"/>
                <w:szCs w:val="21"/>
                <w:lang w:eastAsia="zh-CN"/>
              </w:rPr>
              <w:t>高噪声设备设置基</w:t>
            </w:r>
            <w:r>
              <w:rPr>
                <w:spacing w:val="3"/>
                <w:sz w:val="21"/>
                <w:szCs w:val="21"/>
                <w:lang w:eastAsia="zh-CN"/>
              </w:rPr>
              <w:t xml:space="preserve"> </w:t>
            </w:r>
            <w:r>
              <w:rPr>
                <w:spacing w:val="-7"/>
                <w:sz w:val="21"/>
                <w:szCs w:val="21"/>
                <w:lang w:eastAsia="zh-CN"/>
              </w:rPr>
              <w:t>础减振、隔声等措施</w:t>
            </w:r>
          </w:p>
        </w:tc>
        <w:tc>
          <w:tcPr>
            <w:tcW w:w="1944" w:type="dxa"/>
            <w:tcBorders>
              <w:right w:val="single" w:sz="6" w:space="0" w:color="000000"/>
            </w:tcBorders>
          </w:tcPr>
          <w:p w:rsidR="00AC2D5E" w:rsidRDefault="00AE710C">
            <w:pPr>
              <w:pStyle w:val="TableText"/>
              <w:spacing w:before="39" w:line="241" w:lineRule="auto"/>
              <w:ind w:left="117"/>
              <w:rPr>
                <w:sz w:val="21"/>
                <w:szCs w:val="21"/>
                <w:lang w:eastAsia="zh-CN"/>
              </w:rPr>
            </w:pPr>
            <w:r>
              <w:rPr>
                <w:rFonts w:ascii="Times New Roman" w:eastAsia="Times New Roman" w:hAnsi="Times New Roman" w:cs="Times New Roman"/>
                <w:spacing w:val="-2"/>
                <w:sz w:val="21"/>
                <w:szCs w:val="21"/>
                <w:lang w:eastAsia="zh-CN"/>
              </w:rPr>
              <w:t>GB12348-2008</w:t>
            </w:r>
            <w:r>
              <w:rPr>
                <w:spacing w:val="-2"/>
                <w:sz w:val="21"/>
                <w:szCs w:val="21"/>
                <w:lang w:eastAsia="zh-CN"/>
              </w:rPr>
              <w:t>《工</w:t>
            </w:r>
          </w:p>
          <w:p w:rsidR="00AC2D5E" w:rsidRDefault="00AE710C">
            <w:pPr>
              <w:pStyle w:val="TableText"/>
              <w:spacing w:line="221" w:lineRule="auto"/>
              <w:ind w:left="136"/>
              <w:rPr>
                <w:sz w:val="21"/>
                <w:szCs w:val="21"/>
                <w:lang w:eastAsia="zh-CN"/>
              </w:rPr>
            </w:pPr>
            <w:r>
              <w:rPr>
                <w:spacing w:val="-1"/>
                <w:sz w:val="21"/>
                <w:szCs w:val="21"/>
                <w:lang w:eastAsia="zh-CN"/>
              </w:rPr>
              <w:t>业企业厂界环境噪</w:t>
            </w:r>
          </w:p>
          <w:p w:rsidR="00AC2D5E" w:rsidRDefault="00AE710C">
            <w:pPr>
              <w:pStyle w:val="TableText"/>
              <w:spacing w:before="19" w:line="235" w:lineRule="auto"/>
              <w:ind w:left="168"/>
              <w:rPr>
                <w:rFonts w:ascii="Times New Roman" w:eastAsia="Times New Roman" w:hAnsi="Times New Roman" w:cs="Times New Roman"/>
                <w:sz w:val="21"/>
                <w:szCs w:val="21"/>
                <w:lang w:eastAsia="zh-CN"/>
              </w:rPr>
            </w:pPr>
            <w:r>
              <w:rPr>
                <w:spacing w:val="-2"/>
                <w:sz w:val="21"/>
                <w:szCs w:val="21"/>
                <w:lang w:eastAsia="zh-CN"/>
              </w:rPr>
              <w:t>声排放标准》中</w:t>
            </w:r>
            <w:r>
              <w:rPr>
                <w:spacing w:val="-40"/>
                <w:sz w:val="21"/>
                <w:szCs w:val="21"/>
                <w:lang w:eastAsia="zh-CN"/>
              </w:rPr>
              <w:t xml:space="preserve"> </w:t>
            </w:r>
            <w:r>
              <w:rPr>
                <w:rFonts w:ascii="Times New Roman" w:eastAsia="Times New Roman" w:hAnsi="Times New Roman" w:cs="Times New Roman"/>
                <w:spacing w:val="-2"/>
                <w:sz w:val="21"/>
                <w:szCs w:val="21"/>
                <w:lang w:eastAsia="zh-CN"/>
              </w:rPr>
              <w:t>3</w:t>
            </w:r>
          </w:p>
          <w:p w:rsidR="00AC2D5E" w:rsidRDefault="00AE710C">
            <w:pPr>
              <w:pStyle w:val="TableText"/>
              <w:spacing w:before="5" w:line="198" w:lineRule="auto"/>
              <w:ind w:left="663"/>
              <w:rPr>
                <w:sz w:val="21"/>
                <w:szCs w:val="21"/>
                <w:lang w:eastAsia="zh-CN"/>
              </w:rPr>
            </w:pPr>
            <w:r>
              <w:rPr>
                <w:spacing w:val="-2"/>
                <w:sz w:val="21"/>
                <w:szCs w:val="21"/>
                <w:lang w:eastAsia="zh-CN"/>
              </w:rPr>
              <w:t>类标准</w:t>
            </w:r>
          </w:p>
        </w:tc>
      </w:tr>
      <w:tr w:rsidR="00AC2D5E">
        <w:trPr>
          <w:trHeight w:val="695"/>
        </w:trPr>
        <w:tc>
          <w:tcPr>
            <w:tcW w:w="1862" w:type="dxa"/>
            <w:tcBorders>
              <w:left w:val="single" w:sz="6" w:space="0" w:color="000000"/>
            </w:tcBorders>
          </w:tcPr>
          <w:p w:rsidR="00AC2D5E" w:rsidRDefault="00AE710C">
            <w:pPr>
              <w:pStyle w:val="TableText"/>
              <w:spacing w:before="251" w:line="221" w:lineRule="auto"/>
              <w:ind w:left="533"/>
              <w:rPr>
                <w:sz w:val="21"/>
                <w:szCs w:val="21"/>
              </w:rPr>
            </w:pPr>
            <w:r>
              <w:rPr>
                <w:spacing w:val="-8"/>
                <w:sz w:val="21"/>
                <w:szCs w:val="21"/>
              </w:rPr>
              <w:t>电磁辐射</w:t>
            </w:r>
          </w:p>
        </w:tc>
        <w:tc>
          <w:tcPr>
            <w:tcW w:w="1831" w:type="dxa"/>
          </w:tcPr>
          <w:p w:rsidR="00AC2D5E" w:rsidRDefault="00AC2D5E">
            <w:pPr>
              <w:spacing w:line="281" w:lineRule="auto"/>
            </w:pPr>
          </w:p>
          <w:p w:rsidR="00AC2D5E" w:rsidRDefault="00AE710C">
            <w:pPr>
              <w:pStyle w:val="TableText"/>
              <w:spacing w:before="68" w:line="143" w:lineRule="exact"/>
              <w:ind w:left="705"/>
              <w:rPr>
                <w:sz w:val="21"/>
                <w:szCs w:val="21"/>
              </w:rPr>
            </w:pPr>
            <w:r>
              <w:rPr>
                <w:spacing w:val="-2"/>
                <w:position w:val="-3"/>
                <w:sz w:val="21"/>
                <w:szCs w:val="21"/>
              </w:rPr>
              <w:t>——</w:t>
            </w:r>
          </w:p>
        </w:tc>
        <w:tc>
          <w:tcPr>
            <w:tcW w:w="1380" w:type="dxa"/>
          </w:tcPr>
          <w:p w:rsidR="00AC2D5E" w:rsidRDefault="00AC2D5E">
            <w:pPr>
              <w:spacing w:line="281" w:lineRule="auto"/>
            </w:pPr>
          </w:p>
          <w:p w:rsidR="00AC2D5E" w:rsidRDefault="00AE710C">
            <w:pPr>
              <w:pStyle w:val="TableText"/>
              <w:spacing w:before="68" w:line="143" w:lineRule="exact"/>
              <w:ind w:left="482"/>
              <w:rPr>
                <w:sz w:val="21"/>
                <w:szCs w:val="21"/>
              </w:rPr>
            </w:pPr>
            <w:r>
              <w:rPr>
                <w:spacing w:val="-2"/>
                <w:position w:val="-3"/>
                <w:sz w:val="21"/>
                <w:szCs w:val="21"/>
              </w:rPr>
              <w:t>——</w:t>
            </w:r>
          </w:p>
        </w:tc>
        <w:tc>
          <w:tcPr>
            <w:tcW w:w="2049" w:type="dxa"/>
          </w:tcPr>
          <w:p w:rsidR="00AC2D5E" w:rsidRDefault="00AC2D5E">
            <w:pPr>
              <w:spacing w:line="281" w:lineRule="auto"/>
            </w:pPr>
          </w:p>
          <w:p w:rsidR="00AC2D5E" w:rsidRDefault="00AE710C">
            <w:pPr>
              <w:pStyle w:val="TableText"/>
              <w:spacing w:before="68" w:line="143" w:lineRule="exact"/>
              <w:ind w:left="818"/>
              <w:rPr>
                <w:sz w:val="21"/>
                <w:szCs w:val="21"/>
              </w:rPr>
            </w:pPr>
            <w:r>
              <w:rPr>
                <w:spacing w:val="-2"/>
                <w:position w:val="-3"/>
                <w:sz w:val="21"/>
                <w:szCs w:val="21"/>
              </w:rPr>
              <w:t>——</w:t>
            </w:r>
          </w:p>
        </w:tc>
        <w:tc>
          <w:tcPr>
            <w:tcW w:w="1944" w:type="dxa"/>
            <w:tcBorders>
              <w:right w:val="single" w:sz="6" w:space="0" w:color="000000"/>
            </w:tcBorders>
          </w:tcPr>
          <w:p w:rsidR="00AC2D5E" w:rsidRDefault="00AC2D5E">
            <w:pPr>
              <w:spacing w:line="281" w:lineRule="auto"/>
            </w:pPr>
          </w:p>
          <w:p w:rsidR="00AC2D5E" w:rsidRDefault="00AE710C">
            <w:pPr>
              <w:pStyle w:val="TableText"/>
              <w:spacing w:before="68" w:line="143" w:lineRule="exact"/>
              <w:ind w:left="767"/>
              <w:rPr>
                <w:sz w:val="21"/>
                <w:szCs w:val="21"/>
              </w:rPr>
            </w:pPr>
            <w:r>
              <w:rPr>
                <w:spacing w:val="-2"/>
                <w:position w:val="-3"/>
                <w:sz w:val="21"/>
                <w:szCs w:val="21"/>
              </w:rPr>
              <w:t>——</w:t>
            </w:r>
          </w:p>
        </w:tc>
      </w:tr>
      <w:tr w:rsidR="00AC2D5E">
        <w:trPr>
          <w:trHeight w:val="1367"/>
        </w:trPr>
        <w:tc>
          <w:tcPr>
            <w:tcW w:w="1862" w:type="dxa"/>
            <w:tcBorders>
              <w:left w:val="single" w:sz="6" w:space="0" w:color="000000"/>
            </w:tcBorders>
          </w:tcPr>
          <w:p w:rsidR="00AC2D5E" w:rsidRDefault="00AC2D5E">
            <w:pPr>
              <w:spacing w:line="258" w:lineRule="auto"/>
            </w:pPr>
          </w:p>
          <w:p w:rsidR="00AC2D5E" w:rsidRDefault="00AC2D5E">
            <w:pPr>
              <w:spacing w:line="258" w:lineRule="auto"/>
            </w:pPr>
          </w:p>
          <w:p w:rsidR="00AC2D5E" w:rsidRDefault="00AE710C">
            <w:pPr>
              <w:pStyle w:val="TableText"/>
              <w:spacing w:before="68" w:line="221" w:lineRule="auto"/>
              <w:ind w:left="527"/>
              <w:rPr>
                <w:sz w:val="21"/>
                <w:szCs w:val="21"/>
              </w:rPr>
            </w:pPr>
            <w:r>
              <w:rPr>
                <w:spacing w:val="-6"/>
                <w:sz w:val="21"/>
                <w:szCs w:val="21"/>
              </w:rPr>
              <w:t>固体废物</w:t>
            </w:r>
          </w:p>
        </w:tc>
        <w:tc>
          <w:tcPr>
            <w:tcW w:w="7204" w:type="dxa"/>
            <w:gridSpan w:val="4"/>
            <w:tcBorders>
              <w:right w:val="single" w:sz="6" w:space="0" w:color="000000"/>
            </w:tcBorders>
          </w:tcPr>
          <w:p w:rsidR="00AC2D5E" w:rsidRDefault="00AE710C">
            <w:pPr>
              <w:pStyle w:val="TableText"/>
              <w:spacing w:before="42" w:line="231" w:lineRule="auto"/>
              <w:ind w:left="109" w:right="97" w:hanging="1"/>
              <w:rPr>
                <w:sz w:val="21"/>
                <w:szCs w:val="21"/>
                <w:lang w:eastAsia="zh-CN"/>
              </w:rPr>
            </w:pPr>
            <w:r>
              <w:rPr>
                <w:spacing w:val="-1"/>
                <w:sz w:val="21"/>
                <w:szCs w:val="21"/>
                <w:lang w:eastAsia="zh-CN"/>
              </w:rPr>
              <w:t>①</w:t>
            </w:r>
            <w:r>
              <w:rPr>
                <w:spacing w:val="-1"/>
                <w:sz w:val="21"/>
                <w:szCs w:val="21"/>
                <w:lang w:eastAsia="zh-CN"/>
              </w:rPr>
              <w:t>设置一般工业固废暂存间，应满足</w:t>
            </w:r>
            <w:r>
              <w:rPr>
                <w:spacing w:val="-47"/>
                <w:sz w:val="21"/>
                <w:szCs w:val="21"/>
                <w:lang w:eastAsia="zh-CN"/>
              </w:rPr>
              <w:t xml:space="preserve"> </w:t>
            </w:r>
            <w:r>
              <w:rPr>
                <w:rFonts w:ascii="Times New Roman" w:eastAsia="Times New Roman" w:hAnsi="Times New Roman" w:cs="Times New Roman"/>
                <w:spacing w:val="-1"/>
                <w:sz w:val="21"/>
                <w:szCs w:val="21"/>
                <w:lang w:eastAsia="zh-CN"/>
              </w:rPr>
              <w:t>GB18599-2020</w:t>
            </w:r>
            <w:r>
              <w:rPr>
                <w:spacing w:val="-1"/>
                <w:sz w:val="21"/>
                <w:szCs w:val="21"/>
                <w:lang w:eastAsia="zh-CN"/>
              </w:rPr>
              <w:t>《一</w:t>
            </w:r>
            <w:r>
              <w:rPr>
                <w:spacing w:val="-2"/>
                <w:sz w:val="21"/>
                <w:szCs w:val="21"/>
                <w:lang w:eastAsia="zh-CN"/>
              </w:rPr>
              <w:t>般工业固体废物贮存</w:t>
            </w:r>
            <w:r>
              <w:rPr>
                <w:sz w:val="21"/>
                <w:szCs w:val="21"/>
                <w:lang w:eastAsia="zh-CN"/>
              </w:rPr>
              <w:t xml:space="preserve"> </w:t>
            </w:r>
            <w:r>
              <w:rPr>
                <w:spacing w:val="-1"/>
                <w:sz w:val="21"/>
                <w:szCs w:val="21"/>
                <w:lang w:eastAsia="zh-CN"/>
              </w:rPr>
              <w:t>和填埋污染控制标准》的相关要求；</w:t>
            </w:r>
          </w:p>
          <w:p w:rsidR="00AC2D5E" w:rsidRDefault="00AE710C">
            <w:pPr>
              <w:pStyle w:val="TableText"/>
              <w:spacing w:before="18" w:line="226" w:lineRule="auto"/>
              <w:ind w:left="107" w:right="98"/>
              <w:rPr>
                <w:sz w:val="21"/>
                <w:szCs w:val="21"/>
                <w:lang w:eastAsia="zh-CN"/>
              </w:rPr>
            </w:pPr>
            <w:r>
              <w:rPr>
                <w:spacing w:val="2"/>
                <w:sz w:val="21"/>
                <w:szCs w:val="21"/>
                <w:lang w:eastAsia="zh-CN"/>
              </w:rPr>
              <w:t>②</w:t>
            </w:r>
            <w:r>
              <w:rPr>
                <w:spacing w:val="2"/>
                <w:sz w:val="21"/>
                <w:szCs w:val="21"/>
                <w:lang w:eastAsia="zh-CN"/>
              </w:rPr>
              <w:t>危险废物存于危废暂存间，危险废物妥善分类</w:t>
            </w:r>
            <w:r>
              <w:rPr>
                <w:spacing w:val="1"/>
                <w:sz w:val="21"/>
                <w:szCs w:val="21"/>
                <w:lang w:eastAsia="zh-CN"/>
              </w:rPr>
              <w:t>收集后定期委托有资质的单</w:t>
            </w:r>
            <w:r>
              <w:rPr>
                <w:sz w:val="21"/>
                <w:szCs w:val="21"/>
                <w:lang w:eastAsia="zh-CN"/>
              </w:rPr>
              <w:t xml:space="preserve"> </w:t>
            </w:r>
            <w:r>
              <w:rPr>
                <w:spacing w:val="-12"/>
                <w:sz w:val="21"/>
                <w:szCs w:val="21"/>
                <w:lang w:eastAsia="zh-CN"/>
              </w:rPr>
              <w:t>位进行处置，危废暂存间满足《危险废物贮存污染控制标准》（</w:t>
            </w:r>
            <w:r>
              <w:rPr>
                <w:rFonts w:ascii="Times New Roman" w:eastAsia="Times New Roman" w:hAnsi="Times New Roman" w:cs="Times New Roman"/>
                <w:spacing w:val="-12"/>
                <w:sz w:val="21"/>
                <w:szCs w:val="21"/>
                <w:lang w:eastAsia="zh-CN"/>
              </w:rPr>
              <w:t>GB</w:t>
            </w:r>
            <w:r>
              <w:rPr>
                <w:rFonts w:ascii="Times New Roman" w:eastAsia="Times New Roman" w:hAnsi="Times New Roman" w:cs="Times New Roman"/>
                <w:spacing w:val="35"/>
                <w:sz w:val="21"/>
                <w:szCs w:val="21"/>
                <w:lang w:eastAsia="zh-CN"/>
              </w:rPr>
              <w:t xml:space="preserve"> </w:t>
            </w:r>
            <w:r>
              <w:rPr>
                <w:rFonts w:ascii="Times New Roman" w:eastAsia="Times New Roman" w:hAnsi="Times New Roman" w:cs="Times New Roman"/>
                <w:spacing w:val="-12"/>
                <w:sz w:val="21"/>
                <w:szCs w:val="21"/>
                <w:lang w:eastAsia="zh-CN"/>
              </w:rPr>
              <w:t>18597</w:t>
            </w:r>
            <w:r>
              <w:rPr>
                <w:rFonts w:ascii="Times New Roman" w:eastAsia="Times New Roman" w:hAnsi="Times New Roman" w:cs="Times New Roman"/>
                <w:spacing w:val="-13"/>
                <w:sz w:val="21"/>
                <w:szCs w:val="21"/>
                <w:lang w:eastAsia="zh-CN"/>
              </w:rPr>
              <w:t>-2001</w:t>
            </w:r>
            <w:r>
              <w:rPr>
                <w:spacing w:val="-13"/>
                <w:sz w:val="21"/>
                <w:szCs w:val="21"/>
                <w:lang w:eastAsia="zh-CN"/>
              </w:rPr>
              <w:t>）</w:t>
            </w:r>
            <w:r>
              <w:rPr>
                <w:sz w:val="21"/>
                <w:szCs w:val="21"/>
                <w:lang w:eastAsia="zh-CN"/>
              </w:rPr>
              <w:t xml:space="preserve"> </w:t>
            </w:r>
            <w:r>
              <w:rPr>
                <w:spacing w:val="-6"/>
                <w:sz w:val="21"/>
                <w:szCs w:val="21"/>
                <w:lang w:eastAsia="zh-CN"/>
              </w:rPr>
              <w:t>及</w:t>
            </w:r>
            <w:r>
              <w:rPr>
                <w:rFonts w:ascii="Times New Roman" w:eastAsia="Times New Roman" w:hAnsi="Times New Roman" w:cs="Times New Roman"/>
                <w:spacing w:val="-6"/>
                <w:sz w:val="21"/>
                <w:szCs w:val="21"/>
                <w:lang w:eastAsia="zh-CN"/>
              </w:rPr>
              <w:t xml:space="preserve">2013 </w:t>
            </w:r>
            <w:r>
              <w:rPr>
                <w:spacing w:val="-6"/>
                <w:sz w:val="21"/>
                <w:szCs w:val="21"/>
                <w:lang w:eastAsia="zh-CN"/>
              </w:rPr>
              <w:t>年修改单要求。危废转移应严格按《危险废物转移联单管理办法》要求</w:t>
            </w:r>
          </w:p>
        </w:tc>
      </w:tr>
      <w:tr w:rsidR="00AC2D5E">
        <w:trPr>
          <w:trHeight w:val="707"/>
        </w:trPr>
        <w:tc>
          <w:tcPr>
            <w:tcW w:w="1862" w:type="dxa"/>
            <w:tcBorders>
              <w:left w:val="single" w:sz="6" w:space="0" w:color="000000"/>
            </w:tcBorders>
          </w:tcPr>
          <w:p w:rsidR="00AC2D5E" w:rsidRDefault="00AE710C">
            <w:pPr>
              <w:pStyle w:val="TableText"/>
              <w:spacing w:before="121" w:line="221" w:lineRule="auto"/>
              <w:ind w:left="301"/>
              <w:rPr>
                <w:sz w:val="21"/>
                <w:szCs w:val="21"/>
              </w:rPr>
            </w:pPr>
            <w:r>
              <w:rPr>
                <w:spacing w:val="-1"/>
                <w:sz w:val="21"/>
                <w:szCs w:val="21"/>
              </w:rPr>
              <w:t>土壤及地下水</w:t>
            </w:r>
          </w:p>
          <w:p w:rsidR="00AC2D5E" w:rsidRDefault="00AE710C">
            <w:pPr>
              <w:pStyle w:val="TableText"/>
              <w:spacing w:before="20" w:line="221" w:lineRule="auto"/>
              <w:ind w:left="302"/>
              <w:rPr>
                <w:sz w:val="21"/>
                <w:szCs w:val="21"/>
              </w:rPr>
            </w:pPr>
            <w:r>
              <w:rPr>
                <w:spacing w:val="-2"/>
                <w:sz w:val="21"/>
                <w:szCs w:val="21"/>
              </w:rPr>
              <w:t>污染防治措施</w:t>
            </w:r>
          </w:p>
        </w:tc>
        <w:tc>
          <w:tcPr>
            <w:tcW w:w="7204" w:type="dxa"/>
            <w:gridSpan w:val="4"/>
            <w:tcBorders>
              <w:right w:val="single" w:sz="6" w:space="0" w:color="000000"/>
            </w:tcBorders>
          </w:tcPr>
          <w:p w:rsidR="00AC2D5E" w:rsidRDefault="00AC2D5E">
            <w:pPr>
              <w:spacing w:line="288" w:lineRule="auto"/>
            </w:pPr>
          </w:p>
          <w:p w:rsidR="00AC2D5E" w:rsidRDefault="00AE710C">
            <w:pPr>
              <w:pStyle w:val="TableText"/>
              <w:spacing w:before="68" w:line="143" w:lineRule="exact"/>
              <w:ind w:left="3391"/>
              <w:rPr>
                <w:sz w:val="21"/>
                <w:szCs w:val="21"/>
              </w:rPr>
            </w:pPr>
            <w:r>
              <w:rPr>
                <w:spacing w:val="-2"/>
                <w:position w:val="-3"/>
                <w:sz w:val="21"/>
                <w:szCs w:val="21"/>
              </w:rPr>
              <w:t>——</w:t>
            </w:r>
          </w:p>
        </w:tc>
      </w:tr>
      <w:tr w:rsidR="00AC2D5E">
        <w:trPr>
          <w:trHeight w:val="642"/>
        </w:trPr>
        <w:tc>
          <w:tcPr>
            <w:tcW w:w="1862" w:type="dxa"/>
            <w:tcBorders>
              <w:left w:val="single" w:sz="6" w:space="0" w:color="000000"/>
              <w:bottom w:val="single" w:sz="6" w:space="0" w:color="000000"/>
            </w:tcBorders>
          </w:tcPr>
          <w:p w:rsidR="00AC2D5E" w:rsidRDefault="00AE710C">
            <w:pPr>
              <w:pStyle w:val="TableText"/>
              <w:spacing w:before="219" w:line="221" w:lineRule="auto"/>
              <w:ind w:left="302"/>
              <w:rPr>
                <w:sz w:val="21"/>
                <w:szCs w:val="21"/>
              </w:rPr>
            </w:pPr>
            <w:r>
              <w:rPr>
                <w:spacing w:val="-2"/>
                <w:sz w:val="21"/>
                <w:szCs w:val="21"/>
              </w:rPr>
              <w:t>生态保护措施</w:t>
            </w:r>
          </w:p>
        </w:tc>
        <w:tc>
          <w:tcPr>
            <w:tcW w:w="7204" w:type="dxa"/>
            <w:gridSpan w:val="4"/>
            <w:tcBorders>
              <w:bottom w:val="single" w:sz="6" w:space="0" w:color="000000"/>
              <w:right w:val="single" w:sz="6" w:space="0" w:color="000000"/>
            </w:tcBorders>
          </w:tcPr>
          <w:p w:rsidR="00AC2D5E" w:rsidRDefault="00AC2D5E">
            <w:pPr>
              <w:spacing w:line="248" w:lineRule="auto"/>
            </w:pPr>
          </w:p>
          <w:p w:rsidR="00AC2D5E" w:rsidRDefault="00AE710C">
            <w:pPr>
              <w:pStyle w:val="TableText"/>
              <w:spacing w:before="69" w:line="142" w:lineRule="exact"/>
              <w:ind w:left="3391"/>
              <w:rPr>
                <w:sz w:val="21"/>
                <w:szCs w:val="21"/>
              </w:rPr>
            </w:pPr>
            <w:r>
              <w:rPr>
                <w:spacing w:val="-2"/>
                <w:position w:val="-3"/>
                <w:sz w:val="21"/>
                <w:szCs w:val="21"/>
              </w:rPr>
              <w:t>——</w:t>
            </w:r>
          </w:p>
        </w:tc>
      </w:tr>
    </w:tbl>
    <w:p w:rsidR="00AC2D5E" w:rsidRDefault="00AC2D5E">
      <w:pPr>
        <w:pStyle w:val="a3"/>
      </w:pPr>
    </w:p>
    <w:p w:rsidR="00AC2D5E" w:rsidRDefault="00AC2D5E">
      <w:pPr>
        <w:sectPr w:rsidR="00AC2D5E">
          <w:footerReference w:type="default" r:id="rId122"/>
          <w:pgSz w:w="11907" w:h="16839"/>
          <w:pgMar w:top="1431" w:right="1411" w:bottom="1014" w:left="1414" w:header="0" w:footer="700" w:gutter="0"/>
          <w:cols w:space="720"/>
        </w:sectPr>
      </w:pPr>
    </w:p>
    <w:p w:rsidR="00AC2D5E" w:rsidRDefault="00AC2D5E">
      <w:pPr>
        <w:spacing w:before="28"/>
      </w:pPr>
    </w:p>
    <w:tbl>
      <w:tblPr>
        <w:tblStyle w:val="TableNormal"/>
        <w:tblW w:w="90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62"/>
        <w:gridCol w:w="7204"/>
      </w:tblGrid>
      <w:tr w:rsidR="00AC2D5E">
        <w:trPr>
          <w:trHeight w:val="712"/>
        </w:trPr>
        <w:tc>
          <w:tcPr>
            <w:tcW w:w="1862" w:type="dxa"/>
            <w:tcBorders>
              <w:bottom w:val="single" w:sz="2" w:space="0" w:color="000000"/>
              <w:right w:val="single" w:sz="2" w:space="0" w:color="000000"/>
            </w:tcBorders>
          </w:tcPr>
          <w:p w:rsidR="00AC2D5E" w:rsidRDefault="00AE710C">
            <w:pPr>
              <w:pStyle w:val="TableText"/>
              <w:spacing w:before="113" w:line="221" w:lineRule="auto"/>
              <w:ind w:left="542"/>
              <w:rPr>
                <w:sz w:val="21"/>
                <w:szCs w:val="21"/>
              </w:rPr>
            </w:pPr>
            <w:r>
              <w:rPr>
                <w:spacing w:val="-11"/>
                <w:sz w:val="21"/>
                <w:szCs w:val="21"/>
              </w:rPr>
              <w:t>环境风险</w:t>
            </w:r>
          </w:p>
          <w:p w:rsidR="00AC2D5E" w:rsidRDefault="00AE710C">
            <w:pPr>
              <w:pStyle w:val="TableText"/>
              <w:spacing w:before="22" w:line="221" w:lineRule="auto"/>
              <w:ind w:left="556"/>
              <w:rPr>
                <w:sz w:val="21"/>
                <w:szCs w:val="21"/>
              </w:rPr>
            </w:pPr>
            <w:r>
              <w:rPr>
                <w:spacing w:val="-13"/>
                <w:sz w:val="21"/>
                <w:szCs w:val="21"/>
              </w:rPr>
              <w:t>防范措施</w:t>
            </w:r>
          </w:p>
        </w:tc>
        <w:tc>
          <w:tcPr>
            <w:tcW w:w="7204" w:type="dxa"/>
            <w:tcBorders>
              <w:left w:val="single" w:sz="2" w:space="0" w:color="000000"/>
              <w:bottom w:val="single" w:sz="2" w:space="0" w:color="000000"/>
            </w:tcBorders>
          </w:tcPr>
          <w:p w:rsidR="00AC2D5E" w:rsidRDefault="00AE710C">
            <w:pPr>
              <w:pStyle w:val="TableText"/>
              <w:spacing w:before="112" w:line="243" w:lineRule="auto"/>
              <w:ind w:left="124" w:right="117" w:hanging="13"/>
              <w:rPr>
                <w:sz w:val="21"/>
                <w:szCs w:val="21"/>
                <w:lang w:eastAsia="zh-CN"/>
              </w:rPr>
            </w:pPr>
            <w:r>
              <w:rPr>
                <w:spacing w:val="1"/>
                <w:sz w:val="21"/>
                <w:szCs w:val="21"/>
                <w:lang w:eastAsia="zh-CN"/>
              </w:rPr>
              <w:t>危险暂存间四周设置导流沟，地面采取防渗、设置围堰等风险防范措施；厂</w:t>
            </w:r>
            <w:r>
              <w:rPr>
                <w:spacing w:val="1"/>
                <w:sz w:val="21"/>
                <w:szCs w:val="21"/>
                <w:lang w:eastAsia="zh-CN"/>
              </w:rPr>
              <w:t xml:space="preserve"> </w:t>
            </w:r>
            <w:r>
              <w:rPr>
                <w:spacing w:val="-2"/>
                <w:sz w:val="21"/>
                <w:szCs w:val="21"/>
                <w:lang w:eastAsia="zh-CN"/>
              </w:rPr>
              <w:t>区内严禁烟火，严格动火审批制度</w:t>
            </w:r>
          </w:p>
        </w:tc>
      </w:tr>
      <w:tr w:rsidR="00AC2D5E">
        <w:trPr>
          <w:trHeight w:val="2731"/>
        </w:trPr>
        <w:tc>
          <w:tcPr>
            <w:tcW w:w="1862" w:type="dxa"/>
            <w:tcBorders>
              <w:top w:val="single" w:sz="2" w:space="0" w:color="000000"/>
              <w:right w:val="single" w:sz="2" w:space="0" w:color="000000"/>
            </w:tcBorders>
          </w:tcPr>
          <w:p w:rsidR="00AC2D5E" w:rsidRDefault="00AC2D5E">
            <w:pPr>
              <w:spacing w:line="261" w:lineRule="auto"/>
              <w:rPr>
                <w:lang w:eastAsia="zh-CN"/>
              </w:rPr>
            </w:pPr>
          </w:p>
          <w:p w:rsidR="00AC2D5E" w:rsidRDefault="00AC2D5E">
            <w:pPr>
              <w:spacing w:line="262" w:lineRule="auto"/>
              <w:rPr>
                <w:lang w:eastAsia="zh-CN"/>
              </w:rPr>
            </w:pPr>
          </w:p>
          <w:p w:rsidR="00AC2D5E" w:rsidRDefault="00AC2D5E">
            <w:pPr>
              <w:spacing w:line="262" w:lineRule="auto"/>
              <w:rPr>
                <w:lang w:eastAsia="zh-CN"/>
              </w:rPr>
            </w:pPr>
          </w:p>
          <w:p w:rsidR="00AC2D5E" w:rsidRDefault="00AC2D5E">
            <w:pPr>
              <w:spacing w:line="262" w:lineRule="auto"/>
              <w:rPr>
                <w:lang w:eastAsia="zh-CN"/>
              </w:rPr>
            </w:pPr>
          </w:p>
          <w:p w:rsidR="00AC2D5E" w:rsidRDefault="00AE710C">
            <w:pPr>
              <w:pStyle w:val="TableText"/>
              <w:spacing w:before="69" w:line="221" w:lineRule="auto"/>
              <w:ind w:left="543"/>
              <w:rPr>
                <w:sz w:val="21"/>
                <w:szCs w:val="21"/>
              </w:rPr>
            </w:pPr>
            <w:r>
              <w:rPr>
                <w:spacing w:val="-11"/>
                <w:sz w:val="21"/>
                <w:szCs w:val="21"/>
              </w:rPr>
              <w:t>其他环境</w:t>
            </w:r>
          </w:p>
          <w:p w:rsidR="00AC2D5E" w:rsidRDefault="00AE710C">
            <w:pPr>
              <w:pStyle w:val="TableText"/>
              <w:spacing w:before="18" w:line="221" w:lineRule="auto"/>
              <w:ind w:left="547"/>
              <w:rPr>
                <w:sz w:val="21"/>
                <w:szCs w:val="21"/>
              </w:rPr>
            </w:pPr>
            <w:r>
              <w:rPr>
                <w:spacing w:val="-11"/>
                <w:sz w:val="21"/>
                <w:szCs w:val="21"/>
              </w:rPr>
              <w:t>管理要求</w:t>
            </w:r>
          </w:p>
        </w:tc>
        <w:tc>
          <w:tcPr>
            <w:tcW w:w="7204" w:type="dxa"/>
            <w:tcBorders>
              <w:top w:val="single" w:sz="2" w:space="0" w:color="000000"/>
              <w:left w:val="single" w:sz="2" w:space="0" w:color="000000"/>
            </w:tcBorders>
          </w:tcPr>
          <w:p w:rsidR="00AC2D5E" w:rsidRDefault="00AE710C">
            <w:pPr>
              <w:pStyle w:val="TableText"/>
              <w:spacing w:before="33" w:line="218" w:lineRule="auto"/>
              <w:ind w:left="108"/>
              <w:rPr>
                <w:sz w:val="21"/>
                <w:szCs w:val="21"/>
                <w:lang w:eastAsia="zh-CN"/>
              </w:rPr>
            </w:pPr>
            <w:r>
              <w:rPr>
                <w:spacing w:val="11"/>
                <w:sz w:val="21"/>
                <w:szCs w:val="21"/>
                <w:lang w:eastAsia="zh-CN"/>
              </w:rPr>
              <w:t>①</w:t>
            </w:r>
            <w:r>
              <w:rPr>
                <w:spacing w:val="39"/>
                <w:sz w:val="21"/>
                <w:szCs w:val="21"/>
                <w:lang w:eastAsia="zh-CN"/>
              </w:rPr>
              <w:t xml:space="preserve"> </w:t>
            </w:r>
            <w:r>
              <w:rPr>
                <w:spacing w:val="11"/>
                <w:sz w:val="21"/>
                <w:szCs w:val="21"/>
                <w:lang w:eastAsia="zh-CN"/>
              </w:rPr>
              <w:t>要求建设单位按照《关于开展排放口规范</w:t>
            </w:r>
            <w:r>
              <w:rPr>
                <w:spacing w:val="10"/>
                <w:sz w:val="21"/>
                <w:szCs w:val="21"/>
                <w:lang w:eastAsia="zh-CN"/>
              </w:rPr>
              <w:t>化整治工作的通知》（环发</w:t>
            </w:r>
          </w:p>
          <w:p w:rsidR="00AC2D5E" w:rsidRDefault="00AE710C">
            <w:pPr>
              <w:pStyle w:val="TableText"/>
              <w:spacing w:before="21" w:line="231" w:lineRule="auto"/>
              <w:ind w:left="110" w:right="103" w:firstLine="7"/>
              <w:rPr>
                <w:sz w:val="21"/>
                <w:szCs w:val="21"/>
                <w:lang w:eastAsia="zh-CN"/>
              </w:rPr>
            </w:pPr>
            <w:r>
              <w:rPr>
                <w:rFonts w:ascii="Times New Roman" w:eastAsia="Times New Roman" w:hAnsi="Times New Roman" w:cs="Times New Roman"/>
                <w:spacing w:val="-6"/>
                <w:sz w:val="21"/>
                <w:szCs w:val="21"/>
                <w:lang w:eastAsia="zh-CN"/>
              </w:rPr>
              <w:t>[1999]24</w:t>
            </w:r>
            <w:r>
              <w:rPr>
                <w:rFonts w:ascii="Times New Roman" w:eastAsia="Times New Roman" w:hAnsi="Times New Roman" w:cs="Times New Roman"/>
                <w:spacing w:val="11"/>
                <w:sz w:val="21"/>
                <w:szCs w:val="21"/>
                <w:lang w:eastAsia="zh-CN"/>
              </w:rPr>
              <w:t xml:space="preserve"> </w:t>
            </w:r>
            <w:r>
              <w:rPr>
                <w:spacing w:val="-6"/>
                <w:sz w:val="21"/>
                <w:szCs w:val="21"/>
                <w:lang w:eastAsia="zh-CN"/>
              </w:rPr>
              <w:t>号）和《排污口规范化整治技术要求（试行）》（环监</w:t>
            </w:r>
            <w:r>
              <w:rPr>
                <w:rFonts w:ascii="Times New Roman" w:eastAsia="Times New Roman" w:hAnsi="Times New Roman" w:cs="Times New Roman"/>
                <w:spacing w:val="-6"/>
                <w:sz w:val="21"/>
                <w:szCs w:val="21"/>
                <w:lang w:eastAsia="zh-CN"/>
              </w:rPr>
              <w:t>[1996]470</w:t>
            </w:r>
            <w:r>
              <w:rPr>
                <w:rFonts w:ascii="Times New Roman" w:eastAsia="Times New Roman" w:hAnsi="Times New Roman" w:cs="Times New Roman"/>
                <w:spacing w:val="11"/>
                <w:sz w:val="21"/>
                <w:szCs w:val="21"/>
                <w:lang w:eastAsia="zh-CN"/>
              </w:rPr>
              <w:t xml:space="preserve"> </w:t>
            </w:r>
            <w:r>
              <w:rPr>
                <w:spacing w:val="-7"/>
                <w:sz w:val="21"/>
                <w:szCs w:val="21"/>
                <w:lang w:eastAsia="zh-CN"/>
              </w:rPr>
              <w:t>号）</w:t>
            </w:r>
            <w:r>
              <w:rPr>
                <w:sz w:val="21"/>
                <w:szCs w:val="21"/>
                <w:lang w:eastAsia="zh-CN"/>
              </w:rPr>
              <w:t xml:space="preserve"> </w:t>
            </w:r>
            <w:r>
              <w:rPr>
                <w:spacing w:val="-1"/>
                <w:sz w:val="21"/>
                <w:szCs w:val="21"/>
                <w:lang w:eastAsia="zh-CN"/>
              </w:rPr>
              <w:t>等文件要求，进行排污口规范化设置工作。</w:t>
            </w:r>
          </w:p>
          <w:p w:rsidR="00AC2D5E" w:rsidRDefault="00AE710C">
            <w:pPr>
              <w:pStyle w:val="TableText"/>
              <w:spacing w:before="18" w:line="235" w:lineRule="auto"/>
              <w:ind w:left="108" w:right="98" w:hanging="1"/>
              <w:rPr>
                <w:sz w:val="21"/>
                <w:szCs w:val="21"/>
                <w:lang w:eastAsia="zh-CN"/>
              </w:rPr>
            </w:pPr>
            <w:r>
              <w:rPr>
                <w:spacing w:val="-1"/>
                <w:sz w:val="21"/>
                <w:szCs w:val="21"/>
                <w:lang w:eastAsia="zh-CN"/>
              </w:rPr>
              <w:t xml:space="preserve">② </w:t>
            </w:r>
            <w:r>
              <w:rPr>
                <w:spacing w:val="-1"/>
                <w:sz w:val="21"/>
                <w:szCs w:val="21"/>
                <w:lang w:eastAsia="zh-CN"/>
              </w:rPr>
              <w:t>项目竣工后，建设单位应当依照国家有关</w:t>
            </w:r>
            <w:r>
              <w:rPr>
                <w:spacing w:val="-2"/>
                <w:sz w:val="21"/>
                <w:szCs w:val="21"/>
                <w:lang w:eastAsia="zh-CN"/>
              </w:rPr>
              <w:t>法律法规、建设项目竣工环境保</w:t>
            </w:r>
            <w:r>
              <w:rPr>
                <w:sz w:val="21"/>
                <w:szCs w:val="21"/>
                <w:lang w:eastAsia="zh-CN"/>
              </w:rPr>
              <w:t xml:space="preserve"> </w:t>
            </w:r>
            <w:r>
              <w:rPr>
                <w:sz w:val="21"/>
                <w:szCs w:val="21"/>
                <w:lang w:eastAsia="zh-CN"/>
              </w:rPr>
              <w:t>护验收技术规范、建设项目环境影响报告表和审批决定等要求，如实查验、</w:t>
            </w:r>
            <w:r>
              <w:rPr>
                <w:spacing w:val="18"/>
                <w:sz w:val="21"/>
                <w:szCs w:val="21"/>
                <w:lang w:eastAsia="zh-CN"/>
              </w:rPr>
              <w:t xml:space="preserve"> </w:t>
            </w:r>
            <w:r>
              <w:rPr>
                <w:spacing w:val="1"/>
                <w:sz w:val="21"/>
                <w:szCs w:val="21"/>
                <w:lang w:eastAsia="zh-CN"/>
              </w:rPr>
              <w:t>监测、记载建设项目环境保护设施的建设和调试情况，同时还应如实记载其</w:t>
            </w:r>
            <w:r>
              <w:rPr>
                <w:spacing w:val="16"/>
                <w:sz w:val="21"/>
                <w:szCs w:val="21"/>
                <w:lang w:eastAsia="zh-CN"/>
              </w:rPr>
              <w:t xml:space="preserve"> </w:t>
            </w:r>
            <w:r>
              <w:rPr>
                <w:sz w:val="21"/>
                <w:szCs w:val="21"/>
                <w:lang w:eastAsia="zh-CN"/>
              </w:rPr>
              <w:t>他环境保护对策措施</w:t>
            </w:r>
            <w:r>
              <w:rPr>
                <w:rFonts w:ascii="Times New Roman" w:eastAsia="Times New Roman" w:hAnsi="Times New Roman" w:cs="Times New Roman"/>
                <w:sz w:val="21"/>
                <w:szCs w:val="21"/>
                <w:lang w:eastAsia="zh-CN"/>
              </w:rPr>
              <w:t>“</w:t>
            </w:r>
            <w:r>
              <w:rPr>
                <w:sz w:val="21"/>
                <w:szCs w:val="21"/>
                <w:lang w:eastAsia="zh-CN"/>
              </w:rPr>
              <w:t>三同时</w:t>
            </w:r>
            <w:r>
              <w:rPr>
                <w:rFonts w:ascii="Times New Roman" w:eastAsia="Times New Roman" w:hAnsi="Times New Roman" w:cs="Times New Roman"/>
                <w:sz w:val="21"/>
                <w:szCs w:val="21"/>
                <w:lang w:eastAsia="zh-CN"/>
              </w:rPr>
              <w:t>”</w:t>
            </w:r>
            <w:r>
              <w:rPr>
                <w:sz w:val="21"/>
                <w:szCs w:val="21"/>
                <w:lang w:eastAsia="zh-CN"/>
              </w:rPr>
              <w:t>落实情况，编制竣工环境保</w:t>
            </w:r>
            <w:r>
              <w:rPr>
                <w:spacing w:val="-1"/>
                <w:sz w:val="21"/>
                <w:szCs w:val="21"/>
                <w:lang w:eastAsia="zh-CN"/>
              </w:rPr>
              <w:t>护验收报告表。</w:t>
            </w:r>
          </w:p>
          <w:p w:rsidR="00AC2D5E" w:rsidRDefault="00AE710C">
            <w:pPr>
              <w:pStyle w:val="TableText"/>
              <w:spacing w:before="23" w:line="229" w:lineRule="auto"/>
              <w:ind w:left="107" w:right="83"/>
              <w:rPr>
                <w:sz w:val="21"/>
                <w:szCs w:val="21"/>
                <w:lang w:eastAsia="zh-CN"/>
              </w:rPr>
            </w:pPr>
            <w:r>
              <w:rPr>
                <w:spacing w:val="-6"/>
                <w:sz w:val="21"/>
                <w:szCs w:val="21"/>
                <w:lang w:eastAsia="zh-CN"/>
              </w:rPr>
              <w:t>③</w:t>
            </w:r>
            <w:r>
              <w:rPr>
                <w:spacing w:val="-6"/>
                <w:sz w:val="21"/>
                <w:szCs w:val="21"/>
                <w:lang w:eastAsia="zh-CN"/>
              </w:rPr>
              <w:t>根据《固定污染源排污许可分类管理名录（</w:t>
            </w:r>
            <w:r>
              <w:rPr>
                <w:rFonts w:ascii="Times New Roman" w:eastAsia="Times New Roman" w:hAnsi="Times New Roman" w:cs="Times New Roman"/>
                <w:spacing w:val="-6"/>
                <w:sz w:val="21"/>
                <w:szCs w:val="21"/>
                <w:lang w:eastAsia="zh-CN"/>
              </w:rPr>
              <w:t>2019</w:t>
            </w:r>
            <w:r>
              <w:rPr>
                <w:rFonts w:ascii="Times New Roman" w:eastAsia="Times New Roman" w:hAnsi="Times New Roman" w:cs="Times New Roman"/>
                <w:spacing w:val="15"/>
                <w:sz w:val="21"/>
                <w:szCs w:val="21"/>
                <w:lang w:eastAsia="zh-CN"/>
              </w:rPr>
              <w:t xml:space="preserve"> </w:t>
            </w:r>
            <w:r>
              <w:rPr>
                <w:spacing w:val="-6"/>
                <w:sz w:val="21"/>
                <w:szCs w:val="21"/>
                <w:lang w:eastAsia="zh-CN"/>
              </w:rPr>
              <w:t>年版）》，本项目</w:t>
            </w:r>
            <w:r>
              <w:rPr>
                <w:spacing w:val="-7"/>
                <w:sz w:val="21"/>
                <w:szCs w:val="21"/>
                <w:lang w:eastAsia="zh-CN"/>
              </w:rPr>
              <w:t>应实行登</w:t>
            </w:r>
            <w:r>
              <w:rPr>
                <w:sz w:val="21"/>
                <w:szCs w:val="21"/>
                <w:lang w:eastAsia="zh-CN"/>
              </w:rPr>
              <w:t xml:space="preserve"> </w:t>
            </w:r>
            <w:r>
              <w:rPr>
                <w:spacing w:val="-16"/>
                <w:sz w:val="21"/>
                <w:szCs w:val="21"/>
                <w:lang w:eastAsia="zh-CN"/>
              </w:rPr>
              <w:t>记管理，因此，建设单位应当在启动生产设施或者发生实际排污之前在全国排污许</w:t>
            </w:r>
            <w:r>
              <w:rPr>
                <w:spacing w:val="17"/>
                <w:sz w:val="21"/>
                <w:szCs w:val="21"/>
                <w:lang w:eastAsia="zh-CN"/>
              </w:rPr>
              <w:t xml:space="preserve"> </w:t>
            </w:r>
            <w:r>
              <w:rPr>
                <w:spacing w:val="-16"/>
                <w:sz w:val="21"/>
                <w:szCs w:val="21"/>
                <w:lang w:eastAsia="zh-CN"/>
              </w:rPr>
              <w:t>可证管理信息平台进行排污许可登记管理。</w:t>
            </w:r>
          </w:p>
        </w:tc>
      </w:tr>
    </w:tbl>
    <w:p w:rsidR="00AC2D5E" w:rsidRDefault="00AC2D5E">
      <w:pPr>
        <w:pStyle w:val="a3"/>
        <w:rPr>
          <w:lang w:eastAsia="zh-CN"/>
        </w:rPr>
      </w:pPr>
    </w:p>
    <w:p w:rsidR="00AC2D5E" w:rsidRDefault="00AC2D5E">
      <w:pPr>
        <w:rPr>
          <w:lang w:eastAsia="zh-CN"/>
        </w:rPr>
        <w:sectPr w:rsidR="00AC2D5E">
          <w:footerReference w:type="default" r:id="rId123"/>
          <w:pgSz w:w="11907" w:h="16839"/>
          <w:pgMar w:top="1431" w:right="1411" w:bottom="954" w:left="1414" w:header="0" w:footer="640" w:gutter="0"/>
          <w:cols w:space="720"/>
        </w:sectPr>
      </w:pPr>
    </w:p>
    <w:p w:rsidR="00AC2D5E" w:rsidRDefault="00AE710C">
      <w:pPr>
        <w:spacing w:line="16593" w:lineRule="exact"/>
      </w:pPr>
      <w:r>
        <w:rPr>
          <w:position w:val="-331"/>
          <w:lang w:eastAsia="zh-CN"/>
        </w:rPr>
        <w:drawing>
          <wp:inline distT="0" distB="0" distL="0" distR="0">
            <wp:extent cx="7467600" cy="10536949"/>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24" cstate="print"/>
                    <a:stretch>
                      <a:fillRect/>
                    </a:stretch>
                  </pic:blipFill>
                  <pic:spPr>
                    <a:xfrm>
                      <a:off x="0" y="0"/>
                      <a:ext cx="7467600" cy="10536949"/>
                    </a:xfrm>
                    <a:prstGeom prst="rect">
                      <a:avLst/>
                    </a:prstGeom>
                  </pic:spPr>
                </pic:pic>
              </a:graphicData>
            </a:graphic>
          </wp:inline>
        </w:drawing>
      </w:r>
    </w:p>
    <w:p w:rsidR="00AC2D5E" w:rsidRDefault="00AC2D5E">
      <w:pPr>
        <w:spacing w:line="16593" w:lineRule="exact"/>
        <w:sectPr w:rsidR="00AC2D5E">
          <w:headerReference w:type="default" r:id="rId125"/>
          <w:footerReference w:type="default" r:id="rId126"/>
          <w:pgSz w:w="11907" w:h="16839"/>
          <w:pgMar w:top="1" w:right="146" w:bottom="233" w:left="0" w:header="0" w:footer="0" w:gutter="0"/>
          <w:cols w:space="720"/>
        </w:sectPr>
      </w:pPr>
    </w:p>
    <w:p w:rsidR="00AC2D5E" w:rsidRDefault="00AC2D5E">
      <w:pPr>
        <w:pStyle w:val="a3"/>
        <w:spacing w:line="318" w:lineRule="auto"/>
      </w:pPr>
    </w:p>
    <w:p w:rsidR="00AC2D5E" w:rsidRDefault="00AC2D5E">
      <w:pPr>
        <w:pStyle w:val="a3"/>
        <w:spacing w:line="319" w:lineRule="auto"/>
      </w:pPr>
    </w:p>
    <w:p w:rsidR="00AC2D5E" w:rsidRDefault="00AC2D5E">
      <w:pPr>
        <w:pStyle w:val="a3"/>
        <w:spacing w:line="319" w:lineRule="auto"/>
      </w:pPr>
    </w:p>
    <w:p w:rsidR="00AC2D5E" w:rsidRDefault="00AE710C">
      <w:pPr>
        <w:spacing w:before="101" w:line="226" w:lineRule="auto"/>
        <w:ind w:left="68"/>
        <w:outlineLvl w:val="0"/>
        <w:rPr>
          <w:rFonts w:ascii="SimHei" w:eastAsia="SimHei" w:hAnsi="SimHei" w:cs="SimHei"/>
          <w:sz w:val="31"/>
          <w:szCs w:val="31"/>
          <w:lang w:eastAsia="zh-CN"/>
        </w:rPr>
      </w:pPr>
      <w:bookmarkStart w:id="6" w:name="bookmark27"/>
      <w:bookmarkEnd w:id="6"/>
      <w:r>
        <w:rPr>
          <w:rFonts w:ascii="SimHei" w:eastAsia="SimHei" w:hAnsi="SimHei" w:cs="SimHei"/>
          <w:spacing w:val="-3"/>
          <w:sz w:val="31"/>
          <w:szCs w:val="31"/>
          <w:lang w:eastAsia="zh-CN"/>
        </w:rPr>
        <w:t>附表</w:t>
      </w:r>
    </w:p>
    <w:p w:rsidR="00AC2D5E" w:rsidRDefault="00AC2D5E">
      <w:pPr>
        <w:pStyle w:val="a3"/>
        <w:spacing w:line="352" w:lineRule="auto"/>
        <w:rPr>
          <w:lang w:eastAsia="zh-CN"/>
        </w:rPr>
      </w:pPr>
    </w:p>
    <w:p w:rsidR="00AC2D5E" w:rsidRDefault="00AC2D5E">
      <w:pPr>
        <w:pStyle w:val="a3"/>
        <w:spacing w:line="353" w:lineRule="auto"/>
        <w:rPr>
          <w:lang w:eastAsia="zh-CN"/>
        </w:rPr>
      </w:pPr>
    </w:p>
    <w:p w:rsidR="00AC2D5E" w:rsidRDefault="00AE710C">
      <w:pPr>
        <w:spacing w:before="159" w:line="197" w:lineRule="auto"/>
        <w:ind w:left="4463"/>
        <w:outlineLvl w:val="0"/>
        <w:rPr>
          <w:rFonts w:ascii="Microsoft YaHei" w:eastAsia="Microsoft YaHei" w:hAnsi="Microsoft YaHei" w:cs="Microsoft YaHei"/>
          <w:sz w:val="37"/>
          <w:szCs w:val="37"/>
          <w:lang w:eastAsia="zh-CN"/>
        </w:rPr>
      </w:pPr>
      <w:bookmarkStart w:id="7" w:name="bookmark7"/>
      <w:bookmarkStart w:id="8" w:name="bookmark8"/>
      <w:bookmarkEnd w:id="7"/>
      <w:bookmarkEnd w:id="8"/>
      <w:r>
        <w:rPr>
          <w:rFonts w:ascii="Microsoft YaHei" w:eastAsia="Microsoft YaHei" w:hAnsi="Microsoft YaHei" w:cs="Microsoft YaHei"/>
          <w:spacing w:val="9"/>
          <w:sz w:val="37"/>
          <w:szCs w:val="37"/>
          <w:lang w:eastAsia="zh-CN"/>
        </w:rPr>
        <w:t>建设项目污染物排放量汇总表</w:t>
      </w:r>
    </w:p>
    <w:p w:rsidR="00AC2D5E" w:rsidRDefault="00AC2D5E">
      <w:pPr>
        <w:spacing w:before="43"/>
        <w:rPr>
          <w:lang w:eastAsia="zh-CN"/>
        </w:rPr>
      </w:pPr>
    </w:p>
    <w:tbl>
      <w:tblPr>
        <w:tblStyle w:val="TableNormal"/>
        <w:tblW w:w="13935"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49"/>
        <w:gridCol w:w="803"/>
        <w:gridCol w:w="810"/>
        <w:gridCol w:w="1624"/>
        <w:gridCol w:w="1345"/>
        <w:gridCol w:w="1484"/>
        <w:gridCol w:w="1486"/>
        <w:gridCol w:w="1628"/>
        <w:gridCol w:w="1902"/>
        <w:gridCol w:w="1604"/>
      </w:tblGrid>
      <w:tr w:rsidR="00AC2D5E">
        <w:trPr>
          <w:trHeight w:val="847"/>
        </w:trPr>
        <w:tc>
          <w:tcPr>
            <w:tcW w:w="1249" w:type="dxa"/>
            <w:tcBorders>
              <w:top w:val="single" w:sz="6" w:space="0" w:color="000000"/>
              <w:left w:val="single" w:sz="6" w:space="0" w:color="000000"/>
              <w:tl2br w:val="single" w:sz="2" w:space="0" w:color="000000"/>
            </w:tcBorders>
          </w:tcPr>
          <w:p w:rsidR="00AC2D5E" w:rsidRDefault="00AE710C">
            <w:pPr>
              <w:spacing w:before="182"/>
              <w:ind w:left="36" w:right="17" w:firstLine="784"/>
              <w:rPr>
                <w:rFonts w:ascii="SimHei" w:eastAsia="SimHei" w:hAnsi="SimHei" w:cs="SimHei"/>
              </w:rPr>
            </w:pPr>
            <w:r>
              <w:rPr>
                <w:rFonts w:ascii="SimHei" w:eastAsia="SimHei" w:hAnsi="SimHei" w:cs="SimHei"/>
                <w:spacing w:val="-11"/>
              </w:rPr>
              <w:t>项目</w:t>
            </w:r>
            <w:r>
              <w:rPr>
                <w:rFonts w:ascii="SimHei" w:eastAsia="SimHei" w:hAnsi="SimHei" w:cs="SimHei"/>
              </w:rPr>
              <w:t xml:space="preserve"> </w:t>
            </w:r>
            <w:r>
              <w:rPr>
                <w:rFonts w:ascii="SimHei" w:eastAsia="SimHei" w:hAnsi="SimHei" w:cs="SimHei"/>
                <w:spacing w:val="-7"/>
              </w:rPr>
              <w:t>分类</w:t>
            </w:r>
          </w:p>
        </w:tc>
        <w:tc>
          <w:tcPr>
            <w:tcW w:w="1613" w:type="dxa"/>
            <w:gridSpan w:val="2"/>
            <w:tcBorders>
              <w:top w:val="single" w:sz="6" w:space="0" w:color="000000"/>
            </w:tcBorders>
          </w:tcPr>
          <w:p w:rsidR="00AC2D5E" w:rsidRDefault="00AC2D5E">
            <w:pPr>
              <w:spacing w:line="247" w:lineRule="auto"/>
            </w:pPr>
          </w:p>
          <w:p w:rsidR="00AC2D5E" w:rsidRDefault="00AE710C">
            <w:pPr>
              <w:spacing w:before="68" w:line="220" w:lineRule="auto"/>
              <w:ind w:left="316"/>
              <w:rPr>
                <w:rFonts w:ascii="SimHei" w:eastAsia="SimHei" w:hAnsi="SimHei" w:cs="SimHei"/>
              </w:rPr>
            </w:pPr>
            <w:r>
              <w:rPr>
                <w:rFonts w:ascii="SimHei" w:eastAsia="SimHei" w:hAnsi="SimHei" w:cs="SimHei"/>
                <w:spacing w:val="-10"/>
              </w:rPr>
              <w:t>污染物名称</w:t>
            </w:r>
          </w:p>
        </w:tc>
        <w:tc>
          <w:tcPr>
            <w:tcW w:w="1624" w:type="dxa"/>
            <w:tcBorders>
              <w:top w:val="single" w:sz="6" w:space="0" w:color="000000"/>
            </w:tcBorders>
          </w:tcPr>
          <w:p w:rsidR="00AC2D5E" w:rsidRDefault="00AE710C">
            <w:pPr>
              <w:spacing w:before="45" w:line="220" w:lineRule="auto"/>
              <w:ind w:left="417"/>
              <w:rPr>
                <w:rFonts w:ascii="SimHei" w:eastAsia="SimHei" w:hAnsi="SimHei" w:cs="SimHei"/>
                <w:lang w:eastAsia="zh-CN"/>
              </w:rPr>
            </w:pPr>
            <w:r>
              <w:rPr>
                <w:rFonts w:ascii="SimHei" w:eastAsia="SimHei" w:hAnsi="SimHei" w:cs="SimHei"/>
                <w:spacing w:val="-8"/>
                <w:lang w:eastAsia="zh-CN"/>
              </w:rPr>
              <w:t>现有工程</w:t>
            </w:r>
          </w:p>
          <w:p w:rsidR="00AC2D5E" w:rsidRDefault="00AE710C">
            <w:pPr>
              <w:spacing w:before="20" w:line="220" w:lineRule="auto"/>
              <w:ind w:right="3"/>
              <w:jc w:val="right"/>
              <w:rPr>
                <w:rFonts w:ascii="SimHei" w:eastAsia="SimHei" w:hAnsi="SimHei" w:cs="SimHei"/>
                <w:lang w:eastAsia="zh-CN"/>
              </w:rPr>
            </w:pPr>
            <w:r>
              <w:rPr>
                <w:rFonts w:ascii="SimHei" w:eastAsia="SimHei" w:hAnsi="SimHei" w:cs="SimHei"/>
                <w:spacing w:val="-12"/>
                <w:lang w:eastAsia="zh-CN"/>
              </w:rPr>
              <w:t>排放量（固体废物</w:t>
            </w:r>
          </w:p>
          <w:p w:rsidR="00AC2D5E" w:rsidRDefault="00AE710C">
            <w:pPr>
              <w:pStyle w:val="TableText"/>
              <w:spacing w:before="24" w:line="216" w:lineRule="auto"/>
              <w:ind w:left="310"/>
              <w:rPr>
                <w:sz w:val="21"/>
                <w:szCs w:val="21"/>
              </w:rPr>
            </w:pPr>
            <w:r>
              <w:rPr>
                <w:rFonts w:ascii="SimHei" w:eastAsia="SimHei" w:hAnsi="SimHei" w:cs="SimHei"/>
                <w:spacing w:val="-10"/>
                <w:sz w:val="21"/>
                <w:szCs w:val="21"/>
              </w:rPr>
              <w:t>产生量）</w:t>
            </w:r>
            <w:r>
              <w:rPr>
                <w:spacing w:val="-10"/>
                <w:sz w:val="21"/>
                <w:szCs w:val="21"/>
              </w:rPr>
              <w:t>①</w:t>
            </w:r>
          </w:p>
        </w:tc>
        <w:tc>
          <w:tcPr>
            <w:tcW w:w="1345" w:type="dxa"/>
            <w:tcBorders>
              <w:top w:val="single" w:sz="6" w:space="0" w:color="000000"/>
            </w:tcBorders>
          </w:tcPr>
          <w:p w:rsidR="00AC2D5E" w:rsidRDefault="00AE710C">
            <w:pPr>
              <w:spacing w:before="35" w:line="239" w:lineRule="auto"/>
              <w:ind w:left="178" w:right="166" w:firstLine="100"/>
              <w:rPr>
                <w:rFonts w:ascii="SimHei" w:eastAsia="SimHei" w:hAnsi="SimHei" w:cs="SimHei"/>
                <w:lang w:eastAsia="zh-CN"/>
              </w:rPr>
            </w:pPr>
            <w:r>
              <w:rPr>
                <w:rFonts w:ascii="SimHei" w:eastAsia="SimHei" w:hAnsi="SimHei" w:cs="SimHei"/>
                <w:spacing w:val="-12"/>
                <w:lang w:eastAsia="zh-CN"/>
              </w:rPr>
              <w:t>现有工程</w:t>
            </w:r>
            <w:r>
              <w:rPr>
                <w:rFonts w:ascii="SimHei" w:eastAsia="SimHei" w:hAnsi="SimHei" w:cs="SimHei"/>
                <w:spacing w:val="1"/>
                <w:lang w:eastAsia="zh-CN"/>
              </w:rPr>
              <w:t xml:space="preserve">  </w:t>
            </w:r>
            <w:r>
              <w:rPr>
                <w:rFonts w:ascii="SimHei" w:eastAsia="SimHei" w:hAnsi="SimHei" w:cs="SimHei"/>
                <w:spacing w:val="-12"/>
                <w:lang w:eastAsia="zh-CN"/>
              </w:rPr>
              <w:t>许可排放量</w:t>
            </w:r>
          </w:p>
          <w:p w:rsidR="00AC2D5E" w:rsidRDefault="00AE710C">
            <w:pPr>
              <w:pStyle w:val="TableText"/>
              <w:spacing w:line="218" w:lineRule="auto"/>
              <w:ind w:left="573"/>
              <w:rPr>
                <w:sz w:val="21"/>
                <w:szCs w:val="21"/>
                <w:lang w:eastAsia="zh-CN"/>
              </w:rPr>
            </w:pPr>
            <w:r>
              <w:rPr>
                <w:sz w:val="21"/>
                <w:szCs w:val="21"/>
                <w:lang w:eastAsia="zh-CN"/>
              </w:rPr>
              <w:t>②</w:t>
            </w:r>
          </w:p>
        </w:tc>
        <w:tc>
          <w:tcPr>
            <w:tcW w:w="1484" w:type="dxa"/>
            <w:tcBorders>
              <w:top w:val="single" w:sz="6" w:space="0" w:color="000000"/>
            </w:tcBorders>
          </w:tcPr>
          <w:p w:rsidR="00AC2D5E" w:rsidRDefault="00AE710C">
            <w:pPr>
              <w:spacing w:before="45" w:line="220" w:lineRule="auto"/>
              <w:ind w:left="348"/>
              <w:rPr>
                <w:rFonts w:ascii="SimHei" w:eastAsia="SimHei" w:hAnsi="SimHei" w:cs="SimHei"/>
                <w:lang w:eastAsia="zh-CN"/>
              </w:rPr>
            </w:pPr>
            <w:r>
              <w:rPr>
                <w:rFonts w:ascii="SimHei" w:eastAsia="SimHei" w:hAnsi="SimHei" w:cs="SimHei"/>
                <w:spacing w:val="-8"/>
                <w:lang w:eastAsia="zh-CN"/>
              </w:rPr>
              <w:t>在建工程</w:t>
            </w:r>
          </w:p>
          <w:p w:rsidR="00AC2D5E" w:rsidRDefault="00AE710C">
            <w:pPr>
              <w:pStyle w:val="TableText"/>
              <w:spacing w:before="22" w:line="228" w:lineRule="auto"/>
              <w:ind w:left="145" w:right="35" w:hanging="93"/>
              <w:rPr>
                <w:sz w:val="21"/>
                <w:szCs w:val="21"/>
                <w:lang w:eastAsia="zh-CN"/>
              </w:rPr>
            </w:pPr>
            <w:r>
              <w:rPr>
                <w:rFonts w:ascii="SimHei" w:eastAsia="SimHei" w:hAnsi="SimHei" w:cs="SimHei"/>
                <w:spacing w:val="-12"/>
                <w:sz w:val="21"/>
                <w:szCs w:val="21"/>
                <w:lang w:eastAsia="zh-CN"/>
              </w:rPr>
              <w:t>排放量（固体废</w:t>
            </w:r>
            <w:r>
              <w:rPr>
                <w:rFonts w:ascii="SimHei" w:eastAsia="SimHei" w:hAnsi="SimHei" w:cs="SimHei"/>
                <w:spacing w:val="4"/>
                <w:sz w:val="21"/>
                <w:szCs w:val="21"/>
                <w:lang w:eastAsia="zh-CN"/>
              </w:rPr>
              <w:t xml:space="preserve"> </w:t>
            </w:r>
            <w:r>
              <w:rPr>
                <w:rFonts w:ascii="SimHei" w:eastAsia="SimHei" w:hAnsi="SimHei" w:cs="SimHei"/>
                <w:spacing w:val="-11"/>
                <w:sz w:val="21"/>
                <w:szCs w:val="21"/>
                <w:lang w:eastAsia="zh-CN"/>
              </w:rPr>
              <w:t>物产生量）</w:t>
            </w:r>
            <w:r>
              <w:rPr>
                <w:spacing w:val="-11"/>
                <w:sz w:val="21"/>
                <w:szCs w:val="21"/>
                <w:lang w:eastAsia="zh-CN"/>
              </w:rPr>
              <w:t>③</w:t>
            </w:r>
          </w:p>
        </w:tc>
        <w:tc>
          <w:tcPr>
            <w:tcW w:w="1486" w:type="dxa"/>
            <w:tcBorders>
              <w:top w:val="single" w:sz="6" w:space="0" w:color="000000"/>
            </w:tcBorders>
          </w:tcPr>
          <w:p w:rsidR="00AC2D5E" w:rsidRDefault="00AE710C">
            <w:pPr>
              <w:spacing w:before="45" w:line="220" w:lineRule="auto"/>
              <w:ind w:left="454"/>
              <w:rPr>
                <w:rFonts w:ascii="SimHei" w:eastAsia="SimHei" w:hAnsi="SimHei" w:cs="SimHei"/>
                <w:lang w:eastAsia="zh-CN"/>
              </w:rPr>
            </w:pPr>
            <w:r>
              <w:rPr>
                <w:rFonts w:ascii="SimHei" w:eastAsia="SimHei" w:hAnsi="SimHei" w:cs="SimHei"/>
                <w:spacing w:val="-8"/>
                <w:lang w:eastAsia="zh-CN"/>
              </w:rPr>
              <w:t>本项目</w:t>
            </w:r>
          </w:p>
          <w:p w:rsidR="00AC2D5E" w:rsidRDefault="00AE710C">
            <w:pPr>
              <w:pStyle w:val="TableText"/>
              <w:spacing w:before="22" w:line="228" w:lineRule="auto"/>
              <w:ind w:left="149" w:right="32" w:hanging="93"/>
              <w:rPr>
                <w:sz w:val="21"/>
                <w:szCs w:val="21"/>
                <w:lang w:eastAsia="zh-CN"/>
              </w:rPr>
            </w:pPr>
            <w:r>
              <w:rPr>
                <w:rFonts w:ascii="SimHei" w:eastAsia="SimHei" w:hAnsi="SimHei" w:cs="SimHei"/>
                <w:spacing w:val="-12"/>
                <w:sz w:val="21"/>
                <w:szCs w:val="21"/>
                <w:lang w:eastAsia="zh-CN"/>
              </w:rPr>
              <w:t>排放量（固体废</w:t>
            </w:r>
            <w:r>
              <w:rPr>
                <w:rFonts w:ascii="SimHei" w:eastAsia="SimHei" w:hAnsi="SimHei" w:cs="SimHei"/>
                <w:spacing w:val="4"/>
                <w:sz w:val="21"/>
                <w:szCs w:val="21"/>
                <w:lang w:eastAsia="zh-CN"/>
              </w:rPr>
              <w:t xml:space="preserve"> </w:t>
            </w:r>
            <w:r>
              <w:rPr>
                <w:rFonts w:ascii="SimHei" w:eastAsia="SimHei" w:hAnsi="SimHei" w:cs="SimHei"/>
                <w:spacing w:val="-11"/>
                <w:sz w:val="21"/>
                <w:szCs w:val="21"/>
                <w:lang w:eastAsia="zh-CN"/>
              </w:rPr>
              <w:t>物产生量）</w:t>
            </w:r>
            <w:r>
              <w:rPr>
                <w:spacing w:val="-11"/>
                <w:sz w:val="21"/>
                <w:szCs w:val="21"/>
                <w:lang w:eastAsia="zh-CN"/>
              </w:rPr>
              <w:t>④</w:t>
            </w:r>
          </w:p>
        </w:tc>
        <w:tc>
          <w:tcPr>
            <w:tcW w:w="1628" w:type="dxa"/>
            <w:tcBorders>
              <w:top w:val="single" w:sz="6" w:space="0" w:color="000000"/>
            </w:tcBorders>
          </w:tcPr>
          <w:p w:rsidR="00AC2D5E" w:rsidRDefault="00AE710C">
            <w:pPr>
              <w:pStyle w:val="TableText"/>
              <w:spacing w:before="183" w:line="239" w:lineRule="auto"/>
              <w:ind w:left="52" w:right="21" w:firstLine="161"/>
              <w:rPr>
                <w:sz w:val="21"/>
                <w:szCs w:val="21"/>
                <w:lang w:eastAsia="zh-CN"/>
              </w:rPr>
            </w:pPr>
            <w:r>
              <w:rPr>
                <w:rFonts w:ascii="SimHei" w:eastAsia="SimHei" w:hAnsi="SimHei" w:cs="SimHei"/>
                <w:spacing w:val="-17"/>
                <w:w w:val="93"/>
                <w:sz w:val="21"/>
                <w:szCs w:val="21"/>
                <w:lang w:eastAsia="zh-CN"/>
              </w:rPr>
              <w:t>以新带老削减量</w:t>
            </w:r>
            <w:r>
              <w:rPr>
                <w:rFonts w:ascii="SimHei" w:eastAsia="SimHei" w:hAnsi="SimHei" w:cs="SimHei"/>
                <w:spacing w:val="3"/>
                <w:sz w:val="21"/>
                <w:szCs w:val="21"/>
                <w:lang w:eastAsia="zh-CN"/>
              </w:rPr>
              <w:t xml:space="preserve">  </w:t>
            </w:r>
            <w:r>
              <w:rPr>
                <w:rFonts w:ascii="SimHei" w:eastAsia="SimHei" w:hAnsi="SimHei" w:cs="SimHei"/>
                <w:spacing w:val="-27"/>
                <w:w w:val="94"/>
                <w:sz w:val="21"/>
                <w:szCs w:val="21"/>
                <w:lang w:eastAsia="zh-CN"/>
              </w:rPr>
              <w:t>（新建项目不填）</w:t>
            </w:r>
            <w:r>
              <w:rPr>
                <w:spacing w:val="-27"/>
                <w:w w:val="94"/>
                <w:sz w:val="21"/>
                <w:szCs w:val="21"/>
                <w:lang w:eastAsia="zh-CN"/>
              </w:rPr>
              <w:t>⑤</w:t>
            </w:r>
          </w:p>
        </w:tc>
        <w:tc>
          <w:tcPr>
            <w:tcW w:w="1902" w:type="dxa"/>
            <w:tcBorders>
              <w:top w:val="single" w:sz="6" w:space="0" w:color="000000"/>
            </w:tcBorders>
          </w:tcPr>
          <w:p w:rsidR="00AC2D5E" w:rsidRDefault="00AE710C">
            <w:pPr>
              <w:spacing w:before="45" w:line="220" w:lineRule="auto"/>
              <w:ind w:left="429"/>
              <w:rPr>
                <w:rFonts w:ascii="SimHei" w:eastAsia="SimHei" w:hAnsi="SimHei" w:cs="SimHei"/>
                <w:lang w:eastAsia="zh-CN"/>
              </w:rPr>
            </w:pPr>
            <w:r>
              <w:rPr>
                <w:rFonts w:ascii="SimHei" w:eastAsia="SimHei" w:hAnsi="SimHei" w:cs="SimHei"/>
                <w:spacing w:val="-24"/>
                <w:lang w:eastAsia="zh-CN"/>
              </w:rPr>
              <w:t>本项目建成后</w:t>
            </w:r>
          </w:p>
          <w:p w:rsidR="00AC2D5E" w:rsidRDefault="00AE710C">
            <w:pPr>
              <w:spacing w:before="20" w:line="220" w:lineRule="auto"/>
              <w:jc w:val="right"/>
              <w:rPr>
                <w:rFonts w:ascii="SimHei" w:eastAsia="SimHei" w:hAnsi="SimHei" w:cs="SimHei"/>
                <w:lang w:eastAsia="zh-CN"/>
              </w:rPr>
            </w:pPr>
            <w:r>
              <w:rPr>
                <w:rFonts w:ascii="SimHei" w:eastAsia="SimHei" w:hAnsi="SimHei" w:cs="SimHei"/>
                <w:spacing w:val="-20"/>
                <w:w w:val="94"/>
                <w:lang w:eastAsia="zh-CN"/>
              </w:rPr>
              <w:t>全厂排放量（固体</w:t>
            </w:r>
            <w:r>
              <w:rPr>
                <w:rFonts w:ascii="SimHei" w:eastAsia="SimHei" w:hAnsi="SimHei" w:cs="SimHei"/>
                <w:spacing w:val="-19"/>
                <w:w w:val="94"/>
                <w:lang w:eastAsia="zh-CN"/>
              </w:rPr>
              <w:t>废</w:t>
            </w:r>
            <w:r>
              <w:rPr>
                <w:rFonts w:ascii="SimHei" w:eastAsia="SimHei" w:hAnsi="SimHei" w:cs="SimHei"/>
                <w:spacing w:val="-11"/>
                <w:w w:val="94"/>
                <w:lang w:eastAsia="zh-CN"/>
              </w:rPr>
              <w:t>物</w:t>
            </w:r>
          </w:p>
          <w:p w:rsidR="00AC2D5E" w:rsidRDefault="00AE710C">
            <w:pPr>
              <w:pStyle w:val="TableText"/>
              <w:spacing w:before="24" w:line="216" w:lineRule="auto"/>
              <w:ind w:left="501"/>
              <w:rPr>
                <w:sz w:val="21"/>
                <w:szCs w:val="21"/>
              </w:rPr>
            </w:pPr>
            <w:r>
              <w:rPr>
                <w:rFonts w:ascii="SimHei" w:eastAsia="SimHei" w:hAnsi="SimHei" w:cs="SimHei"/>
                <w:spacing w:val="-20"/>
                <w:w w:val="97"/>
                <w:sz w:val="21"/>
                <w:szCs w:val="21"/>
              </w:rPr>
              <w:t>产生量）</w:t>
            </w:r>
            <w:r>
              <w:rPr>
                <w:spacing w:val="-20"/>
                <w:w w:val="97"/>
                <w:sz w:val="21"/>
                <w:szCs w:val="21"/>
              </w:rPr>
              <w:t>⑥</w:t>
            </w:r>
          </w:p>
        </w:tc>
        <w:tc>
          <w:tcPr>
            <w:tcW w:w="1604" w:type="dxa"/>
            <w:tcBorders>
              <w:top w:val="single" w:sz="6" w:space="0" w:color="000000"/>
              <w:right w:val="single" w:sz="6" w:space="0" w:color="000000"/>
            </w:tcBorders>
          </w:tcPr>
          <w:p w:rsidR="00AC2D5E" w:rsidRDefault="00AE710C">
            <w:pPr>
              <w:pStyle w:val="TableText"/>
              <w:spacing w:before="183" w:line="239" w:lineRule="auto"/>
              <w:ind w:left="704" w:right="481" w:hanging="186"/>
              <w:rPr>
                <w:sz w:val="21"/>
                <w:szCs w:val="21"/>
              </w:rPr>
            </w:pPr>
            <w:r>
              <w:rPr>
                <w:rFonts w:ascii="SimHei" w:eastAsia="SimHei" w:hAnsi="SimHei" w:cs="SimHei"/>
                <w:spacing w:val="-12"/>
                <w:sz w:val="21"/>
                <w:szCs w:val="21"/>
              </w:rPr>
              <w:t>变化量</w:t>
            </w:r>
            <w:r>
              <w:rPr>
                <w:rFonts w:ascii="SimHei" w:eastAsia="SimHei" w:hAnsi="SimHei" w:cs="SimHei"/>
                <w:sz w:val="21"/>
                <w:szCs w:val="21"/>
              </w:rPr>
              <w:t xml:space="preserve"> </w:t>
            </w:r>
            <w:r>
              <w:rPr>
                <w:sz w:val="21"/>
                <w:szCs w:val="21"/>
              </w:rPr>
              <w:t>⑦</w:t>
            </w:r>
          </w:p>
        </w:tc>
      </w:tr>
      <w:tr w:rsidR="00AC2D5E">
        <w:trPr>
          <w:trHeight w:val="345"/>
        </w:trPr>
        <w:tc>
          <w:tcPr>
            <w:tcW w:w="1249" w:type="dxa"/>
            <w:tcBorders>
              <w:left w:val="single" w:sz="6" w:space="0" w:color="000000"/>
            </w:tcBorders>
          </w:tcPr>
          <w:p w:rsidR="00AC2D5E" w:rsidRDefault="00AE710C">
            <w:pPr>
              <w:pStyle w:val="TableText"/>
              <w:spacing w:before="65" w:line="221" w:lineRule="auto"/>
              <w:ind w:left="412"/>
              <w:rPr>
                <w:sz w:val="21"/>
                <w:szCs w:val="21"/>
              </w:rPr>
            </w:pPr>
            <w:r>
              <w:rPr>
                <w:spacing w:val="-2"/>
                <w:sz w:val="21"/>
                <w:szCs w:val="21"/>
              </w:rPr>
              <w:t>废气</w:t>
            </w:r>
          </w:p>
        </w:tc>
        <w:tc>
          <w:tcPr>
            <w:tcW w:w="1613" w:type="dxa"/>
            <w:gridSpan w:val="2"/>
          </w:tcPr>
          <w:p w:rsidR="00AC2D5E" w:rsidRDefault="00AE710C">
            <w:pPr>
              <w:pStyle w:val="TableText"/>
              <w:spacing w:before="65" w:line="221" w:lineRule="auto"/>
              <w:ind w:left="284"/>
              <w:rPr>
                <w:sz w:val="21"/>
                <w:szCs w:val="21"/>
              </w:rPr>
            </w:pPr>
            <w:r>
              <w:rPr>
                <w:spacing w:val="-2"/>
                <w:sz w:val="21"/>
                <w:szCs w:val="21"/>
              </w:rPr>
              <w:t>非甲烷总烃</w:t>
            </w:r>
          </w:p>
        </w:tc>
        <w:tc>
          <w:tcPr>
            <w:tcW w:w="1624" w:type="dxa"/>
          </w:tcPr>
          <w:p w:rsidR="00AC2D5E" w:rsidRDefault="00AE710C">
            <w:pPr>
              <w:spacing w:before="95" w:line="233" w:lineRule="auto"/>
              <w:ind w:left="657"/>
              <w:rPr>
                <w:rFonts w:ascii="Times New Roman" w:eastAsia="Times New Roman" w:hAnsi="Times New Roman" w:cs="Times New Roman"/>
              </w:rPr>
            </w:pPr>
            <w:r>
              <w:rPr>
                <w:rFonts w:ascii="Times New Roman" w:eastAsia="Times New Roman" w:hAnsi="Times New Roman" w:cs="Times New Roman"/>
                <w:spacing w:val="-2"/>
              </w:rPr>
              <w:t>3t/a</w:t>
            </w:r>
          </w:p>
        </w:tc>
        <w:tc>
          <w:tcPr>
            <w:tcW w:w="1345" w:type="dxa"/>
          </w:tcPr>
          <w:p w:rsidR="00AC2D5E" w:rsidRDefault="00AE710C">
            <w:pPr>
              <w:spacing w:before="95"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E710C">
            <w:pPr>
              <w:spacing w:before="95"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95" w:line="233" w:lineRule="auto"/>
              <w:ind w:left="409"/>
              <w:rPr>
                <w:rFonts w:ascii="Times New Roman" w:eastAsia="Times New Roman" w:hAnsi="Times New Roman" w:cs="Times New Roman"/>
              </w:rPr>
            </w:pPr>
            <w:r>
              <w:rPr>
                <w:rFonts w:ascii="Times New Roman" w:eastAsia="Times New Roman" w:hAnsi="Times New Roman" w:cs="Times New Roman"/>
                <w:spacing w:val="-1"/>
              </w:rPr>
              <w:t>0.050t/a</w:t>
            </w:r>
          </w:p>
        </w:tc>
        <w:tc>
          <w:tcPr>
            <w:tcW w:w="1628" w:type="dxa"/>
          </w:tcPr>
          <w:p w:rsidR="00AC2D5E" w:rsidRDefault="00AE710C">
            <w:pPr>
              <w:spacing w:before="94"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tcPr>
          <w:p w:rsidR="00AC2D5E" w:rsidRDefault="00AE710C">
            <w:pPr>
              <w:spacing w:before="95" w:line="233" w:lineRule="auto"/>
              <w:ind w:left="621"/>
              <w:rPr>
                <w:rFonts w:ascii="Times New Roman" w:eastAsia="Times New Roman" w:hAnsi="Times New Roman" w:cs="Times New Roman"/>
              </w:rPr>
            </w:pPr>
            <w:r>
              <w:rPr>
                <w:rFonts w:ascii="Times New Roman" w:eastAsia="Times New Roman" w:hAnsi="Times New Roman" w:cs="Times New Roman"/>
                <w:spacing w:val="-1"/>
              </w:rPr>
              <w:t>3.050t/a</w:t>
            </w:r>
          </w:p>
        </w:tc>
        <w:tc>
          <w:tcPr>
            <w:tcW w:w="1604" w:type="dxa"/>
            <w:tcBorders>
              <w:right w:val="single" w:sz="6" w:space="0" w:color="000000"/>
            </w:tcBorders>
          </w:tcPr>
          <w:p w:rsidR="00AC2D5E" w:rsidRDefault="00AE710C">
            <w:pPr>
              <w:spacing w:before="95" w:line="233" w:lineRule="auto"/>
              <w:ind w:left="404"/>
              <w:rPr>
                <w:rFonts w:ascii="Times New Roman" w:eastAsia="Times New Roman" w:hAnsi="Times New Roman" w:cs="Times New Roman"/>
              </w:rPr>
            </w:pPr>
            <w:r>
              <w:rPr>
                <w:rFonts w:ascii="Times New Roman" w:eastAsia="Times New Roman" w:hAnsi="Times New Roman" w:cs="Times New Roman"/>
                <w:spacing w:val="-1"/>
              </w:rPr>
              <w:t>+0.050t/a</w:t>
            </w:r>
          </w:p>
        </w:tc>
      </w:tr>
      <w:tr w:rsidR="00AC2D5E">
        <w:trPr>
          <w:trHeight w:val="345"/>
        </w:trPr>
        <w:tc>
          <w:tcPr>
            <w:tcW w:w="1249" w:type="dxa"/>
            <w:vMerge w:val="restart"/>
            <w:tcBorders>
              <w:left w:val="single" w:sz="6" w:space="0" w:color="000000"/>
              <w:bottom w:val="nil"/>
            </w:tcBorders>
          </w:tcPr>
          <w:p w:rsidR="00AC2D5E" w:rsidRDefault="00AC2D5E">
            <w:pPr>
              <w:spacing w:line="259" w:lineRule="auto"/>
            </w:pPr>
          </w:p>
          <w:p w:rsidR="00AC2D5E" w:rsidRDefault="00AC2D5E">
            <w:pPr>
              <w:spacing w:line="260" w:lineRule="auto"/>
            </w:pPr>
          </w:p>
          <w:p w:rsidR="00AC2D5E" w:rsidRDefault="00AE710C">
            <w:pPr>
              <w:pStyle w:val="TableText"/>
              <w:spacing w:before="68" w:line="221" w:lineRule="auto"/>
              <w:ind w:left="412"/>
              <w:rPr>
                <w:sz w:val="21"/>
                <w:szCs w:val="21"/>
              </w:rPr>
            </w:pPr>
            <w:r>
              <w:rPr>
                <w:spacing w:val="-2"/>
                <w:sz w:val="21"/>
                <w:szCs w:val="21"/>
              </w:rPr>
              <w:t>废水</w:t>
            </w:r>
          </w:p>
        </w:tc>
        <w:tc>
          <w:tcPr>
            <w:tcW w:w="803" w:type="dxa"/>
            <w:vMerge w:val="restart"/>
            <w:tcBorders>
              <w:bottom w:val="nil"/>
            </w:tcBorders>
          </w:tcPr>
          <w:p w:rsidR="00AC2D5E" w:rsidRDefault="00AE710C">
            <w:pPr>
              <w:pStyle w:val="TableText"/>
              <w:spacing w:before="103" w:line="221" w:lineRule="auto"/>
              <w:ind w:left="193"/>
              <w:rPr>
                <w:sz w:val="21"/>
                <w:szCs w:val="21"/>
              </w:rPr>
            </w:pPr>
            <w:r>
              <w:rPr>
                <w:spacing w:val="-2"/>
                <w:sz w:val="21"/>
                <w:szCs w:val="21"/>
              </w:rPr>
              <w:t>生产</w:t>
            </w:r>
          </w:p>
          <w:p w:rsidR="00AC2D5E" w:rsidRDefault="00AE710C">
            <w:pPr>
              <w:pStyle w:val="TableText"/>
              <w:spacing w:before="22" w:line="221" w:lineRule="auto"/>
              <w:ind w:left="191"/>
              <w:rPr>
                <w:sz w:val="21"/>
                <w:szCs w:val="21"/>
              </w:rPr>
            </w:pPr>
            <w:r>
              <w:rPr>
                <w:spacing w:val="-2"/>
                <w:sz w:val="21"/>
                <w:szCs w:val="21"/>
              </w:rPr>
              <w:t>废水</w:t>
            </w:r>
          </w:p>
        </w:tc>
        <w:tc>
          <w:tcPr>
            <w:tcW w:w="810" w:type="dxa"/>
          </w:tcPr>
          <w:p w:rsidR="00AC2D5E" w:rsidRDefault="00AE710C">
            <w:pPr>
              <w:spacing w:before="96" w:line="187" w:lineRule="auto"/>
              <w:ind w:left="182"/>
              <w:rPr>
                <w:rFonts w:ascii="Times New Roman" w:eastAsia="Times New Roman" w:hAnsi="Times New Roman" w:cs="Times New Roman"/>
              </w:rPr>
            </w:pPr>
            <w:r>
              <w:rPr>
                <w:rFonts w:ascii="Times New Roman" w:eastAsia="Times New Roman" w:hAnsi="Times New Roman" w:cs="Times New Roman"/>
                <w:spacing w:val="-2"/>
              </w:rPr>
              <w:t>COD</w:t>
            </w:r>
          </w:p>
        </w:tc>
        <w:tc>
          <w:tcPr>
            <w:tcW w:w="1624" w:type="dxa"/>
          </w:tcPr>
          <w:p w:rsidR="00AC2D5E" w:rsidRDefault="00AE710C">
            <w:pPr>
              <w:spacing w:before="93" w:line="233" w:lineRule="auto"/>
              <w:ind w:left="489"/>
              <w:rPr>
                <w:rFonts w:ascii="Times New Roman" w:eastAsia="Times New Roman" w:hAnsi="Times New Roman" w:cs="Times New Roman"/>
              </w:rPr>
            </w:pPr>
            <w:r>
              <w:rPr>
                <w:rFonts w:ascii="Times New Roman" w:eastAsia="Times New Roman" w:hAnsi="Times New Roman" w:cs="Times New Roman"/>
                <w:spacing w:val="-3"/>
              </w:rPr>
              <w:t>1.535t/a</w:t>
            </w:r>
          </w:p>
        </w:tc>
        <w:tc>
          <w:tcPr>
            <w:tcW w:w="1345" w:type="dxa"/>
          </w:tcPr>
          <w:p w:rsidR="00AC2D5E" w:rsidRDefault="00AE710C">
            <w:pPr>
              <w:spacing w:before="93" w:line="233" w:lineRule="auto"/>
              <w:ind w:left="353"/>
              <w:rPr>
                <w:rFonts w:ascii="Times New Roman" w:eastAsia="Times New Roman" w:hAnsi="Times New Roman" w:cs="Times New Roman"/>
              </w:rPr>
            </w:pPr>
            <w:r>
              <w:rPr>
                <w:rFonts w:ascii="Times New Roman" w:eastAsia="Times New Roman" w:hAnsi="Times New Roman" w:cs="Times New Roman"/>
                <w:spacing w:val="-3"/>
              </w:rPr>
              <w:t>1.535t/a</w:t>
            </w:r>
          </w:p>
        </w:tc>
        <w:tc>
          <w:tcPr>
            <w:tcW w:w="1484" w:type="dxa"/>
          </w:tcPr>
          <w:p w:rsidR="00AC2D5E" w:rsidRDefault="00AE710C">
            <w:pPr>
              <w:spacing w:before="93"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92" w:line="234" w:lineRule="auto"/>
              <w:ind w:left="697"/>
              <w:rPr>
                <w:rFonts w:ascii="Times New Roman" w:eastAsia="Times New Roman" w:hAnsi="Times New Roman" w:cs="Times New Roman"/>
              </w:rPr>
            </w:pPr>
            <w:r>
              <w:rPr>
                <w:rFonts w:ascii="Times New Roman" w:eastAsia="Times New Roman" w:hAnsi="Times New Roman" w:cs="Times New Roman"/>
              </w:rPr>
              <w:t>0</w:t>
            </w:r>
          </w:p>
        </w:tc>
        <w:tc>
          <w:tcPr>
            <w:tcW w:w="1628" w:type="dxa"/>
          </w:tcPr>
          <w:p w:rsidR="00AC2D5E" w:rsidRDefault="00AE710C">
            <w:pPr>
              <w:spacing w:before="92"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tcPr>
          <w:p w:rsidR="00AC2D5E" w:rsidRDefault="00AE710C">
            <w:pPr>
              <w:spacing w:before="93" w:line="233" w:lineRule="auto"/>
              <w:ind w:left="637"/>
              <w:rPr>
                <w:rFonts w:ascii="Times New Roman" w:eastAsia="Times New Roman" w:hAnsi="Times New Roman" w:cs="Times New Roman"/>
              </w:rPr>
            </w:pPr>
            <w:r>
              <w:rPr>
                <w:rFonts w:ascii="Times New Roman" w:eastAsia="Times New Roman" w:hAnsi="Times New Roman" w:cs="Times New Roman"/>
                <w:spacing w:val="-3"/>
              </w:rPr>
              <w:t>1.535t/a</w:t>
            </w:r>
          </w:p>
        </w:tc>
        <w:tc>
          <w:tcPr>
            <w:tcW w:w="1604" w:type="dxa"/>
            <w:tcBorders>
              <w:right w:val="single" w:sz="6" w:space="0" w:color="000000"/>
            </w:tcBorders>
          </w:tcPr>
          <w:p w:rsidR="00AC2D5E" w:rsidRDefault="00AE710C">
            <w:pPr>
              <w:spacing w:before="92" w:line="234" w:lineRule="auto"/>
              <w:ind w:left="755"/>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42"/>
        </w:trPr>
        <w:tc>
          <w:tcPr>
            <w:tcW w:w="1249" w:type="dxa"/>
            <w:vMerge/>
            <w:tcBorders>
              <w:top w:val="nil"/>
              <w:left w:val="single" w:sz="6" w:space="0" w:color="000000"/>
              <w:bottom w:val="nil"/>
            </w:tcBorders>
          </w:tcPr>
          <w:p w:rsidR="00AC2D5E" w:rsidRDefault="00AC2D5E"/>
        </w:tc>
        <w:tc>
          <w:tcPr>
            <w:tcW w:w="803" w:type="dxa"/>
            <w:vMerge/>
            <w:tcBorders>
              <w:top w:val="nil"/>
            </w:tcBorders>
          </w:tcPr>
          <w:p w:rsidR="00AC2D5E" w:rsidRDefault="00AC2D5E"/>
        </w:tc>
        <w:tc>
          <w:tcPr>
            <w:tcW w:w="810" w:type="dxa"/>
          </w:tcPr>
          <w:p w:rsidR="00AC2D5E" w:rsidRDefault="00AE710C">
            <w:pPr>
              <w:spacing w:before="99" w:line="224" w:lineRule="auto"/>
              <w:ind w:left="98"/>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1624" w:type="dxa"/>
          </w:tcPr>
          <w:p w:rsidR="00AC2D5E" w:rsidRDefault="00AE710C">
            <w:pPr>
              <w:spacing w:before="93" w:line="233" w:lineRule="auto"/>
              <w:ind w:left="472"/>
              <w:rPr>
                <w:rFonts w:ascii="Times New Roman" w:eastAsia="Times New Roman" w:hAnsi="Times New Roman" w:cs="Times New Roman"/>
              </w:rPr>
            </w:pPr>
            <w:r>
              <w:rPr>
                <w:rFonts w:ascii="Times New Roman" w:eastAsia="Times New Roman" w:hAnsi="Times New Roman" w:cs="Times New Roman"/>
                <w:spacing w:val="-1"/>
              </w:rPr>
              <w:t>0.205t/a</w:t>
            </w:r>
          </w:p>
        </w:tc>
        <w:tc>
          <w:tcPr>
            <w:tcW w:w="1345" w:type="dxa"/>
          </w:tcPr>
          <w:p w:rsidR="00AC2D5E" w:rsidRDefault="00AE710C">
            <w:pPr>
              <w:spacing w:before="93" w:line="233" w:lineRule="auto"/>
              <w:ind w:left="336"/>
              <w:rPr>
                <w:rFonts w:ascii="Times New Roman" w:eastAsia="Times New Roman" w:hAnsi="Times New Roman" w:cs="Times New Roman"/>
              </w:rPr>
            </w:pPr>
            <w:r>
              <w:rPr>
                <w:rFonts w:ascii="Times New Roman" w:eastAsia="Times New Roman" w:hAnsi="Times New Roman" w:cs="Times New Roman"/>
                <w:spacing w:val="-1"/>
              </w:rPr>
              <w:t>0.205t/a</w:t>
            </w:r>
          </w:p>
        </w:tc>
        <w:tc>
          <w:tcPr>
            <w:tcW w:w="1484" w:type="dxa"/>
          </w:tcPr>
          <w:p w:rsidR="00AC2D5E" w:rsidRDefault="00AE710C">
            <w:pPr>
              <w:spacing w:before="93"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93" w:line="234" w:lineRule="auto"/>
              <w:ind w:left="697"/>
              <w:rPr>
                <w:rFonts w:ascii="Times New Roman" w:eastAsia="Times New Roman" w:hAnsi="Times New Roman" w:cs="Times New Roman"/>
              </w:rPr>
            </w:pPr>
            <w:r>
              <w:rPr>
                <w:rFonts w:ascii="Times New Roman" w:eastAsia="Times New Roman" w:hAnsi="Times New Roman" w:cs="Times New Roman"/>
              </w:rPr>
              <w:t>0</w:t>
            </w:r>
          </w:p>
        </w:tc>
        <w:tc>
          <w:tcPr>
            <w:tcW w:w="1628" w:type="dxa"/>
          </w:tcPr>
          <w:p w:rsidR="00AC2D5E" w:rsidRDefault="00AE710C">
            <w:pPr>
              <w:spacing w:before="93"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tcPr>
          <w:p w:rsidR="00AC2D5E" w:rsidRDefault="00AE710C">
            <w:pPr>
              <w:spacing w:before="93" w:line="233" w:lineRule="auto"/>
              <w:ind w:left="620"/>
              <w:rPr>
                <w:rFonts w:ascii="Times New Roman" w:eastAsia="Times New Roman" w:hAnsi="Times New Roman" w:cs="Times New Roman"/>
              </w:rPr>
            </w:pPr>
            <w:r>
              <w:rPr>
                <w:rFonts w:ascii="Times New Roman" w:eastAsia="Times New Roman" w:hAnsi="Times New Roman" w:cs="Times New Roman"/>
                <w:spacing w:val="-1"/>
              </w:rPr>
              <w:t>0.205t/a</w:t>
            </w:r>
          </w:p>
        </w:tc>
        <w:tc>
          <w:tcPr>
            <w:tcW w:w="1604" w:type="dxa"/>
            <w:tcBorders>
              <w:right w:val="single" w:sz="6" w:space="0" w:color="000000"/>
            </w:tcBorders>
          </w:tcPr>
          <w:p w:rsidR="00AC2D5E" w:rsidRDefault="00AE710C">
            <w:pPr>
              <w:spacing w:before="93" w:line="234" w:lineRule="auto"/>
              <w:ind w:left="755"/>
              <w:rPr>
                <w:rFonts w:ascii="Times New Roman" w:eastAsia="Times New Roman" w:hAnsi="Times New Roman" w:cs="Times New Roman"/>
              </w:rPr>
            </w:pPr>
            <w:r>
              <w:rPr>
                <w:rFonts w:ascii="Times New Roman" w:eastAsia="Times New Roman" w:hAnsi="Times New Roman" w:cs="Times New Roman"/>
              </w:rPr>
              <w:t>0</w:t>
            </w:r>
          </w:p>
        </w:tc>
      </w:tr>
      <w:tr w:rsidR="00AC2D5E">
        <w:trPr>
          <w:trHeight w:val="345"/>
        </w:trPr>
        <w:tc>
          <w:tcPr>
            <w:tcW w:w="1249" w:type="dxa"/>
            <w:vMerge/>
            <w:tcBorders>
              <w:top w:val="nil"/>
              <w:left w:val="single" w:sz="6" w:space="0" w:color="000000"/>
              <w:bottom w:val="nil"/>
            </w:tcBorders>
          </w:tcPr>
          <w:p w:rsidR="00AC2D5E" w:rsidRDefault="00AC2D5E"/>
        </w:tc>
        <w:tc>
          <w:tcPr>
            <w:tcW w:w="803" w:type="dxa"/>
            <w:vMerge w:val="restart"/>
            <w:tcBorders>
              <w:bottom w:val="nil"/>
            </w:tcBorders>
          </w:tcPr>
          <w:p w:rsidR="00AC2D5E" w:rsidRDefault="00AE710C">
            <w:pPr>
              <w:pStyle w:val="TableText"/>
              <w:spacing w:before="108" w:line="221" w:lineRule="auto"/>
              <w:ind w:left="193"/>
              <w:rPr>
                <w:sz w:val="21"/>
                <w:szCs w:val="21"/>
              </w:rPr>
            </w:pPr>
            <w:r>
              <w:rPr>
                <w:spacing w:val="-2"/>
                <w:sz w:val="21"/>
                <w:szCs w:val="21"/>
              </w:rPr>
              <w:t>生活</w:t>
            </w:r>
          </w:p>
          <w:p w:rsidR="00AC2D5E" w:rsidRDefault="00AE710C">
            <w:pPr>
              <w:pStyle w:val="TableText"/>
              <w:spacing w:before="19" w:line="221" w:lineRule="auto"/>
              <w:ind w:left="193"/>
              <w:rPr>
                <w:sz w:val="21"/>
                <w:szCs w:val="21"/>
              </w:rPr>
            </w:pPr>
            <w:r>
              <w:rPr>
                <w:spacing w:val="-2"/>
                <w:sz w:val="21"/>
                <w:szCs w:val="21"/>
              </w:rPr>
              <w:t>污水</w:t>
            </w:r>
          </w:p>
        </w:tc>
        <w:tc>
          <w:tcPr>
            <w:tcW w:w="810" w:type="dxa"/>
          </w:tcPr>
          <w:p w:rsidR="00AC2D5E" w:rsidRDefault="00AE710C">
            <w:pPr>
              <w:spacing w:before="100" w:line="187" w:lineRule="auto"/>
              <w:ind w:left="182"/>
              <w:rPr>
                <w:rFonts w:ascii="Times New Roman" w:eastAsia="Times New Roman" w:hAnsi="Times New Roman" w:cs="Times New Roman"/>
              </w:rPr>
            </w:pPr>
            <w:r>
              <w:rPr>
                <w:rFonts w:ascii="Times New Roman" w:eastAsia="Times New Roman" w:hAnsi="Times New Roman" w:cs="Times New Roman"/>
                <w:spacing w:val="-2"/>
              </w:rPr>
              <w:t>COD</w:t>
            </w:r>
          </w:p>
        </w:tc>
        <w:tc>
          <w:tcPr>
            <w:tcW w:w="1624" w:type="dxa"/>
          </w:tcPr>
          <w:p w:rsidR="00AC2D5E" w:rsidRDefault="00AE710C">
            <w:pPr>
              <w:spacing w:before="97" w:line="233" w:lineRule="auto"/>
              <w:ind w:left="474"/>
              <w:rPr>
                <w:rFonts w:ascii="Times New Roman" w:eastAsia="Times New Roman" w:hAnsi="Times New Roman" w:cs="Times New Roman"/>
              </w:rPr>
            </w:pPr>
            <w:r>
              <w:rPr>
                <w:rFonts w:ascii="Times New Roman" w:eastAsia="Times New Roman" w:hAnsi="Times New Roman" w:cs="Times New Roman"/>
                <w:spacing w:val="-1"/>
              </w:rPr>
              <w:t>5.999t/a</w:t>
            </w:r>
          </w:p>
        </w:tc>
        <w:tc>
          <w:tcPr>
            <w:tcW w:w="1345" w:type="dxa"/>
          </w:tcPr>
          <w:p w:rsidR="00AC2D5E" w:rsidRDefault="00AE710C">
            <w:pPr>
              <w:spacing w:before="97"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C2D5E"/>
        </w:tc>
        <w:tc>
          <w:tcPr>
            <w:tcW w:w="1486" w:type="dxa"/>
          </w:tcPr>
          <w:p w:rsidR="00AC2D5E" w:rsidRDefault="00AE710C">
            <w:pPr>
              <w:spacing w:before="97" w:line="233" w:lineRule="auto"/>
              <w:ind w:left="356"/>
              <w:rPr>
                <w:rFonts w:ascii="Times New Roman" w:eastAsia="Times New Roman" w:hAnsi="Times New Roman" w:cs="Times New Roman"/>
              </w:rPr>
            </w:pPr>
            <w:r>
              <w:rPr>
                <w:rFonts w:ascii="Times New Roman" w:eastAsia="Times New Roman" w:hAnsi="Times New Roman" w:cs="Times New Roman"/>
                <w:spacing w:val="-1"/>
              </w:rPr>
              <w:t>0.0281t/a</w:t>
            </w:r>
          </w:p>
        </w:tc>
        <w:tc>
          <w:tcPr>
            <w:tcW w:w="1628" w:type="dxa"/>
          </w:tcPr>
          <w:p w:rsidR="00AC2D5E" w:rsidRDefault="00AE710C">
            <w:pPr>
              <w:spacing w:before="96"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tcPr>
          <w:p w:rsidR="00AC2D5E" w:rsidRDefault="00AE710C">
            <w:pPr>
              <w:spacing w:before="97" w:line="233" w:lineRule="auto"/>
              <w:ind w:left="568"/>
              <w:rPr>
                <w:rFonts w:ascii="Times New Roman" w:eastAsia="Times New Roman" w:hAnsi="Times New Roman" w:cs="Times New Roman"/>
              </w:rPr>
            </w:pPr>
            <w:r>
              <w:rPr>
                <w:rFonts w:ascii="Times New Roman" w:eastAsia="Times New Roman" w:hAnsi="Times New Roman" w:cs="Times New Roman"/>
                <w:spacing w:val="-1"/>
              </w:rPr>
              <w:t>6.0271t/a</w:t>
            </w:r>
          </w:p>
        </w:tc>
        <w:tc>
          <w:tcPr>
            <w:tcW w:w="1604" w:type="dxa"/>
            <w:tcBorders>
              <w:right w:val="single" w:sz="6" w:space="0" w:color="000000"/>
            </w:tcBorders>
          </w:tcPr>
          <w:p w:rsidR="00AC2D5E" w:rsidRDefault="00AE710C">
            <w:pPr>
              <w:spacing w:before="97" w:line="233" w:lineRule="auto"/>
              <w:ind w:left="353"/>
              <w:rPr>
                <w:rFonts w:ascii="Times New Roman" w:eastAsia="Times New Roman" w:hAnsi="Times New Roman" w:cs="Times New Roman"/>
              </w:rPr>
            </w:pPr>
            <w:r>
              <w:rPr>
                <w:rFonts w:ascii="Times New Roman" w:eastAsia="Times New Roman" w:hAnsi="Times New Roman" w:cs="Times New Roman"/>
                <w:spacing w:val="-1"/>
              </w:rPr>
              <w:t>+0.0281t/a</w:t>
            </w:r>
          </w:p>
        </w:tc>
      </w:tr>
      <w:tr w:rsidR="00AC2D5E">
        <w:trPr>
          <w:trHeight w:val="344"/>
        </w:trPr>
        <w:tc>
          <w:tcPr>
            <w:tcW w:w="1249" w:type="dxa"/>
            <w:vMerge/>
            <w:tcBorders>
              <w:top w:val="nil"/>
              <w:left w:val="single" w:sz="6" w:space="0" w:color="000000"/>
            </w:tcBorders>
          </w:tcPr>
          <w:p w:rsidR="00AC2D5E" w:rsidRDefault="00AC2D5E"/>
        </w:tc>
        <w:tc>
          <w:tcPr>
            <w:tcW w:w="803" w:type="dxa"/>
            <w:vMerge/>
            <w:tcBorders>
              <w:top w:val="nil"/>
            </w:tcBorders>
          </w:tcPr>
          <w:p w:rsidR="00AC2D5E" w:rsidRDefault="00AC2D5E"/>
        </w:tc>
        <w:tc>
          <w:tcPr>
            <w:tcW w:w="810" w:type="dxa"/>
          </w:tcPr>
          <w:p w:rsidR="00AC2D5E" w:rsidRDefault="00AE710C">
            <w:pPr>
              <w:spacing w:before="104" w:line="224" w:lineRule="auto"/>
              <w:ind w:left="98"/>
              <w:rPr>
                <w:rFonts w:ascii="Times New Roman" w:eastAsia="Times New Roman" w:hAnsi="Times New Roman" w:cs="Times New Roman"/>
              </w:rPr>
            </w:pPr>
            <w:r>
              <w:rPr>
                <w:rFonts w:ascii="Times New Roman" w:eastAsia="Times New Roman" w:hAnsi="Times New Roman" w:cs="Times New Roman"/>
              </w:rPr>
              <w:t>NH</w:t>
            </w:r>
            <w:r>
              <w:rPr>
                <w:rFonts w:ascii="Times New Roman" w:eastAsia="Times New Roman" w:hAnsi="Times New Roman" w:cs="Times New Roman"/>
                <w:spacing w:val="3"/>
                <w:position w:val="-2"/>
                <w:sz w:val="13"/>
                <w:szCs w:val="13"/>
              </w:rPr>
              <w:t>3</w:t>
            </w:r>
            <w:r>
              <w:rPr>
                <w:rFonts w:ascii="Times New Roman" w:eastAsia="Times New Roman" w:hAnsi="Times New Roman" w:cs="Times New Roman"/>
                <w:spacing w:val="3"/>
              </w:rPr>
              <w:t>-N</w:t>
            </w:r>
          </w:p>
        </w:tc>
        <w:tc>
          <w:tcPr>
            <w:tcW w:w="1624" w:type="dxa"/>
          </w:tcPr>
          <w:p w:rsidR="00AC2D5E" w:rsidRDefault="00AE710C">
            <w:pPr>
              <w:spacing w:before="98" w:line="233" w:lineRule="auto"/>
              <w:ind w:left="489"/>
              <w:rPr>
                <w:rFonts w:ascii="Times New Roman" w:eastAsia="Times New Roman" w:hAnsi="Times New Roman" w:cs="Times New Roman"/>
              </w:rPr>
            </w:pPr>
            <w:r>
              <w:rPr>
                <w:rFonts w:ascii="Times New Roman" w:eastAsia="Times New Roman" w:hAnsi="Times New Roman" w:cs="Times New Roman"/>
                <w:spacing w:val="-3"/>
              </w:rPr>
              <w:t>1.004t/a</w:t>
            </w:r>
          </w:p>
        </w:tc>
        <w:tc>
          <w:tcPr>
            <w:tcW w:w="1345" w:type="dxa"/>
          </w:tcPr>
          <w:p w:rsidR="00AC2D5E" w:rsidRDefault="00AE710C">
            <w:pPr>
              <w:spacing w:before="98"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C2D5E"/>
        </w:tc>
        <w:tc>
          <w:tcPr>
            <w:tcW w:w="1486" w:type="dxa"/>
          </w:tcPr>
          <w:p w:rsidR="00AC2D5E" w:rsidRDefault="00AE710C">
            <w:pPr>
              <w:spacing w:before="98" w:line="233" w:lineRule="auto"/>
              <w:ind w:left="356"/>
              <w:rPr>
                <w:rFonts w:ascii="Times New Roman" w:eastAsia="Times New Roman" w:hAnsi="Times New Roman" w:cs="Times New Roman"/>
              </w:rPr>
            </w:pPr>
            <w:r>
              <w:rPr>
                <w:rFonts w:ascii="Times New Roman" w:eastAsia="Times New Roman" w:hAnsi="Times New Roman" w:cs="Times New Roman"/>
                <w:spacing w:val="-1"/>
              </w:rPr>
              <w:t>0.0028t/a</w:t>
            </w:r>
          </w:p>
        </w:tc>
        <w:tc>
          <w:tcPr>
            <w:tcW w:w="1628" w:type="dxa"/>
          </w:tcPr>
          <w:p w:rsidR="00AC2D5E" w:rsidRDefault="00AE710C">
            <w:pPr>
              <w:spacing w:before="97"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tcPr>
          <w:p w:rsidR="00AC2D5E" w:rsidRDefault="00AE710C">
            <w:pPr>
              <w:spacing w:before="98" w:line="233" w:lineRule="auto"/>
              <w:ind w:left="584"/>
              <w:rPr>
                <w:rFonts w:ascii="Times New Roman" w:eastAsia="Times New Roman" w:hAnsi="Times New Roman" w:cs="Times New Roman"/>
              </w:rPr>
            </w:pPr>
            <w:r>
              <w:rPr>
                <w:rFonts w:ascii="Times New Roman" w:eastAsia="Times New Roman" w:hAnsi="Times New Roman" w:cs="Times New Roman"/>
                <w:spacing w:val="-3"/>
              </w:rPr>
              <w:t>1.0068t/a</w:t>
            </w:r>
          </w:p>
        </w:tc>
        <w:tc>
          <w:tcPr>
            <w:tcW w:w="1604" w:type="dxa"/>
            <w:tcBorders>
              <w:right w:val="single" w:sz="6" w:space="0" w:color="000000"/>
            </w:tcBorders>
          </w:tcPr>
          <w:p w:rsidR="00AC2D5E" w:rsidRDefault="00AE710C">
            <w:pPr>
              <w:spacing w:before="98" w:line="233" w:lineRule="auto"/>
              <w:ind w:left="353"/>
              <w:rPr>
                <w:rFonts w:ascii="Times New Roman" w:eastAsia="Times New Roman" w:hAnsi="Times New Roman" w:cs="Times New Roman"/>
              </w:rPr>
            </w:pPr>
            <w:r>
              <w:rPr>
                <w:rFonts w:ascii="Times New Roman" w:eastAsia="Times New Roman" w:hAnsi="Times New Roman" w:cs="Times New Roman"/>
                <w:spacing w:val="-1"/>
              </w:rPr>
              <w:t>+0.0028t/a</w:t>
            </w:r>
          </w:p>
        </w:tc>
      </w:tr>
      <w:tr w:rsidR="00AC2D5E">
        <w:trPr>
          <w:trHeight w:val="344"/>
        </w:trPr>
        <w:tc>
          <w:tcPr>
            <w:tcW w:w="1249" w:type="dxa"/>
            <w:vMerge w:val="restart"/>
            <w:tcBorders>
              <w:left w:val="single" w:sz="6" w:space="0" w:color="000000"/>
              <w:bottom w:val="nil"/>
            </w:tcBorders>
          </w:tcPr>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E710C">
            <w:pPr>
              <w:pStyle w:val="TableText"/>
              <w:spacing w:before="69" w:line="222" w:lineRule="auto"/>
              <w:ind w:left="205"/>
              <w:rPr>
                <w:sz w:val="21"/>
                <w:szCs w:val="21"/>
              </w:rPr>
            </w:pPr>
            <w:r>
              <w:rPr>
                <w:spacing w:val="-3"/>
                <w:sz w:val="21"/>
                <w:szCs w:val="21"/>
              </w:rPr>
              <w:t>一般工业</w:t>
            </w:r>
          </w:p>
          <w:p w:rsidR="00AC2D5E" w:rsidRDefault="00AE710C">
            <w:pPr>
              <w:pStyle w:val="TableText"/>
              <w:spacing w:before="18" w:line="221" w:lineRule="auto"/>
              <w:ind w:left="220"/>
              <w:rPr>
                <w:sz w:val="21"/>
                <w:szCs w:val="21"/>
              </w:rPr>
            </w:pPr>
            <w:r>
              <w:rPr>
                <w:spacing w:val="-6"/>
                <w:sz w:val="21"/>
                <w:szCs w:val="21"/>
              </w:rPr>
              <w:t>固体废物</w:t>
            </w:r>
          </w:p>
        </w:tc>
        <w:tc>
          <w:tcPr>
            <w:tcW w:w="1613" w:type="dxa"/>
            <w:gridSpan w:val="2"/>
          </w:tcPr>
          <w:p w:rsidR="00AC2D5E" w:rsidRDefault="00AE710C">
            <w:pPr>
              <w:pStyle w:val="TableText"/>
              <w:spacing w:before="86" w:line="218" w:lineRule="auto"/>
              <w:ind w:left="389"/>
              <w:rPr>
                <w:sz w:val="21"/>
                <w:szCs w:val="21"/>
              </w:rPr>
            </w:pPr>
            <w:r>
              <w:rPr>
                <w:spacing w:val="-3"/>
                <w:sz w:val="21"/>
                <w:szCs w:val="21"/>
              </w:rPr>
              <w:t>不合格品</w:t>
            </w:r>
          </w:p>
        </w:tc>
        <w:tc>
          <w:tcPr>
            <w:tcW w:w="1624" w:type="dxa"/>
            <w:vMerge w:val="restart"/>
            <w:tcBorders>
              <w:bottom w:val="nil"/>
            </w:tcBorders>
          </w:tcPr>
          <w:p w:rsidR="00AC2D5E" w:rsidRDefault="00AE710C">
            <w:pPr>
              <w:pStyle w:val="TableText"/>
              <w:spacing w:before="35" w:line="221" w:lineRule="auto"/>
              <w:ind w:left="183"/>
              <w:rPr>
                <w:sz w:val="21"/>
                <w:szCs w:val="21"/>
                <w:lang w:eastAsia="zh-CN"/>
              </w:rPr>
            </w:pPr>
            <w:r>
              <w:rPr>
                <w:spacing w:val="-1"/>
                <w:sz w:val="21"/>
                <w:szCs w:val="21"/>
                <w:lang w:eastAsia="zh-CN"/>
              </w:rPr>
              <w:t>废玻璃渣、废</w:t>
            </w:r>
          </w:p>
          <w:p w:rsidR="00AC2D5E" w:rsidRDefault="00AE710C">
            <w:pPr>
              <w:pStyle w:val="TableText"/>
              <w:spacing w:before="22" w:line="239" w:lineRule="auto"/>
              <w:ind w:left="189" w:right="180" w:hanging="3"/>
              <w:rPr>
                <w:sz w:val="21"/>
                <w:szCs w:val="21"/>
                <w:lang w:eastAsia="zh-CN"/>
              </w:rPr>
            </w:pPr>
            <w:r>
              <w:rPr>
                <w:spacing w:val="-2"/>
                <w:sz w:val="21"/>
                <w:szCs w:val="21"/>
                <w:lang w:eastAsia="zh-CN"/>
              </w:rPr>
              <w:t>金刚砂、废抛</w:t>
            </w:r>
            <w:r>
              <w:rPr>
                <w:spacing w:val="3"/>
                <w:sz w:val="21"/>
                <w:szCs w:val="21"/>
                <w:lang w:eastAsia="zh-CN"/>
              </w:rPr>
              <w:t xml:space="preserve"> </w:t>
            </w:r>
            <w:r>
              <w:rPr>
                <w:spacing w:val="18"/>
                <w:sz w:val="21"/>
                <w:szCs w:val="21"/>
                <w:lang w:eastAsia="zh-CN"/>
              </w:rPr>
              <w:t>光粉、废铝</w:t>
            </w:r>
            <w:r>
              <w:rPr>
                <w:spacing w:val="1"/>
                <w:sz w:val="21"/>
                <w:szCs w:val="21"/>
                <w:lang w:eastAsia="zh-CN"/>
              </w:rPr>
              <w:t xml:space="preserve">  </w:t>
            </w:r>
            <w:r>
              <w:rPr>
                <w:spacing w:val="-7"/>
                <w:sz w:val="21"/>
                <w:szCs w:val="21"/>
                <w:lang w:eastAsia="zh-CN"/>
              </w:rPr>
              <w:t>箔、废塑料、</w:t>
            </w:r>
          </w:p>
          <w:p w:rsidR="00AC2D5E" w:rsidRDefault="00AE710C">
            <w:pPr>
              <w:pStyle w:val="TableText"/>
              <w:spacing w:line="221" w:lineRule="auto"/>
              <w:ind w:left="183"/>
              <w:rPr>
                <w:sz w:val="21"/>
                <w:szCs w:val="21"/>
                <w:lang w:eastAsia="zh-CN"/>
              </w:rPr>
            </w:pPr>
            <w:r>
              <w:rPr>
                <w:spacing w:val="-1"/>
                <w:sz w:val="21"/>
                <w:szCs w:val="21"/>
                <w:lang w:eastAsia="zh-CN"/>
              </w:rPr>
              <w:t>废纸箱、不合</w:t>
            </w:r>
          </w:p>
          <w:p w:rsidR="00AC2D5E" w:rsidRDefault="00AE710C">
            <w:pPr>
              <w:pStyle w:val="TableText"/>
              <w:spacing w:before="21" w:line="221" w:lineRule="auto"/>
              <w:ind w:left="184"/>
              <w:rPr>
                <w:sz w:val="21"/>
                <w:szCs w:val="21"/>
                <w:lang w:eastAsia="zh-CN"/>
              </w:rPr>
            </w:pPr>
            <w:r>
              <w:rPr>
                <w:spacing w:val="-1"/>
                <w:sz w:val="21"/>
                <w:szCs w:val="21"/>
                <w:lang w:eastAsia="zh-CN"/>
              </w:rPr>
              <w:t>格品及沉淀池</w:t>
            </w:r>
          </w:p>
          <w:p w:rsidR="00AC2D5E" w:rsidRDefault="00AE710C">
            <w:pPr>
              <w:pStyle w:val="TableText"/>
              <w:spacing w:before="21" w:line="219" w:lineRule="auto"/>
              <w:ind w:left="262" w:right="180" w:hanging="78"/>
              <w:rPr>
                <w:rFonts w:ascii="Times New Roman" w:eastAsia="Times New Roman" w:hAnsi="Times New Roman" w:cs="Times New Roman"/>
                <w:sz w:val="21"/>
                <w:szCs w:val="21"/>
              </w:rPr>
            </w:pPr>
            <w:r>
              <w:rPr>
                <w:spacing w:val="-1"/>
                <w:sz w:val="21"/>
                <w:szCs w:val="21"/>
              </w:rPr>
              <w:t>沉渣等一般工</w:t>
            </w:r>
            <w:r>
              <w:rPr>
                <w:sz w:val="21"/>
                <w:szCs w:val="21"/>
              </w:rPr>
              <w:t xml:space="preserve"> </w:t>
            </w:r>
            <w:r>
              <w:rPr>
                <w:spacing w:val="-2"/>
                <w:sz w:val="21"/>
                <w:szCs w:val="21"/>
              </w:rPr>
              <w:t>业固废</w:t>
            </w:r>
            <w:r>
              <w:rPr>
                <w:spacing w:val="-42"/>
                <w:sz w:val="21"/>
                <w:szCs w:val="21"/>
              </w:rPr>
              <w:t xml:space="preserve"> </w:t>
            </w:r>
            <w:r>
              <w:rPr>
                <w:rFonts w:ascii="Times New Roman" w:eastAsia="Times New Roman" w:hAnsi="Times New Roman" w:cs="Times New Roman"/>
                <w:spacing w:val="-2"/>
                <w:sz w:val="21"/>
                <w:szCs w:val="21"/>
              </w:rPr>
              <w:t>30t/a</w:t>
            </w:r>
          </w:p>
        </w:tc>
        <w:tc>
          <w:tcPr>
            <w:tcW w:w="1345" w:type="dxa"/>
          </w:tcPr>
          <w:p w:rsidR="00AC2D5E" w:rsidRDefault="00AE710C">
            <w:pPr>
              <w:spacing w:before="99"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E710C">
            <w:pPr>
              <w:spacing w:before="99"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99" w:line="233" w:lineRule="auto"/>
              <w:ind w:left="460"/>
              <w:rPr>
                <w:rFonts w:ascii="Times New Roman" w:eastAsia="Times New Roman" w:hAnsi="Times New Roman" w:cs="Times New Roman"/>
              </w:rPr>
            </w:pPr>
            <w:r>
              <w:rPr>
                <w:rFonts w:ascii="Times New Roman" w:eastAsia="Times New Roman" w:hAnsi="Times New Roman" w:cs="Times New Roman"/>
                <w:spacing w:val="-1"/>
              </w:rPr>
              <w:t>0.05t/a</w:t>
            </w:r>
          </w:p>
        </w:tc>
        <w:tc>
          <w:tcPr>
            <w:tcW w:w="1628" w:type="dxa"/>
          </w:tcPr>
          <w:p w:rsidR="00AC2D5E" w:rsidRDefault="00AE710C">
            <w:pPr>
              <w:spacing w:before="99" w:line="233"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val="restart"/>
            <w:tcBorders>
              <w:bottom w:val="nil"/>
            </w:tcBorders>
          </w:tcPr>
          <w:p w:rsidR="00AC2D5E" w:rsidRDefault="00AC2D5E">
            <w:pPr>
              <w:spacing w:line="317" w:lineRule="auto"/>
            </w:pPr>
          </w:p>
          <w:p w:rsidR="00AC2D5E" w:rsidRDefault="00AC2D5E">
            <w:pPr>
              <w:spacing w:line="317" w:lineRule="auto"/>
            </w:pPr>
          </w:p>
          <w:p w:rsidR="00AC2D5E" w:rsidRDefault="00AC2D5E">
            <w:pPr>
              <w:spacing w:line="318" w:lineRule="auto"/>
            </w:pPr>
          </w:p>
          <w:p w:rsidR="00AC2D5E" w:rsidRDefault="00AE710C">
            <w:pPr>
              <w:spacing w:before="60" w:line="233" w:lineRule="auto"/>
              <w:ind w:left="621"/>
              <w:rPr>
                <w:rFonts w:ascii="Times New Roman" w:eastAsia="Times New Roman" w:hAnsi="Times New Roman" w:cs="Times New Roman"/>
              </w:rPr>
            </w:pPr>
            <w:r>
              <w:rPr>
                <w:rFonts w:ascii="Times New Roman" w:eastAsia="Times New Roman" w:hAnsi="Times New Roman" w:cs="Times New Roman"/>
                <w:spacing w:val="-1"/>
              </w:rPr>
              <w:t>30.08t/a</w:t>
            </w:r>
          </w:p>
        </w:tc>
        <w:tc>
          <w:tcPr>
            <w:tcW w:w="1604" w:type="dxa"/>
            <w:tcBorders>
              <w:right w:val="single" w:sz="6" w:space="0" w:color="000000"/>
            </w:tcBorders>
          </w:tcPr>
          <w:p w:rsidR="00AC2D5E" w:rsidRDefault="00AE710C">
            <w:pPr>
              <w:spacing w:before="99" w:line="233" w:lineRule="auto"/>
              <w:ind w:left="456"/>
              <w:rPr>
                <w:rFonts w:ascii="Times New Roman" w:eastAsia="Times New Roman" w:hAnsi="Times New Roman" w:cs="Times New Roman"/>
              </w:rPr>
            </w:pPr>
            <w:r>
              <w:rPr>
                <w:rFonts w:ascii="Times New Roman" w:eastAsia="Times New Roman" w:hAnsi="Times New Roman" w:cs="Times New Roman"/>
                <w:spacing w:val="-1"/>
              </w:rPr>
              <w:t>+0.05t/a</w:t>
            </w:r>
          </w:p>
        </w:tc>
      </w:tr>
      <w:tr w:rsidR="00AC2D5E">
        <w:trPr>
          <w:trHeight w:val="1830"/>
        </w:trPr>
        <w:tc>
          <w:tcPr>
            <w:tcW w:w="1249" w:type="dxa"/>
            <w:vMerge/>
            <w:tcBorders>
              <w:top w:val="nil"/>
              <w:left w:val="single" w:sz="6" w:space="0" w:color="000000"/>
            </w:tcBorders>
          </w:tcPr>
          <w:p w:rsidR="00AC2D5E" w:rsidRDefault="00AC2D5E"/>
        </w:tc>
        <w:tc>
          <w:tcPr>
            <w:tcW w:w="1613" w:type="dxa"/>
            <w:gridSpan w:val="2"/>
          </w:tcPr>
          <w:p w:rsidR="00AC2D5E" w:rsidRDefault="00AC2D5E">
            <w:pPr>
              <w:spacing w:line="252" w:lineRule="auto"/>
            </w:pPr>
          </w:p>
          <w:p w:rsidR="00AC2D5E" w:rsidRDefault="00AC2D5E">
            <w:pPr>
              <w:spacing w:line="253" w:lineRule="auto"/>
            </w:pPr>
          </w:p>
          <w:p w:rsidR="00AC2D5E" w:rsidRDefault="00AC2D5E">
            <w:pPr>
              <w:spacing w:line="253" w:lineRule="auto"/>
            </w:pPr>
          </w:p>
          <w:p w:rsidR="00AC2D5E" w:rsidRDefault="00AE710C">
            <w:pPr>
              <w:pStyle w:val="TableText"/>
              <w:spacing w:before="69" w:line="221" w:lineRule="auto"/>
              <w:ind w:left="385"/>
              <w:rPr>
                <w:sz w:val="21"/>
                <w:szCs w:val="21"/>
              </w:rPr>
            </w:pPr>
            <w:r>
              <w:rPr>
                <w:spacing w:val="-1"/>
                <w:sz w:val="21"/>
                <w:szCs w:val="21"/>
              </w:rPr>
              <w:t>废玻璃渣</w:t>
            </w:r>
          </w:p>
        </w:tc>
        <w:tc>
          <w:tcPr>
            <w:tcW w:w="1624" w:type="dxa"/>
            <w:vMerge/>
            <w:tcBorders>
              <w:top w:val="nil"/>
            </w:tcBorders>
          </w:tcPr>
          <w:p w:rsidR="00AC2D5E" w:rsidRDefault="00AC2D5E"/>
        </w:tc>
        <w:tc>
          <w:tcPr>
            <w:tcW w:w="1345" w:type="dxa"/>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E710C">
            <w:pPr>
              <w:spacing w:before="61"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E710C">
            <w:pPr>
              <w:spacing w:before="61"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E710C">
            <w:pPr>
              <w:spacing w:before="61" w:line="233" w:lineRule="auto"/>
              <w:ind w:left="460"/>
              <w:rPr>
                <w:rFonts w:ascii="Times New Roman" w:eastAsia="Times New Roman" w:hAnsi="Times New Roman" w:cs="Times New Roman"/>
              </w:rPr>
            </w:pPr>
            <w:r>
              <w:rPr>
                <w:rFonts w:ascii="Times New Roman" w:eastAsia="Times New Roman" w:hAnsi="Times New Roman" w:cs="Times New Roman"/>
                <w:spacing w:val="-1"/>
              </w:rPr>
              <w:t>0.03t/a</w:t>
            </w:r>
          </w:p>
        </w:tc>
        <w:tc>
          <w:tcPr>
            <w:tcW w:w="1628" w:type="dxa"/>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E710C">
            <w:pPr>
              <w:spacing w:before="60"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tcBorders>
              <w:top w:val="nil"/>
            </w:tcBorders>
          </w:tcPr>
          <w:p w:rsidR="00AC2D5E" w:rsidRDefault="00AC2D5E"/>
        </w:tc>
        <w:tc>
          <w:tcPr>
            <w:tcW w:w="1604" w:type="dxa"/>
            <w:tcBorders>
              <w:right w:val="single" w:sz="6" w:space="0" w:color="000000"/>
            </w:tcBorders>
          </w:tcPr>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E710C">
            <w:pPr>
              <w:spacing w:before="61" w:line="233" w:lineRule="auto"/>
              <w:ind w:left="456"/>
              <w:rPr>
                <w:rFonts w:ascii="Times New Roman" w:eastAsia="Times New Roman" w:hAnsi="Times New Roman" w:cs="Times New Roman"/>
              </w:rPr>
            </w:pPr>
            <w:r>
              <w:rPr>
                <w:rFonts w:ascii="Times New Roman" w:eastAsia="Times New Roman" w:hAnsi="Times New Roman" w:cs="Times New Roman"/>
                <w:spacing w:val="-1"/>
              </w:rPr>
              <w:t>+0.03t/a</w:t>
            </w:r>
          </w:p>
        </w:tc>
      </w:tr>
      <w:tr w:rsidR="00AC2D5E">
        <w:trPr>
          <w:trHeight w:val="344"/>
        </w:trPr>
        <w:tc>
          <w:tcPr>
            <w:tcW w:w="1249" w:type="dxa"/>
            <w:vMerge w:val="restart"/>
            <w:tcBorders>
              <w:left w:val="single" w:sz="6" w:space="0" w:color="000000"/>
              <w:bottom w:val="nil"/>
            </w:tcBorders>
          </w:tcPr>
          <w:p w:rsidR="00AC2D5E" w:rsidRDefault="00AC2D5E">
            <w:pPr>
              <w:spacing w:line="315" w:lineRule="auto"/>
            </w:pPr>
          </w:p>
          <w:p w:rsidR="00AC2D5E" w:rsidRDefault="00AC2D5E">
            <w:pPr>
              <w:spacing w:line="316" w:lineRule="auto"/>
            </w:pPr>
          </w:p>
          <w:p w:rsidR="00AC2D5E" w:rsidRDefault="00AE710C">
            <w:pPr>
              <w:pStyle w:val="TableText"/>
              <w:spacing w:before="68" w:line="221" w:lineRule="auto"/>
              <w:ind w:left="204"/>
              <w:rPr>
                <w:sz w:val="21"/>
                <w:szCs w:val="21"/>
              </w:rPr>
            </w:pPr>
            <w:r>
              <w:rPr>
                <w:spacing w:val="-2"/>
                <w:sz w:val="21"/>
                <w:szCs w:val="21"/>
              </w:rPr>
              <w:t>危险废物</w:t>
            </w:r>
          </w:p>
        </w:tc>
        <w:tc>
          <w:tcPr>
            <w:tcW w:w="1613" w:type="dxa"/>
            <w:gridSpan w:val="2"/>
          </w:tcPr>
          <w:p w:rsidR="00AC2D5E" w:rsidRDefault="00AE710C">
            <w:pPr>
              <w:pStyle w:val="TableText"/>
              <w:spacing w:before="74" w:line="221" w:lineRule="auto"/>
              <w:ind w:left="385"/>
              <w:rPr>
                <w:sz w:val="21"/>
                <w:szCs w:val="21"/>
              </w:rPr>
            </w:pPr>
            <w:r>
              <w:rPr>
                <w:spacing w:val="-1"/>
                <w:sz w:val="21"/>
                <w:szCs w:val="21"/>
              </w:rPr>
              <w:t>废切削液</w:t>
            </w:r>
          </w:p>
        </w:tc>
        <w:tc>
          <w:tcPr>
            <w:tcW w:w="1624" w:type="dxa"/>
            <w:vMerge w:val="restart"/>
            <w:tcBorders>
              <w:bottom w:val="nil"/>
            </w:tcBorders>
          </w:tcPr>
          <w:p w:rsidR="00AC2D5E" w:rsidRDefault="00AE710C">
            <w:pPr>
              <w:pStyle w:val="TableText"/>
              <w:spacing w:before="293" w:line="221" w:lineRule="auto"/>
              <w:ind w:left="109"/>
              <w:rPr>
                <w:sz w:val="21"/>
                <w:szCs w:val="21"/>
                <w:lang w:eastAsia="zh-CN"/>
              </w:rPr>
            </w:pPr>
            <w:r>
              <w:rPr>
                <w:spacing w:val="-10"/>
                <w:sz w:val="21"/>
                <w:szCs w:val="21"/>
                <w:lang w:eastAsia="zh-CN"/>
              </w:rPr>
              <w:t>废切割油、废溶</w:t>
            </w:r>
          </w:p>
          <w:p w:rsidR="00AC2D5E" w:rsidRDefault="00AE710C">
            <w:pPr>
              <w:pStyle w:val="TableText"/>
              <w:spacing w:before="21" w:line="220" w:lineRule="auto"/>
              <w:ind w:left="111"/>
              <w:rPr>
                <w:sz w:val="21"/>
                <w:szCs w:val="21"/>
                <w:lang w:eastAsia="zh-CN"/>
              </w:rPr>
            </w:pPr>
            <w:r>
              <w:rPr>
                <w:spacing w:val="-3"/>
                <w:sz w:val="21"/>
                <w:szCs w:val="21"/>
                <w:lang w:eastAsia="zh-CN"/>
              </w:rPr>
              <w:t>剂、废擦拭纸、</w:t>
            </w:r>
          </w:p>
          <w:p w:rsidR="00AC2D5E" w:rsidRDefault="00AE710C">
            <w:pPr>
              <w:pStyle w:val="TableText"/>
              <w:spacing w:before="20" w:line="221" w:lineRule="auto"/>
              <w:ind w:left="183"/>
              <w:rPr>
                <w:sz w:val="21"/>
                <w:szCs w:val="21"/>
              </w:rPr>
            </w:pPr>
            <w:r>
              <w:rPr>
                <w:spacing w:val="-1"/>
                <w:sz w:val="21"/>
                <w:szCs w:val="21"/>
              </w:rPr>
              <w:t>废胶等危险废</w:t>
            </w:r>
          </w:p>
          <w:p w:rsidR="00AC2D5E" w:rsidRDefault="00AE710C">
            <w:pPr>
              <w:pStyle w:val="TableText"/>
              <w:spacing w:before="22" w:line="236" w:lineRule="auto"/>
              <w:ind w:left="472"/>
              <w:rPr>
                <w:rFonts w:ascii="Times New Roman" w:eastAsia="Times New Roman" w:hAnsi="Times New Roman" w:cs="Times New Roman"/>
                <w:sz w:val="21"/>
                <w:szCs w:val="21"/>
              </w:rPr>
            </w:pPr>
            <w:r>
              <w:rPr>
                <w:spacing w:val="-2"/>
                <w:sz w:val="21"/>
                <w:szCs w:val="21"/>
              </w:rPr>
              <w:t>物</w:t>
            </w:r>
            <w:r>
              <w:rPr>
                <w:spacing w:val="-47"/>
                <w:sz w:val="21"/>
                <w:szCs w:val="21"/>
              </w:rPr>
              <w:t xml:space="preserve"> </w:t>
            </w:r>
            <w:r>
              <w:rPr>
                <w:rFonts w:ascii="Times New Roman" w:eastAsia="Times New Roman" w:hAnsi="Times New Roman" w:cs="Times New Roman"/>
                <w:spacing w:val="-2"/>
                <w:sz w:val="21"/>
                <w:szCs w:val="21"/>
              </w:rPr>
              <w:t>20t/a</w:t>
            </w:r>
          </w:p>
        </w:tc>
        <w:tc>
          <w:tcPr>
            <w:tcW w:w="1345" w:type="dxa"/>
          </w:tcPr>
          <w:p w:rsidR="00AC2D5E" w:rsidRDefault="00AE710C">
            <w:pPr>
              <w:spacing w:before="104" w:line="228"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E710C">
            <w:pPr>
              <w:spacing w:before="104" w:line="228"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104" w:line="228" w:lineRule="auto"/>
              <w:ind w:left="460"/>
              <w:rPr>
                <w:rFonts w:ascii="Times New Roman" w:eastAsia="Times New Roman" w:hAnsi="Times New Roman" w:cs="Times New Roman"/>
              </w:rPr>
            </w:pPr>
            <w:r>
              <w:rPr>
                <w:rFonts w:ascii="Times New Roman" w:eastAsia="Times New Roman" w:hAnsi="Times New Roman" w:cs="Times New Roman"/>
                <w:spacing w:val="-1"/>
              </w:rPr>
              <w:t>0.01t/a</w:t>
            </w:r>
          </w:p>
        </w:tc>
        <w:tc>
          <w:tcPr>
            <w:tcW w:w="1628" w:type="dxa"/>
          </w:tcPr>
          <w:p w:rsidR="00AC2D5E" w:rsidRDefault="00AE710C">
            <w:pPr>
              <w:spacing w:before="104" w:line="228"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val="restart"/>
            <w:tcBorders>
              <w:bottom w:val="nil"/>
            </w:tcBorders>
          </w:tcPr>
          <w:p w:rsidR="00AC2D5E" w:rsidRDefault="00AC2D5E">
            <w:pPr>
              <w:spacing w:line="333" w:lineRule="auto"/>
            </w:pPr>
          </w:p>
          <w:p w:rsidR="00AC2D5E" w:rsidRDefault="00AC2D5E">
            <w:pPr>
              <w:spacing w:line="333" w:lineRule="auto"/>
            </w:pPr>
          </w:p>
          <w:p w:rsidR="00AC2D5E" w:rsidRDefault="00AE710C">
            <w:pPr>
              <w:spacing w:before="61" w:line="233" w:lineRule="auto"/>
              <w:ind w:left="564"/>
              <w:rPr>
                <w:rFonts w:ascii="Times New Roman" w:eastAsia="Times New Roman" w:hAnsi="Times New Roman" w:cs="Times New Roman"/>
              </w:rPr>
            </w:pPr>
            <w:r>
              <w:rPr>
                <w:rFonts w:ascii="Times New Roman" w:eastAsia="Times New Roman" w:hAnsi="Times New Roman" w:cs="Times New Roman"/>
                <w:spacing w:val="-1"/>
              </w:rPr>
              <w:t>20.026t/a</w:t>
            </w:r>
          </w:p>
        </w:tc>
        <w:tc>
          <w:tcPr>
            <w:tcW w:w="1604" w:type="dxa"/>
            <w:tcBorders>
              <w:right w:val="single" w:sz="6" w:space="0" w:color="000000"/>
            </w:tcBorders>
          </w:tcPr>
          <w:p w:rsidR="00AC2D5E" w:rsidRDefault="00AE710C">
            <w:pPr>
              <w:spacing w:before="104" w:line="228" w:lineRule="auto"/>
              <w:ind w:left="456"/>
              <w:rPr>
                <w:rFonts w:ascii="Times New Roman" w:eastAsia="Times New Roman" w:hAnsi="Times New Roman" w:cs="Times New Roman"/>
              </w:rPr>
            </w:pPr>
            <w:r>
              <w:rPr>
                <w:rFonts w:ascii="Times New Roman" w:eastAsia="Times New Roman" w:hAnsi="Times New Roman" w:cs="Times New Roman"/>
                <w:spacing w:val="-1"/>
              </w:rPr>
              <w:t>+0.01t/a</w:t>
            </w:r>
          </w:p>
        </w:tc>
      </w:tr>
      <w:tr w:rsidR="00AC2D5E">
        <w:trPr>
          <w:trHeight w:val="345"/>
        </w:trPr>
        <w:tc>
          <w:tcPr>
            <w:tcW w:w="1249" w:type="dxa"/>
            <w:vMerge/>
            <w:tcBorders>
              <w:top w:val="nil"/>
              <w:left w:val="single" w:sz="6" w:space="0" w:color="000000"/>
              <w:bottom w:val="nil"/>
            </w:tcBorders>
          </w:tcPr>
          <w:p w:rsidR="00AC2D5E" w:rsidRDefault="00AC2D5E"/>
        </w:tc>
        <w:tc>
          <w:tcPr>
            <w:tcW w:w="1613" w:type="dxa"/>
            <w:gridSpan w:val="2"/>
          </w:tcPr>
          <w:p w:rsidR="00AC2D5E" w:rsidRDefault="00AE710C">
            <w:pPr>
              <w:pStyle w:val="TableText"/>
              <w:spacing w:before="75" w:line="220" w:lineRule="auto"/>
              <w:ind w:left="488"/>
              <w:rPr>
                <w:sz w:val="21"/>
                <w:szCs w:val="21"/>
              </w:rPr>
            </w:pPr>
            <w:r>
              <w:rPr>
                <w:spacing w:val="-1"/>
                <w:sz w:val="21"/>
                <w:szCs w:val="21"/>
              </w:rPr>
              <w:t>废酒精</w:t>
            </w:r>
          </w:p>
        </w:tc>
        <w:tc>
          <w:tcPr>
            <w:tcW w:w="1624" w:type="dxa"/>
            <w:vMerge/>
            <w:tcBorders>
              <w:top w:val="nil"/>
              <w:bottom w:val="nil"/>
            </w:tcBorders>
          </w:tcPr>
          <w:p w:rsidR="00AC2D5E" w:rsidRDefault="00AC2D5E"/>
        </w:tc>
        <w:tc>
          <w:tcPr>
            <w:tcW w:w="1345" w:type="dxa"/>
          </w:tcPr>
          <w:p w:rsidR="00AC2D5E" w:rsidRDefault="00AE710C">
            <w:pPr>
              <w:spacing w:before="106" w:line="227"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E710C">
            <w:pPr>
              <w:spacing w:before="106" w:line="227"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106" w:line="227" w:lineRule="auto"/>
              <w:ind w:left="409"/>
              <w:rPr>
                <w:rFonts w:ascii="Times New Roman" w:eastAsia="Times New Roman" w:hAnsi="Times New Roman" w:cs="Times New Roman"/>
              </w:rPr>
            </w:pPr>
            <w:r>
              <w:rPr>
                <w:rFonts w:ascii="Times New Roman" w:eastAsia="Times New Roman" w:hAnsi="Times New Roman" w:cs="Times New Roman"/>
                <w:spacing w:val="-1"/>
              </w:rPr>
              <w:t>0.001t/a</w:t>
            </w:r>
          </w:p>
        </w:tc>
        <w:tc>
          <w:tcPr>
            <w:tcW w:w="1628" w:type="dxa"/>
          </w:tcPr>
          <w:p w:rsidR="00AC2D5E" w:rsidRDefault="00AE710C">
            <w:pPr>
              <w:spacing w:before="106" w:line="227"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tcBorders>
              <w:top w:val="nil"/>
              <w:bottom w:val="nil"/>
            </w:tcBorders>
          </w:tcPr>
          <w:p w:rsidR="00AC2D5E" w:rsidRDefault="00AC2D5E"/>
        </w:tc>
        <w:tc>
          <w:tcPr>
            <w:tcW w:w="1604" w:type="dxa"/>
            <w:tcBorders>
              <w:right w:val="single" w:sz="6" w:space="0" w:color="000000"/>
            </w:tcBorders>
          </w:tcPr>
          <w:p w:rsidR="00AC2D5E" w:rsidRDefault="00AE710C">
            <w:pPr>
              <w:spacing w:before="106" w:line="227" w:lineRule="auto"/>
              <w:ind w:left="404"/>
              <w:rPr>
                <w:rFonts w:ascii="Times New Roman" w:eastAsia="Times New Roman" w:hAnsi="Times New Roman" w:cs="Times New Roman"/>
              </w:rPr>
            </w:pPr>
            <w:r>
              <w:rPr>
                <w:rFonts w:ascii="Times New Roman" w:eastAsia="Times New Roman" w:hAnsi="Times New Roman" w:cs="Times New Roman"/>
                <w:spacing w:val="-1"/>
              </w:rPr>
              <w:t>+0.001t/a</w:t>
            </w:r>
          </w:p>
        </w:tc>
      </w:tr>
      <w:tr w:rsidR="00AC2D5E">
        <w:trPr>
          <w:trHeight w:val="342"/>
        </w:trPr>
        <w:tc>
          <w:tcPr>
            <w:tcW w:w="1249" w:type="dxa"/>
            <w:vMerge/>
            <w:tcBorders>
              <w:top w:val="nil"/>
              <w:left w:val="single" w:sz="6" w:space="0" w:color="000000"/>
              <w:bottom w:val="nil"/>
            </w:tcBorders>
          </w:tcPr>
          <w:p w:rsidR="00AC2D5E" w:rsidRDefault="00AC2D5E"/>
        </w:tc>
        <w:tc>
          <w:tcPr>
            <w:tcW w:w="1613" w:type="dxa"/>
            <w:gridSpan w:val="2"/>
          </w:tcPr>
          <w:p w:rsidR="00AC2D5E" w:rsidRDefault="00AE710C">
            <w:pPr>
              <w:pStyle w:val="TableText"/>
              <w:spacing w:before="75" w:line="221" w:lineRule="auto"/>
              <w:ind w:left="385"/>
              <w:rPr>
                <w:sz w:val="21"/>
                <w:szCs w:val="21"/>
              </w:rPr>
            </w:pPr>
            <w:r>
              <w:rPr>
                <w:spacing w:val="-1"/>
                <w:sz w:val="21"/>
                <w:szCs w:val="21"/>
              </w:rPr>
              <w:t>废擦拭纸</w:t>
            </w:r>
          </w:p>
        </w:tc>
        <w:tc>
          <w:tcPr>
            <w:tcW w:w="1624" w:type="dxa"/>
            <w:vMerge/>
            <w:tcBorders>
              <w:top w:val="nil"/>
              <w:bottom w:val="nil"/>
            </w:tcBorders>
          </w:tcPr>
          <w:p w:rsidR="00AC2D5E" w:rsidRDefault="00AC2D5E"/>
        </w:tc>
        <w:tc>
          <w:tcPr>
            <w:tcW w:w="1345" w:type="dxa"/>
          </w:tcPr>
          <w:p w:rsidR="00AC2D5E" w:rsidRDefault="00AE710C">
            <w:pPr>
              <w:spacing w:before="104" w:line="226"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Pr>
          <w:p w:rsidR="00AC2D5E" w:rsidRDefault="00AE710C">
            <w:pPr>
              <w:spacing w:before="104" w:line="226"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Pr>
          <w:p w:rsidR="00AC2D5E" w:rsidRDefault="00AE710C">
            <w:pPr>
              <w:spacing w:before="104" w:line="226" w:lineRule="auto"/>
              <w:ind w:left="460"/>
              <w:rPr>
                <w:rFonts w:ascii="Times New Roman" w:eastAsia="Times New Roman" w:hAnsi="Times New Roman" w:cs="Times New Roman"/>
              </w:rPr>
            </w:pPr>
            <w:r>
              <w:rPr>
                <w:rFonts w:ascii="Times New Roman" w:eastAsia="Times New Roman" w:hAnsi="Times New Roman" w:cs="Times New Roman"/>
                <w:spacing w:val="-1"/>
              </w:rPr>
              <w:t>0.01t/a</w:t>
            </w:r>
          </w:p>
        </w:tc>
        <w:tc>
          <w:tcPr>
            <w:tcW w:w="1628" w:type="dxa"/>
          </w:tcPr>
          <w:p w:rsidR="00AC2D5E" w:rsidRDefault="00AE710C">
            <w:pPr>
              <w:spacing w:before="104" w:line="226"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tcBorders>
              <w:top w:val="nil"/>
              <w:bottom w:val="nil"/>
            </w:tcBorders>
          </w:tcPr>
          <w:p w:rsidR="00AC2D5E" w:rsidRDefault="00AC2D5E"/>
        </w:tc>
        <w:tc>
          <w:tcPr>
            <w:tcW w:w="1604" w:type="dxa"/>
            <w:tcBorders>
              <w:right w:val="single" w:sz="6" w:space="0" w:color="000000"/>
            </w:tcBorders>
          </w:tcPr>
          <w:p w:rsidR="00AC2D5E" w:rsidRDefault="00AE710C">
            <w:pPr>
              <w:spacing w:before="104" w:line="226" w:lineRule="auto"/>
              <w:ind w:left="456"/>
              <w:rPr>
                <w:rFonts w:ascii="Times New Roman" w:eastAsia="Times New Roman" w:hAnsi="Times New Roman" w:cs="Times New Roman"/>
              </w:rPr>
            </w:pPr>
            <w:r>
              <w:rPr>
                <w:rFonts w:ascii="Times New Roman" w:eastAsia="Times New Roman" w:hAnsi="Times New Roman" w:cs="Times New Roman"/>
                <w:spacing w:val="-1"/>
              </w:rPr>
              <w:t>+0.01t/a</w:t>
            </w:r>
          </w:p>
        </w:tc>
      </w:tr>
      <w:tr w:rsidR="00AC2D5E">
        <w:trPr>
          <w:trHeight w:val="565"/>
        </w:trPr>
        <w:tc>
          <w:tcPr>
            <w:tcW w:w="1249" w:type="dxa"/>
            <w:vMerge/>
            <w:tcBorders>
              <w:top w:val="nil"/>
              <w:left w:val="single" w:sz="6" w:space="0" w:color="000000"/>
              <w:bottom w:val="single" w:sz="6" w:space="0" w:color="000000"/>
            </w:tcBorders>
          </w:tcPr>
          <w:p w:rsidR="00AC2D5E" w:rsidRDefault="00AC2D5E"/>
        </w:tc>
        <w:tc>
          <w:tcPr>
            <w:tcW w:w="1613" w:type="dxa"/>
            <w:gridSpan w:val="2"/>
            <w:tcBorders>
              <w:bottom w:val="single" w:sz="6" w:space="0" w:color="000000"/>
            </w:tcBorders>
          </w:tcPr>
          <w:p w:rsidR="00AC2D5E" w:rsidRDefault="00AE710C">
            <w:pPr>
              <w:pStyle w:val="TableText"/>
              <w:spacing w:before="45" w:line="224" w:lineRule="auto"/>
              <w:ind w:left="489" w:right="387" w:hanging="104"/>
              <w:rPr>
                <w:sz w:val="21"/>
                <w:szCs w:val="21"/>
              </w:rPr>
            </w:pPr>
            <w:r>
              <w:rPr>
                <w:spacing w:val="-2"/>
                <w:sz w:val="21"/>
                <w:szCs w:val="21"/>
              </w:rPr>
              <w:t>废化学品</w:t>
            </w:r>
            <w:r>
              <w:rPr>
                <w:spacing w:val="2"/>
                <w:sz w:val="21"/>
                <w:szCs w:val="21"/>
              </w:rPr>
              <w:t xml:space="preserve"> </w:t>
            </w:r>
            <w:r>
              <w:rPr>
                <w:spacing w:val="-2"/>
                <w:sz w:val="21"/>
                <w:szCs w:val="21"/>
              </w:rPr>
              <w:t>包装物</w:t>
            </w:r>
          </w:p>
        </w:tc>
        <w:tc>
          <w:tcPr>
            <w:tcW w:w="1624" w:type="dxa"/>
            <w:vMerge/>
            <w:tcBorders>
              <w:top w:val="nil"/>
              <w:bottom w:val="single" w:sz="6" w:space="0" w:color="000000"/>
            </w:tcBorders>
          </w:tcPr>
          <w:p w:rsidR="00AC2D5E" w:rsidRDefault="00AC2D5E"/>
        </w:tc>
        <w:tc>
          <w:tcPr>
            <w:tcW w:w="1345" w:type="dxa"/>
            <w:tcBorders>
              <w:bottom w:val="single" w:sz="6" w:space="0" w:color="000000"/>
            </w:tcBorders>
          </w:tcPr>
          <w:p w:rsidR="00AC2D5E" w:rsidRDefault="00AE710C">
            <w:pPr>
              <w:spacing w:before="210" w:line="233" w:lineRule="auto"/>
              <w:ind w:left="641"/>
              <w:rPr>
                <w:rFonts w:ascii="Times New Roman" w:eastAsia="Times New Roman" w:hAnsi="Times New Roman" w:cs="Times New Roman"/>
              </w:rPr>
            </w:pPr>
            <w:r>
              <w:rPr>
                <w:rFonts w:ascii="Times New Roman" w:eastAsia="Times New Roman" w:hAnsi="Times New Roman" w:cs="Times New Roman"/>
              </w:rPr>
              <w:t>/</w:t>
            </w:r>
          </w:p>
        </w:tc>
        <w:tc>
          <w:tcPr>
            <w:tcW w:w="1484" w:type="dxa"/>
            <w:tcBorders>
              <w:bottom w:val="single" w:sz="6" w:space="0" w:color="000000"/>
            </w:tcBorders>
          </w:tcPr>
          <w:p w:rsidR="00AC2D5E" w:rsidRDefault="00AE710C">
            <w:pPr>
              <w:spacing w:before="210" w:line="233" w:lineRule="auto"/>
              <w:ind w:left="709"/>
              <w:rPr>
                <w:rFonts w:ascii="Times New Roman" w:eastAsia="Times New Roman" w:hAnsi="Times New Roman" w:cs="Times New Roman"/>
              </w:rPr>
            </w:pPr>
            <w:r>
              <w:rPr>
                <w:rFonts w:ascii="Times New Roman" w:eastAsia="Times New Roman" w:hAnsi="Times New Roman" w:cs="Times New Roman"/>
              </w:rPr>
              <w:t>/</w:t>
            </w:r>
          </w:p>
        </w:tc>
        <w:tc>
          <w:tcPr>
            <w:tcW w:w="1486" w:type="dxa"/>
            <w:tcBorders>
              <w:bottom w:val="single" w:sz="6" w:space="0" w:color="000000"/>
            </w:tcBorders>
          </w:tcPr>
          <w:p w:rsidR="00AC2D5E" w:rsidRDefault="00AE710C">
            <w:pPr>
              <w:spacing w:before="210" w:line="233" w:lineRule="auto"/>
              <w:ind w:left="409"/>
              <w:rPr>
                <w:rFonts w:ascii="Times New Roman" w:eastAsia="Times New Roman" w:hAnsi="Times New Roman" w:cs="Times New Roman"/>
              </w:rPr>
            </w:pPr>
            <w:r>
              <w:rPr>
                <w:rFonts w:ascii="Times New Roman" w:eastAsia="Times New Roman" w:hAnsi="Times New Roman" w:cs="Times New Roman"/>
                <w:spacing w:val="-1"/>
              </w:rPr>
              <w:t>0.005t/a</w:t>
            </w:r>
          </w:p>
        </w:tc>
        <w:tc>
          <w:tcPr>
            <w:tcW w:w="1628" w:type="dxa"/>
            <w:tcBorders>
              <w:bottom w:val="single" w:sz="6" w:space="0" w:color="000000"/>
            </w:tcBorders>
          </w:tcPr>
          <w:p w:rsidR="00AC2D5E" w:rsidRDefault="00AE710C">
            <w:pPr>
              <w:spacing w:before="210" w:line="234" w:lineRule="auto"/>
              <w:ind w:left="769"/>
              <w:rPr>
                <w:rFonts w:ascii="Times New Roman" w:eastAsia="Times New Roman" w:hAnsi="Times New Roman" w:cs="Times New Roman"/>
              </w:rPr>
            </w:pPr>
            <w:r>
              <w:rPr>
                <w:rFonts w:ascii="Times New Roman" w:eastAsia="Times New Roman" w:hAnsi="Times New Roman" w:cs="Times New Roman"/>
              </w:rPr>
              <w:t>0</w:t>
            </w:r>
          </w:p>
        </w:tc>
        <w:tc>
          <w:tcPr>
            <w:tcW w:w="1902" w:type="dxa"/>
            <w:vMerge/>
            <w:tcBorders>
              <w:top w:val="nil"/>
              <w:bottom w:val="single" w:sz="6" w:space="0" w:color="000000"/>
            </w:tcBorders>
          </w:tcPr>
          <w:p w:rsidR="00AC2D5E" w:rsidRDefault="00AC2D5E"/>
        </w:tc>
        <w:tc>
          <w:tcPr>
            <w:tcW w:w="1604" w:type="dxa"/>
            <w:tcBorders>
              <w:bottom w:val="single" w:sz="6" w:space="0" w:color="000000"/>
              <w:right w:val="single" w:sz="6" w:space="0" w:color="000000"/>
            </w:tcBorders>
          </w:tcPr>
          <w:p w:rsidR="00AC2D5E" w:rsidRDefault="00AE710C">
            <w:pPr>
              <w:spacing w:before="210" w:line="233" w:lineRule="auto"/>
              <w:ind w:left="404"/>
              <w:rPr>
                <w:rFonts w:ascii="Times New Roman" w:eastAsia="Times New Roman" w:hAnsi="Times New Roman" w:cs="Times New Roman"/>
              </w:rPr>
            </w:pPr>
            <w:r>
              <w:rPr>
                <w:rFonts w:ascii="Times New Roman" w:eastAsia="Times New Roman" w:hAnsi="Times New Roman" w:cs="Times New Roman"/>
                <w:spacing w:val="-1"/>
              </w:rPr>
              <w:t>+0.005t/a</w:t>
            </w:r>
          </w:p>
        </w:tc>
      </w:tr>
    </w:tbl>
    <w:p w:rsidR="00AC2D5E" w:rsidRDefault="00AE710C">
      <w:pPr>
        <w:spacing w:before="222" w:line="218" w:lineRule="auto"/>
        <w:ind w:left="46"/>
        <w:rPr>
          <w:rFonts w:ascii="SimSun" w:eastAsia="SimSun" w:hAnsi="SimSun" w:cs="SimSun"/>
        </w:rPr>
      </w:pPr>
      <w:r>
        <w:rPr>
          <w:rFonts w:ascii="SimSun" w:eastAsia="SimSun" w:hAnsi="SimSun" w:cs="SimSun"/>
          <w:spacing w:val="-5"/>
        </w:rPr>
        <w:t>注：</w:t>
      </w:r>
      <w:r>
        <w:rPr>
          <w:rFonts w:ascii="SimSun" w:eastAsia="SimSun" w:hAnsi="SimSun" w:cs="SimSun"/>
          <w:spacing w:val="-5"/>
        </w:rPr>
        <w:t>⑥=①+③+④-⑤; ⑦=⑥-①</w:t>
      </w:r>
    </w:p>
    <w:p w:rsidR="00AC2D5E" w:rsidRDefault="00AC2D5E">
      <w:pPr>
        <w:spacing w:line="218" w:lineRule="auto"/>
        <w:rPr>
          <w:rFonts w:ascii="SimSun" w:eastAsia="SimSun" w:hAnsi="SimSun" w:cs="SimSun"/>
        </w:rPr>
        <w:sectPr w:rsidR="00AC2D5E">
          <w:headerReference w:type="default" r:id="rId127"/>
          <w:footerReference w:type="default" r:id="rId128"/>
          <w:pgSz w:w="16839" w:h="11907"/>
          <w:pgMar w:top="400" w:right="1394" w:bottom="954" w:left="1492" w:header="0" w:footer="641" w:gutter="0"/>
          <w:cols w:space="720"/>
        </w:sectPr>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E710C">
      <w:pPr>
        <w:spacing w:before="78" w:line="219" w:lineRule="auto"/>
        <w:ind w:left="28"/>
        <w:outlineLvl w:val="0"/>
        <w:rPr>
          <w:rFonts w:ascii="SimSun" w:eastAsia="SimSun" w:hAnsi="SimSun" w:cs="SimSun"/>
          <w:sz w:val="24"/>
          <w:szCs w:val="24"/>
        </w:rPr>
      </w:pPr>
      <w:bookmarkStart w:id="9" w:name="bookmark9"/>
      <w:bookmarkEnd w:id="9"/>
      <w:r>
        <w:rPr>
          <w:rFonts w:ascii="SimSun" w:eastAsia="SimSun" w:hAnsi="SimSun" w:cs="SimSun"/>
          <w:b/>
          <w:bCs/>
          <w:spacing w:val="-21"/>
          <w:sz w:val="24"/>
          <w:szCs w:val="24"/>
        </w:rPr>
        <w:t>附件：</w:t>
      </w:r>
    </w:p>
    <w:p w:rsidR="00AC2D5E" w:rsidRDefault="00AE710C">
      <w:pPr>
        <w:spacing w:before="27" w:line="233" w:lineRule="auto"/>
        <w:ind w:left="28"/>
        <w:rPr>
          <w:rFonts w:ascii="SimSun" w:eastAsia="SimSun" w:hAnsi="SimSun" w:cs="SimSun"/>
          <w:sz w:val="24"/>
          <w:szCs w:val="24"/>
        </w:rPr>
      </w:pPr>
      <w:r>
        <w:rPr>
          <w:rFonts w:ascii="SimSun" w:eastAsia="SimSun" w:hAnsi="SimSun" w:cs="SimSun"/>
          <w:b/>
          <w:bCs/>
          <w:spacing w:val="-9"/>
          <w:sz w:val="24"/>
          <w:szCs w:val="24"/>
        </w:rPr>
        <w:t>附件</w:t>
      </w:r>
      <w:r>
        <w:rPr>
          <w:rFonts w:ascii="SimSun" w:eastAsia="SimSun" w:hAnsi="SimSun" w:cs="SimSun"/>
          <w:spacing w:val="-41"/>
          <w:sz w:val="24"/>
          <w:szCs w:val="24"/>
        </w:rPr>
        <w:t xml:space="preserve"> </w:t>
      </w:r>
      <w:r>
        <w:rPr>
          <w:rFonts w:ascii="Times New Roman" w:eastAsia="Times New Roman" w:hAnsi="Times New Roman" w:cs="Times New Roman"/>
          <w:b/>
          <w:bCs/>
          <w:spacing w:val="-9"/>
          <w:sz w:val="24"/>
          <w:szCs w:val="24"/>
        </w:rPr>
        <w:t>1</w:t>
      </w:r>
      <w:r>
        <w:rPr>
          <w:rFonts w:ascii="Times New Roman" w:eastAsia="Times New Roman" w:hAnsi="Times New Roman" w:cs="Times New Roman"/>
          <w:b/>
          <w:bCs/>
          <w:spacing w:val="3"/>
          <w:sz w:val="24"/>
          <w:szCs w:val="24"/>
        </w:rPr>
        <w:t xml:space="preserve">    </w:t>
      </w:r>
      <w:r>
        <w:rPr>
          <w:rFonts w:ascii="SimSun" w:eastAsia="SimSun" w:hAnsi="SimSun" w:cs="SimSun"/>
          <w:b/>
          <w:bCs/>
          <w:spacing w:val="-9"/>
          <w:sz w:val="24"/>
          <w:szCs w:val="24"/>
        </w:rPr>
        <w:t>项目委托书</w:t>
      </w:r>
    </w:p>
    <w:p w:rsidR="00AC2D5E" w:rsidRDefault="00AC2D5E">
      <w:pPr>
        <w:spacing w:line="112" w:lineRule="exact"/>
      </w:pPr>
    </w:p>
    <w:tbl>
      <w:tblPr>
        <w:tblStyle w:val="TableNormal"/>
        <w:tblW w:w="9059"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059"/>
      </w:tblGrid>
      <w:tr w:rsidR="00AC2D5E">
        <w:trPr>
          <w:trHeight w:val="13133"/>
        </w:trPr>
        <w:tc>
          <w:tcPr>
            <w:tcW w:w="9059" w:type="dxa"/>
          </w:tcPr>
          <w:p w:rsidR="00AC2D5E" w:rsidRDefault="00AC2D5E">
            <w:pPr>
              <w:spacing w:before="4" w:line="13119" w:lineRule="exact"/>
              <w:ind w:firstLine="4"/>
            </w:pPr>
          </w:p>
        </w:tc>
      </w:tr>
    </w:tbl>
    <w:p w:rsidR="00AC2D5E" w:rsidRDefault="00AC2D5E">
      <w:pPr>
        <w:pStyle w:val="a3"/>
      </w:pPr>
    </w:p>
    <w:p w:rsidR="00AC2D5E" w:rsidRDefault="00AC2D5E">
      <w:pPr>
        <w:sectPr w:rsidR="00AC2D5E">
          <w:footerReference w:type="default" r:id="rId129"/>
          <w:pgSz w:w="11907" w:h="16839"/>
          <w:pgMar w:top="400" w:right="1423" w:bottom="1154" w:left="1418" w:header="0" w:footer="839" w:gutter="0"/>
          <w:cols w:space="720"/>
        </w:sectPr>
      </w:pPr>
    </w:p>
    <w:p w:rsidR="00AC2D5E" w:rsidRDefault="00AC2D5E">
      <w:pPr>
        <w:pStyle w:val="a3"/>
        <w:spacing w:line="241" w:lineRule="auto"/>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C2D5E">
      <w:pPr>
        <w:spacing w:line="233" w:lineRule="auto"/>
        <w:rPr>
          <w:rFonts w:ascii="SimSun" w:eastAsia="SimSun" w:hAnsi="SimSun" w:cs="SimSun"/>
          <w:sz w:val="24"/>
          <w:szCs w:val="24"/>
          <w:lang w:eastAsia="zh-CN"/>
        </w:rPr>
        <w:sectPr w:rsidR="00AC2D5E">
          <w:footerReference w:type="default" r:id="rId130"/>
          <w:pgSz w:w="11907" w:h="16839"/>
          <w:pgMar w:top="400" w:right="1416" w:bottom="1094" w:left="1446" w:header="0" w:footer="780" w:gutter="0"/>
          <w:cols w:space="720"/>
        </w:sectPr>
      </w:pPr>
      <w:bookmarkStart w:id="10" w:name="bookmark11"/>
      <w:bookmarkEnd w:id="10"/>
    </w:p>
    <w:p w:rsidR="00AC2D5E" w:rsidRDefault="00AC2D5E">
      <w:pPr>
        <w:pStyle w:val="a3"/>
        <w:spacing w:line="241"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C2D5E">
      <w:pPr>
        <w:pStyle w:val="a3"/>
        <w:spacing w:line="242" w:lineRule="auto"/>
        <w:rPr>
          <w:lang w:eastAsia="zh-CN"/>
        </w:rPr>
      </w:pPr>
    </w:p>
    <w:p w:rsidR="00AC2D5E" w:rsidRDefault="00AE710C">
      <w:pPr>
        <w:spacing w:before="78" w:line="233" w:lineRule="auto"/>
        <w:ind w:left="28"/>
        <w:outlineLvl w:val="0"/>
        <w:rPr>
          <w:rFonts w:ascii="SimSun" w:eastAsia="SimSun" w:hAnsi="SimSun" w:cs="SimSun"/>
          <w:sz w:val="24"/>
          <w:szCs w:val="24"/>
          <w:lang w:eastAsia="zh-CN"/>
        </w:rPr>
      </w:pPr>
      <w:bookmarkStart w:id="11" w:name="bookmark12"/>
      <w:bookmarkEnd w:id="11"/>
      <w:r>
        <w:rPr>
          <w:rFonts w:ascii="SimSun" w:eastAsia="SimSun" w:hAnsi="SimSun" w:cs="SimSun"/>
          <w:b/>
          <w:bCs/>
          <w:spacing w:val="-8"/>
          <w:sz w:val="24"/>
          <w:szCs w:val="24"/>
          <w:lang w:eastAsia="zh-CN"/>
        </w:rPr>
        <w:t>附件</w:t>
      </w:r>
      <w:r>
        <w:rPr>
          <w:rFonts w:ascii="SimSun" w:eastAsia="SimSun" w:hAnsi="SimSun" w:cs="SimSun"/>
          <w:spacing w:val="-49"/>
          <w:sz w:val="24"/>
          <w:szCs w:val="24"/>
          <w:lang w:eastAsia="zh-CN"/>
        </w:rPr>
        <w:t xml:space="preserve"> </w:t>
      </w:r>
      <w:r>
        <w:rPr>
          <w:rFonts w:ascii="Times New Roman" w:eastAsia="Times New Roman" w:hAnsi="Times New Roman" w:cs="Times New Roman"/>
          <w:b/>
          <w:bCs/>
          <w:spacing w:val="-8"/>
          <w:sz w:val="24"/>
          <w:szCs w:val="24"/>
          <w:lang w:eastAsia="zh-CN"/>
        </w:rPr>
        <w:t>3</w:t>
      </w:r>
      <w:r>
        <w:rPr>
          <w:rFonts w:ascii="Times New Roman" w:eastAsia="Times New Roman" w:hAnsi="Times New Roman" w:cs="Times New Roman"/>
          <w:b/>
          <w:bCs/>
          <w:spacing w:val="3"/>
          <w:sz w:val="24"/>
          <w:szCs w:val="24"/>
          <w:lang w:eastAsia="zh-CN"/>
        </w:rPr>
        <w:t xml:space="preserve">    </w:t>
      </w:r>
      <w:r>
        <w:rPr>
          <w:rFonts w:ascii="SimSun" w:eastAsia="SimSun" w:hAnsi="SimSun" w:cs="SimSun"/>
          <w:b/>
          <w:bCs/>
          <w:spacing w:val="-8"/>
          <w:sz w:val="24"/>
          <w:szCs w:val="24"/>
          <w:lang w:eastAsia="zh-CN"/>
        </w:rPr>
        <w:t>项目备案表</w:t>
      </w:r>
    </w:p>
    <w:p w:rsidR="00AC2D5E" w:rsidRDefault="00AC2D5E">
      <w:pPr>
        <w:spacing w:before="188"/>
        <w:rPr>
          <w:lang w:eastAsia="zh-CN"/>
        </w:rPr>
      </w:pPr>
    </w:p>
    <w:tbl>
      <w:tblPr>
        <w:tblStyle w:val="TableNormal"/>
        <w:tblW w:w="9049"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049"/>
      </w:tblGrid>
      <w:tr w:rsidR="00AC2D5E">
        <w:trPr>
          <w:trHeight w:val="12809"/>
        </w:trPr>
        <w:tc>
          <w:tcPr>
            <w:tcW w:w="9049" w:type="dxa"/>
          </w:tcPr>
          <w:p w:rsidR="00AC2D5E" w:rsidRDefault="00AC2D5E">
            <w:pPr>
              <w:spacing w:before="4" w:line="12795" w:lineRule="exact"/>
              <w:ind w:firstLine="4"/>
            </w:pPr>
          </w:p>
        </w:tc>
      </w:tr>
    </w:tbl>
    <w:p w:rsidR="00AC2D5E" w:rsidRDefault="00AC2D5E">
      <w:pPr>
        <w:pStyle w:val="a3"/>
      </w:pPr>
    </w:p>
    <w:p w:rsidR="00AC2D5E" w:rsidRDefault="00AC2D5E">
      <w:pPr>
        <w:sectPr w:rsidR="00AC2D5E">
          <w:footerReference w:type="default" r:id="rId131"/>
          <w:pgSz w:w="11907" w:h="16839"/>
          <w:pgMar w:top="400" w:right="1432" w:bottom="1154" w:left="1418" w:header="0" w:footer="839" w:gutter="0"/>
          <w:cols w:space="720"/>
        </w:sectPr>
      </w:pPr>
    </w:p>
    <w:p w:rsidR="00AC2D5E" w:rsidRDefault="00AC2D5E">
      <w:pPr>
        <w:pStyle w:val="a3"/>
        <w:spacing w:line="241" w:lineRule="auto"/>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E710C">
      <w:pPr>
        <w:spacing w:before="78" w:line="233" w:lineRule="auto"/>
        <w:ind w:left="28"/>
        <w:outlineLvl w:val="0"/>
        <w:rPr>
          <w:rFonts w:ascii="SimSun" w:eastAsia="SimSun" w:hAnsi="SimSun" w:cs="SimSun"/>
          <w:sz w:val="24"/>
          <w:szCs w:val="24"/>
        </w:rPr>
      </w:pPr>
      <w:bookmarkStart w:id="12" w:name="bookmark13"/>
      <w:bookmarkStart w:id="13" w:name="bookmark10"/>
      <w:bookmarkEnd w:id="12"/>
      <w:bookmarkEnd w:id="13"/>
      <w:r>
        <w:rPr>
          <w:rFonts w:ascii="SimSun" w:eastAsia="SimSun" w:hAnsi="SimSun" w:cs="SimSun"/>
          <w:b/>
          <w:bCs/>
          <w:spacing w:val="-4"/>
          <w:sz w:val="24"/>
          <w:szCs w:val="24"/>
        </w:rPr>
        <w:t>附件</w:t>
      </w:r>
      <w:r>
        <w:rPr>
          <w:rFonts w:ascii="SimSun" w:eastAsia="SimSun" w:hAnsi="SimSun" w:cs="SimSun"/>
          <w:spacing w:val="-44"/>
          <w:sz w:val="24"/>
          <w:szCs w:val="24"/>
        </w:rPr>
        <w:t xml:space="preserve"> </w:t>
      </w:r>
      <w:r>
        <w:rPr>
          <w:rFonts w:ascii="Times New Roman" w:eastAsia="Times New Roman" w:hAnsi="Times New Roman" w:cs="Times New Roman"/>
          <w:b/>
          <w:bCs/>
          <w:spacing w:val="-4"/>
          <w:sz w:val="24"/>
          <w:szCs w:val="24"/>
        </w:rPr>
        <w:t xml:space="preserve">4    </w:t>
      </w:r>
      <w:r>
        <w:rPr>
          <w:rFonts w:ascii="SimSun" w:eastAsia="SimSun" w:hAnsi="SimSun" w:cs="SimSun"/>
          <w:b/>
          <w:bCs/>
          <w:spacing w:val="-4"/>
          <w:sz w:val="24"/>
          <w:szCs w:val="24"/>
        </w:rPr>
        <w:t>现有工程环保手续</w:t>
      </w:r>
    </w:p>
    <w:p w:rsidR="00AC2D5E" w:rsidRDefault="00AC2D5E">
      <w:pPr>
        <w:spacing w:before="109"/>
      </w:pPr>
    </w:p>
    <w:tbl>
      <w:tblPr>
        <w:tblStyle w:val="TableNormal"/>
        <w:tblW w:w="8970"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8970"/>
      </w:tblGrid>
      <w:tr w:rsidR="00AC2D5E">
        <w:trPr>
          <w:trHeight w:val="12656"/>
        </w:trPr>
        <w:tc>
          <w:tcPr>
            <w:tcW w:w="8970" w:type="dxa"/>
          </w:tcPr>
          <w:p w:rsidR="00AC2D5E" w:rsidRDefault="00AC2D5E">
            <w:pPr>
              <w:spacing w:before="3" w:line="12642" w:lineRule="exact"/>
              <w:ind w:firstLine="4"/>
            </w:pPr>
          </w:p>
        </w:tc>
      </w:tr>
    </w:tbl>
    <w:p w:rsidR="00AC2D5E" w:rsidRDefault="00AC2D5E">
      <w:pPr>
        <w:pStyle w:val="a3"/>
      </w:pPr>
    </w:p>
    <w:p w:rsidR="00AC2D5E" w:rsidRDefault="00AC2D5E">
      <w:pPr>
        <w:sectPr w:rsidR="00AC2D5E">
          <w:footerReference w:type="default" r:id="rId132"/>
          <w:pgSz w:w="11907" w:h="16839"/>
          <w:pgMar w:top="400" w:right="1416" w:bottom="1094" w:left="1418" w:header="0" w:footer="779" w:gutter="0"/>
          <w:cols w:space="720"/>
        </w:sectPr>
      </w:pPr>
    </w:p>
    <w:p w:rsidR="00AC2D5E" w:rsidRDefault="00AC2D5E">
      <w:pPr>
        <w:spacing w:before="29"/>
      </w:pPr>
    </w:p>
    <w:p w:rsidR="00AC2D5E" w:rsidRDefault="00AC2D5E">
      <w:pPr>
        <w:spacing w:before="29"/>
      </w:pPr>
    </w:p>
    <w:p w:rsidR="00AC2D5E" w:rsidRDefault="00AC2D5E">
      <w:pPr>
        <w:spacing w:before="28"/>
      </w:pPr>
    </w:p>
    <w:p w:rsidR="00AC2D5E" w:rsidRDefault="00AC2D5E">
      <w:pPr>
        <w:spacing w:before="28"/>
      </w:pPr>
    </w:p>
    <w:tbl>
      <w:tblPr>
        <w:tblStyle w:val="TableNormal"/>
        <w:tblW w:w="8970"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8970"/>
      </w:tblGrid>
      <w:tr w:rsidR="00AC2D5E">
        <w:trPr>
          <w:trHeight w:val="12656"/>
        </w:trPr>
        <w:tc>
          <w:tcPr>
            <w:tcW w:w="8970" w:type="dxa"/>
          </w:tcPr>
          <w:p w:rsidR="00AC2D5E" w:rsidRDefault="00AC2D5E">
            <w:pPr>
              <w:spacing w:before="4" w:line="12641" w:lineRule="exact"/>
              <w:ind w:firstLine="4"/>
            </w:pPr>
          </w:p>
        </w:tc>
      </w:tr>
    </w:tbl>
    <w:p w:rsidR="00AC2D5E" w:rsidRDefault="00AC2D5E">
      <w:pPr>
        <w:pStyle w:val="a3"/>
      </w:pPr>
    </w:p>
    <w:p w:rsidR="00AC2D5E" w:rsidRDefault="00AC2D5E">
      <w:pPr>
        <w:sectPr w:rsidR="00AC2D5E">
          <w:footerReference w:type="default" r:id="rId133"/>
          <w:pgSz w:w="11907" w:h="16839"/>
          <w:pgMar w:top="400" w:right="1511" w:bottom="1154" w:left="1418" w:header="0" w:footer="839" w:gutter="0"/>
          <w:cols w:space="720"/>
        </w:sectPr>
      </w:pPr>
    </w:p>
    <w:p w:rsidR="00AC2D5E" w:rsidRDefault="00AC2D5E">
      <w:pPr>
        <w:spacing w:before="22"/>
      </w:pPr>
    </w:p>
    <w:p w:rsidR="00AC2D5E" w:rsidRDefault="00AC2D5E">
      <w:pPr>
        <w:spacing w:before="22"/>
      </w:pPr>
    </w:p>
    <w:p w:rsidR="00AC2D5E" w:rsidRDefault="00AC2D5E">
      <w:pPr>
        <w:spacing w:before="22"/>
      </w:pPr>
    </w:p>
    <w:p w:rsidR="00AC2D5E" w:rsidRDefault="00AC2D5E">
      <w:pPr>
        <w:spacing w:before="22"/>
      </w:pPr>
    </w:p>
    <w:tbl>
      <w:tblPr>
        <w:tblStyle w:val="TableNormal"/>
        <w:tblW w:w="9032"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032"/>
      </w:tblGrid>
      <w:tr w:rsidR="00AC2D5E">
        <w:trPr>
          <w:trHeight w:val="12400"/>
        </w:trPr>
        <w:tc>
          <w:tcPr>
            <w:tcW w:w="9032" w:type="dxa"/>
          </w:tcPr>
          <w:p w:rsidR="00AC2D5E" w:rsidRDefault="00AC2D5E">
            <w:pPr>
              <w:spacing w:before="4" w:line="12385" w:lineRule="exact"/>
              <w:ind w:firstLine="4"/>
            </w:pPr>
          </w:p>
        </w:tc>
      </w:tr>
    </w:tbl>
    <w:p w:rsidR="00AC2D5E" w:rsidRDefault="00AC2D5E">
      <w:pPr>
        <w:pStyle w:val="a3"/>
      </w:pPr>
    </w:p>
    <w:p w:rsidR="00AC2D5E" w:rsidRDefault="00AC2D5E">
      <w:pPr>
        <w:sectPr w:rsidR="00AC2D5E">
          <w:footerReference w:type="default" r:id="rId134"/>
          <w:pgSz w:w="11907" w:h="16839"/>
          <w:pgMar w:top="400" w:right="1416" w:bottom="1094" w:left="1435" w:header="0" w:footer="779" w:gutter="0"/>
          <w:cols w:space="720"/>
        </w:sectPr>
      </w:pPr>
    </w:p>
    <w:p w:rsidR="00AC2D5E" w:rsidRDefault="00AC2D5E">
      <w:pPr>
        <w:spacing w:before="37"/>
      </w:pPr>
    </w:p>
    <w:p w:rsidR="00AC2D5E" w:rsidRDefault="00AC2D5E">
      <w:pPr>
        <w:spacing w:before="37"/>
      </w:pPr>
    </w:p>
    <w:p w:rsidR="00AC2D5E" w:rsidRDefault="00AC2D5E">
      <w:pPr>
        <w:spacing w:before="37"/>
      </w:pPr>
    </w:p>
    <w:p w:rsidR="00AC2D5E" w:rsidRDefault="00AC2D5E">
      <w:pPr>
        <w:spacing w:before="37"/>
      </w:pPr>
    </w:p>
    <w:p w:rsidR="00AC2D5E" w:rsidRDefault="00AC2D5E">
      <w:pPr>
        <w:spacing w:before="37"/>
      </w:pPr>
    </w:p>
    <w:tbl>
      <w:tblPr>
        <w:tblStyle w:val="TableNormal"/>
        <w:tblW w:w="9044"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044"/>
      </w:tblGrid>
      <w:tr w:rsidR="00AC2D5E">
        <w:trPr>
          <w:trHeight w:val="12656"/>
        </w:trPr>
        <w:tc>
          <w:tcPr>
            <w:tcW w:w="9044" w:type="dxa"/>
          </w:tcPr>
          <w:p w:rsidR="00AC2D5E" w:rsidRDefault="00AC2D5E">
            <w:pPr>
              <w:spacing w:before="3" w:line="12642" w:lineRule="exact"/>
              <w:ind w:firstLine="4"/>
            </w:pPr>
          </w:p>
        </w:tc>
      </w:tr>
    </w:tbl>
    <w:p w:rsidR="00AC2D5E" w:rsidRDefault="00AC2D5E">
      <w:pPr>
        <w:pStyle w:val="a3"/>
      </w:pPr>
    </w:p>
    <w:p w:rsidR="00AC2D5E" w:rsidRDefault="00AC2D5E">
      <w:pPr>
        <w:sectPr w:rsidR="00AC2D5E">
          <w:footerReference w:type="default" r:id="rId135"/>
          <w:pgSz w:w="11907" w:h="16839"/>
          <w:pgMar w:top="400" w:right="1437" w:bottom="1154" w:left="1418" w:header="0" w:footer="839" w:gutter="0"/>
          <w:cols w:space="720"/>
        </w:sectPr>
      </w:pPr>
    </w:p>
    <w:p w:rsidR="00AC2D5E" w:rsidRDefault="00AC2D5E">
      <w:pPr>
        <w:spacing w:before="17"/>
      </w:pPr>
    </w:p>
    <w:p w:rsidR="00AC2D5E" w:rsidRDefault="00AC2D5E">
      <w:pPr>
        <w:spacing w:before="17"/>
      </w:pPr>
    </w:p>
    <w:p w:rsidR="00AC2D5E" w:rsidRDefault="00AC2D5E">
      <w:pPr>
        <w:spacing w:before="16"/>
      </w:pPr>
    </w:p>
    <w:p w:rsidR="00AC2D5E" w:rsidRDefault="00AC2D5E">
      <w:pPr>
        <w:spacing w:before="16"/>
      </w:pPr>
    </w:p>
    <w:p w:rsidR="00AC2D5E" w:rsidRDefault="00AC2D5E">
      <w:pPr>
        <w:sectPr w:rsidR="00AC2D5E">
          <w:footerReference w:type="default" r:id="rId136"/>
          <w:pgSz w:w="11907" w:h="16839"/>
          <w:pgMar w:top="400" w:right="1528" w:bottom="1154" w:left="1418" w:header="0" w:footer="839" w:gutter="0"/>
          <w:cols w:space="720"/>
        </w:sectPr>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C2D5E">
      <w:pPr>
        <w:pStyle w:val="a3"/>
        <w:spacing w:line="242" w:lineRule="auto"/>
      </w:pPr>
    </w:p>
    <w:p w:rsidR="00AC2D5E" w:rsidRDefault="00AE710C">
      <w:pPr>
        <w:spacing w:before="78" w:line="232" w:lineRule="auto"/>
        <w:rPr>
          <w:rFonts w:ascii="SimSun" w:eastAsia="SimSun" w:hAnsi="SimSun" w:cs="SimSun"/>
          <w:sz w:val="24"/>
          <w:szCs w:val="24"/>
          <w:lang w:eastAsia="zh-CN"/>
        </w:rPr>
      </w:pPr>
      <w:bookmarkStart w:id="14" w:name="bookmark19"/>
      <w:bookmarkEnd w:id="14"/>
      <w:r>
        <w:rPr>
          <w:rFonts w:ascii="SimSun" w:eastAsia="SimSun" w:hAnsi="SimSun" w:cs="SimSun"/>
          <w:b/>
          <w:bCs/>
          <w:spacing w:val="-3"/>
          <w:sz w:val="24"/>
          <w:szCs w:val="24"/>
          <w:lang w:eastAsia="zh-CN"/>
        </w:rPr>
        <w:t>附件</w:t>
      </w:r>
      <w:r>
        <w:rPr>
          <w:rFonts w:ascii="SimSun" w:eastAsia="SimSun" w:hAnsi="SimSun" w:cs="SimSun"/>
          <w:spacing w:val="-42"/>
          <w:sz w:val="24"/>
          <w:szCs w:val="24"/>
          <w:lang w:eastAsia="zh-CN"/>
        </w:rPr>
        <w:t xml:space="preserve"> </w:t>
      </w:r>
      <w:r>
        <w:rPr>
          <w:rFonts w:ascii="Times New Roman" w:eastAsia="Times New Roman" w:hAnsi="Times New Roman" w:cs="Times New Roman"/>
          <w:b/>
          <w:bCs/>
          <w:spacing w:val="-3"/>
          <w:sz w:val="24"/>
          <w:szCs w:val="24"/>
          <w:lang w:eastAsia="zh-CN"/>
        </w:rPr>
        <w:t xml:space="preserve">10    </w:t>
      </w:r>
      <w:r>
        <w:rPr>
          <w:rFonts w:ascii="SimSun" w:eastAsia="SimSun" w:hAnsi="SimSun" w:cs="SimSun"/>
          <w:b/>
          <w:bCs/>
          <w:spacing w:val="-3"/>
          <w:sz w:val="24"/>
          <w:szCs w:val="24"/>
          <w:lang w:eastAsia="zh-CN"/>
        </w:rPr>
        <w:t>公开建设项目环评信息情况的说</w:t>
      </w:r>
      <w:r>
        <w:rPr>
          <w:rFonts w:ascii="SimSun" w:eastAsia="SimSun" w:hAnsi="SimSun" w:cs="SimSun"/>
          <w:b/>
          <w:bCs/>
          <w:spacing w:val="-4"/>
          <w:sz w:val="24"/>
          <w:szCs w:val="24"/>
          <w:lang w:eastAsia="zh-CN"/>
        </w:rPr>
        <w:t>明报告</w:t>
      </w:r>
    </w:p>
    <w:p w:rsidR="00AC2D5E" w:rsidRDefault="00AC2D5E">
      <w:pPr>
        <w:spacing w:before="119"/>
        <w:rPr>
          <w:lang w:eastAsia="zh-CN"/>
        </w:rPr>
      </w:pPr>
    </w:p>
    <w:tbl>
      <w:tblPr>
        <w:tblStyle w:val="TableNormal"/>
        <w:tblW w:w="897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970"/>
      </w:tblGrid>
      <w:tr w:rsidR="00AC2D5E">
        <w:trPr>
          <w:trHeight w:val="12639"/>
        </w:trPr>
        <w:tc>
          <w:tcPr>
            <w:tcW w:w="8970" w:type="dxa"/>
          </w:tcPr>
          <w:p w:rsidR="00AC2D5E" w:rsidRDefault="00AC2D5E">
            <w:pPr>
              <w:spacing w:before="4" w:line="12625" w:lineRule="exact"/>
              <w:ind w:firstLine="4"/>
            </w:pPr>
          </w:p>
        </w:tc>
      </w:tr>
    </w:tbl>
    <w:p w:rsidR="00AC2D5E" w:rsidRDefault="00AC2D5E">
      <w:pPr>
        <w:pStyle w:val="a3"/>
      </w:pPr>
    </w:p>
    <w:p w:rsidR="00AC2D5E" w:rsidRDefault="00AC2D5E">
      <w:pPr>
        <w:sectPr w:rsidR="00AC2D5E">
          <w:footerReference w:type="default" r:id="rId137"/>
          <w:pgSz w:w="11907" w:h="16839"/>
          <w:pgMar w:top="400" w:right="1416" w:bottom="1094" w:left="1446" w:header="0" w:footer="780" w:gutter="0"/>
          <w:cols w:space="720"/>
        </w:sectPr>
      </w:pPr>
    </w:p>
    <w:p w:rsidR="00AC2D5E" w:rsidRDefault="00AC2D5E">
      <w:pPr>
        <w:spacing w:before="42"/>
      </w:pPr>
    </w:p>
    <w:p w:rsidR="00AC2D5E" w:rsidRDefault="00AC2D5E">
      <w:pPr>
        <w:spacing w:before="42"/>
      </w:pPr>
    </w:p>
    <w:p w:rsidR="00AC2D5E" w:rsidRDefault="00AC2D5E">
      <w:pPr>
        <w:spacing w:before="42"/>
      </w:pPr>
    </w:p>
    <w:p w:rsidR="00AC2D5E" w:rsidRDefault="00AC2D5E">
      <w:pPr>
        <w:spacing w:before="41"/>
      </w:pPr>
    </w:p>
    <w:tbl>
      <w:tblPr>
        <w:tblStyle w:val="TableNormal"/>
        <w:tblW w:w="9083"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9083"/>
      </w:tblGrid>
      <w:tr w:rsidR="00AC2D5E">
        <w:trPr>
          <w:trHeight w:val="10678"/>
        </w:trPr>
        <w:tc>
          <w:tcPr>
            <w:tcW w:w="9083" w:type="dxa"/>
          </w:tcPr>
          <w:p w:rsidR="00AC2D5E" w:rsidRDefault="00AC2D5E">
            <w:pPr>
              <w:spacing w:before="4" w:line="10664" w:lineRule="exact"/>
              <w:ind w:firstLine="4"/>
            </w:pPr>
          </w:p>
        </w:tc>
      </w:tr>
    </w:tbl>
    <w:p w:rsidR="00AC2D5E" w:rsidRDefault="00AC2D5E">
      <w:pPr>
        <w:pStyle w:val="a3"/>
      </w:pPr>
    </w:p>
    <w:p w:rsidR="00AC2D5E" w:rsidRDefault="00AC2D5E">
      <w:pPr>
        <w:sectPr w:rsidR="00AC2D5E">
          <w:footerReference w:type="default" r:id="rId138"/>
          <w:pgSz w:w="11907" w:h="16839"/>
          <w:pgMar w:top="400" w:right="1399" w:bottom="1154" w:left="1418" w:header="0" w:footer="840" w:gutter="0"/>
          <w:cols w:space="720"/>
        </w:sectPr>
      </w:pPr>
    </w:p>
    <w:p w:rsidR="00AC2D5E" w:rsidRDefault="00AC2D5E">
      <w:pPr>
        <w:spacing w:before="48"/>
      </w:pPr>
    </w:p>
    <w:p w:rsidR="00AC2D5E" w:rsidRDefault="00AC2D5E">
      <w:pPr>
        <w:spacing w:before="47"/>
      </w:pPr>
    </w:p>
    <w:p w:rsidR="00AC2D5E" w:rsidRDefault="00AC2D5E">
      <w:pPr>
        <w:spacing w:before="47"/>
      </w:pPr>
    </w:p>
    <w:p w:rsidR="00AC2D5E" w:rsidRDefault="00AC2D5E">
      <w:pPr>
        <w:spacing w:before="47"/>
      </w:pPr>
    </w:p>
    <w:tbl>
      <w:tblPr>
        <w:tblStyle w:val="TableNormal"/>
        <w:tblW w:w="90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032"/>
      </w:tblGrid>
      <w:tr w:rsidR="00AC2D5E">
        <w:trPr>
          <w:trHeight w:val="3231"/>
        </w:trPr>
        <w:tc>
          <w:tcPr>
            <w:tcW w:w="9032" w:type="dxa"/>
            <w:tcBorders>
              <w:bottom w:val="nil"/>
            </w:tcBorders>
          </w:tcPr>
          <w:p w:rsidR="00AC2D5E" w:rsidRDefault="00AE710C">
            <w:pPr>
              <w:spacing w:before="5" w:line="1492" w:lineRule="exact"/>
              <w:ind w:firstLine="12"/>
            </w:pPr>
            <w:r>
              <w:rPr>
                <w:position w:val="-29"/>
                <w:lang w:eastAsia="zh-CN"/>
              </w:rPr>
              <w:drawing>
                <wp:inline distT="0" distB="0" distL="0" distR="0">
                  <wp:extent cx="722630" cy="947419"/>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39" cstate="print"/>
                          <a:stretch>
                            <a:fillRect/>
                          </a:stretch>
                        </pic:blipFill>
                        <pic:spPr>
                          <a:xfrm>
                            <a:off x="0" y="0"/>
                            <a:ext cx="722630" cy="947419"/>
                          </a:xfrm>
                          <a:prstGeom prst="rect">
                            <a:avLst/>
                          </a:prstGeom>
                        </pic:spPr>
                      </pic:pic>
                    </a:graphicData>
                  </a:graphic>
                </wp:inline>
              </w:drawing>
            </w:r>
          </w:p>
        </w:tc>
      </w:tr>
      <w:tr w:rsidR="00AC2D5E">
        <w:trPr>
          <w:trHeight w:val="9903"/>
        </w:trPr>
        <w:tc>
          <w:tcPr>
            <w:tcW w:w="9032" w:type="dxa"/>
            <w:tcBorders>
              <w:top w:val="nil"/>
            </w:tcBorders>
          </w:tcPr>
          <w:p w:rsidR="00AC2D5E" w:rsidRDefault="00AC2D5E">
            <w:pPr>
              <w:spacing w:line="259" w:lineRule="auto"/>
            </w:pPr>
            <w:r>
              <w:pict>
                <v:group id="_x0000_s1039" style="position:absolute;margin-left:-226.1pt;margin-top:181.85pt;width:14.9pt;height:14.9pt;z-index:256825344;mso-position-horizontal-relative:right-margin-area;mso-position-vertical-relative:top-margin-area" coordsize="297,297falsefalse">
                  <v:shape id="_x0000_s1041" style="position:absolute;left:7;top:7;width:282;height:282" coordsize="282,282" path="m141,l108,108,,108r87,67l55,282r86,-65l227,282,195,175r87,-67l174,108,141,xe" fillcolor="red" stroked="f"/>
                  <v:shape id="_x0000_s1040" style="position:absolute;width:297;height:297" coordsize="297,297" path="m149,7l115,115,7,115r88,68l62,290r87,-66l235,290,202,183r88,-68l182,115,149,7xe" filled="f">
                    <v:stroke miterlimit="10" endcap="round"/>
                  </v:shape>
                </v:group>
              </w:pict>
            </w:r>
          </w:p>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E710C">
            <w:pPr>
              <w:pStyle w:val="TableText"/>
              <w:spacing w:before="68" w:line="221" w:lineRule="auto"/>
              <w:ind w:left="6084"/>
              <w:rPr>
                <w:sz w:val="21"/>
                <w:szCs w:val="21"/>
                <w:lang w:eastAsia="zh-CN"/>
              </w:rPr>
            </w:pPr>
            <w:r>
              <w:rPr>
                <w:lang w:eastAsia="zh-CN"/>
              </w:rPr>
              <w:drawing>
                <wp:anchor distT="0" distB="0" distL="0" distR="0" simplePos="0" relativeHeight="256824320" behindDoc="1" locked="0" layoutInCell="1" allowOverlap="1">
                  <wp:simplePos x="0" y="0"/>
                  <wp:positionH relativeFrom="column">
                    <wp:posOffset>2743</wp:posOffset>
                  </wp:positionH>
                  <wp:positionV relativeFrom="paragraph">
                    <wp:posOffset>-3209970</wp:posOffset>
                  </wp:positionV>
                  <wp:extent cx="5725794" cy="8333104"/>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0" cstate="print"/>
                          <a:stretch>
                            <a:fillRect/>
                          </a:stretch>
                        </pic:blipFill>
                        <pic:spPr>
                          <a:xfrm>
                            <a:off x="0" y="0"/>
                            <a:ext cx="5725794" cy="8333104"/>
                          </a:xfrm>
                          <a:prstGeom prst="rect">
                            <a:avLst/>
                          </a:prstGeom>
                        </pic:spPr>
                      </pic:pic>
                    </a:graphicData>
                  </a:graphic>
                </wp:anchor>
              </w:drawing>
            </w:r>
            <w:r w:rsidR="00AC2D5E" w:rsidRPr="00AC2D5E">
              <w:pict>
                <v:group id="_x0000_s1036" style="position:absolute;left:0;text-align:left;margin-left:220.75pt;margin-top:-4.7pt;width:207.65pt;height:99.8pt;z-index:256826368;mso-position-horizontal-relative:text;mso-position-vertical-relative:text" coordsize="4152,1996falsefalse">
                  <v:shape id="_x0000_s1038" style="position:absolute;left:7;top:7;width:4137;height:1981" coordsize="4137,1981" path="m689,c308,,,57,,127l,446,,637v,71,308,128,689,128l265,1980,1724,765r1724,c3829,765,4137,708,4137,637r,-191l4137,127c4137,57,3829,,3448,l1724,,689,xe" fillcolor="yellow" stroked="f"/>
                  <v:shape id="_x0000_s1037" style="position:absolute;width:4152;height:1996" coordsize="4152,1996" path="m697,7c316,7,7,64,7,134r,319l7,644v,71,309,128,690,128l273,1987,1731,772r1724,c3836,772,4145,715,4145,644r,-191l4145,134c4145,64,3836,7,3455,7l1731,7,697,7xe" filled="f">
                    <v:stroke miterlimit="10" endcap="round"/>
                  </v:shape>
                </v:group>
              </w:pict>
            </w:r>
            <w:r>
              <w:rPr>
                <w:b/>
                <w:bCs/>
                <w:spacing w:val="-4"/>
                <w:sz w:val="21"/>
                <w:szCs w:val="21"/>
                <w:lang w:eastAsia="zh-CN"/>
              </w:rPr>
              <w:t>项目位置</w:t>
            </w:r>
          </w:p>
          <w:p w:rsidR="00AC2D5E" w:rsidRDefault="00AE710C">
            <w:pPr>
              <w:pStyle w:val="TableText"/>
              <w:spacing w:before="60" w:line="280" w:lineRule="exact"/>
              <w:ind w:left="4985"/>
              <w:rPr>
                <w:sz w:val="21"/>
                <w:szCs w:val="21"/>
                <w:lang w:eastAsia="zh-CN"/>
              </w:rPr>
            </w:pPr>
            <w:r>
              <w:rPr>
                <w:b/>
                <w:bCs/>
                <w:spacing w:val="-5"/>
                <w:position w:val="1"/>
                <w:sz w:val="21"/>
                <w:szCs w:val="21"/>
                <w:lang w:eastAsia="zh-CN"/>
              </w:rPr>
              <w:t>（</w:t>
            </w:r>
            <w:r>
              <w:rPr>
                <w:rFonts w:ascii="Times New Roman" w:eastAsia="Times New Roman" w:hAnsi="Times New Roman" w:cs="Times New Roman"/>
                <w:b/>
                <w:bCs/>
                <w:spacing w:val="-5"/>
                <w:position w:val="1"/>
                <w:sz w:val="21"/>
                <w:szCs w:val="21"/>
                <w:lang w:eastAsia="zh-CN"/>
              </w:rPr>
              <w:t>26°997.853"N</w:t>
            </w:r>
            <w:r>
              <w:rPr>
                <w:rFonts w:ascii="Times New Roman" w:eastAsia="Times New Roman" w:hAnsi="Times New Roman" w:cs="Times New Roman"/>
                <w:b/>
                <w:bCs/>
                <w:spacing w:val="15"/>
                <w:position w:val="1"/>
                <w:sz w:val="21"/>
                <w:szCs w:val="21"/>
                <w:lang w:eastAsia="zh-CN"/>
              </w:rPr>
              <w:t xml:space="preserve"> </w:t>
            </w:r>
            <w:r>
              <w:rPr>
                <w:rFonts w:ascii="Times New Roman" w:eastAsia="Times New Roman" w:hAnsi="Times New Roman" w:cs="Times New Roman"/>
                <w:b/>
                <w:bCs/>
                <w:spacing w:val="-5"/>
                <w:position w:val="1"/>
                <w:sz w:val="21"/>
                <w:szCs w:val="21"/>
                <w:lang w:eastAsia="zh-CN"/>
              </w:rPr>
              <w:t>119°99</w:t>
            </w:r>
            <w:r>
              <w:rPr>
                <w:rFonts w:ascii="Times New Roman" w:eastAsia="Times New Roman" w:hAnsi="Times New Roman" w:cs="Times New Roman"/>
                <w:b/>
                <w:bCs/>
                <w:spacing w:val="-6"/>
                <w:position w:val="1"/>
                <w:sz w:val="21"/>
                <w:szCs w:val="21"/>
                <w:lang w:eastAsia="zh-CN"/>
              </w:rPr>
              <w:t>11.905"E</w:t>
            </w:r>
            <w:r>
              <w:rPr>
                <w:b/>
                <w:bCs/>
                <w:spacing w:val="-6"/>
                <w:position w:val="1"/>
                <w:sz w:val="21"/>
                <w:szCs w:val="21"/>
                <w:lang w:eastAsia="zh-CN"/>
              </w:rPr>
              <w:t>）</w:t>
            </w:r>
          </w:p>
        </w:tc>
      </w:tr>
    </w:tbl>
    <w:p w:rsidR="00AC2D5E" w:rsidRDefault="00AE710C">
      <w:pPr>
        <w:spacing w:before="170" w:line="233" w:lineRule="auto"/>
        <w:ind w:left="3251"/>
        <w:rPr>
          <w:rFonts w:ascii="SimSun" w:eastAsia="SimSun" w:hAnsi="SimSun" w:cs="SimSun"/>
          <w:sz w:val="24"/>
          <w:szCs w:val="24"/>
        </w:rPr>
      </w:pPr>
      <w:bookmarkStart w:id="15" w:name="bookmark20"/>
      <w:bookmarkEnd w:id="15"/>
      <w:r>
        <w:rPr>
          <w:rFonts w:ascii="SimSun" w:eastAsia="SimSun" w:hAnsi="SimSun" w:cs="SimSun"/>
          <w:b/>
          <w:bCs/>
          <w:spacing w:val="-5"/>
          <w:sz w:val="24"/>
          <w:szCs w:val="24"/>
        </w:rPr>
        <w:t>附图</w:t>
      </w:r>
      <w:r>
        <w:rPr>
          <w:rFonts w:ascii="SimSun" w:eastAsia="SimSun" w:hAnsi="SimSun" w:cs="SimSun"/>
          <w:spacing w:val="-33"/>
          <w:sz w:val="24"/>
          <w:szCs w:val="24"/>
        </w:rPr>
        <w:t xml:space="preserve"> </w:t>
      </w:r>
      <w:r>
        <w:rPr>
          <w:rFonts w:ascii="Times New Roman" w:eastAsia="Times New Roman" w:hAnsi="Times New Roman" w:cs="Times New Roman"/>
          <w:b/>
          <w:bCs/>
          <w:spacing w:val="-5"/>
          <w:sz w:val="24"/>
          <w:szCs w:val="24"/>
        </w:rPr>
        <w:t xml:space="preserve">1    </w:t>
      </w:r>
      <w:r>
        <w:rPr>
          <w:rFonts w:ascii="SimSun" w:eastAsia="SimSun" w:hAnsi="SimSun" w:cs="SimSun"/>
          <w:b/>
          <w:bCs/>
          <w:spacing w:val="-5"/>
          <w:sz w:val="24"/>
          <w:szCs w:val="24"/>
        </w:rPr>
        <w:t>项目地理位置图</w:t>
      </w:r>
    </w:p>
    <w:p w:rsidR="00AC2D5E" w:rsidRDefault="00AC2D5E">
      <w:pPr>
        <w:spacing w:line="233" w:lineRule="auto"/>
        <w:rPr>
          <w:rFonts w:ascii="SimSun" w:eastAsia="SimSun" w:hAnsi="SimSun" w:cs="SimSun"/>
          <w:sz w:val="24"/>
          <w:szCs w:val="24"/>
        </w:rPr>
        <w:sectPr w:rsidR="00AC2D5E">
          <w:footerReference w:type="default" r:id="rId141"/>
          <w:pgSz w:w="11907" w:h="16839"/>
          <w:pgMar w:top="400" w:right="1416" w:bottom="1094" w:left="1435" w:header="0" w:footer="780" w:gutter="0"/>
          <w:cols w:space="720"/>
        </w:sectPr>
      </w:pPr>
    </w:p>
    <w:p w:rsidR="00AC2D5E" w:rsidRDefault="00AC2D5E">
      <w:pPr>
        <w:spacing w:before="28"/>
      </w:pPr>
    </w:p>
    <w:p w:rsidR="00AC2D5E" w:rsidRDefault="00AC2D5E">
      <w:pPr>
        <w:spacing w:before="28"/>
      </w:pPr>
    </w:p>
    <w:p w:rsidR="00AC2D5E" w:rsidRDefault="00AC2D5E">
      <w:pPr>
        <w:spacing w:before="27"/>
      </w:pPr>
    </w:p>
    <w:p w:rsidR="00AC2D5E" w:rsidRDefault="00AC2D5E">
      <w:pPr>
        <w:spacing w:before="27"/>
      </w:pPr>
    </w:p>
    <w:tbl>
      <w:tblPr>
        <w:tblStyle w:val="TableNormal"/>
        <w:tblW w:w="14135" w:type="dxa"/>
        <w:tblInd w:w="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1226"/>
        <w:gridCol w:w="2409"/>
        <w:gridCol w:w="399"/>
        <w:gridCol w:w="10101"/>
      </w:tblGrid>
      <w:tr w:rsidR="00AC2D5E">
        <w:trPr>
          <w:trHeight w:val="4119"/>
        </w:trPr>
        <w:tc>
          <w:tcPr>
            <w:tcW w:w="1226" w:type="dxa"/>
            <w:vMerge w:val="restart"/>
            <w:tcBorders>
              <w:top w:val="single" w:sz="2" w:space="0" w:color="000000"/>
              <w:left w:val="single" w:sz="2" w:space="0" w:color="000000"/>
              <w:bottom w:val="nil"/>
            </w:tcBorders>
          </w:tcPr>
          <w:p w:rsidR="00AC2D5E" w:rsidRDefault="00AE710C">
            <w:pPr>
              <w:spacing w:before="8" w:line="1492" w:lineRule="exact"/>
              <w:ind w:firstLine="19"/>
            </w:pPr>
            <w:r>
              <w:rPr>
                <w:position w:val="-29"/>
                <w:lang w:eastAsia="zh-CN"/>
              </w:rPr>
              <w:drawing>
                <wp:inline distT="0" distB="0" distL="0" distR="0">
                  <wp:extent cx="722630" cy="94742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39" cstate="print"/>
                          <a:stretch>
                            <a:fillRect/>
                          </a:stretch>
                        </pic:blipFill>
                        <pic:spPr>
                          <a:xfrm>
                            <a:off x="0" y="0"/>
                            <a:ext cx="722630" cy="947420"/>
                          </a:xfrm>
                          <a:prstGeom prst="rect">
                            <a:avLst/>
                          </a:prstGeom>
                        </pic:spPr>
                      </pic:pic>
                    </a:graphicData>
                  </a:graphic>
                </wp:inline>
              </w:drawing>
            </w:r>
          </w:p>
        </w:tc>
        <w:tc>
          <w:tcPr>
            <w:tcW w:w="2808" w:type="dxa"/>
            <w:gridSpan w:val="2"/>
            <w:tcBorders>
              <w:top w:val="single" w:sz="2" w:space="0" w:color="000000"/>
            </w:tcBorders>
          </w:tcPr>
          <w:p w:rsidR="00AC2D5E" w:rsidRDefault="00AC2D5E">
            <w:pPr>
              <w:spacing w:line="259" w:lineRule="auto"/>
            </w:pPr>
          </w:p>
          <w:p w:rsidR="00AC2D5E" w:rsidRDefault="00AC2D5E">
            <w:pPr>
              <w:spacing w:line="259" w:lineRule="auto"/>
            </w:pPr>
          </w:p>
          <w:p w:rsidR="00AC2D5E" w:rsidRDefault="00AC2D5E">
            <w:pPr>
              <w:spacing w:line="259"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spacing w:line="260" w:lineRule="auto"/>
            </w:pPr>
          </w:p>
          <w:p w:rsidR="00AC2D5E" w:rsidRDefault="00AC2D5E">
            <w:pPr>
              <w:pStyle w:val="TableText"/>
              <w:spacing w:line="1425" w:lineRule="exact"/>
              <w:ind w:firstLine="61"/>
            </w:pPr>
            <w:r w:rsidRPr="00AC2D5E">
              <w:rPr>
                <w:position w:val="-28"/>
              </w:rPr>
            </w:r>
            <w:r w:rsidRPr="00AC2D5E">
              <w:rPr>
                <w:position w:val="-28"/>
              </w:rPr>
              <w:pict>
                <v:group id="_x0000_s1031" style="width:128.8pt;height:71.25pt;mso-position-horizontal-relative:char;mso-position-vertical-relative:line" coordsize="2576,1425falsefalse">
                  <v:group id="_x0000_s1033" style="position:absolute;width:2576;height:1425" coordsize="2576,1425">
                    <v:shape id="_x0000_s1035" style="position:absolute;left:7;top:7;width:2561;height:1410" coordsize="2561,1410" path="m404,c181,,,60,,135l,475,,680v,75,181,135,404,135l1417,815r1143,595l2024,815v223,,404,-60,404,-135l2428,475r,-340c2428,60,2247,,2024,l1417,,404,xe" stroked="f">
                      <v:fill opacity="52429f"/>
                    </v:shape>
                    <v:shape id="_x0000_s1034" style="position:absolute;width:2576;height:1425" coordsize="2576,1425" path="m412,7c188,7,7,68,7,143r,340l7,687v,75,181,136,405,136l1424,823r1144,594l2031,823v224,,405,-61,405,-136l2436,483r,-340c2436,68,2255,7,2031,7r-607,l412,7xe" filled="f">
                      <v:stroke miterlimit="10" endcap="round"/>
                    </v:shape>
                  </v:group>
                  <v:shape id="_x0000_s1032" type="#_x0000_t202" style="position:absolute;left:-20;top:-20;width:2616;height:1465" filled="f" stroked="f">
                    <v:textbox inset="0,0,0,0">
                      <w:txbxContent>
                        <w:p w:rsidR="00AC2D5E" w:rsidRDefault="00AE710C">
                          <w:pPr>
                            <w:spacing w:before="192" w:line="287" w:lineRule="auto"/>
                            <w:ind w:left="413" w:right="525" w:hanging="5"/>
                            <w:rPr>
                              <w:rFonts w:ascii="SimSun" w:eastAsia="SimSun" w:hAnsi="SimSun" w:cs="SimSun"/>
                              <w:lang w:eastAsia="zh-CN"/>
                            </w:rPr>
                          </w:pPr>
                          <w:r>
                            <w:rPr>
                              <w:rFonts w:ascii="SimSun" w:eastAsia="SimSun" w:hAnsi="SimSun" w:cs="SimSun"/>
                              <w:b/>
                              <w:bCs/>
                              <w:spacing w:val="-2"/>
                              <w:lang w:eastAsia="zh-CN"/>
                            </w:rPr>
                            <w:t>福建黑金刚日用品</w:t>
                          </w:r>
                          <w:r>
                            <w:rPr>
                              <w:rFonts w:ascii="SimSun" w:eastAsia="SimSun" w:hAnsi="SimSun" w:cs="SimSun"/>
                              <w:lang w:eastAsia="zh-CN"/>
                            </w:rPr>
                            <w:t xml:space="preserve"> </w:t>
                          </w:r>
                          <w:r>
                            <w:rPr>
                              <w:rFonts w:ascii="SimSun" w:eastAsia="SimSun" w:hAnsi="SimSun" w:cs="SimSun"/>
                              <w:b/>
                              <w:bCs/>
                              <w:spacing w:val="-3"/>
                              <w:lang w:eastAsia="zh-CN"/>
                            </w:rPr>
                            <w:t>实业有限公司厂界</w:t>
                          </w:r>
                        </w:p>
                      </w:txbxContent>
                    </v:textbox>
                  </v:shape>
                  <w10:wrap type="none"/>
                  <w10:anchorlock/>
                </v:group>
              </w:pict>
            </w:r>
          </w:p>
        </w:tc>
        <w:tc>
          <w:tcPr>
            <w:tcW w:w="10101" w:type="dxa"/>
            <w:vMerge w:val="restart"/>
            <w:tcBorders>
              <w:top w:val="single" w:sz="2" w:space="0" w:color="000000"/>
              <w:bottom w:val="nil"/>
              <w:right w:val="single" w:sz="2" w:space="0" w:color="000000"/>
            </w:tcBorders>
          </w:tcPr>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6"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C2D5E">
            <w:pPr>
              <w:spacing w:line="247" w:lineRule="auto"/>
            </w:pPr>
          </w:p>
          <w:p w:rsidR="00AC2D5E" w:rsidRDefault="00AE710C">
            <w:pPr>
              <w:spacing w:before="61" w:line="230" w:lineRule="auto"/>
              <w:ind w:left="4364"/>
              <w:rPr>
                <w:rFonts w:ascii="Times New Roman" w:eastAsia="Times New Roman" w:hAnsi="Times New Roman" w:cs="Times New Roman"/>
              </w:rPr>
            </w:pPr>
            <w:r>
              <w:rPr>
                <w:lang w:eastAsia="zh-CN"/>
              </w:rPr>
              <w:drawing>
                <wp:anchor distT="0" distB="0" distL="0" distR="0" simplePos="0" relativeHeight="256892928" behindDoc="1" locked="0" layoutInCell="1" allowOverlap="1">
                  <wp:simplePos x="0" y="0"/>
                  <wp:positionH relativeFrom="column">
                    <wp:posOffset>-2557081</wp:posOffset>
                  </wp:positionH>
                  <wp:positionV relativeFrom="paragraph">
                    <wp:posOffset>-2516485</wp:posOffset>
                  </wp:positionV>
                  <wp:extent cx="8965565" cy="529717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2" cstate="print"/>
                          <a:stretch>
                            <a:fillRect/>
                          </a:stretch>
                        </pic:blipFill>
                        <pic:spPr>
                          <a:xfrm>
                            <a:off x="0" y="0"/>
                            <a:ext cx="8965565" cy="5297170"/>
                          </a:xfrm>
                          <a:prstGeom prst="rect">
                            <a:avLst/>
                          </a:prstGeom>
                        </pic:spPr>
                      </pic:pic>
                    </a:graphicData>
                  </a:graphic>
                </wp:anchor>
              </w:drawing>
            </w:r>
            <w:r>
              <w:rPr>
                <w:lang w:eastAsia="zh-CN"/>
              </w:rPr>
              <w:drawing>
                <wp:anchor distT="0" distB="0" distL="0" distR="0" simplePos="0" relativeHeight="256893952" behindDoc="1" locked="0" layoutInCell="1" allowOverlap="1">
                  <wp:simplePos x="0" y="0"/>
                  <wp:positionH relativeFrom="column">
                    <wp:posOffset>107886</wp:posOffset>
                  </wp:positionH>
                  <wp:positionV relativeFrom="paragraph">
                    <wp:posOffset>36849</wp:posOffset>
                  </wp:positionV>
                  <wp:extent cx="4781676" cy="405129"/>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3" cstate="print"/>
                          <a:stretch>
                            <a:fillRect/>
                          </a:stretch>
                        </pic:blipFill>
                        <pic:spPr>
                          <a:xfrm>
                            <a:off x="0" y="0"/>
                            <a:ext cx="4781676" cy="405129"/>
                          </a:xfrm>
                          <a:prstGeom prst="rect">
                            <a:avLst/>
                          </a:prstGeom>
                        </pic:spPr>
                      </pic:pic>
                    </a:graphicData>
                  </a:graphic>
                </wp:anchor>
              </w:drawing>
            </w:r>
            <w:r>
              <w:rPr>
                <w:rFonts w:ascii="Times New Roman" w:eastAsia="Times New Roman" w:hAnsi="Times New Roman" w:cs="Times New Roman"/>
                <w:b/>
                <w:bCs/>
                <w:color w:val="FFFFFF"/>
                <w:spacing w:val="-2"/>
              </w:rPr>
              <w:t>576m</w:t>
            </w:r>
          </w:p>
          <w:p w:rsidR="00AC2D5E" w:rsidRDefault="00AC2D5E">
            <w:pPr>
              <w:spacing w:line="352" w:lineRule="auto"/>
            </w:pPr>
          </w:p>
          <w:p w:rsidR="00AC2D5E" w:rsidRDefault="00AE710C">
            <w:pPr>
              <w:spacing w:before="60" w:line="230" w:lineRule="auto"/>
              <w:ind w:left="1954"/>
              <w:rPr>
                <w:rFonts w:ascii="Times New Roman" w:eastAsia="Times New Roman" w:hAnsi="Times New Roman" w:cs="Times New Roman"/>
              </w:rPr>
            </w:pPr>
            <w:r>
              <w:rPr>
                <w:rFonts w:ascii="Times New Roman" w:eastAsia="Times New Roman" w:hAnsi="Times New Roman" w:cs="Times New Roman"/>
                <w:b/>
                <w:bCs/>
                <w:color w:val="00FFFF"/>
                <w:spacing w:val="-2"/>
              </w:rPr>
              <w:t>545m</w:t>
            </w:r>
          </w:p>
        </w:tc>
      </w:tr>
      <w:tr w:rsidR="00AC2D5E">
        <w:trPr>
          <w:trHeight w:val="902"/>
        </w:trPr>
        <w:tc>
          <w:tcPr>
            <w:tcW w:w="1226" w:type="dxa"/>
            <w:vMerge/>
            <w:tcBorders>
              <w:top w:val="nil"/>
              <w:left w:val="single" w:sz="2" w:space="0" w:color="000000"/>
              <w:bottom w:val="nil"/>
            </w:tcBorders>
          </w:tcPr>
          <w:p w:rsidR="00AC2D5E" w:rsidRDefault="00AC2D5E"/>
        </w:tc>
        <w:tc>
          <w:tcPr>
            <w:tcW w:w="2409" w:type="dxa"/>
            <w:vMerge w:val="restart"/>
            <w:tcBorders>
              <w:bottom w:val="nil"/>
            </w:tcBorders>
          </w:tcPr>
          <w:p w:rsidR="00AC2D5E" w:rsidRDefault="00AC2D5E">
            <w:pPr>
              <w:spacing w:line="284" w:lineRule="auto"/>
            </w:pPr>
          </w:p>
          <w:p w:rsidR="00AC2D5E" w:rsidRDefault="00AC2D5E">
            <w:pPr>
              <w:spacing w:line="284" w:lineRule="auto"/>
            </w:pPr>
          </w:p>
          <w:p w:rsidR="00AC2D5E" w:rsidRDefault="00AC2D5E">
            <w:pPr>
              <w:spacing w:line="285" w:lineRule="auto"/>
            </w:pPr>
          </w:p>
          <w:p w:rsidR="00AC2D5E" w:rsidRDefault="00AC2D5E">
            <w:pPr>
              <w:spacing w:line="285" w:lineRule="auto"/>
            </w:pPr>
          </w:p>
          <w:p w:rsidR="00AC2D5E" w:rsidRDefault="00AE710C">
            <w:pPr>
              <w:spacing w:before="60" w:line="230" w:lineRule="auto"/>
              <w:ind w:left="1809"/>
              <w:rPr>
                <w:rFonts w:ascii="Times New Roman" w:eastAsia="Times New Roman" w:hAnsi="Times New Roman" w:cs="Times New Roman"/>
              </w:rPr>
            </w:pPr>
            <w:r>
              <w:rPr>
                <w:rFonts w:ascii="Times New Roman" w:eastAsia="Times New Roman" w:hAnsi="Times New Roman" w:cs="Times New Roman"/>
                <w:b/>
                <w:bCs/>
                <w:color w:val="FFFF00"/>
                <w:spacing w:val="-3"/>
              </w:rPr>
              <w:t>105m</w:t>
            </w:r>
          </w:p>
        </w:tc>
        <w:tc>
          <w:tcPr>
            <w:tcW w:w="399" w:type="dxa"/>
            <w:vMerge w:val="restart"/>
            <w:tcBorders>
              <w:bottom w:val="nil"/>
            </w:tcBorders>
          </w:tcPr>
          <w:p w:rsidR="00AC2D5E" w:rsidRDefault="00AC2D5E"/>
        </w:tc>
        <w:tc>
          <w:tcPr>
            <w:tcW w:w="10101" w:type="dxa"/>
            <w:vMerge/>
            <w:tcBorders>
              <w:top w:val="nil"/>
              <w:right w:val="single" w:sz="2" w:space="0" w:color="000000"/>
            </w:tcBorders>
          </w:tcPr>
          <w:p w:rsidR="00AC2D5E" w:rsidRDefault="00AC2D5E"/>
        </w:tc>
      </w:tr>
      <w:tr w:rsidR="00AC2D5E">
        <w:trPr>
          <w:trHeight w:val="3332"/>
        </w:trPr>
        <w:tc>
          <w:tcPr>
            <w:tcW w:w="1226" w:type="dxa"/>
            <w:vMerge/>
            <w:tcBorders>
              <w:top w:val="nil"/>
              <w:left w:val="single" w:sz="2" w:space="0" w:color="000000"/>
              <w:bottom w:val="single" w:sz="2" w:space="0" w:color="000000"/>
            </w:tcBorders>
          </w:tcPr>
          <w:p w:rsidR="00AC2D5E" w:rsidRDefault="00AC2D5E"/>
        </w:tc>
        <w:tc>
          <w:tcPr>
            <w:tcW w:w="2409" w:type="dxa"/>
            <w:vMerge/>
            <w:tcBorders>
              <w:top w:val="nil"/>
              <w:bottom w:val="single" w:sz="2" w:space="0" w:color="000000"/>
            </w:tcBorders>
          </w:tcPr>
          <w:p w:rsidR="00AC2D5E" w:rsidRDefault="00AC2D5E"/>
        </w:tc>
        <w:tc>
          <w:tcPr>
            <w:tcW w:w="399" w:type="dxa"/>
            <w:vMerge/>
            <w:tcBorders>
              <w:top w:val="nil"/>
              <w:bottom w:val="single" w:sz="2" w:space="0" w:color="000000"/>
            </w:tcBorders>
          </w:tcPr>
          <w:p w:rsidR="00AC2D5E" w:rsidRDefault="00AC2D5E"/>
        </w:tc>
        <w:tc>
          <w:tcPr>
            <w:tcW w:w="10101" w:type="dxa"/>
            <w:tcBorders>
              <w:bottom w:val="single" w:sz="2" w:space="0" w:color="000000"/>
              <w:right w:val="single" w:sz="2" w:space="0" w:color="000000"/>
            </w:tcBorders>
          </w:tcPr>
          <w:p w:rsidR="00AC2D5E" w:rsidRDefault="00AC2D5E">
            <w:pPr>
              <w:pStyle w:val="TableText"/>
              <w:spacing w:before="165" w:line="1401" w:lineRule="exact"/>
              <w:ind w:firstLine="7408"/>
            </w:pPr>
            <w:r w:rsidRPr="00AC2D5E">
              <w:rPr>
                <w:position w:val="-28"/>
              </w:rPr>
            </w:r>
            <w:r w:rsidRPr="00AC2D5E">
              <w:rPr>
                <w:position w:val="-28"/>
              </w:rPr>
              <w:pict>
                <v:group id="_x0000_s1026" style="width:122.25pt;height:70.1pt;mso-position-horizontal-relative:char;mso-position-vertical-relative:line" coordsize="2445,1401falsefalse">
                  <v:group id="_x0000_s1028" style="position:absolute;width:2445;height:1401" coordsize="2445,1401">
                    <v:shape id="_x0000_s1030" style="position:absolute;left:7;top:7;width:2430;height:1386" coordsize="2430,1386" path="m404,570c181,570,,630,,706l,910r,340c,1325,181,1386,404,1386r607,l2024,1386v223,,405,-61,405,-136l2429,910r,-204c2429,630,2247,570,2024,570r-1013,l970,,404,570xe" stroked="f">
                      <v:fill opacity="52429f"/>
                    </v:shape>
                    <v:shape id="_x0000_s1029" style="position:absolute;width:2445;height:1401" coordsize="2445,1401" path="m412,577c188,577,7,638,7,713r,204l7,1257v,75,181,136,405,136l1019,1393r1012,c2255,1393,2436,1332,2436,1257r,-340l2436,713v,-75,-181,-136,-405,-136l1019,577,978,7,412,577xe" filled="f">
                      <v:stroke miterlimit="10" endcap="round"/>
                    </v:shape>
                  </v:group>
                  <v:shape id="_x0000_s1027" type="#_x0000_t202" style="position:absolute;left:-20;top:-20;width:2485;height:1441" filled="f" stroked="f">
                    <v:textbox inset="0,0,0,0">
                      <w:txbxContent>
                        <w:p w:rsidR="00AC2D5E" w:rsidRDefault="00AC2D5E">
                          <w:pPr>
                            <w:spacing w:line="344" w:lineRule="auto"/>
                          </w:pPr>
                        </w:p>
                        <w:p w:rsidR="00AC2D5E" w:rsidRDefault="00AC2D5E">
                          <w:pPr>
                            <w:spacing w:line="345" w:lineRule="auto"/>
                          </w:pPr>
                        </w:p>
                        <w:p w:rsidR="00AC2D5E" w:rsidRDefault="00AE710C">
                          <w:pPr>
                            <w:spacing w:before="68" w:line="289" w:lineRule="auto"/>
                            <w:ind w:left="621" w:right="392" w:hanging="212"/>
                            <w:rPr>
                              <w:rFonts w:ascii="SimSun" w:eastAsia="SimSun" w:hAnsi="SimSun" w:cs="SimSun"/>
                              <w:lang w:eastAsia="zh-CN"/>
                            </w:rPr>
                          </w:pPr>
                          <w:r>
                            <w:rPr>
                              <w:rFonts w:ascii="SimSun" w:eastAsia="SimSun" w:hAnsi="SimSun" w:cs="SimSun"/>
                              <w:b/>
                              <w:bCs/>
                              <w:spacing w:val="-2"/>
                              <w:lang w:eastAsia="zh-CN"/>
                            </w:rPr>
                            <w:t>福州吾易光电科技</w:t>
                          </w:r>
                          <w:r>
                            <w:rPr>
                              <w:rFonts w:ascii="SimSun" w:eastAsia="SimSun" w:hAnsi="SimSun" w:cs="SimSun"/>
                              <w:lang w:eastAsia="zh-CN"/>
                            </w:rPr>
                            <w:t xml:space="preserve"> </w:t>
                          </w:r>
                          <w:r>
                            <w:rPr>
                              <w:rFonts w:ascii="SimSun" w:eastAsia="SimSun" w:hAnsi="SimSun" w:cs="SimSun"/>
                              <w:b/>
                              <w:bCs/>
                              <w:spacing w:val="-3"/>
                              <w:lang w:eastAsia="zh-CN"/>
                            </w:rPr>
                            <w:t>有限公司厂界</w:t>
                          </w:r>
                        </w:p>
                      </w:txbxContent>
                    </v:textbox>
                  </v:shape>
                  <w10:wrap type="none"/>
                  <w10:anchorlock/>
                </v:group>
              </w:pict>
            </w:r>
          </w:p>
        </w:tc>
      </w:tr>
    </w:tbl>
    <w:p w:rsidR="00AC2D5E" w:rsidRDefault="00AE710C">
      <w:pPr>
        <w:spacing w:before="98" w:line="233" w:lineRule="auto"/>
        <w:ind w:left="5493"/>
        <w:rPr>
          <w:rFonts w:ascii="SimSun" w:eastAsia="SimSun" w:hAnsi="SimSun" w:cs="SimSun"/>
          <w:sz w:val="24"/>
          <w:szCs w:val="24"/>
          <w:lang w:eastAsia="zh-CN"/>
        </w:rPr>
      </w:pPr>
      <w:bookmarkStart w:id="16" w:name="bookmark21"/>
      <w:bookmarkEnd w:id="16"/>
      <w:r>
        <w:rPr>
          <w:rFonts w:ascii="SimSun" w:eastAsia="SimSun" w:hAnsi="SimSun" w:cs="SimSun"/>
          <w:b/>
          <w:bCs/>
          <w:spacing w:val="-4"/>
          <w:sz w:val="24"/>
          <w:szCs w:val="24"/>
          <w:lang w:eastAsia="zh-CN"/>
        </w:rPr>
        <w:t>附图</w:t>
      </w:r>
      <w:r>
        <w:rPr>
          <w:rFonts w:ascii="SimSun" w:eastAsia="SimSun" w:hAnsi="SimSun" w:cs="SimSun"/>
          <w:spacing w:val="-42"/>
          <w:sz w:val="24"/>
          <w:szCs w:val="24"/>
          <w:lang w:eastAsia="zh-CN"/>
        </w:rPr>
        <w:t xml:space="preserve"> </w:t>
      </w:r>
      <w:r>
        <w:rPr>
          <w:rFonts w:ascii="Times New Roman" w:eastAsia="Times New Roman" w:hAnsi="Times New Roman" w:cs="Times New Roman"/>
          <w:b/>
          <w:bCs/>
          <w:spacing w:val="-4"/>
          <w:sz w:val="24"/>
          <w:szCs w:val="24"/>
          <w:lang w:eastAsia="zh-CN"/>
        </w:rPr>
        <w:t xml:space="preserve">2    </w:t>
      </w:r>
      <w:r>
        <w:rPr>
          <w:rFonts w:ascii="SimSun" w:eastAsia="SimSun" w:hAnsi="SimSun" w:cs="SimSun"/>
          <w:b/>
          <w:bCs/>
          <w:spacing w:val="-4"/>
          <w:sz w:val="24"/>
          <w:szCs w:val="24"/>
          <w:lang w:eastAsia="zh-CN"/>
        </w:rPr>
        <w:t>项目周边环境概况图</w:t>
      </w:r>
    </w:p>
    <w:p w:rsidR="00AC2D5E" w:rsidRDefault="00AC2D5E">
      <w:pPr>
        <w:spacing w:line="233" w:lineRule="auto"/>
        <w:rPr>
          <w:rFonts w:ascii="SimSun" w:eastAsia="SimSun" w:hAnsi="SimSun" w:cs="SimSun"/>
          <w:sz w:val="24"/>
          <w:szCs w:val="24"/>
          <w:lang w:eastAsia="zh-CN"/>
        </w:rPr>
        <w:sectPr w:rsidR="00AC2D5E">
          <w:footerReference w:type="default" r:id="rId144"/>
          <w:pgSz w:w="16839" w:h="11907"/>
          <w:pgMar w:top="400" w:right="1279" w:bottom="1154" w:left="1418" w:header="0" w:footer="840" w:gutter="0"/>
          <w:cols w:space="720"/>
        </w:sectPr>
      </w:pPr>
    </w:p>
    <w:p w:rsidR="00AC2D5E" w:rsidRDefault="00AC2D5E">
      <w:pPr>
        <w:spacing w:before="13"/>
        <w:rPr>
          <w:lang w:eastAsia="zh-CN"/>
        </w:rPr>
      </w:pPr>
    </w:p>
    <w:p w:rsidR="00AC2D5E" w:rsidRDefault="00AC2D5E">
      <w:pPr>
        <w:spacing w:before="13"/>
        <w:rPr>
          <w:lang w:eastAsia="zh-CN"/>
        </w:rPr>
      </w:pPr>
    </w:p>
    <w:p w:rsidR="00AC2D5E" w:rsidRDefault="00AC2D5E">
      <w:pPr>
        <w:spacing w:before="13"/>
        <w:rPr>
          <w:lang w:eastAsia="zh-CN"/>
        </w:rPr>
      </w:pPr>
    </w:p>
    <w:p w:rsidR="00AC2D5E" w:rsidRDefault="00AC2D5E">
      <w:pPr>
        <w:spacing w:before="13"/>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930"/>
        <w:gridCol w:w="4362"/>
      </w:tblGrid>
      <w:tr w:rsidR="00AC2D5E">
        <w:trPr>
          <w:trHeight w:val="3267"/>
        </w:trPr>
        <w:tc>
          <w:tcPr>
            <w:tcW w:w="4930" w:type="dxa"/>
          </w:tcPr>
          <w:p w:rsidR="00AC2D5E" w:rsidRDefault="00AE710C">
            <w:pPr>
              <w:spacing w:before="74" w:line="3120" w:lineRule="exact"/>
              <w:ind w:firstLine="382"/>
            </w:pPr>
            <w:r>
              <w:rPr>
                <w:position w:val="-62"/>
                <w:lang w:eastAsia="zh-CN"/>
              </w:rPr>
              <w:drawing>
                <wp:inline distT="0" distB="0" distL="0" distR="0">
                  <wp:extent cx="2639694" cy="198120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45" cstate="print"/>
                          <a:stretch>
                            <a:fillRect/>
                          </a:stretch>
                        </pic:blipFill>
                        <pic:spPr>
                          <a:xfrm>
                            <a:off x="0" y="0"/>
                            <a:ext cx="2639694" cy="1981200"/>
                          </a:xfrm>
                          <a:prstGeom prst="rect">
                            <a:avLst/>
                          </a:prstGeom>
                        </pic:spPr>
                      </pic:pic>
                    </a:graphicData>
                  </a:graphic>
                </wp:inline>
              </w:drawing>
            </w:r>
          </w:p>
        </w:tc>
        <w:tc>
          <w:tcPr>
            <w:tcW w:w="4362" w:type="dxa"/>
          </w:tcPr>
          <w:p w:rsidR="00AC2D5E" w:rsidRDefault="00AE710C">
            <w:pPr>
              <w:spacing w:before="74" w:line="3120" w:lineRule="exact"/>
              <w:ind w:firstLine="104"/>
            </w:pPr>
            <w:r>
              <w:rPr>
                <w:position w:val="-62"/>
                <w:lang w:eastAsia="zh-CN"/>
              </w:rPr>
              <w:drawing>
                <wp:inline distT="0" distB="0" distL="0" distR="0">
                  <wp:extent cx="2639059" cy="198120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46" cstate="print"/>
                          <a:stretch>
                            <a:fillRect/>
                          </a:stretch>
                        </pic:blipFill>
                        <pic:spPr>
                          <a:xfrm>
                            <a:off x="0" y="0"/>
                            <a:ext cx="2639059" cy="1981200"/>
                          </a:xfrm>
                          <a:prstGeom prst="rect">
                            <a:avLst/>
                          </a:prstGeom>
                        </pic:spPr>
                      </pic:pic>
                    </a:graphicData>
                  </a:graphic>
                </wp:inline>
              </w:drawing>
            </w:r>
          </w:p>
        </w:tc>
      </w:tr>
      <w:tr w:rsidR="00AC2D5E">
        <w:trPr>
          <w:trHeight w:val="331"/>
        </w:trPr>
        <w:tc>
          <w:tcPr>
            <w:tcW w:w="4930" w:type="dxa"/>
          </w:tcPr>
          <w:p w:rsidR="00AC2D5E" w:rsidRDefault="00AE710C">
            <w:pPr>
              <w:pStyle w:val="TableText"/>
              <w:spacing w:before="60" w:line="221" w:lineRule="auto"/>
              <w:ind w:left="1632"/>
              <w:rPr>
                <w:sz w:val="21"/>
                <w:szCs w:val="21"/>
              </w:rPr>
            </w:pPr>
            <w:r>
              <w:rPr>
                <w:spacing w:val="-1"/>
                <w:sz w:val="21"/>
                <w:szCs w:val="21"/>
              </w:rPr>
              <w:t>现有工程租赁厂房</w:t>
            </w:r>
          </w:p>
        </w:tc>
        <w:tc>
          <w:tcPr>
            <w:tcW w:w="4362" w:type="dxa"/>
          </w:tcPr>
          <w:p w:rsidR="00AC2D5E" w:rsidRDefault="00AE710C">
            <w:pPr>
              <w:pStyle w:val="TableText"/>
              <w:spacing w:before="59" w:line="221" w:lineRule="auto"/>
              <w:ind w:left="1030"/>
              <w:rPr>
                <w:sz w:val="21"/>
                <w:szCs w:val="21"/>
                <w:lang w:eastAsia="zh-CN"/>
              </w:rPr>
            </w:pPr>
            <w:r>
              <w:rPr>
                <w:spacing w:val="-1"/>
                <w:sz w:val="21"/>
                <w:szCs w:val="21"/>
                <w:lang w:eastAsia="zh-CN"/>
              </w:rPr>
              <w:t>现有工程生产废水沉淀池</w:t>
            </w:r>
          </w:p>
        </w:tc>
      </w:tr>
      <w:tr w:rsidR="00AC2D5E">
        <w:trPr>
          <w:trHeight w:val="3265"/>
        </w:trPr>
        <w:tc>
          <w:tcPr>
            <w:tcW w:w="4930" w:type="dxa"/>
          </w:tcPr>
          <w:p w:rsidR="00AC2D5E" w:rsidRDefault="00AE710C">
            <w:pPr>
              <w:spacing w:before="70" w:line="3120" w:lineRule="exact"/>
              <w:ind w:firstLine="382"/>
            </w:pPr>
            <w:r>
              <w:rPr>
                <w:position w:val="-62"/>
                <w:lang w:eastAsia="zh-CN"/>
              </w:rPr>
              <w:drawing>
                <wp:inline distT="0" distB="0" distL="0" distR="0">
                  <wp:extent cx="2639694" cy="1981199"/>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47" cstate="print"/>
                          <a:stretch>
                            <a:fillRect/>
                          </a:stretch>
                        </pic:blipFill>
                        <pic:spPr>
                          <a:xfrm>
                            <a:off x="0" y="0"/>
                            <a:ext cx="2639694" cy="1981199"/>
                          </a:xfrm>
                          <a:prstGeom prst="rect">
                            <a:avLst/>
                          </a:prstGeom>
                        </pic:spPr>
                      </pic:pic>
                    </a:graphicData>
                  </a:graphic>
                </wp:inline>
              </w:drawing>
            </w:r>
          </w:p>
        </w:tc>
        <w:tc>
          <w:tcPr>
            <w:tcW w:w="4362" w:type="dxa"/>
          </w:tcPr>
          <w:p w:rsidR="00AC2D5E" w:rsidRDefault="00AE710C">
            <w:pPr>
              <w:spacing w:before="70" w:line="3120" w:lineRule="exact"/>
              <w:ind w:firstLine="104"/>
            </w:pPr>
            <w:r>
              <w:rPr>
                <w:position w:val="-62"/>
                <w:lang w:eastAsia="zh-CN"/>
              </w:rPr>
              <w:drawing>
                <wp:inline distT="0" distB="0" distL="0" distR="0">
                  <wp:extent cx="2639059" cy="1981199"/>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48" cstate="print"/>
                          <a:stretch>
                            <a:fillRect/>
                          </a:stretch>
                        </pic:blipFill>
                        <pic:spPr>
                          <a:xfrm>
                            <a:off x="0" y="0"/>
                            <a:ext cx="2639059" cy="1981199"/>
                          </a:xfrm>
                          <a:prstGeom prst="rect">
                            <a:avLst/>
                          </a:prstGeom>
                        </pic:spPr>
                      </pic:pic>
                    </a:graphicData>
                  </a:graphic>
                </wp:inline>
              </w:drawing>
            </w:r>
          </w:p>
        </w:tc>
      </w:tr>
      <w:tr w:rsidR="00AC2D5E">
        <w:trPr>
          <w:trHeight w:val="331"/>
        </w:trPr>
        <w:tc>
          <w:tcPr>
            <w:tcW w:w="4930" w:type="dxa"/>
          </w:tcPr>
          <w:p w:rsidR="00AC2D5E" w:rsidRDefault="00AE710C">
            <w:pPr>
              <w:pStyle w:val="TableText"/>
              <w:spacing w:before="61" w:line="221" w:lineRule="auto"/>
              <w:ind w:left="1526"/>
              <w:rPr>
                <w:sz w:val="21"/>
                <w:szCs w:val="21"/>
              </w:rPr>
            </w:pPr>
            <w:r>
              <w:rPr>
                <w:spacing w:val="-1"/>
                <w:sz w:val="21"/>
                <w:szCs w:val="21"/>
              </w:rPr>
              <w:t>现有工程车间集气罩</w:t>
            </w:r>
          </w:p>
        </w:tc>
        <w:tc>
          <w:tcPr>
            <w:tcW w:w="4362" w:type="dxa"/>
          </w:tcPr>
          <w:p w:rsidR="00AC2D5E" w:rsidRDefault="00AE710C">
            <w:pPr>
              <w:pStyle w:val="TableText"/>
              <w:spacing w:before="61" w:line="221" w:lineRule="auto"/>
              <w:ind w:left="1030"/>
              <w:rPr>
                <w:sz w:val="21"/>
                <w:szCs w:val="21"/>
                <w:lang w:eastAsia="zh-CN"/>
              </w:rPr>
            </w:pPr>
            <w:r>
              <w:rPr>
                <w:spacing w:val="-1"/>
                <w:sz w:val="21"/>
                <w:szCs w:val="21"/>
                <w:lang w:eastAsia="zh-CN"/>
              </w:rPr>
              <w:t>现有工程车间废气收集管</w:t>
            </w:r>
          </w:p>
        </w:tc>
      </w:tr>
      <w:tr w:rsidR="00AC2D5E">
        <w:trPr>
          <w:trHeight w:val="3263"/>
        </w:trPr>
        <w:tc>
          <w:tcPr>
            <w:tcW w:w="4930" w:type="dxa"/>
          </w:tcPr>
          <w:p w:rsidR="00AC2D5E" w:rsidRDefault="00AE710C">
            <w:pPr>
              <w:spacing w:before="72" w:line="3120" w:lineRule="exact"/>
              <w:ind w:firstLine="382"/>
            </w:pPr>
            <w:r>
              <w:rPr>
                <w:position w:val="-62"/>
                <w:lang w:eastAsia="zh-CN"/>
              </w:rPr>
              <w:drawing>
                <wp:inline distT="0" distB="0" distL="0" distR="0">
                  <wp:extent cx="2639694" cy="1981199"/>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49" cstate="print"/>
                          <a:stretch>
                            <a:fillRect/>
                          </a:stretch>
                        </pic:blipFill>
                        <pic:spPr>
                          <a:xfrm>
                            <a:off x="0" y="0"/>
                            <a:ext cx="2639694" cy="1981199"/>
                          </a:xfrm>
                          <a:prstGeom prst="rect">
                            <a:avLst/>
                          </a:prstGeom>
                        </pic:spPr>
                      </pic:pic>
                    </a:graphicData>
                  </a:graphic>
                </wp:inline>
              </w:drawing>
            </w:r>
          </w:p>
        </w:tc>
        <w:tc>
          <w:tcPr>
            <w:tcW w:w="4362" w:type="dxa"/>
          </w:tcPr>
          <w:p w:rsidR="00AC2D5E" w:rsidRDefault="00AE710C">
            <w:pPr>
              <w:spacing w:before="72" w:line="3120" w:lineRule="exact"/>
              <w:ind w:firstLine="104"/>
            </w:pPr>
            <w:r>
              <w:rPr>
                <w:position w:val="-62"/>
                <w:lang w:eastAsia="zh-CN"/>
              </w:rPr>
              <w:drawing>
                <wp:inline distT="0" distB="0" distL="0" distR="0">
                  <wp:extent cx="2639059" cy="1981199"/>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50" cstate="print"/>
                          <a:stretch>
                            <a:fillRect/>
                          </a:stretch>
                        </pic:blipFill>
                        <pic:spPr>
                          <a:xfrm>
                            <a:off x="0" y="0"/>
                            <a:ext cx="2639059" cy="1981199"/>
                          </a:xfrm>
                          <a:prstGeom prst="rect">
                            <a:avLst/>
                          </a:prstGeom>
                        </pic:spPr>
                      </pic:pic>
                    </a:graphicData>
                  </a:graphic>
                </wp:inline>
              </w:drawing>
            </w:r>
          </w:p>
        </w:tc>
      </w:tr>
      <w:tr w:rsidR="00AC2D5E">
        <w:trPr>
          <w:trHeight w:val="335"/>
        </w:trPr>
        <w:tc>
          <w:tcPr>
            <w:tcW w:w="4930" w:type="dxa"/>
          </w:tcPr>
          <w:p w:rsidR="00AC2D5E" w:rsidRDefault="00AE710C">
            <w:pPr>
              <w:pStyle w:val="TableText"/>
              <w:spacing w:before="62" w:line="221" w:lineRule="auto"/>
              <w:ind w:left="1632"/>
              <w:rPr>
                <w:sz w:val="21"/>
                <w:szCs w:val="21"/>
              </w:rPr>
            </w:pPr>
            <w:r>
              <w:rPr>
                <w:spacing w:val="-1"/>
                <w:sz w:val="21"/>
                <w:szCs w:val="21"/>
              </w:rPr>
              <w:t>现有工程危废仓库</w:t>
            </w:r>
          </w:p>
        </w:tc>
        <w:tc>
          <w:tcPr>
            <w:tcW w:w="4362" w:type="dxa"/>
          </w:tcPr>
          <w:p w:rsidR="00AC2D5E" w:rsidRDefault="00AE710C">
            <w:pPr>
              <w:pStyle w:val="TableText"/>
              <w:spacing w:before="62" w:line="221" w:lineRule="auto"/>
              <w:ind w:left="1030"/>
              <w:rPr>
                <w:sz w:val="21"/>
                <w:szCs w:val="21"/>
                <w:lang w:eastAsia="zh-CN"/>
              </w:rPr>
            </w:pPr>
            <w:r>
              <w:rPr>
                <w:spacing w:val="-1"/>
                <w:sz w:val="21"/>
                <w:szCs w:val="21"/>
                <w:lang w:eastAsia="zh-CN"/>
              </w:rPr>
              <w:t>现有工程危险化学品仓库</w:t>
            </w:r>
          </w:p>
        </w:tc>
      </w:tr>
    </w:tbl>
    <w:p w:rsidR="00AC2D5E" w:rsidRDefault="00AC2D5E">
      <w:pPr>
        <w:pStyle w:val="a3"/>
        <w:rPr>
          <w:lang w:eastAsia="zh-CN"/>
        </w:rPr>
      </w:pPr>
    </w:p>
    <w:p w:rsidR="00AC2D5E" w:rsidRDefault="00AC2D5E">
      <w:pPr>
        <w:rPr>
          <w:lang w:eastAsia="zh-CN"/>
        </w:rPr>
        <w:sectPr w:rsidR="00AC2D5E">
          <w:footerReference w:type="default" r:id="rId151"/>
          <w:pgSz w:w="11907" w:h="16839"/>
          <w:pgMar w:top="400" w:right="1303" w:bottom="1094" w:left="1306" w:header="0" w:footer="780" w:gutter="0"/>
          <w:cols w:space="720"/>
        </w:sectPr>
      </w:pPr>
    </w:p>
    <w:p w:rsidR="00AC2D5E" w:rsidRDefault="00AC2D5E">
      <w:pPr>
        <w:spacing w:before="13"/>
        <w:rPr>
          <w:lang w:eastAsia="zh-CN"/>
        </w:rPr>
      </w:pPr>
    </w:p>
    <w:p w:rsidR="00AC2D5E" w:rsidRDefault="00AC2D5E">
      <w:pPr>
        <w:spacing w:before="13"/>
        <w:rPr>
          <w:lang w:eastAsia="zh-CN"/>
        </w:rPr>
      </w:pPr>
    </w:p>
    <w:p w:rsidR="00AC2D5E" w:rsidRDefault="00AC2D5E">
      <w:pPr>
        <w:spacing w:before="13"/>
        <w:rPr>
          <w:lang w:eastAsia="zh-CN"/>
        </w:rPr>
      </w:pPr>
    </w:p>
    <w:p w:rsidR="00AC2D5E" w:rsidRDefault="00AC2D5E">
      <w:pPr>
        <w:spacing w:before="13"/>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930"/>
        <w:gridCol w:w="4362"/>
      </w:tblGrid>
      <w:tr w:rsidR="00AC2D5E">
        <w:trPr>
          <w:trHeight w:val="3267"/>
        </w:trPr>
        <w:tc>
          <w:tcPr>
            <w:tcW w:w="4930" w:type="dxa"/>
          </w:tcPr>
          <w:p w:rsidR="00AC2D5E" w:rsidRDefault="00AE710C">
            <w:pPr>
              <w:spacing w:before="78" w:line="3111" w:lineRule="exact"/>
              <w:ind w:firstLine="200"/>
            </w:pPr>
            <w:r>
              <w:rPr>
                <w:position w:val="-62"/>
                <w:lang w:eastAsia="zh-CN"/>
              </w:rPr>
              <w:drawing>
                <wp:inline distT="0" distB="0" distL="0" distR="0">
                  <wp:extent cx="2871470" cy="1975484"/>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52" cstate="print"/>
                          <a:stretch>
                            <a:fillRect/>
                          </a:stretch>
                        </pic:blipFill>
                        <pic:spPr>
                          <a:xfrm>
                            <a:off x="0" y="0"/>
                            <a:ext cx="2871470" cy="1975484"/>
                          </a:xfrm>
                          <a:prstGeom prst="rect">
                            <a:avLst/>
                          </a:prstGeom>
                        </pic:spPr>
                      </pic:pic>
                    </a:graphicData>
                  </a:graphic>
                </wp:inline>
              </w:drawing>
            </w:r>
          </w:p>
        </w:tc>
        <w:tc>
          <w:tcPr>
            <w:tcW w:w="4362" w:type="dxa"/>
          </w:tcPr>
          <w:p w:rsidR="00AC2D5E" w:rsidRDefault="00AE710C">
            <w:pPr>
              <w:spacing w:before="78" w:line="3111" w:lineRule="exact"/>
              <w:ind w:firstLine="144"/>
            </w:pPr>
            <w:r>
              <w:rPr>
                <w:position w:val="-62"/>
                <w:lang w:eastAsia="zh-CN"/>
              </w:rPr>
              <w:drawing>
                <wp:inline distT="0" distB="0" distL="0" distR="0">
                  <wp:extent cx="2578734" cy="1975484"/>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53" cstate="print"/>
                          <a:stretch>
                            <a:fillRect/>
                          </a:stretch>
                        </pic:blipFill>
                        <pic:spPr>
                          <a:xfrm>
                            <a:off x="0" y="0"/>
                            <a:ext cx="2578734" cy="1975484"/>
                          </a:xfrm>
                          <a:prstGeom prst="rect">
                            <a:avLst/>
                          </a:prstGeom>
                        </pic:spPr>
                      </pic:pic>
                    </a:graphicData>
                  </a:graphic>
                </wp:inline>
              </w:drawing>
            </w:r>
          </w:p>
        </w:tc>
      </w:tr>
      <w:tr w:rsidR="00AC2D5E">
        <w:trPr>
          <w:trHeight w:val="331"/>
        </w:trPr>
        <w:tc>
          <w:tcPr>
            <w:tcW w:w="4930" w:type="dxa"/>
          </w:tcPr>
          <w:p w:rsidR="00AC2D5E" w:rsidRDefault="00AE710C">
            <w:pPr>
              <w:pStyle w:val="TableText"/>
              <w:spacing w:before="60" w:line="220" w:lineRule="auto"/>
              <w:ind w:left="1104"/>
              <w:rPr>
                <w:sz w:val="21"/>
                <w:szCs w:val="21"/>
                <w:lang w:eastAsia="zh-CN"/>
              </w:rPr>
            </w:pPr>
            <w:r>
              <w:rPr>
                <w:spacing w:val="-1"/>
                <w:sz w:val="21"/>
                <w:szCs w:val="21"/>
                <w:lang w:eastAsia="zh-CN"/>
              </w:rPr>
              <w:t>扩建项目拟租赁厂房外部现状</w:t>
            </w:r>
          </w:p>
        </w:tc>
        <w:tc>
          <w:tcPr>
            <w:tcW w:w="4362" w:type="dxa"/>
          </w:tcPr>
          <w:p w:rsidR="00AC2D5E" w:rsidRDefault="00AE710C">
            <w:pPr>
              <w:pStyle w:val="TableText"/>
              <w:spacing w:before="60" w:line="220" w:lineRule="auto"/>
              <w:ind w:left="819"/>
              <w:rPr>
                <w:sz w:val="21"/>
                <w:szCs w:val="21"/>
                <w:lang w:eastAsia="zh-CN"/>
              </w:rPr>
            </w:pPr>
            <w:r>
              <w:rPr>
                <w:spacing w:val="-1"/>
                <w:sz w:val="21"/>
                <w:szCs w:val="21"/>
                <w:lang w:eastAsia="zh-CN"/>
              </w:rPr>
              <w:t>扩建项目拟租赁厂房内部现状</w:t>
            </w:r>
          </w:p>
        </w:tc>
      </w:tr>
      <w:tr w:rsidR="00AC2D5E">
        <w:trPr>
          <w:trHeight w:val="3265"/>
        </w:trPr>
        <w:tc>
          <w:tcPr>
            <w:tcW w:w="4930" w:type="dxa"/>
          </w:tcPr>
          <w:p w:rsidR="00AC2D5E" w:rsidRDefault="00AE710C">
            <w:pPr>
              <w:spacing w:before="75" w:line="3111" w:lineRule="exact"/>
              <w:ind w:firstLine="186"/>
            </w:pPr>
            <w:r>
              <w:rPr>
                <w:position w:val="-62"/>
                <w:lang w:eastAsia="zh-CN"/>
              </w:rPr>
              <w:drawing>
                <wp:inline distT="0" distB="0" distL="0" distR="0">
                  <wp:extent cx="2889250" cy="1975485"/>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54" cstate="print"/>
                          <a:stretch>
                            <a:fillRect/>
                          </a:stretch>
                        </pic:blipFill>
                        <pic:spPr>
                          <a:xfrm>
                            <a:off x="0" y="0"/>
                            <a:ext cx="2889250" cy="1975485"/>
                          </a:xfrm>
                          <a:prstGeom prst="rect">
                            <a:avLst/>
                          </a:prstGeom>
                        </pic:spPr>
                      </pic:pic>
                    </a:graphicData>
                  </a:graphic>
                </wp:inline>
              </w:drawing>
            </w:r>
          </w:p>
        </w:tc>
        <w:tc>
          <w:tcPr>
            <w:tcW w:w="4362" w:type="dxa"/>
          </w:tcPr>
          <w:p w:rsidR="00AC2D5E" w:rsidRDefault="00AE710C">
            <w:pPr>
              <w:spacing w:before="75" w:line="3111" w:lineRule="exact"/>
              <w:ind w:firstLine="173"/>
            </w:pPr>
            <w:r>
              <w:rPr>
                <w:position w:val="-62"/>
                <w:lang w:eastAsia="zh-CN"/>
              </w:rPr>
              <w:drawing>
                <wp:inline distT="0" distB="0" distL="0" distR="0">
                  <wp:extent cx="2541905" cy="1975485"/>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55" cstate="print"/>
                          <a:stretch>
                            <a:fillRect/>
                          </a:stretch>
                        </pic:blipFill>
                        <pic:spPr>
                          <a:xfrm>
                            <a:off x="0" y="0"/>
                            <a:ext cx="2541905" cy="1975485"/>
                          </a:xfrm>
                          <a:prstGeom prst="rect">
                            <a:avLst/>
                          </a:prstGeom>
                        </pic:spPr>
                      </pic:pic>
                    </a:graphicData>
                  </a:graphic>
                </wp:inline>
              </w:drawing>
            </w:r>
          </w:p>
        </w:tc>
      </w:tr>
      <w:tr w:rsidR="00AC2D5E">
        <w:trPr>
          <w:trHeight w:val="331"/>
        </w:trPr>
        <w:tc>
          <w:tcPr>
            <w:tcW w:w="4930" w:type="dxa"/>
          </w:tcPr>
          <w:p w:rsidR="00AC2D5E" w:rsidRDefault="00AE710C">
            <w:pPr>
              <w:pStyle w:val="TableText"/>
              <w:spacing w:before="62" w:line="220" w:lineRule="auto"/>
              <w:ind w:left="1104"/>
              <w:rPr>
                <w:sz w:val="21"/>
                <w:szCs w:val="21"/>
                <w:lang w:eastAsia="zh-CN"/>
              </w:rPr>
            </w:pPr>
            <w:r>
              <w:rPr>
                <w:spacing w:val="-1"/>
                <w:sz w:val="21"/>
                <w:szCs w:val="21"/>
                <w:lang w:eastAsia="zh-CN"/>
              </w:rPr>
              <w:t>扩建项目拟租赁厂房内部现状</w:t>
            </w:r>
          </w:p>
        </w:tc>
        <w:tc>
          <w:tcPr>
            <w:tcW w:w="4362" w:type="dxa"/>
          </w:tcPr>
          <w:p w:rsidR="00AC2D5E" w:rsidRDefault="00AE710C">
            <w:pPr>
              <w:pStyle w:val="TableText"/>
              <w:spacing w:before="61" w:line="221" w:lineRule="auto"/>
              <w:ind w:left="502"/>
              <w:rPr>
                <w:sz w:val="21"/>
                <w:szCs w:val="21"/>
                <w:lang w:eastAsia="zh-CN"/>
              </w:rPr>
            </w:pPr>
            <w:r>
              <w:rPr>
                <w:spacing w:val="-1"/>
                <w:sz w:val="21"/>
                <w:szCs w:val="21"/>
                <w:lang w:eastAsia="zh-CN"/>
              </w:rPr>
              <w:t>扩建项目北侧</w:t>
            </w:r>
            <w:r>
              <w:rPr>
                <w:spacing w:val="-1"/>
                <w:sz w:val="21"/>
                <w:szCs w:val="21"/>
                <w:lang w:eastAsia="zh-CN"/>
              </w:rPr>
              <w:t>—</w:t>
            </w:r>
            <w:r>
              <w:rPr>
                <w:spacing w:val="-1"/>
                <w:sz w:val="21"/>
                <w:szCs w:val="21"/>
                <w:lang w:eastAsia="zh-CN"/>
              </w:rPr>
              <w:t>黑金刚公司其他厂房</w:t>
            </w:r>
          </w:p>
        </w:tc>
      </w:tr>
      <w:tr w:rsidR="00AC2D5E">
        <w:trPr>
          <w:trHeight w:val="3263"/>
        </w:trPr>
        <w:tc>
          <w:tcPr>
            <w:tcW w:w="4930" w:type="dxa"/>
          </w:tcPr>
          <w:p w:rsidR="00AC2D5E" w:rsidRDefault="00AE710C">
            <w:pPr>
              <w:spacing w:before="76" w:line="3111" w:lineRule="exact"/>
              <w:ind w:firstLine="416"/>
            </w:pPr>
            <w:r>
              <w:rPr>
                <w:position w:val="-62"/>
                <w:lang w:eastAsia="zh-CN"/>
              </w:rPr>
              <w:drawing>
                <wp:inline distT="0" distB="0" distL="0" distR="0">
                  <wp:extent cx="2597150" cy="1975485"/>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56" cstate="print"/>
                          <a:stretch>
                            <a:fillRect/>
                          </a:stretch>
                        </pic:blipFill>
                        <pic:spPr>
                          <a:xfrm>
                            <a:off x="0" y="0"/>
                            <a:ext cx="2597150" cy="1975485"/>
                          </a:xfrm>
                          <a:prstGeom prst="rect">
                            <a:avLst/>
                          </a:prstGeom>
                        </pic:spPr>
                      </pic:pic>
                    </a:graphicData>
                  </a:graphic>
                </wp:inline>
              </w:drawing>
            </w:r>
          </w:p>
        </w:tc>
        <w:tc>
          <w:tcPr>
            <w:tcW w:w="4362" w:type="dxa"/>
          </w:tcPr>
          <w:p w:rsidR="00AC2D5E" w:rsidRDefault="00AE710C">
            <w:pPr>
              <w:spacing w:before="76" w:line="3111" w:lineRule="exact"/>
              <w:ind w:firstLine="116"/>
            </w:pPr>
            <w:r>
              <w:rPr>
                <w:position w:val="-62"/>
                <w:lang w:eastAsia="zh-CN"/>
              </w:rPr>
              <w:drawing>
                <wp:inline distT="0" distB="0" distL="0" distR="0">
                  <wp:extent cx="2614929" cy="1975485"/>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57" cstate="print"/>
                          <a:stretch>
                            <a:fillRect/>
                          </a:stretch>
                        </pic:blipFill>
                        <pic:spPr>
                          <a:xfrm>
                            <a:off x="0" y="0"/>
                            <a:ext cx="2614929" cy="1975485"/>
                          </a:xfrm>
                          <a:prstGeom prst="rect">
                            <a:avLst/>
                          </a:prstGeom>
                        </pic:spPr>
                      </pic:pic>
                    </a:graphicData>
                  </a:graphic>
                </wp:inline>
              </w:drawing>
            </w:r>
          </w:p>
        </w:tc>
      </w:tr>
      <w:tr w:rsidR="00AC2D5E">
        <w:trPr>
          <w:trHeight w:val="335"/>
        </w:trPr>
        <w:tc>
          <w:tcPr>
            <w:tcW w:w="4930" w:type="dxa"/>
          </w:tcPr>
          <w:p w:rsidR="00AC2D5E" w:rsidRDefault="00AE710C">
            <w:pPr>
              <w:pStyle w:val="TableText"/>
              <w:spacing w:before="62" w:line="221" w:lineRule="auto"/>
              <w:ind w:left="790"/>
              <w:rPr>
                <w:sz w:val="21"/>
                <w:szCs w:val="21"/>
                <w:lang w:eastAsia="zh-CN"/>
              </w:rPr>
            </w:pPr>
            <w:r>
              <w:rPr>
                <w:spacing w:val="-1"/>
                <w:sz w:val="21"/>
                <w:szCs w:val="21"/>
                <w:lang w:eastAsia="zh-CN"/>
              </w:rPr>
              <w:t>扩建项目东侧</w:t>
            </w:r>
            <w:r>
              <w:rPr>
                <w:spacing w:val="-1"/>
                <w:sz w:val="21"/>
                <w:szCs w:val="21"/>
                <w:lang w:eastAsia="zh-CN"/>
              </w:rPr>
              <w:t>—</w:t>
            </w:r>
            <w:r>
              <w:rPr>
                <w:spacing w:val="-1"/>
                <w:sz w:val="21"/>
                <w:szCs w:val="21"/>
                <w:lang w:eastAsia="zh-CN"/>
              </w:rPr>
              <w:t>黑金刚公司其他厂房</w:t>
            </w:r>
          </w:p>
        </w:tc>
        <w:tc>
          <w:tcPr>
            <w:tcW w:w="4362" w:type="dxa"/>
          </w:tcPr>
          <w:p w:rsidR="00AC2D5E" w:rsidRDefault="00AE710C">
            <w:pPr>
              <w:pStyle w:val="TableText"/>
              <w:spacing w:before="63" w:line="220" w:lineRule="auto"/>
              <w:ind w:left="1134"/>
              <w:rPr>
                <w:sz w:val="21"/>
                <w:szCs w:val="21"/>
                <w:lang w:eastAsia="zh-CN"/>
              </w:rPr>
            </w:pPr>
            <w:r>
              <w:rPr>
                <w:spacing w:val="-1"/>
                <w:sz w:val="21"/>
                <w:szCs w:val="21"/>
                <w:lang w:eastAsia="zh-CN"/>
              </w:rPr>
              <w:t>扩建项目南侧</w:t>
            </w:r>
            <w:r>
              <w:rPr>
                <w:spacing w:val="-1"/>
                <w:sz w:val="21"/>
                <w:szCs w:val="21"/>
                <w:lang w:eastAsia="zh-CN"/>
              </w:rPr>
              <w:t>—</w:t>
            </w:r>
            <w:r>
              <w:rPr>
                <w:spacing w:val="-1"/>
                <w:sz w:val="21"/>
                <w:szCs w:val="21"/>
                <w:lang w:eastAsia="zh-CN"/>
              </w:rPr>
              <w:t>南山村</w:t>
            </w:r>
          </w:p>
        </w:tc>
      </w:tr>
    </w:tbl>
    <w:p w:rsidR="00AC2D5E" w:rsidRDefault="00AE710C">
      <w:pPr>
        <w:spacing w:before="43" w:line="233" w:lineRule="auto"/>
        <w:ind w:left="2656"/>
        <w:rPr>
          <w:rFonts w:ascii="SimSun" w:eastAsia="SimSun" w:hAnsi="SimSun" w:cs="SimSun"/>
          <w:sz w:val="24"/>
          <w:szCs w:val="24"/>
          <w:lang w:eastAsia="zh-CN"/>
        </w:rPr>
      </w:pPr>
      <w:bookmarkStart w:id="17" w:name="bookmark22"/>
      <w:bookmarkEnd w:id="17"/>
      <w:r>
        <w:rPr>
          <w:rFonts w:ascii="SimSun" w:eastAsia="SimSun" w:hAnsi="SimSun" w:cs="SimSun"/>
          <w:b/>
          <w:bCs/>
          <w:spacing w:val="-3"/>
          <w:sz w:val="24"/>
          <w:szCs w:val="24"/>
          <w:lang w:eastAsia="zh-CN"/>
        </w:rPr>
        <w:t>附图</w:t>
      </w:r>
      <w:r>
        <w:rPr>
          <w:rFonts w:ascii="SimSun" w:eastAsia="SimSun" w:hAnsi="SimSun" w:cs="SimSun"/>
          <w:spacing w:val="-52"/>
          <w:sz w:val="24"/>
          <w:szCs w:val="24"/>
          <w:lang w:eastAsia="zh-CN"/>
        </w:rPr>
        <w:t xml:space="preserve"> </w:t>
      </w:r>
      <w:r>
        <w:rPr>
          <w:rFonts w:ascii="Times New Roman" w:eastAsia="Times New Roman" w:hAnsi="Times New Roman" w:cs="Times New Roman"/>
          <w:b/>
          <w:bCs/>
          <w:spacing w:val="-3"/>
          <w:sz w:val="24"/>
          <w:szCs w:val="24"/>
          <w:lang w:eastAsia="zh-CN"/>
        </w:rPr>
        <w:t xml:space="preserve">3    </w:t>
      </w:r>
      <w:r>
        <w:rPr>
          <w:rFonts w:ascii="SimSun" w:eastAsia="SimSun" w:hAnsi="SimSun" w:cs="SimSun"/>
          <w:b/>
          <w:bCs/>
          <w:spacing w:val="-3"/>
          <w:sz w:val="24"/>
          <w:szCs w:val="24"/>
          <w:lang w:eastAsia="zh-CN"/>
        </w:rPr>
        <w:t>项目周边环境及厂房现状照片</w:t>
      </w:r>
    </w:p>
    <w:p w:rsidR="00AC2D5E" w:rsidRDefault="00AC2D5E">
      <w:pPr>
        <w:spacing w:line="233" w:lineRule="auto"/>
        <w:rPr>
          <w:rFonts w:ascii="SimSun" w:eastAsia="SimSun" w:hAnsi="SimSun" w:cs="SimSun"/>
          <w:sz w:val="24"/>
          <w:szCs w:val="24"/>
          <w:lang w:eastAsia="zh-CN"/>
        </w:rPr>
        <w:sectPr w:rsidR="00AC2D5E">
          <w:footerReference w:type="default" r:id="rId158"/>
          <w:pgSz w:w="11907" w:h="16839"/>
          <w:pgMar w:top="400" w:right="1303" w:bottom="1154" w:left="1306" w:header="0" w:footer="840" w:gutter="0"/>
          <w:cols w:space="720"/>
        </w:sectPr>
      </w:pPr>
    </w:p>
    <w:p w:rsidR="00AC2D5E" w:rsidRDefault="00AC2D5E">
      <w:pPr>
        <w:pStyle w:val="a3"/>
        <w:spacing w:line="250" w:lineRule="auto"/>
        <w:rPr>
          <w:lang w:eastAsia="zh-CN"/>
        </w:rPr>
      </w:pPr>
    </w:p>
    <w:p w:rsidR="00AC2D5E" w:rsidRDefault="00AC2D5E">
      <w:pPr>
        <w:pStyle w:val="a3"/>
        <w:spacing w:line="250"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E710C">
      <w:pPr>
        <w:spacing w:before="69" w:line="183" w:lineRule="auto"/>
        <w:ind w:left="1264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w:t>
      </w:r>
    </w:p>
    <w:p w:rsidR="00AC2D5E" w:rsidRDefault="00AE710C">
      <w:pPr>
        <w:spacing w:before="24" w:line="610" w:lineRule="exact"/>
        <w:ind w:left="12667"/>
      </w:pPr>
      <w:r>
        <w:rPr>
          <w:position w:val="-12"/>
          <w:lang w:eastAsia="zh-CN"/>
        </w:rPr>
        <w:drawing>
          <wp:inline distT="0" distB="0" distL="0" distR="0">
            <wp:extent cx="76200" cy="387350"/>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59" cstate="print"/>
                    <a:stretch>
                      <a:fillRect/>
                    </a:stretch>
                  </pic:blipFill>
                  <pic:spPr>
                    <a:xfrm>
                      <a:off x="0" y="0"/>
                      <a:ext cx="76200" cy="387350"/>
                    </a:xfrm>
                    <a:prstGeom prst="rect">
                      <a:avLst/>
                    </a:prstGeom>
                  </pic:spPr>
                </pic:pic>
              </a:graphicData>
            </a:graphic>
          </wp:inline>
        </w:drawing>
      </w:r>
    </w:p>
    <w:p w:rsidR="00AC2D5E" w:rsidRDefault="00AC2D5E">
      <w:pPr>
        <w:spacing w:line="177" w:lineRule="exact"/>
      </w:pPr>
    </w:p>
    <w:tbl>
      <w:tblPr>
        <w:tblStyle w:val="TableNormal"/>
        <w:tblW w:w="137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59"/>
        <w:gridCol w:w="3264"/>
        <w:gridCol w:w="1753"/>
      </w:tblGrid>
      <w:tr w:rsidR="00AC2D5E">
        <w:trPr>
          <w:trHeight w:val="4856"/>
        </w:trPr>
        <w:tc>
          <w:tcPr>
            <w:tcW w:w="8759" w:type="dxa"/>
            <w:vMerge w:val="restart"/>
            <w:tcBorders>
              <w:bottom w:val="nil"/>
              <w:right w:val="nil"/>
            </w:tcBorders>
          </w:tcPr>
          <w:p w:rsidR="00AC2D5E" w:rsidRDefault="00AC2D5E">
            <w:pPr>
              <w:spacing w:line="256"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E710C">
            <w:pPr>
              <w:pStyle w:val="TableText"/>
              <w:spacing w:before="78" w:line="220" w:lineRule="auto"/>
              <w:ind w:left="6382"/>
            </w:pPr>
            <w:r>
              <w:rPr>
                <w:spacing w:val="-2"/>
              </w:rPr>
              <w:t>切割区</w:t>
            </w:r>
          </w:p>
        </w:tc>
        <w:tc>
          <w:tcPr>
            <w:tcW w:w="5017" w:type="dxa"/>
            <w:gridSpan w:val="2"/>
            <w:tcBorders>
              <w:left w:val="nil"/>
              <w:bottom w:val="nil"/>
            </w:tcBorders>
          </w:tcPr>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p w:rsidR="00AC2D5E" w:rsidRDefault="00AC2D5E">
            <w:pPr>
              <w:spacing w:before="17"/>
            </w:pPr>
          </w:p>
          <w:tbl>
            <w:tblPr>
              <w:tblStyle w:val="TableNormal"/>
              <w:tblW w:w="525" w:type="dxa"/>
              <w:tblInd w:w="4346" w:type="dxa"/>
              <w:tblBorders>
                <w:top w:val="single" w:sz="6" w:space="0" w:color="000000"/>
                <w:left w:val="single" w:sz="6" w:space="0" w:color="000000"/>
                <w:bottom w:val="single" w:sz="6" w:space="0" w:color="000000"/>
                <w:right w:val="single" w:sz="6" w:space="0" w:color="000000"/>
              </w:tblBorders>
              <w:tblLayout w:type="fixed"/>
              <w:tblLook w:val="04A0"/>
            </w:tblPr>
            <w:tblGrid>
              <w:gridCol w:w="525"/>
            </w:tblGrid>
            <w:tr w:rsidR="00AC2D5E">
              <w:trPr>
                <w:trHeight w:val="1446"/>
              </w:trPr>
              <w:tc>
                <w:tcPr>
                  <w:tcW w:w="525" w:type="dxa"/>
                  <w:textDirection w:val="tbRlV"/>
                </w:tcPr>
                <w:p w:rsidR="00AC2D5E" w:rsidRDefault="00AE710C">
                  <w:pPr>
                    <w:pStyle w:val="TableText"/>
                    <w:spacing w:before="140" w:line="209" w:lineRule="auto"/>
                    <w:ind w:left="57"/>
                  </w:pPr>
                  <w:r>
                    <w:rPr>
                      <w:spacing w:val="31"/>
                    </w:rPr>
                    <w:t>化学品仓库</w:t>
                  </w:r>
                </w:p>
              </w:tc>
            </w:tr>
          </w:tbl>
          <w:p w:rsidR="00AC2D5E" w:rsidRDefault="00AC2D5E"/>
        </w:tc>
      </w:tr>
      <w:tr w:rsidR="00AC2D5E">
        <w:trPr>
          <w:trHeight w:val="963"/>
        </w:trPr>
        <w:tc>
          <w:tcPr>
            <w:tcW w:w="8759" w:type="dxa"/>
            <w:vMerge/>
            <w:tcBorders>
              <w:top w:val="nil"/>
              <w:right w:val="nil"/>
            </w:tcBorders>
          </w:tcPr>
          <w:p w:rsidR="00AC2D5E" w:rsidRDefault="00AC2D5E"/>
        </w:tc>
        <w:tc>
          <w:tcPr>
            <w:tcW w:w="3264" w:type="dxa"/>
            <w:tcBorders>
              <w:top w:val="nil"/>
              <w:left w:val="nil"/>
              <w:right w:val="nil"/>
            </w:tcBorders>
          </w:tcPr>
          <w:p w:rsidR="00AC2D5E" w:rsidRDefault="00AC2D5E">
            <w:pPr>
              <w:spacing w:before="77"/>
            </w:pPr>
          </w:p>
          <w:tbl>
            <w:tblPr>
              <w:tblStyle w:val="TableNormal"/>
              <w:tblW w:w="1461" w:type="dxa"/>
              <w:tblInd w:w="1669" w:type="dxa"/>
              <w:tblBorders>
                <w:top w:val="single" w:sz="6" w:space="0" w:color="000000"/>
                <w:left w:val="single" w:sz="6" w:space="0" w:color="000000"/>
                <w:bottom w:val="single" w:sz="6" w:space="0" w:color="000000"/>
                <w:right w:val="single" w:sz="6" w:space="0" w:color="000000"/>
              </w:tblBorders>
              <w:tblLayout w:type="fixed"/>
              <w:tblLook w:val="04A0"/>
            </w:tblPr>
            <w:tblGrid>
              <w:gridCol w:w="1461"/>
            </w:tblGrid>
            <w:tr w:rsidR="00AC2D5E">
              <w:trPr>
                <w:trHeight w:val="513"/>
              </w:trPr>
              <w:tc>
                <w:tcPr>
                  <w:tcW w:w="1461" w:type="dxa"/>
                </w:tcPr>
                <w:p w:rsidR="00AC2D5E" w:rsidRDefault="00AE710C">
                  <w:pPr>
                    <w:pStyle w:val="TableText"/>
                    <w:spacing w:before="8" w:line="190" w:lineRule="auto"/>
                    <w:ind w:left="376" w:right="246" w:hanging="124"/>
                  </w:pPr>
                  <w:r>
                    <w:rPr>
                      <w:spacing w:val="-4"/>
                    </w:rPr>
                    <w:t>一般固废</w:t>
                  </w:r>
                  <w:r>
                    <w:rPr>
                      <w:spacing w:val="1"/>
                    </w:rPr>
                    <w:t xml:space="preserve"> </w:t>
                  </w:r>
                  <w:r>
                    <w:rPr>
                      <w:spacing w:val="-4"/>
                    </w:rPr>
                    <w:t>暂存间</w:t>
                  </w:r>
                </w:p>
              </w:tc>
            </w:tr>
          </w:tbl>
          <w:p w:rsidR="00AC2D5E" w:rsidRDefault="00AC2D5E">
            <w:pPr>
              <w:spacing w:line="90" w:lineRule="exact"/>
              <w:rPr>
                <w:sz w:val="7"/>
              </w:rPr>
            </w:pPr>
          </w:p>
        </w:tc>
        <w:tc>
          <w:tcPr>
            <w:tcW w:w="1753" w:type="dxa"/>
            <w:tcBorders>
              <w:top w:val="nil"/>
              <w:left w:val="nil"/>
            </w:tcBorders>
          </w:tcPr>
          <w:p w:rsidR="00AC2D5E" w:rsidRDefault="00AC2D5E">
            <w:pPr>
              <w:spacing w:before="62"/>
            </w:pPr>
          </w:p>
          <w:tbl>
            <w:tblPr>
              <w:tblStyle w:val="TableNormal"/>
              <w:tblW w:w="1461" w:type="dxa"/>
              <w:tblInd w:w="145" w:type="dxa"/>
              <w:tblBorders>
                <w:top w:val="single" w:sz="6" w:space="0" w:color="000000"/>
                <w:left w:val="single" w:sz="6" w:space="0" w:color="000000"/>
                <w:bottom w:val="single" w:sz="6" w:space="0" w:color="000000"/>
                <w:right w:val="single" w:sz="6" w:space="0" w:color="000000"/>
              </w:tblBorders>
              <w:tblLayout w:type="fixed"/>
              <w:tblLook w:val="04A0"/>
            </w:tblPr>
            <w:tblGrid>
              <w:gridCol w:w="1461"/>
            </w:tblGrid>
            <w:tr w:rsidR="00AC2D5E">
              <w:trPr>
                <w:trHeight w:val="510"/>
              </w:trPr>
              <w:tc>
                <w:tcPr>
                  <w:tcW w:w="1461" w:type="dxa"/>
                </w:tcPr>
                <w:p w:rsidR="00AC2D5E" w:rsidRDefault="00AE710C">
                  <w:pPr>
                    <w:pStyle w:val="TableText"/>
                    <w:spacing w:before="115" w:line="220" w:lineRule="auto"/>
                    <w:ind w:left="132"/>
                  </w:pPr>
                  <w:r>
                    <w:rPr>
                      <w:spacing w:val="-2"/>
                    </w:rPr>
                    <w:t>危废暂存间</w:t>
                  </w:r>
                </w:p>
              </w:tc>
            </w:tr>
          </w:tbl>
          <w:p w:rsidR="00AC2D5E" w:rsidRDefault="00AC2D5E">
            <w:pPr>
              <w:spacing w:line="109" w:lineRule="exact"/>
              <w:rPr>
                <w:sz w:val="9"/>
              </w:rPr>
            </w:pPr>
          </w:p>
        </w:tc>
      </w:tr>
    </w:tbl>
    <w:p w:rsidR="00AC2D5E" w:rsidRDefault="00AE710C">
      <w:pPr>
        <w:spacing w:before="238" w:line="233" w:lineRule="auto"/>
        <w:ind w:left="4693"/>
        <w:rPr>
          <w:rFonts w:ascii="SimSun" w:eastAsia="SimSun" w:hAnsi="SimSun" w:cs="SimSun"/>
          <w:sz w:val="24"/>
          <w:szCs w:val="24"/>
          <w:lang w:eastAsia="zh-CN"/>
        </w:rPr>
      </w:pPr>
      <w:bookmarkStart w:id="18" w:name="bookmark23"/>
      <w:bookmarkEnd w:id="18"/>
      <w:r>
        <w:rPr>
          <w:rFonts w:ascii="SimSun" w:eastAsia="SimSun" w:hAnsi="SimSun" w:cs="SimSun"/>
          <w:b/>
          <w:bCs/>
          <w:spacing w:val="-3"/>
          <w:sz w:val="24"/>
          <w:szCs w:val="24"/>
          <w:lang w:eastAsia="zh-CN"/>
        </w:rPr>
        <w:t>附图</w:t>
      </w:r>
      <w:r>
        <w:rPr>
          <w:rFonts w:ascii="SimSun" w:eastAsia="SimSun" w:hAnsi="SimSun" w:cs="SimSun"/>
          <w:spacing w:val="-43"/>
          <w:sz w:val="24"/>
          <w:szCs w:val="24"/>
          <w:lang w:eastAsia="zh-CN"/>
        </w:rPr>
        <w:t xml:space="preserve"> </w:t>
      </w:r>
      <w:r>
        <w:rPr>
          <w:rFonts w:ascii="Times New Roman" w:eastAsia="Times New Roman" w:hAnsi="Times New Roman" w:cs="Times New Roman"/>
          <w:b/>
          <w:bCs/>
          <w:spacing w:val="-3"/>
          <w:sz w:val="24"/>
          <w:szCs w:val="24"/>
          <w:lang w:eastAsia="zh-CN"/>
        </w:rPr>
        <w:t xml:space="preserve">4-1    </w:t>
      </w:r>
      <w:r>
        <w:rPr>
          <w:rFonts w:ascii="SimSun" w:eastAsia="SimSun" w:hAnsi="SimSun" w:cs="SimSun"/>
          <w:b/>
          <w:bCs/>
          <w:spacing w:val="-3"/>
          <w:sz w:val="24"/>
          <w:szCs w:val="24"/>
          <w:lang w:eastAsia="zh-CN"/>
        </w:rPr>
        <w:t>项目生产车间一层总平面布置图</w:t>
      </w:r>
    </w:p>
    <w:p w:rsidR="00AC2D5E" w:rsidRDefault="00AC2D5E">
      <w:pPr>
        <w:spacing w:line="233" w:lineRule="auto"/>
        <w:rPr>
          <w:rFonts w:ascii="SimSun" w:eastAsia="SimSun" w:hAnsi="SimSun" w:cs="SimSun"/>
          <w:sz w:val="24"/>
          <w:szCs w:val="24"/>
          <w:lang w:eastAsia="zh-CN"/>
        </w:rPr>
        <w:sectPr w:rsidR="00AC2D5E">
          <w:footerReference w:type="default" r:id="rId160"/>
          <w:pgSz w:w="16839" w:h="11907"/>
          <w:pgMar w:top="400" w:right="1416" w:bottom="997" w:left="1515" w:header="0" w:footer="655" w:gutter="0"/>
          <w:cols w:space="720"/>
        </w:sectPr>
      </w:pPr>
    </w:p>
    <w:p w:rsidR="00AC2D5E" w:rsidRDefault="00AC2D5E">
      <w:pPr>
        <w:pStyle w:val="a3"/>
        <w:spacing w:line="250" w:lineRule="auto"/>
        <w:rPr>
          <w:lang w:eastAsia="zh-CN"/>
        </w:rPr>
      </w:pPr>
    </w:p>
    <w:p w:rsidR="00AC2D5E" w:rsidRDefault="00AC2D5E">
      <w:pPr>
        <w:pStyle w:val="a3"/>
        <w:spacing w:line="250"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E710C">
      <w:pPr>
        <w:spacing w:before="69" w:line="183" w:lineRule="auto"/>
        <w:ind w:left="127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w:t>
      </w:r>
    </w:p>
    <w:p w:rsidR="00AC2D5E" w:rsidRDefault="00AE710C">
      <w:pPr>
        <w:spacing w:before="24" w:line="610" w:lineRule="exact"/>
        <w:ind w:left="12734"/>
      </w:pPr>
      <w:r>
        <w:rPr>
          <w:position w:val="-12"/>
          <w:lang w:eastAsia="zh-CN"/>
        </w:rPr>
        <w:drawing>
          <wp:inline distT="0" distB="0" distL="0" distR="0">
            <wp:extent cx="76200" cy="387350"/>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59" cstate="print"/>
                    <a:stretch>
                      <a:fillRect/>
                    </a:stretch>
                  </pic:blipFill>
                  <pic:spPr>
                    <a:xfrm>
                      <a:off x="0" y="0"/>
                      <a:ext cx="76200" cy="387350"/>
                    </a:xfrm>
                    <a:prstGeom prst="rect">
                      <a:avLst/>
                    </a:prstGeom>
                  </pic:spPr>
                </pic:pic>
              </a:graphicData>
            </a:graphic>
          </wp:inline>
        </w:drawing>
      </w:r>
    </w:p>
    <w:p w:rsidR="00AC2D5E" w:rsidRDefault="00AC2D5E">
      <w:pPr>
        <w:spacing w:line="177" w:lineRule="exact"/>
      </w:pPr>
    </w:p>
    <w:tbl>
      <w:tblPr>
        <w:tblStyle w:val="TableNormal"/>
        <w:tblW w:w="13776" w:type="dxa"/>
        <w:tblInd w:w="74" w:type="dxa"/>
        <w:tblBorders>
          <w:top w:val="single" w:sz="6" w:space="0" w:color="000000"/>
          <w:left w:val="single" w:sz="6" w:space="0" w:color="000000"/>
          <w:bottom w:val="single" w:sz="6" w:space="0" w:color="000000"/>
          <w:right w:val="single" w:sz="6" w:space="0" w:color="000000"/>
        </w:tblBorders>
        <w:tblLayout w:type="fixed"/>
        <w:tblLook w:val="04A0"/>
      </w:tblPr>
      <w:tblGrid>
        <w:gridCol w:w="13776"/>
      </w:tblGrid>
      <w:tr w:rsidR="00AC2D5E">
        <w:trPr>
          <w:trHeight w:val="5820"/>
        </w:trPr>
        <w:tc>
          <w:tcPr>
            <w:tcW w:w="13776" w:type="dxa"/>
          </w:tcPr>
          <w:p w:rsidR="00AC2D5E" w:rsidRDefault="00AC2D5E">
            <w:pPr>
              <w:spacing w:line="256" w:lineRule="auto"/>
            </w:pPr>
          </w:p>
          <w:p w:rsidR="00AC2D5E" w:rsidRDefault="00AC2D5E">
            <w:pPr>
              <w:spacing w:line="256"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E710C">
            <w:pPr>
              <w:pStyle w:val="TableText"/>
              <w:spacing w:before="78" w:line="220" w:lineRule="auto"/>
              <w:ind w:left="6383"/>
            </w:pPr>
            <w:r>
              <w:rPr>
                <w:spacing w:val="-3"/>
              </w:rPr>
              <w:t>检验区</w:t>
            </w:r>
          </w:p>
        </w:tc>
      </w:tr>
    </w:tbl>
    <w:p w:rsidR="00AC2D5E" w:rsidRDefault="00AE710C">
      <w:pPr>
        <w:spacing w:before="238" w:line="233" w:lineRule="auto"/>
        <w:ind w:left="4760"/>
        <w:rPr>
          <w:rFonts w:ascii="SimSun" w:eastAsia="SimSun" w:hAnsi="SimSun" w:cs="SimSun"/>
          <w:sz w:val="24"/>
          <w:szCs w:val="24"/>
          <w:lang w:eastAsia="zh-CN"/>
        </w:rPr>
      </w:pPr>
      <w:bookmarkStart w:id="19" w:name="bookmark24"/>
      <w:bookmarkEnd w:id="19"/>
      <w:r>
        <w:rPr>
          <w:rFonts w:ascii="SimSun" w:eastAsia="SimSun" w:hAnsi="SimSun" w:cs="SimSun"/>
          <w:b/>
          <w:bCs/>
          <w:spacing w:val="-3"/>
          <w:sz w:val="24"/>
          <w:szCs w:val="24"/>
          <w:lang w:eastAsia="zh-CN"/>
        </w:rPr>
        <w:t>附图</w:t>
      </w:r>
      <w:r>
        <w:rPr>
          <w:rFonts w:ascii="SimSun" w:eastAsia="SimSun" w:hAnsi="SimSun" w:cs="SimSun"/>
          <w:spacing w:val="-44"/>
          <w:sz w:val="24"/>
          <w:szCs w:val="24"/>
          <w:lang w:eastAsia="zh-CN"/>
        </w:rPr>
        <w:t xml:space="preserve"> </w:t>
      </w:r>
      <w:r>
        <w:rPr>
          <w:rFonts w:ascii="Times New Roman" w:eastAsia="Times New Roman" w:hAnsi="Times New Roman" w:cs="Times New Roman"/>
          <w:b/>
          <w:bCs/>
          <w:spacing w:val="-3"/>
          <w:sz w:val="24"/>
          <w:szCs w:val="24"/>
          <w:lang w:eastAsia="zh-CN"/>
        </w:rPr>
        <w:t xml:space="preserve">4-2    </w:t>
      </w:r>
      <w:r>
        <w:rPr>
          <w:rFonts w:ascii="SimSun" w:eastAsia="SimSun" w:hAnsi="SimSun" w:cs="SimSun"/>
          <w:b/>
          <w:bCs/>
          <w:spacing w:val="-3"/>
          <w:sz w:val="24"/>
          <w:szCs w:val="24"/>
          <w:lang w:eastAsia="zh-CN"/>
        </w:rPr>
        <w:t>项目生产车间二层总平面布置图</w:t>
      </w:r>
    </w:p>
    <w:p w:rsidR="00AC2D5E" w:rsidRDefault="00AC2D5E">
      <w:pPr>
        <w:spacing w:line="233" w:lineRule="auto"/>
        <w:rPr>
          <w:rFonts w:ascii="SimSun" w:eastAsia="SimSun" w:hAnsi="SimSun" w:cs="SimSun"/>
          <w:sz w:val="24"/>
          <w:szCs w:val="24"/>
          <w:lang w:eastAsia="zh-CN"/>
        </w:rPr>
        <w:sectPr w:rsidR="00AC2D5E">
          <w:footerReference w:type="default" r:id="rId161"/>
          <w:pgSz w:w="16839" w:h="11907"/>
          <w:pgMar w:top="400" w:right="1530" w:bottom="1014" w:left="1448" w:header="0" w:footer="701" w:gutter="0"/>
          <w:cols w:space="720"/>
        </w:sectPr>
      </w:pPr>
    </w:p>
    <w:p w:rsidR="00AC2D5E" w:rsidRDefault="00AC2D5E">
      <w:pPr>
        <w:pStyle w:val="a3"/>
        <w:spacing w:line="250" w:lineRule="auto"/>
        <w:rPr>
          <w:lang w:eastAsia="zh-CN"/>
        </w:rPr>
      </w:pPr>
    </w:p>
    <w:p w:rsidR="00AC2D5E" w:rsidRDefault="00AC2D5E">
      <w:pPr>
        <w:pStyle w:val="a3"/>
        <w:spacing w:line="250"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E710C">
      <w:pPr>
        <w:spacing w:before="69" w:line="183" w:lineRule="auto"/>
        <w:ind w:left="1264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w:t>
      </w:r>
    </w:p>
    <w:p w:rsidR="00AC2D5E" w:rsidRDefault="00AE710C">
      <w:pPr>
        <w:spacing w:before="24" w:line="610" w:lineRule="exact"/>
        <w:ind w:left="12667"/>
      </w:pPr>
      <w:r>
        <w:rPr>
          <w:position w:val="-12"/>
          <w:lang w:eastAsia="zh-CN"/>
        </w:rPr>
        <w:drawing>
          <wp:inline distT="0" distB="0" distL="0" distR="0">
            <wp:extent cx="76200" cy="38735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159" cstate="print"/>
                    <a:stretch>
                      <a:fillRect/>
                    </a:stretch>
                  </pic:blipFill>
                  <pic:spPr>
                    <a:xfrm>
                      <a:off x="0" y="0"/>
                      <a:ext cx="76200" cy="387350"/>
                    </a:xfrm>
                    <a:prstGeom prst="rect">
                      <a:avLst/>
                    </a:prstGeom>
                  </pic:spPr>
                </pic:pic>
              </a:graphicData>
            </a:graphic>
          </wp:inline>
        </w:drawing>
      </w:r>
    </w:p>
    <w:p w:rsidR="00AC2D5E" w:rsidRDefault="00AC2D5E">
      <w:pPr>
        <w:spacing w:line="177" w:lineRule="exact"/>
      </w:pPr>
    </w:p>
    <w:tbl>
      <w:tblPr>
        <w:tblStyle w:val="TableNormal"/>
        <w:tblW w:w="13776" w:type="dxa"/>
        <w:tblInd w:w="7" w:type="dxa"/>
        <w:tblBorders>
          <w:top w:val="single" w:sz="6" w:space="0" w:color="000000"/>
          <w:left w:val="single" w:sz="6" w:space="0" w:color="000000"/>
          <w:bottom w:val="single" w:sz="6" w:space="0" w:color="000000"/>
          <w:right w:val="single" w:sz="6" w:space="0" w:color="000000"/>
        </w:tblBorders>
        <w:tblLayout w:type="fixed"/>
        <w:tblLook w:val="04A0"/>
      </w:tblPr>
      <w:tblGrid>
        <w:gridCol w:w="13776"/>
      </w:tblGrid>
      <w:tr w:rsidR="00AC2D5E">
        <w:trPr>
          <w:trHeight w:val="5820"/>
        </w:trPr>
        <w:tc>
          <w:tcPr>
            <w:tcW w:w="13776" w:type="dxa"/>
          </w:tcPr>
          <w:p w:rsidR="00AC2D5E" w:rsidRDefault="00AC2D5E">
            <w:pPr>
              <w:spacing w:line="256" w:lineRule="auto"/>
            </w:pPr>
          </w:p>
          <w:p w:rsidR="00AC2D5E" w:rsidRDefault="00AC2D5E">
            <w:pPr>
              <w:spacing w:line="256"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C2D5E">
            <w:pPr>
              <w:spacing w:line="257" w:lineRule="auto"/>
            </w:pPr>
          </w:p>
          <w:p w:rsidR="00AC2D5E" w:rsidRDefault="00AE710C">
            <w:pPr>
              <w:pStyle w:val="TableText"/>
              <w:spacing w:before="78" w:line="220" w:lineRule="auto"/>
              <w:ind w:left="6268"/>
            </w:pPr>
            <w:r>
              <w:rPr>
                <w:spacing w:val="-3"/>
              </w:rPr>
              <w:t>原料仓库</w:t>
            </w:r>
          </w:p>
        </w:tc>
      </w:tr>
    </w:tbl>
    <w:p w:rsidR="00AC2D5E" w:rsidRDefault="00AE710C">
      <w:pPr>
        <w:spacing w:before="238" w:line="233" w:lineRule="auto"/>
        <w:ind w:left="4693"/>
        <w:rPr>
          <w:rFonts w:ascii="SimSun" w:eastAsia="SimSun" w:hAnsi="SimSun" w:cs="SimSun"/>
          <w:sz w:val="24"/>
          <w:szCs w:val="24"/>
          <w:lang w:eastAsia="zh-CN"/>
        </w:rPr>
      </w:pPr>
      <w:bookmarkStart w:id="20" w:name="bookmark25"/>
      <w:bookmarkEnd w:id="20"/>
      <w:r>
        <w:rPr>
          <w:rFonts w:ascii="SimSun" w:eastAsia="SimSun" w:hAnsi="SimSun" w:cs="SimSun"/>
          <w:b/>
          <w:bCs/>
          <w:spacing w:val="-3"/>
          <w:sz w:val="24"/>
          <w:szCs w:val="24"/>
          <w:lang w:eastAsia="zh-CN"/>
        </w:rPr>
        <w:t>附图</w:t>
      </w:r>
      <w:r>
        <w:rPr>
          <w:rFonts w:ascii="SimSun" w:eastAsia="SimSun" w:hAnsi="SimSun" w:cs="SimSun"/>
          <w:spacing w:val="-44"/>
          <w:sz w:val="24"/>
          <w:szCs w:val="24"/>
          <w:lang w:eastAsia="zh-CN"/>
        </w:rPr>
        <w:t xml:space="preserve"> </w:t>
      </w:r>
      <w:r>
        <w:rPr>
          <w:rFonts w:ascii="Times New Roman" w:eastAsia="Times New Roman" w:hAnsi="Times New Roman" w:cs="Times New Roman"/>
          <w:b/>
          <w:bCs/>
          <w:spacing w:val="-3"/>
          <w:sz w:val="24"/>
          <w:szCs w:val="24"/>
          <w:lang w:eastAsia="zh-CN"/>
        </w:rPr>
        <w:t xml:space="preserve">4-3    </w:t>
      </w:r>
      <w:r>
        <w:rPr>
          <w:rFonts w:ascii="SimSun" w:eastAsia="SimSun" w:hAnsi="SimSun" w:cs="SimSun"/>
          <w:b/>
          <w:bCs/>
          <w:spacing w:val="-3"/>
          <w:sz w:val="24"/>
          <w:szCs w:val="24"/>
          <w:lang w:eastAsia="zh-CN"/>
        </w:rPr>
        <w:t>项目生产车间三层总平面布置图</w:t>
      </w:r>
    </w:p>
    <w:p w:rsidR="00AC2D5E" w:rsidRDefault="00AC2D5E">
      <w:pPr>
        <w:spacing w:line="233" w:lineRule="auto"/>
        <w:rPr>
          <w:rFonts w:ascii="SimSun" w:eastAsia="SimSun" w:hAnsi="SimSun" w:cs="SimSun"/>
          <w:sz w:val="24"/>
          <w:szCs w:val="24"/>
          <w:lang w:eastAsia="zh-CN"/>
        </w:rPr>
        <w:sectPr w:rsidR="00AC2D5E">
          <w:footerReference w:type="default" r:id="rId162"/>
          <w:pgSz w:w="16839" w:h="11907"/>
          <w:pgMar w:top="400" w:right="1416" w:bottom="997" w:left="1515" w:header="0" w:footer="655" w:gutter="0"/>
          <w:cols w:space="720"/>
        </w:sectPr>
      </w:pPr>
    </w:p>
    <w:p w:rsidR="00AC2D5E" w:rsidRDefault="00AC2D5E">
      <w:pPr>
        <w:pStyle w:val="a3"/>
        <w:spacing w:line="250" w:lineRule="auto"/>
        <w:rPr>
          <w:lang w:eastAsia="zh-CN"/>
        </w:rPr>
      </w:pPr>
    </w:p>
    <w:p w:rsidR="00AC2D5E" w:rsidRDefault="00AC2D5E">
      <w:pPr>
        <w:pStyle w:val="a3"/>
        <w:spacing w:line="250"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C2D5E">
      <w:pPr>
        <w:pStyle w:val="a3"/>
        <w:spacing w:line="251" w:lineRule="auto"/>
        <w:rPr>
          <w:lang w:eastAsia="zh-CN"/>
        </w:rPr>
      </w:pPr>
    </w:p>
    <w:p w:rsidR="00AC2D5E" w:rsidRDefault="00AE710C">
      <w:pPr>
        <w:spacing w:before="69" w:line="183" w:lineRule="auto"/>
        <w:ind w:left="127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w:t>
      </w:r>
    </w:p>
    <w:p w:rsidR="00AC2D5E" w:rsidRDefault="00AE710C">
      <w:pPr>
        <w:spacing w:before="24" w:line="610" w:lineRule="exact"/>
        <w:ind w:left="12734"/>
      </w:pPr>
      <w:r>
        <w:rPr>
          <w:position w:val="-12"/>
          <w:lang w:eastAsia="zh-CN"/>
        </w:rPr>
        <w:drawing>
          <wp:inline distT="0" distB="0" distL="0" distR="0">
            <wp:extent cx="76200" cy="387350"/>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159" cstate="print"/>
                    <a:stretch>
                      <a:fillRect/>
                    </a:stretch>
                  </pic:blipFill>
                  <pic:spPr>
                    <a:xfrm>
                      <a:off x="0" y="0"/>
                      <a:ext cx="76200" cy="387350"/>
                    </a:xfrm>
                    <a:prstGeom prst="rect">
                      <a:avLst/>
                    </a:prstGeom>
                  </pic:spPr>
                </pic:pic>
              </a:graphicData>
            </a:graphic>
          </wp:inline>
        </w:drawing>
      </w:r>
    </w:p>
    <w:p w:rsidR="00AC2D5E" w:rsidRDefault="00AC2D5E">
      <w:pPr>
        <w:spacing w:line="177" w:lineRule="exact"/>
      </w:pPr>
    </w:p>
    <w:tbl>
      <w:tblPr>
        <w:tblStyle w:val="TableNormal"/>
        <w:tblW w:w="13776" w:type="dxa"/>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408"/>
        <w:gridCol w:w="8368"/>
      </w:tblGrid>
      <w:tr w:rsidR="00AC2D5E">
        <w:trPr>
          <w:trHeight w:val="5820"/>
        </w:trPr>
        <w:tc>
          <w:tcPr>
            <w:tcW w:w="5408" w:type="dxa"/>
          </w:tcPr>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8" w:lineRule="auto"/>
            </w:pPr>
          </w:p>
          <w:p w:rsidR="00AC2D5E" w:rsidRDefault="00AC2D5E">
            <w:pPr>
              <w:spacing w:line="249" w:lineRule="auto"/>
            </w:pPr>
          </w:p>
          <w:p w:rsidR="00AC2D5E" w:rsidRDefault="00AC2D5E">
            <w:pPr>
              <w:spacing w:line="249" w:lineRule="auto"/>
            </w:pPr>
          </w:p>
          <w:p w:rsidR="00AC2D5E" w:rsidRDefault="00AE710C">
            <w:pPr>
              <w:pStyle w:val="TableText"/>
              <w:spacing w:before="78" w:line="220" w:lineRule="auto"/>
              <w:ind w:left="2187"/>
            </w:pPr>
            <w:r>
              <w:rPr>
                <w:spacing w:val="-4"/>
              </w:rPr>
              <w:t>办公区</w:t>
            </w:r>
          </w:p>
        </w:tc>
        <w:tc>
          <w:tcPr>
            <w:tcW w:w="8368" w:type="dxa"/>
          </w:tcPr>
          <w:p w:rsidR="00AC2D5E" w:rsidRDefault="00AC2D5E">
            <w:pPr>
              <w:spacing w:line="255" w:lineRule="auto"/>
            </w:pPr>
          </w:p>
          <w:p w:rsidR="00AC2D5E" w:rsidRDefault="00AC2D5E">
            <w:pPr>
              <w:spacing w:line="255" w:lineRule="auto"/>
            </w:pPr>
          </w:p>
          <w:p w:rsidR="00AC2D5E" w:rsidRDefault="00AC2D5E">
            <w:pPr>
              <w:spacing w:line="255" w:lineRule="auto"/>
            </w:pPr>
          </w:p>
          <w:p w:rsidR="00AC2D5E" w:rsidRDefault="00AC2D5E">
            <w:pPr>
              <w:spacing w:line="255" w:lineRule="auto"/>
            </w:pPr>
          </w:p>
          <w:p w:rsidR="00AC2D5E" w:rsidRDefault="00AC2D5E">
            <w:pPr>
              <w:spacing w:line="256" w:lineRule="auto"/>
            </w:pPr>
          </w:p>
          <w:p w:rsidR="00AC2D5E" w:rsidRDefault="00AC2D5E">
            <w:pPr>
              <w:spacing w:line="256" w:lineRule="auto"/>
            </w:pPr>
          </w:p>
          <w:p w:rsidR="00AC2D5E" w:rsidRDefault="00AC2D5E">
            <w:pPr>
              <w:spacing w:line="256" w:lineRule="auto"/>
            </w:pPr>
          </w:p>
          <w:p w:rsidR="00AC2D5E" w:rsidRDefault="00AC2D5E">
            <w:pPr>
              <w:spacing w:line="256" w:lineRule="auto"/>
            </w:pPr>
          </w:p>
          <w:p w:rsidR="00AC2D5E" w:rsidRDefault="00AC2D5E">
            <w:pPr>
              <w:spacing w:line="256" w:lineRule="auto"/>
            </w:pPr>
          </w:p>
          <w:p w:rsidR="00AC2D5E" w:rsidRDefault="00AC2D5E">
            <w:pPr>
              <w:spacing w:line="256" w:lineRule="auto"/>
            </w:pPr>
          </w:p>
          <w:p w:rsidR="00AC2D5E" w:rsidRDefault="00AE710C">
            <w:pPr>
              <w:pStyle w:val="TableText"/>
              <w:spacing w:before="78" w:line="220" w:lineRule="auto"/>
              <w:ind w:left="4082"/>
            </w:pPr>
            <w:r>
              <w:rPr>
                <w:spacing w:val="-3"/>
              </w:rPr>
              <w:t>成品仓库</w:t>
            </w:r>
          </w:p>
        </w:tc>
      </w:tr>
    </w:tbl>
    <w:p w:rsidR="00AC2D5E" w:rsidRDefault="00AE710C">
      <w:pPr>
        <w:spacing w:before="238" w:line="233" w:lineRule="auto"/>
        <w:ind w:left="4760"/>
        <w:rPr>
          <w:rFonts w:ascii="SimSun" w:eastAsia="SimSun" w:hAnsi="SimSun" w:cs="SimSun"/>
          <w:sz w:val="24"/>
          <w:szCs w:val="24"/>
          <w:lang w:eastAsia="zh-CN"/>
        </w:rPr>
      </w:pPr>
      <w:bookmarkStart w:id="21" w:name="bookmark26"/>
      <w:bookmarkEnd w:id="21"/>
      <w:r>
        <w:rPr>
          <w:rFonts w:ascii="SimSun" w:eastAsia="SimSun" w:hAnsi="SimSun" w:cs="SimSun"/>
          <w:b/>
          <w:bCs/>
          <w:spacing w:val="-3"/>
          <w:sz w:val="24"/>
          <w:szCs w:val="24"/>
          <w:lang w:eastAsia="zh-CN"/>
        </w:rPr>
        <w:t>附图</w:t>
      </w:r>
      <w:r>
        <w:rPr>
          <w:rFonts w:ascii="SimSun" w:eastAsia="SimSun" w:hAnsi="SimSun" w:cs="SimSun"/>
          <w:spacing w:val="-44"/>
          <w:sz w:val="24"/>
          <w:szCs w:val="24"/>
          <w:lang w:eastAsia="zh-CN"/>
        </w:rPr>
        <w:t xml:space="preserve"> </w:t>
      </w:r>
      <w:r>
        <w:rPr>
          <w:rFonts w:ascii="Times New Roman" w:eastAsia="Times New Roman" w:hAnsi="Times New Roman" w:cs="Times New Roman"/>
          <w:b/>
          <w:bCs/>
          <w:spacing w:val="-3"/>
          <w:sz w:val="24"/>
          <w:szCs w:val="24"/>
          <w:lang w:eastAsia="zh-CN"/>
        </w:rPr>
        <w:t xml:space="preserve">4-4    </w:t>
      </w:r>
      <w:r>
        <w:rPr>
          <w:rFonts w:ascii="SimSun" w:eastAsia="SimSun" w:hAnsi="SimSun" w:cs="SimSun"/>
          <w:b/>
          <w:bCs/>
          <w:spacing w:val="-3"/>
          <w:sz w:val="24"/>
          <w:szCs w:val="24"/>
          <w:lang w:eastAsia="zh-CN"/>
        </w:rPr>
        <w:t>项目生产车间四层总平面布置图</w:t>
      </w:r>
    </w:p>
    <w:sectPr w:rsidR="00AC2D5E" w:rsidSect="00AC2D5E">
      <w:footerReference w:type="default" r:id="rId163"/>
      <w:pgSz w:w="16839" w:h="11907"/>
      <w:pgMar w:top="400" w:right="1530" w:bottom="1014" w:left="1448" w:header="0" w:footer="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0C" w:rsidRDefault="00AE710C" w:rsidP="00AC2D5E">
      <w:r>
        <w:separator/>
      </w:r>
    </w:p>
  </w:endnote>
  <w:endnote w:type="continuationSeparator" w:id="0">
    <w:p w:rsidR="00AE710C" w:rsidRDefault="00AE710C" w:rsidP="00AC2D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KaiTi">
    <w:altName w:val="Arial Unicode MS"/>
    <w:charset w:val="86"/>
    <w:family w:val="auto"/>
    <w:pitch w:val="default"/>
    <w:sig w:usb0="00000000" w:usb1="38CF7CFA" w:usb2="00000016" w:usb3="00000000" w:csb0="00040001" w:csb1="00000000"/>
  </w:font>
  <w:font w:name="FangSong">
    <w:altName w:val="Arial Unicode MS"/>
    <w:charset w:val="86"/>
    <w:family w:val="auto"/>
    <w:pitch w:val="default"/>
    <w:sig w:usb0="00000000"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
        <w:sz w:val="28"/>
        <w:szCs w:val="28"/>
      </w:rPr>
      <w:t xml:space="preserve"> </w:t>
    </w:r>
    <w:r>
      <w:rPr>
        <w:rFonts w:ascii="Times New Roman" w:eastAsia="Times New Roman" w:hAnsi="Times New Roman" w:cs="Times New Roman"/>
        <w:spacing w:val="-3"/>
        <w:sz w:val="25"/>
        <w:szCs w:val="25"/>
      </w:rPr>
      <w:t>2</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6"/>
        <w:sz w:val="28"/>
        <w:szCs w:val="28"/>
      </w:rPr>
      <w:t xml:space="preserve"> </w:t>
    </w:r>
    <w:r>
      <w:rPr>
        <w:rFonts w:ascii="Times New Roman" w:eastAsia="Times New Roman" w:hAnsi="Times New Roman" w:cs="Times New Roman"/>
        <w:spacing w:val="-3"/>
        <w:sz w:val="25"/>
        <w:szCs w:val="25"/>
      </w:rPr>
      <w:t>4</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8"/>
        <w:sz w:val="25"/>
        <w:szCs w:val="25"/>
      </w:rPr>
      <w:t>5</w:t>
    </w:r>
    <w:r>
      <w:rPr>
        <w:rFonts w:ascii="Times New Roman" w:eastAsia="Times New Roman" w:hAnsi="Times New Roman" w:cs="Times New Roman"/>
        <w:spacing w:val="6"/>
        <w:sz w:val="25"/>
        <w:szCs w:val="25"/>
      </w:rPr>
      <w:t xml:space="preserve">   </w:t>
    </w:r>
    <w:r>
      <w:rPr>
        <w:rFonts w:ascii="SimSun" w:eastAsia="SimSun" w:hAnsi="SimSun" w:cs="SimSun"/>
        <w:spacing w:val="-8"/>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5"/>
        <w:sz w:val="25"/>
        <w:szCs w:val="25"/>
      </w:rPr>
      <w:t>6</w:t>
    </w:r>
    <w:r>
      <w:rPr>
        <w:rFonts w:ascii="Times New Roman" w:eastAsia="Times New Roman" w:hAnsi="Times New Roman" w:cs="Times New Roman"/>
        <w:spacing w:val="46"/>
        <w:w w:val="101"/>
        <w:sz w:val="25"/>
        <w:szCs w:val="25"/>
      </w:rPr>
      <w:t xml:space="preserve"> </w:t>
    </w:r>
    <w:r>
      <w:rPr>
        <w:rFonts w:ascii="SimSun" w:eastAsia="SimSun" w:hAnsi="SimSun" w:cs="SimSun"/>
        <w:spacing w:val="-5"/>
        <w:sz w:val="28"/>
        <w:szCs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882"/>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2"/>
        <w:sz w:val="28"/>
        <w:szCs w:val="28"/>
      </w:rPr>
      <w:t xml:space="preserve"> </w:t>
    </w:r>
    <w:r>
      <w:rPr>
        <w:rFonts w:ascii="Times New Roman" w:eastAsia="Times New Roman" w:hAnsi="Times New Roman" w:cs="Times New Roman"/>
        <w:spacing w:val="-5"/>
        <w:sz w:val="25"/>
        <w:szCs w:val="25"/>
      </w:rPr>
      <w:t>7</w:t>
    </w:r>
    <w:r>
      <w:rPr>
        <w:rFonts w:ascii="Times New Roman" w:eastAsia="Times New Roman" w:hAnsi="Times New Roman" w:cs="Times New Roman"/>
        <w:spacing w:val="6"/>
        <w:sz w:val="25"/>
        <w:szCs w:val="25"/>
      </w:rPr>
      <w:t xml:space="preserve">   </w:t>
    </w:r>
    <w:r>
      <w:rPr>
        <w:rFonts w:ascii="SimSun" w:eastAsia="SimSun" w:hAnsi="SimSun" w:cs="SimSun"/>
        <w:spacing w:val="-5"/>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7"/>
        <w:sz w:val="28"/>
        <w:szCs w:val="28"/>
      </w:rPr>
      <w:t>—</w:t>
    </w:r>
    <w:r>
      <w:rPr>
        <w:rFonts w:ascii="SimSun" w:eastAsia="SimSun" w:hAnsi="SimSun" w:cs="SimSun"/>
        <w:spacing w:val="18"/>
        <w:sz w:val="28"/>
        <w:szCs w:val="28"/>
      </w:rPr>
      <w:t xml:space="preserve"> </w:t>
    </w:r>
    <w:r>
      <w:rPr>
        <w:rFonts w:ascii="Times New Roman" w:eastAsia="Times New Roman" w:hAnsi="Times New Roman" w:cs="Times New Roman"/>
        <w:spacing w:val="-7"/>
        <w:sz w:val="25"/>
        <w:szCs w:val="25"/>
      </w:rPr>
      <w:t>8</w:t>
    </w:r>
    <w:r>
      <w:rPr>
        <w:rFonts w:ascii="Times New Roman" w:eastAsia="Times New Roman" w:hAnsi="Times New Roman" w:cs="Times New Roman"/>
        <w:spacing w:val="47"/>
        <w:sz w:val="25"/>
        <w:szCs w:val="25"/>
      </w:rPr>
      <w:t xml:space="preserve"> </w:t>
    </w:r>
    <w:r>
      <w:rPr>
        <w:rFonts w:ascii="SimSun" w:eastAsia="SimSun" w:hAnsi="SimSun" w:cs="SimSun"/>
        <w:spacing w:val="-7"/>
        <w:sz w:val="28"/>
        <w:szCs w:val="28"/>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882"/>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2"/>
        <w:sz w:val="28"/>
        <w:szCs w:val="28"/>
      </w:rPr>
      <w:t xml:space="preserve"> </w:t>
    </w:r>
    <w:r>
      <w:rPr>
        <w:rFonts w:ascii="Times New Roman" w:eastAsia="Times New Roman" w:hAnsi="Times New Roman" w:cs="Times New Roman"/>
        <w:spacing w:val="-5"/>
        <w:sz w:val="25"/>
        <w:szCs w:val="25"/>
      </w:rPr>
      <w:t>9</w:t>
    </w:r>
    <w:r>
      <w:rPr>
        <w:rFonts w:ascii="Times New Roman" w:eastAsia="Times New Roman" w:hAnsi="Times New Roman" w:cs="Times New Roman"/>
        <w:spacing w:val="6"/>
        <w:sz w:val="25"/>
        <w:szCs w:val="25"/>
      </w:rPr>
      <w:t xml:space="preserve">   </w:t>
    </w:r>
    <w:r>
      <w:rPr>
        <w:rFonts w:ascii="SimSun" w:eastAsia="SimSun" w:hAnsi="SimSun" w:cs="SimSun"/>
        <w:spacing w:val="-5"/>
        <w:sz w:val="28"/>
        <w:szCs w:val="28"/>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33"/>
        <w:sz w:val="28"/>
        <w:szCs w:val="28"/>
      </w:rPr>
      <w:t xml:space="preserve"> </w:t>
    </w:r>
    <w:r>
      <w:rPr>
        <w:rFonts w:ascii="Times New Roman" w:eastAsia="Times New Roman" w:hAnsi="Times New Roman" w:cs="Times New Roman"/>
        <w:spacing w:val="-8"/>
        <w:sz w:val="25"/>
        <w:szCs w:val="25"/>
      </w:rPr>
      <w:t>10</w:t>
    </w:r>
    <w:r>
      <w:rPr>
        <w:rFonts w:ascii="Times New Roman" w:eastAsia="Times New Roman" w:hAnsi="Times New Roman" w:cs="Times New Roman"/>
        <w:spacing w:val="47"/>
        <w:w w:val="101"/>
        <w:sz w:val="25"/>
        <w:szCs w:val="25"/>
      </w:rPr>
      <w:t xml:space="preserve"> </w:t>
    </w:r>
    <w:r>
      <w:rPr>
        <w:rFonts w:ascii="SimSun" w:eastAsia="SimSun" w:hAnsi="SimSun" w:cs="SimSun"/>
        <w:spacing w:val="-8"/>
        <w:sz w:val="28"/>
        <w:szCs w:val="28"/>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7750"/>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8"/>
        <w:sz w:val="25"/>
        <w:szCs w:val="25"/>
      </w:rPr>
      <w:t>11</w:t>
    </w:r>
    <w:r>
      <w:rPr>
        <w:rFonts w:ascii="Times New Roman" w:eastAsia="Times New Roman" w:hAnsi="Times New Roman" w:cs="Times New Roman"/>
        <w:spacing w:val="7"/>
        <w:sz w:val="25"/>
        <w:szCs w:val="25"/>
      </w:rPr>
      <w:t xml:space="preserve">   </w:t>
    </w:r>
    <w:r>
      <w:rPr>
        <w:rFonts w:ascii="SimSun" w:eastAsia="SimSun" w:hAnsi="SimSun" w:cs="SimSun"/>
        <w:spacing w:val="-8"/>
        <w:sz w:val="28"/>
        <w:szCs w:val="28"/>
      </w:rPr>
      <w: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5"/>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33"/>
        <w:sz w:val="28"/>
        <w:szCs w:val="28"/>
      </w:rPr>
      <w:t xml:space="preserve"> </w:t>
    </w:r>
    <w:r>
      <w:rPr>
        <w:rFonts w:ascii="Times New Roman" w:eastAsia="Times New Roman" w:hAnsi="Times New Roman" w:cs="Times New Roman"/>
        <w:spacing w:val="-8"/>
        <w:sz w:val="25"/>
        <w:szCs w:val="25"/>
      </w:rPr>
      <w:t>12</w:t>
    </w:r>
    <w:r>
      <w:rPr>
        <w:rFonts w:ascii="Times New Roman" w:eastAsia="Times New Roman" w:hAnsi="Times New Roman" w:cs="Times New Roman"/>
        <w:spacing w:val="47"/>
        <w:w w:val="101"/>
        <w:sz w:val="25"/>
        <w:szCs w:val="25"/>
      </w:rPr>
      <w:t xml:space="preserve"> </w:t>
    </w:r>
    <w:r>
      <w:rPr>
        <w:rFonts w:ascii="SimSun" w:eastAsia="SimSun" w:hAnsi="SimSun" w:cs="SimSun"/>
        <w:spacing w:val="-8"/>
        <w:sz w:val="28"/>
        <w:szCs w:val="28"/>
      </w:rPr>
      <w:t>—</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8"/>
        <w:sz w:val="25"/>
        <w:szCs w:val="25"/>
      </w:rPr>
      <w:t>13</w:t>
    </w:r>
    <w:r>
      <w:rPr>
        <w:rFonts w:ascii="Times New Roman" w:eastAsia="Times New Roman" w:hAnsi="Times New Roman" w:cs="Times New Roman"/>
        <w:spacing w:val="7"/>
        <w:sz w:val="25"/>
        <w:szCs w:val="25"/>
      </w:rPr>
      <w:t xml:space="preserve">   </w:t>
    </w:r>
    <w:r>
      <w:rPr>
        <w:rFonts w:ascii="SimSun" w:eastAsia="SimSun" w:hAnsi="SimSun" w:cs="SimSun"/>
        <w:spacing w:val="-8"/>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5"/>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33"/>
        <w:sz w:val="28"/>
        <w:szCs w:val="28"/>
      </w:rPr>
      <w:t xml:space="preserve"> </w:t>
    </w:r>
    <w:r>
      <w:rPr>
        <w:rFonts w:ascii="Times New Roman" w:eastAsia="Times New Roman" w:hAnsi="Times New Roman" w:cs="Times New Roman"/>
        <w:spacing w:val="-8"/>
        <w:sz w:val="25"/>
        <w:szCs w:val="25"/>
      </w:rPr>
      <w:t>14</w:t>
    </w:r>
    <w:r>
      <w:rPr>
        <w:rFonts w:ascii="Times New Roman" w:eastAsia="Times New Roman" w:hAnsi="Times New Roman" w:cs="Times New Roman"/>
        <w:spacing w:val="47"/>
        <w:w w:val="101"/>
        <w:sz w:val="25"/>
        <w:szCs w:val="25"/>
      </w:rPr>
      <w:t xml:space="preserve"> </w:t>
    </w:r>
    <w:r>
      <w:rPr>
        <w:rFonts w:ascii="SimSun" w:eastAsia="SimSun" w:hAnsi="SimSun" w:cs="SimSun"/>
        <w:spacing w:val="-8"/>
        <w:sz w:val="28"/>
        <w:szCs w:val="28"/>
      </w:rPr>
      <w: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8"/>
        <w:sz w:val="25"/>
        <w:szCs w:val="25"/>
      </w:rPr>
      <w:t>15</w:t>
    </w:r>
    <w:r>
      <w:rPr>
        <w:rFonts w:ascii="Times New Roman" w:eastAsia="Times New Roman" w:hAnsi="Times New Roman" w:cs="Times New Roman"/>
        <w:spacing w:val="7"/>
        <w:sz w:val="25"/>
        <w:szCs w:val="25"/>
      </w:rPr>
      <w:t xml:space="preserve">   </w:t>
    </w:r>
    <w:r>
      <w:rPr>
        <w:rFonts w:ascii="SimSun" w:eastAsia="SimSun" w:hAnsi="SimSun" w:cs="SimSun"/>
        <w:spacing w:val="-8"/>
        <w:sz w:val="28"/>
        <w:szCs w:val="28"/>
      </w:rPr>
      <w: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33"/>
        <w:sz w:val="28"/>
        <w:szCs w:val="28"/>
      </w:rPr>
      <w:t xml:space="preserve"> </w:t>
    </w:r>
    <w:r>
      <w:rPr>
        <w:rFonts w:ascii="Times New Roman" w:eastAsia="Times New Roman" w:hAnsi="Times New Roman" w:cs="Times New Roman"/>
        <w:spacing w:val="-8"/>
        <w:sz w:val="25"/>
        <w:szCs w:val="25"/>
      </w:rPr>
      <w:t>16</w:t>
    </w:r>
    <w:r>
      <w:rPr>
        <w:rFonts w:ascii="Times New Roman" w:eastAsia="Times New Roman" w:hAnsi="Times New Roman" w:cs="Times New Roman"/>
        <w:spacing w:val="47"/>
        <w:w w:val="101"/>
        <w:sz w:val="25"/>
        <w:szCs w:val="25"/>
      </w:rPr>
      <w:t xml:space="preserve"> </w:t>
    </w:r>
    <w:r>
      <w:rPr>
        <w:rFonts w:ascii="SimSun" w:eastAsia="SimSun" w:hAnsi="SimSun" w:cs="SimSun"/>
        <w:spacing w:val="-8"/>
        <w:sz w:val="28"/>
        <w:szCs w:val="28"/>
      </w:rPr>
      <w:t>—</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8"/>
        <w:sz w:val="25"/>
        <w:szCs w:val="25"/>
      </w:rPr>
      <w:t>17</w:t>
    </w:r>
    <w:r>
      <w:rPr>
        <w:rFonts w:ascii="Times New Roman" w:eastAsia="Times New Roman" w:hAnsi="Times New Roman" w:cs="Times New Roman"/>
        <w:spacing w:val="7"/>
        <w:sz w:val="25"/>
        <w:szCs w:val="25"/>
      </w:rPr>
      <w:t xml:space="preserve">   </w:t>
    </w:r>
    <w:r>
      <w:rPr>
        <w:rFonts w:ascii="SimSun" w:eastAsia="SimSun" w:hAnsi="SimSun" w:cs="SimSun"/>
        <w:spacing w:val="-8"/>
        <w:sz w:val="28"/>
        <w:szCs w:val="28"/>
      </w:rPr>
      <w:t>—</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33"/>
        <w:sz w:val="28"/>
        <w:szCs w:val="28"/>
      </w:rPr>
      <w:t xml:space="preserve"> </w:t>
    </w:r>
    <w:r>
      <w:rPr>
        <w:rFonts w:ascii="Times New Roman" w:eastAsia="Times New Roman" w:hAnsi="Times New Roman" w:cs="Times New Roman"/>
        <w:spacing w:val="-8"/>
        <w:sz w:val="25"/>
        <w:szCs w:val="25"/>
      </w:rPr>
      <w:t>18</w:t>
    </w:r>
    <w:r>
      <w:rPr>
        <w:rFonts w:ascii="Times New Roman" w:eastAsia="Times New Roman" w:hAnsi="Times New Roman" w:cs="Times New Roman"/>
        <w:spacing w:val="47"/>
        <w:w w:val="101"/>
        <w:sz w:val="25"/>
        <w:szCs w:val="25"/>
      </w:rPr>
      <w:t xml:space="preserve"> </w:t>
    </w:r>
    <w:r>
      <w:rPr>
        <w:rFonts w:ascii="SimSun" w:eastAsia="SimSun" w:hAnsi="SimSun" w:cs="SimSun"/>
        <w:spacing w:val="-8"/>
        <w:sz w:val="28"/>
        <w:szCs w:val="28"/>
      </w:rPr>
      <w:t>—</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8"/>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8"/>
        <w:sz w:val="25"/>
        <w:szCs w:val="25"/>
      </w:rPr>
      <w:t>19</w:t>
    </w:r>
    <w:r>
      <w:rPr>
        <w:rFonts w:ascii="Times New Roman" w:eastAsia="Times New Roman" w:hAnsi="Times New Roman" w:cs="Times New Roman"/>
        <w:spacing w:val="7"/>
        <w:sz w:val="25"/>
        <w:szCs w:val="25"/>
      </w:rPr>
      <w:t xml:space="preserve">   </w:t>
    </w:r>
    <w:r>
      <w:rPr>
        <w:rFonts w:ascii="SimSun" w:eastAsia="SimSun" w:hAnsi="SimSun" w:cs="SimSun"/>
        <w:spacing w:val="-8"/>
        <w:sz w:val="28"/>
        <w:szCs w:val="28"/>
      </w:rPr>
      <w:t>—</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20</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7750"/>
      <w:rPr>
        <w:rFonts w:ascii="SimSun" w:eastAsia="SimSun" w:hAnsi="SimSun" w:cs="SimSun"/>
        <w:sz w:val="28"/>
        <w:szCs w:val="28"/>
      </w:rPr>
    </w:pPr>
    <w:r>
      <w:rPr>
        <w:rFonts w:ascii="SimSun" w:eastAsia="SimSun" w:hAnsi="SimSun" w:cs="SimSun"/>
        <w:spacing w:val="-2"/>
        <w:sz w:val="28"/>
        <w:szCs w:val="28"/>
      </w:rPr>
      <w:t>—</w:t>
    </w:r>
    <w:r>
      <w:rPr>
        <w:rFonts w:ascii="SimSun" w:eastAsia="SimSun" w:hAnsi="SimSun" w:cs="SimSun"/>
        <w:spacing w:val="69"/>
        <w:sz w:val="28"/>
        <w:szCs w:val="28"/>
      </w:rPr>
      <w:t xml:space="preserve"> </w:t>
    </w:r>
    <w:r>
      <w:rPr>
        <w:rFonts w:ascii="Times New Roman" w:eastAsia="Times New Roman" w:hAnsi="Times New Roman" w:cs="Times New Roman"/>
        <w:spacing w:val="-2"/>
        <w:sz w:val="25"/>
        <w:szCs w:val="25"/>
      </w:rPr>
      <w:t>21</w:t>
    </w:r>
    <w:r>
      <w:rPr>
        <w:rFonts w:ascii="Times New Roman" w:eastAsia="Times New Roman" w:hAnsi="Times New Roman" w:cs="Times New Roman"/>
        <w:spacing w:val="7"/>
        <w:sz w:val="25"/>
        <w:szCs w:val="25"/>
      </w:rPr>
      <w:t xml:space="preserve">   </w:t>
    </w:r>
    <w:r>
      <w:rPr>
        <w:rFonts w:ascii="SimSun" w:eastAsia="SimSun" w:hAnsi="SimSun" w:cs="SimSun"/>
        <w:spacing w:val="-2"/>
        <w:sz w:val="28"/>
        <w:szCs w:val="28"/>
      </w:rPr>
      <w:t>—</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5"/>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22</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2"/>
        <w:sz w:val="28"/>
        <w:szCs w:val="28"/>
      </w:rPr>
      <w:t>—</w:t>
    </w:r>
    <w:r>
      <w:rPr>
        <w:rFonts w:ascii="SimSun" w:eastAsia="SimSun" w:hAnsi="SimSun" w:cs="SimSun"/>
        <w:spacing w:val="69"/>
        <w:sz w:val="28"/>
        <w:szCs w:val="28"/>
      </w:rPr>
      <w:t xml:space="preserve"> </w:t>
    </w:r>
    <w:r>
      <w:rPr>
        <w:rFonts w:ascii="Times New Roman" w:eastAsia="Times New Roman" w:hAnsi="Times New Roman" w:cs="Times New Roman"/>
        <w:spacing w:val="-2"/>
        <w:sz w:val="25"/>
        <w:szCs w:val="25"/>
      </w:rPr>
      <w:t>23</w:t>
    </w:r>
    <w:r>
      <w:rPr>
        <w:rFonts w:ascii="Times New Roman" w:eastAsia="Times New Roman" w:hAnsi="Times New Roman" w:cs="Times New Roman"/>
        <w:spacing w:val="7"/>
        <w:sz w:val="25"/>
        <w:szCs w:val="25"/>
      </w:rPr>
      <w:t xml:space="preserve">   </w:t>
    </w:r>
    <w:r>
      <w:rPr>
        <w:rFonts w:ascii="SimSun" w:eastAsia="SimSun" w:hAnsi="SimSun" w:cs="SimSun"/>
        <w:spacing w:val="-2"/>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1"/>
      <w:rPr>
        <w:rFonts w:ascii="SimSun" w:eastAsia="SimSun" w:hAnsi="SimSun" w:cs="SimSun"/>
        <w:sz w:val="28"/>
        <w:szCs w:val="28"/>
      </w:rPr>
    </w:pPr>
    <w:r>
      <w:rPr>
        <w:rFonts w:ascii="SimSun" w:eastAsia="SimSun" w:hAnsi="SimSun" w:cs="SimSun"/>
        <w:spacing w:val="-1"/>
        <w:sz w:val="28"/>
        <w:szCs w:val="28"/>
      </w:rPr>
      <w:t xml:space="preserve">— </w:t>
    </w:r>
    <w:r>
      <w:rPr>
        <w:rFonts w:ascii="Times New Roman" w:eastAsia="Times New Roman" w:hAnsi="Times New Roman" w:cs="Times New Roman"/>
        <w:spacing w:val="-1"/>
        <w:sz w:val="25"/>
        <w:szCs w:val="25"/>
      </w:rPr>
      <w:t>4</w:t>
    </w:r>
    <w:r>
      <w:rPr>
        <w:rFonts w:ascii="Times New Roman" w:eastAsia="Times New Roman" w:hAnsi="Times New Roman" w:cs="Times New Roman"/>
        <w:spacing w:val="48"/>
        <w:sz w:val="25"/>
        <w:szCs w:val="25"/>
      </w:rPr>
      <w:t xml:space="preserve"> </w:t>
    </w:r>
    <w:r>
      <w:rPr>
        <w:rFonts w:ascii="SimSun" w:eastAsia="SimSun" w:hAnsi="SimSun" w:cs="SimSun"/>
        <w:spacing w:val="-1"/>
        <w:sz w:val="28"/>
        <w:szCs w:val="28"/>
      </w:rPr>
      <w:t>—</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35"/>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24</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2"/>
        <w:sz w:val="28"/>
        <w:szCs w:val="28"/>
      </w:rPr>
      <w:t>—</w:t>
    </w:r>
    <w:r>
      <w:rPr>
        <w:rFonts w:ascii="SimSun" w:eastAsia="SimSun" w:hAnsi="SimSun" w:cs="SimSun"/>
        <w:spacing w:val="69"/>
        <w:sz w:val="28"/>
        <w:szCs w:val="28"/>
      </w:rPr>
      <w:t xml:space="preserve"> </w:t>
    </w:r>
    <w:r>
      <w:rPr>
        <w:rFonts w:ascii="Times New Roman" w:eastAsia="Times New Roman" w:hAnsi="Times New Roman" w:cs="Times New Roman"/>
        <w:spacing w:val="-2"/>
        <w:sz w:val="25"/>
        <w:szCs w:val="25"/>
      </w:rPr>
      <w:t>25</w:t>
    </w:r>
    <w:r>
      <w:rPr>
        <w:rFonts w:ascii="Times New Roman" w:eastAsia="Times New Roman" w:hAnsi="Times New Roman" w:cs="Times New Roman"/>
        <w:spacing w:val="7"/>
        <w:sz w:val="25"/>
        <w:szCs w:val="25"/>
      </w:rPr>
      <w:t xml:space="preserve">   </w:t>
    </w:r>
    <w:r>
      <w:rPr>
        <w:rFonts w:ascii="SimSun" w:eastAsia="SimSun" w:hAnsi="SimSun" w:cs="SimSun"/>
        <w:spacing w:val="-2"/>
        <w:sz w:val="28"/>
        <w:szCs w:val="28"/>
      </w:rPr>
      <w:t>—</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26</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2"/>
      <w:rPr>
        <w:rFonts w:ascii="SimSun" w:eastAsia="SimSun" w:hAnsi="SimSun" w:cs="SimSun"/>
        <w:sz w:val="28"/>
        <w:szCs w:val="28"/>
      </w:rPr>
    </w:pPr>
    <w:r>
      <w:rPr>
        <w:rFonts w:ascii="SimSun" w:eastAsia="SimSun" w:hAnsi="SimSun" w:cs="SimSun"/>
        <w:spacing w:val="-2"/>
        <w:sz w:val="28"/>
        <w:szCs w:val="28"/>
      </w:rPr>
      <w:t>—</w:t>
    </w:r>
    <w:r>
      <w:rPr>
        <w:rFonts w:ascii="SimSun" w:eastAsia="SimSun" w:hAnsi="SimSun" w:cs="SimSun"/>
        <w:spacing w:val="69"/>
        <w:sz w:val="28"/>
        <w:szCs w:val="28"/>
      </w:rPr>
      <w:t xml:space="preserve"> </w:t>
    </w:r>
    <w:r>
      <w:rPr>
        <w:rFonts w:ascii="Times New Roman" w:eastAsia="Times New Roman" w:hAnsi="Times New Roman" w:cs="Times New Roman"/>
        <w:spacing w:val="-2"/>
        <w:sz w:val="25"/>
        <w:szCs w:val="25"/>
      </w:rPr>
      <w:t>27</w:t>
    </w:r>
    <w:r>
      <w:rPr>
        <w:rFonts w:ascii="Times New Roman" w:eastAsia="Times New Roman" w:hAnsi="Times New Roman" w:cs="Times New Roman"/>
        <w:spacing w:val="7"/>
        <w:sz w:val="25"/>
        <w:szCs w:val="25"/>
      </w:rPr>
      <w:t xml:space="preserve">   </w:t>
    </w:r>
    <w:r>
      <w:rPr>
        <w:rFonts w:ascii="SimSun" w:eastAsia="SimSun" w:hAnsi="SimSun" w:cs="SimSun"/>
        <w:spacing w:val="-2"/>
        <w:sz w:val="28"/>
        <w:szCs w:val="28"/>
      </w:rPr>
      <w:t>—</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28</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2"/>
      <w:rPr>
        <w:rFonts w:ascii="SimSun" w:eastAsia="SimSun" w:hAnsi="SimSun" w:cs="SimSun"/>
        <w:sz w:val="28"/>
        <w:szCs w:val="28"/>
      </w:rPr>
    </w:pPr>
    <w:r>
      <w:rPr>
        <w:rFonts w:ascii="SimSun" w:eastAsia="SimSun" w:hAnsi="SimSun" w:cs="SimSun"/>
        <w:spacing w:val="-2"/>
        <w:sz w:val="28"/>
        <w:szCs w:val="28"/>
      </w:rPr>
      <w:t>—</w:t>
    </w:r>
    <w:r>
      <w:rPr>
        <w:rFonts w:ascii="SimSun" w:eastAsia="SimSun" w:hAnsi="SimSun" w:cs="SimSun"/>
        <w:spacing w:val="69"/>
        <w:sz w:val="28"/>
        <w:szCs w:val="28"/>
      </w:rPr>
      <w:t xml:space="preserve"> </w:t>
    </w:r>
    <w:r>
      <w:rPr>
        <w:rFonts w:ascii="Times New Roman" w:eastAsia="Times New Roman" w:hAnsi="Times New Roman" w:cs="Times New Roman"/>
        <w:spacing w:val="-2"/>
        <w:sz w:val="25"/>
        <w:szCs w:val="25"/>
      </w:rPr>
      <w:t>29</w:t>
    </w:r>
    <w:r>
      <w:rPr>
        <w:rFonts w:ascii="Times New Roman" w:eastAsia="Times New Roman" w:hAnsi="Times New Roman" w:cs="Times New Roman"/>
        <w:spacing w:val="7"/>
        <w:sz w:val="25"/>
        <w:szCs w:val="25"/>
      </w:rPr>
      <w:t xml:space="preserve">   </w:t>
    </w:r>
    <w:r>
      <w:rPr>
        <w:rFonts w:ascii="SimSun" w:eastAsia="SimSun" w:hAnsi="SimSun" w:cs="SimSun"/>
        <w:spacing w:val="-2"/>
        <w:sz w:val="28"/>
        <w:szCs w:val="28"/>
      </w:rPr>
      <w:t>—</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30</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2"/>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31</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32</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2"/>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33</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34</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2"/>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35</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36</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37</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38</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39</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40</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7711"/>
      <w:rPr>
        <w:rFonts w:ascii="SimSun" w:eastAsia="SimSun" w:hAnsi="SimSun" w:cs="SimSun"/>
        <w:sz w:val="28"/>
        <w:szCs w:val="28"/>
      </w:rPr>
    </w:pPr>
    <w:r>
      <w:rPr>
        <w:rFonts w:ascii="SimSun" w:eastAsia="SimSun" w:hAnsi="SimSun" w:cs="SimSun"/>
        <w:spacing w:val="-1"/>
        <w:sz w:val="28"/>
        <w:szCs w:val="28"/>
      </w:rPr>
      <w:t>—</w:t>
    </w:r>
    <w:r>
      <w:rPr>
        <w:rFonts w:ascii="SimSun" w:eastAsia="SimSun" w:hAnsi="SimSun" w:cs="SimSun"/>
        <w:spacing w:val="65"/>
        <w:sz w:val="28"/>
        <w:szCs w:val="28"/>
      </w:rPr>
      <w:t xml:space="preserve"> </w:t>
    </w:r>
    <w:r>
      <w:rPr>
        <w:rFonts w:ascii="Times New Roman" w:eastAsia="Times New Roman" w:hAnsi="Times New Roman" w:cs="Times New Roman"/>
        <w:spacing w:val="-1"/>
        <w:sz w:val="25"/>
        <w:szCs w:val="25"/>
      </w:rPr>
      <w:t>41</w:t>
    </w:r>
    <w:r>
      <w:rPr>
        <w:rFonts w:ascii="Times New Roman" w:eastAsia="Times New Roman" w:hAnsi="Times New Roman" w:cs="Times New Roman"/>
        <w:spacing w:val="7"/>
        <w:sz w:val="25"/>
        <w:szCs w:val="25"/>
      </w:rPr>
      <w:t xml:space="preserve">   </w:t>
    </w:r>
    <w:r>
      <w:rPr>
        <w:rFonts w:ascii="SimSun" w:eastAsia="SimSun" w:hAnsi="SimSun" w:cs="SimSun"/>
        <w:spacing w:val="-1"/>
        <w:sz w:val="28"/>
        <w:szCs w:val="28"/>
      </w:rPr>
      <w:t>—</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42</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1"/>
        <w:sz w:val="28"/>
        <w:szCs w:val="28"/>
      </w:rPr>
      <w:t>—</w:t>
    </w:r>
    <w:r>
      <w:rPr>
        <w:rFonts w:ascii="SimSun" w:eastAsia="SimSun" w:hAnsi="SimSun" w:cs="SimSun"/>
        <w:spacing w:val="65"/>
        <w:sz w:val="28"/>
        <w:szCs w:val="28"/>
      </w:rPr>
      <w:t xml:space="preserve"> </w:t>
    </w:r>
    <w:r>
      <w:rPr>
        <w:rFonts w:ascii="Times New Roman" w:eastAsia="Times New Roman" w:hAnsi="Times New Roman" w:cs="Times New Roman"/>
        <w:spacing w:val="-1"/>
        <w:sz w:val="25"/>
        <w:szCs w:val="25"/>
      </w:rPr>
      <w:t>43</w:t>
    </w:r>
    <w:r>
      <w:rPr>
        <w:rFonts w:ascii="Times New Roman" w:eastAsia="Times New Roman" w:hAnsi="Times New Roman" w:cs="Times New Roman"/>
        <w:spacing w:val="7"/>
        <w:sz w:val="25"/>
        <w:szCs w:val="25"/>
      </w:rPr>
      <w:t xml:space="preserve">   </w:t>
    </w:r>
    <w:r>
      <w:rPr>
        <w:rFonts w:ascii="SimSun" w:eastAsia="SimSun" w:hAnsi="SimSun" w:cs="SimSun"/>
        <w:spacing w:val="-1"/>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1"/>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12"/>
        <w:sz w:val="28"/>
        <w:szCs w:val="28"/>
      </w:rPr>
      <w:t xml:space="preserve"> </w:t>
    </w:r>
    <w:r>
      <w:rPr>
        <w:rFonts w:ascii="Times New Roman" w:eastAsia="Times New Roman" w:hAnsi="Times New Roman" w:cs="Times New Roman"/>
        <w:spacing w:val="-5"/>
        <w:sz w:val="25"/>
        <w:szCs w:val="25"/>
      </w:rPr>
      <w:t>6</w:t>
    </w:r>
    <w:r>
      <w:rPr>
        <w:rFonts w:ascii="Times New Roman" w:eastAsia="Times New Roman" w:hAnsi="Times New Roman" w:cs="Times New Roman"/>
        <w:spacing w:val="47"/>
        <w:sz w:val="25"/>
        <w:szCs w:val="25"/>
      </w:rPr>
      <w:t xml:space="preserve"> </w:t>
    </w:r>
    <w:r>
      <w:rPr>
        <w:rFonts w:ascii="SimSun" w:eastAsia="SimSun" w:hAnsi="SimSun" w:cs="SimSun"/>
        <w:spacing w:val="-5"/>
        <w:sz w:val="28"/>
        <w:szCs w:val="28"/>
      </w:rPr>
      <w:t>—</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44</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1"/>
        <w:sz w:val="28"/>
        <w:szCs w:val="28"/>
      </w:rPr>
      <w:t>—</w:t>
    </w:r>
    <w:r>
      <w:rPr>
        <w:rFonts w:ascii="SimSun" w:eastAsia="SimSun" w:hAnsi="SimSun" w:cs="SimSun"/>
        <w:spacing w:val="65"/>
        <w:sz w:val="28"/>
        <w:szCs w:val="28"/>
      </w:rPr>
      <w:t xml:space="preserve"> </w:t>
    </w:r>
    <w:r>
      <w:rPr>
        <w:rFonts w:ascii="Times New Roman" w:eastAsia="Times New Roman" w:hAnsi="Times New Roman" w:cs="Times New Roman"/>
        <w:spacing w:val="-1"/>
        <w:sz w:val="25"/>
        <w:szCs w:val="25"/>
      </w:rPr>
      <w:t>45</w:t>
    </w:r>
    <w:r>
      <w:rPr>
        <w:rFonts w:ascii="Times New Roman" w:eastAsia="Times New Roman" w:hAnsi="Times New Roman" w:cs="Times New Roman"/>
        <w:spacing w:val="7"/>
        <w:sz w:val="25"/>
        <w:szCs w:val="25"/>
      </w:rPr>
      <w:t xml:space="preserve">   </w:t>
    </w:r>
    <w:r>
      <w:rPr>
        <w:rFonts w:ascii="SimSun" w:eastAsia="SimSun" w:hAnsi="SimSun" w:cs="SimSun"/>
        <w:spacing w:val="-1"/>
        <w:sz w:val="28"/>
        <w:szCs w:val="28"/>
      </w:rPr>
      <w:t>—</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46</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1"/>
        <w:sz w:val="28"/>
        <w:szCs w:val="28"/>
      </w:rPr>
      <w:t>—</w:t>
    </w:r>
    <w:r>
      <w:rPr>
        <w:rFonts w:ascii="SimSun" w:eastAsia="SimSun" w:hAnsi="SimSun" w:cs="SimSun"/>
        <w:spacing w:val="65"/>
        <w:sz w:val="28"/>
        <w:szCs w:val="28"/>
      </w:rPr>
      <w:t xml:space="preserve"> </w:t>
    </w:r>
    <w:r>
      <w:rPr>
        <w:rFonts w:ascii="Times New Roman" w:eastAsia="Times New Roman" w:hAnsi="Times New Roman" w:cs="Times New Roman"/>
        <w:spacing w:val="-1"/>
        <w:sz w:val="25"/>
        <w:szCs w:val="25"/>
      </w:rPr>
      <w:t>47</w:t>
    </w:r>
    <w:r>
      <w:rPr>
        <w:rFonts w:ascii="Times New Roman" w:eastAsia="Times New Roman" w:hAnsi="Times New Roman" w:cs="Times New Roman"/>
        <w:spacing w:val="7"/>
        <w:sz w:val="25"/>
        <w:szCs w:val="25"/>
      </w:rPr>
      <w:t xml:space="preserve">   </w:t>
    </w:r>
    <w:r>
      <w:rPr>
        <w:rFonts w:ascii="SimSun" w:eastAsia="SimSun" w:hAnsi="SimSun" w:cs="SimSun"/>
        <w:spacing w:val="-1"/>
        <w:sz w:val="28"/>
        <w:szCs w:val="28"/>
      </w:rPr>
      <w:t>—</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z w:val="28"/>
        <w:szCs w:val="28"/>
      </w:rPr>
      <w:t xml:space="preserve">— </w:t>
    </w:r>
    <w:r>
      <w:rPr>
        <w:rFonts w:ascii="Times New Roman" w:eastAsia="Times New Roman" w:hAnsi="Times New Roman" w:cs="Times New Roman"/>
        <w:sz w:val="25"/>
        <w:szCs w:val="25"/>
      </w:rPr>
      <w:t>48</w:t>
    </w:r>
    <w:r>
      <w:rPr>
        <w:rFonts w:ascii="Times New Roman" w:eastAsia="Times New Roman" w:hAnsi="Times New Roman" w:cs="Times New Roman"/>
        <w:spacing w:val="48"/>
        <w:w w:val="101"/>
        <w:sz w:val="25"/>
        <w:szCs w:val="25"/>
      </w:rPr>
      <w:t xml:space="preserve"> </w:t>
    </w:r>
    <w:r>
      <w:rPr>
        <w:rFonts w:ascii="SimSun" w:eastAsia="SimSun" w:hAnsi="SimSun" w:cs="SimSun"/>
        <w:sz w:val="28"/>
        <w:szCs w:val="28"/>
      </w:rPr>
      <w:t>—</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1"/>
        <w:sz w:val="28"/>
        <w:szCs w:val="28"/>
      </w:rPr>
      <w:t>—</w:t>
    </w:r>
    <w:r>
      <w:rPr>
        <w:rFonts w:ascii="SimSun" w:eastAsia="SimSun" w:hAnsi="SimSun" w:cs="SimSun"/>
        <w:spacing w:val="65"/>
        <w:sz w:val="28"/>
        <w:szCs w:val="28"/>
      </w:rPr>
      <w:t xml:space="preserve"> </w:t>
    </w:r>
    <w:r>
      <w:rPr>
        <w:rFonts w:ascii="Times New Roman" w:eastAsia="Times New Roman" w:hAnsi="Times New Roman" w:cs="Times New Roman"/>
        <w:spacing w:val="-1"/>
        <w:sz w:val="25"/>
        <w:szCs w:val="25"/>
      </w:rPr>
      <w:t>49</w:t>
    </w:r>
    <w:r>
      <w:rPr>
        <w:rFonts w:ascii="Times New Roman" w:eastAsia="Times New Roman" w:hAnsi="Times New Roman" w:cs="Times New Roman"/>
        <w:spacing w:val="7"/>
        <w:sz w:val="25"/>
        <w:szCs w:val="25"/>
      </w:rPr>
      <w:t xml:space="preserve">   </w:t>
    </w:r>
    <w:r>
      <w:rPr>
        <w:rFonts w:ascii="SimSun" w:eastAsia="SimSun" w:hAnsi="SimSun" w:cs="SimSun"/>
        <w:spacing w:val="-1"/>
        <w:sz w:val="28"/>
        <w:szCs w:val="28"/>
      </w:rPr>
      <w:t>—</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50</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3"/>
        <w:sz w:val="25"/>
        <w:szCs w:val="25"/>
      </w:rPr>
      <w:t>51</w:t>
    </w:r>
    <w:r>
      <w:rPr>
        <w:rFonts w:ascii="Times New Roman" w:eastAsia="Times New Roman" w:hAnsi="Times New Roman" w:cs="Times New Roman"/>
        <w:spacing w:val="6"/>
        <w:sz w:val="25"/>
        <w:szCs w:val="25"/>
      </w:rPr>
      <w:t xml:space="preserve">   </w:t>
    </w:r>
    <w:r>
      <w:rPr>
        <w:rFonts w:ascii="SimSun" w:eastAsia="SimSun" w:hAnsi="SimSun" w:cs="SimSun"/>
        <w:spacing w:val="-3"/>
        <w:sz w:val="28"/>
        <w:szCs w:val="28"/>
      </w:rPr>
      <w:t>—</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52</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1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3"/>
        <w:sz w:val="25"/>
        <w:szCs w:val="25"/>
      </w:rPr>
      <w:t>53</w:t>
    </w:r>
    <w:r>
      <w:rPr>
        <w:rFonts w:ascii="Times New Roman" w:eastAsia="Times New Roman" w:hAnsi="Times New Roman" w:cs="Times New Roman"/>
        <w:spacing w:val="6"/>
        <w:sz w:val="25"/>
        <w:szCs w:val="25"/>
      </w:rPr>
      <w:t xml:space="preserve">   </w:t>
    </w:r>
    <w:r>
      <w:rPr>
        <w:rFonts w:ascii="SimSun" w:eastAsia="SimSun" w:hAnsi="SimSun" w:cs="SimSun"/>
        <w:spacing w:val="-3"/>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5"/>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54</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75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3"/>
        <w:sz w:val="25"/>
        <w:szCs w:val="25"/>
      </w:rPr>
      <w:t>55</w:t>
    </w:r>
    <w:r>
      <w:rPr>
        <w:rFonts w:ascii="Times New Roman" w:eastAsia="Times New Roman" w:hAnsi="Times New Roman" w:cs="Times New Roman"/>
        <w:spacing w:val="6"/>
        <w:sz w:val="25"/>
        <w:szCs w:val="25"/>
      </w:rPr>
      <w:t xml:space="preserve">   </w:t>
    </w:r>
    <w:r>
      <w:rPr>
        <w:rFonts w:ascii="SimSun" w:eastAsia="SimSun" w:hAnsi="SimSun" w:cs="SimSun"/>
        <w:spacing w:val="-3"/>
        <w:sz w:val="28"/>
        <w:szCs w:val="28"/>
      </w:rPr>
      <w:t>—</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12603"/>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3"/>
        <w:sz w:val="25"/>
        <w:szCs w:val="25"/>
      </w:rPr>
      <w:t>57</w:t>
    </w:r>
    <w:r>
      <w:rPr>
        <w:rFonts w:ascii="Times New Roman" w:eastAsia="Times New Roman" w:hAnsi="Times New Roman" w:cs="Times New Roman"/>
        <w:spacing w:val="6"/>
        <w:sz w:val="25"/>
        <w:szCs w:val="25"/>
      </w:rPr>
      <w:t xml:space="preserve">   </w:t>
    </w:r>
    <w:r>
      <w:rPr>
        <w:rFonts w:ascii="SimSun" w:eastAsia="SimSun" w:hAnsi="SimSun" w:cs="SimSun"/>
        <w:spacing w:val="-3"/>
        <w:sz w:val="28"/>
        <w:szCs w:val="28"/>
      </w:rPr>
      <w:t>—</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58</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4"/>
        <w:sz w:val="28"/>
        <w:szCs w:val="28"/>
      </w:rPr>
      <w:t xml:space="preserve"> </w:t>
    </w:r>
    <w:r>
      <w:rPr>
        <w:rFonts w:ascii="Times New Roman" w:eastAsia="Times New Roman" w:hAnsi="Times New Roman" w:cs="Times New Roman"/>
        <w:spacing w:val="-5"/>
        <w:sz w:val="25"/>
        <w:szCs w:val="25"/>
      </w:rPr>
      <w:t>59</w:t>
    </w:r>
    <w:r>
      <w:rPr>
        <w:rFonts w:ascii="Times New Roman" w:eastAsia="Times New Roman" w:hAnsi="Times New Roman" w:cs="Times New Roman"/>
        <w:spacing w:val="6"/>
        <w:sz w:val="25"/>
        <w:szCs w:val="25"/>
      </w:rPr>
      <w:t xml:space="preserve">   </w:t>
    </w:r>
    <w:r>
      <w:rPr>
        <w:rFonts w:ascii="SimSun" w:eastAsia="SimSun" w:hAnsi="SimSun" w:cs="SimSun"/>
        <w:spacing w:val="-5"/>
        <w:sz w:val="28"/>
        <w:szCs w:val="28"/>
      </w:rPr>
      <w:t>—</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60</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5"/>
        <w:sz w:val="25"/>
        <w:szCs w:val="25"/>
      </w:rPr>
      <w:t>61</w:t>
    </w:r>
    <w:r>
      <w:rPr>
        <w:rFonts w:ascii="Times New Roman" w:eastAsia="Times New Roman" w:hAnsi="Times New Roman" w:cs="Times New Roman"/>
        <w:spacing w:val="7"/>
        <w:sz w:val="25"/>
        <w:szCs w:val="25"/>
      </w:rPr>
      <w:t xml:space="preserve">   </w:t>
    </w:r>
    <w:r>
      <w:rPr>
        <w:rFonts w:ascii="SimSun" w:eastAsia="SimSun" w:hAnsi="SimSun" w:cs="SimSun"/>
        <w:spacing w:val="-5"/>
        <w:sz w:val="28"/>
        <w:szCs w:val="28"/>
      </w:rPr>
      <w:t>—</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62</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5"/>
        <w:sz w:val="25"/>
        <w:szCs w:val="25"/>
      </w:rPr>
      <w:t>63</w:t>
    </w:r>
    <w:r>
      <w:rPr>
        <w:rFonts w:ascii="Times New Roman" w:eastAsia="Times New Roman" w:hAnsi="Times New Roman" w:cs="Times New Roman"/>
        <w:spacing w:val="7"/>
        <w:sz w:val="25"/>
        <w:szCs w:val="25"/>
      </w:rPr>
      <w:t xml:space="preserve">   </w:t>
    </w:r>
    <w:r>
      <w:rPr>
        <w:rFonts w:ascii="SimSun" w:eastAsia="SimSun" w:hAnsi="SimSun" w:cs="SimSun"/>
        <w:spacing w:val="-5"/>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right="14"/>
      <w:jc w:val="right"/>
      <w:rPr>
        <w:rFonts w:ascii="SimSun" w:eastAsia="SimSun" w:hAnsi="SimSun" w:cs="SimSun"/>
        <w:sz w:val="28"/>
        <w:szCs w:val="28"/>
      </w:rPr>
    </w:pPr>
    <w:r>
      <w:rPr>
        <w:rFonts w:ascii="SimSun" w:eastAsia="SimSun" w:hAnsi="SimSun" w:cs="SimSun"/>
        <w:spacing w:val="-12"/>
        <w:sz w:val="28"/>
        <w:szCs w:val="28"/>
      </w:rPr>
      <w:t>—</w:t>
    </w:r>
    <w:r>
      <w:rPr>
        <w:rFonts w:ascii="SimSun" w:eastAsia="SimSun" w:hAnsi="SimSun" w:cs="SimSun"/>
        <w:spacing w:val="93"/>
        <w:sz w:val="28"/>
        <w:szCs w:val="28"/>
      </w:rPr>
      <w:t xml:space="preserve"> </w:t>
    </w:r>
    <w:r>
      <w:rPr>
        <w:rFonts w:ascii="Times New Roman" w:eastAsia="Times New Roman" w:hAnsi="Times New Roman" w:cs="Times New Roman"/>
        <w:spacing w:val="-12"/>
        <w:sz w:val="25"/>
        <w:szCs w:val="25"/>
      </w:rPr>
      <w:t>1</w:t>
    </w:r>
    <w:r>
      <w:rPr>
        <w:rFonts w:ascii="Times New Roman" w:eastAsia="Times New Roman" w:hAnsi="Times New Roman" w:cs="Times New Roman"/>
        <w:spacing w:val="6"/>
        <w:sz w:val="25"/>
        <w:szCs w:val="25"/>
      </w:rPr>
      <w:t xml:space="preserve">   </w:t>
    </w:r>
    <w:r>
      <w:rPr>
        <w:rFonts w:ascii="SimSun" w:eastAsia="SimSun" w:hAnsi="SimSun" w:cs="SimSun"/>
        <w:spacing w:val="-12"/>
        <w:sz w:val="28"/>
        <w:szCs w:val="28"/>
      </w:rPr>
      <w:t>—</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64</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4"/>
        <w:sz w:val="28"/>
        <w:szCs w:val="28"/>
      </w:rPr>
      <w:t>—</w:t>
    </w:r>
    <w:r>
      <w:rPr>
        <w:rFonts w:ascii="SimSun" w:eastAsia="SimSun" w:hAnsi="SimSun" w:cs="SimSun"/>
        <w:spacing w:val="17"/>
        <w:sz w:val="28"/>
        <w:szCs w:val="28"/>
      </w:rPr>
      <w:t xml:space="preserve"> </w:t>
    </w:r>
    <w:r>
      <w:rPr>
        <w:rFonts w:ascii="Times New Roman" w:eastAsia="Times New Roman" w:hAnsi="Times New Roman" w:cs="Times New Roman"/>
        <w:spacing w:val="-4"/>
        <w:sz w:val="25"/>
        <w:szCs w:val="25"/>
      </w:rPr>
      <w:t>88</w:t>
    </w:r>
    <w:r>
      <w:rPr>
        <w:rFonts w:ascii="Times New Roman" w:eastAsia="Times New Roman" w:hAnsi="Times New Roman" w:cs="Times New Roman"/>
        <w:spacing w:val="47"/>
        <w:w w:val="101"/>
        <w:sz w:val="25"/>
        <w:szCs w:val="25"/>
      </w:rPr>
      <w:t xml:space="preserve"> </w:t>
    </w:r>
    <w:r>
      <w:rPr>
        <w:rFonts w:ascii="SimSun" w:eastAsia="SimSun" w:hAnsi="SimSun" w:cs="SimSun"/>
        <w:spacing w:val="-4"/>
        <w:sz w:val="28"/>
        <w:szCs w:val="28"/>
      </w:rPr>
      <w:t>—</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6"/>
        <w:sz w:val="28"/>
        <w:szCs w:val="28"/>
      </w:rPr>
      <w:t>—</w:t>
    </w:r>
    <w:r>
      <w:rPr>
        <w:rFonts w:ascii="SimSun" w:eastAsia="SimSun" w:hAnsi="SimSun" w:cs="SimSun"/>
        <w:spacing w:val="77"/>
        <w:sz w:val="28"/>
        <w:szCs w:val="28"/>
      </w:rPr>
      <w:t xml:space="preserve"> </w:t>
    </w:r>
    <w:r>
      <w:rPr>
        <w:rFonts w:ascii="Times New Roman" w:eastAsia="Times New Roman" w:hAnsi="Times New Roman" w:cs="Times New Roman"/>
        <w:spacing w:val="-6"/>
        <w:sz w:val="25"/>
        <w:szCs w:val="25"/>
      </w:rPr>
      <w:t>89</w:t>
    </w:r>
    <w:r>
      <w:rPr>
        <w:rFonts w:ascii="Times New Roman" w:eastAsia="Times New Roman" w:hAnsi="Times New Roman" w:cs="Times New Roman"/>
        <w:spacing w:val="7"/>
        <w:sz w:val="25"/>
        <w:szCs w:val="25"/>
      </w:rPr>
      <w:t xml:space="preserve">   </w:t>
    </w:r>
    <w:r>
      <w:rPr>
        <w:rFonts w:ascii="SimSun" w:eastAsia="SimSun" w:hAnsi="SimSun" w:cs="SimSun"/>
        <w:spacing w:val="-6"/>
        <w:sz w:val="28"/>
        <w:szCs w:val="28"/>
      </w:rPr>
      <w:t>—</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90</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5"/>
        <w:sz w:val="25"/>
        <w:szCs w:val="25"/>
      </w:rPr>
      <w:t>91</w:t>
    </w:r>
    <w:r>
      <w:rPr>
        <w:rFonts w:ascii="Times New Roman" w:eastAsia="Times New Roman" w:hAnsi="Times New Roman" w:cs="Times New Roman"/>
        <w:spacing w:val="7"/>
        <w:sz w:val="25"/>
        <w:szCs w:val="25"/>
      </w:rPr>
      <w:t xml:space="preserve">   </w:t>
    </w:r>
    <w:r>
      <w:rPr>
        <w:rFonts w:ascii="SimSun" w:eastAsia="SimSun" w:hAnsi="SimSun" w:cs="SimSun"/>
        <w:spacing w:val="-5"/>
        <w:sz w:val="28"/>
        <w:szCs w:val="28"/>
      </w:rPr>
      <w:t>—</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3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92</w:t>
    </w:r>
    <w:r>
      <w:rPr>
        <w:rFonts w:ascii="Times New Roman" w:eastAsia="Times New Roman" w:hAnsi="Times New Roman" w:cs="Times New Roman"/>
        <w:spacing w:val="47"/>
        <w:sz w:val="25"/>
        <w:szCs w:val="25"/>
      </w:rPr>
      <w:t xml:space="preserve"> </w:t>
    </w:r>
    <w:r>
      <w:rPr>
        <w:rFonts w:ascii="SimSun" w:eastAsia="SimSun" w:hAnsi="SimSun" w:cs="SimSun"/>
        <w:spacing w:val="-3"/>
        <w:sz w:val="28"/>
        <w:szCs w:val="28"/>
      </w:rPr>
      <w:t>—</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797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3"/>
        <w:sz w:val="28"/>
        <w:szCs w:val="28"/>
      </w:rPr>
      <w:t xml:space="preserve"> </w:t>
    </w:r>
    <w:r>
      <w:rPr>
        <w:rFonts w:ascii="Times New Roman" w:eastAsia="Times New Roman" w:hAnsi="Times New Roman" w:cs="Times New Roman"/>
        <w:spacing w:val="-3"/>
        <w:sz w:val="25"/>
        <w:szCs w:val="25"/>
      </w:rPr>
      <w:t>93</w:t>
    </w:r>
    <w:r>
      <w:rPr>
        <w:rFonts w:ascii="Times New Roman" w:eastAsia="Times New Roman" w:hAnsi="Times New Roman" w:cs="Times New Roman"/>
        <w:spacing w:val="7"/>
        <w:sz w:val="25"/>
        <w:szCs w:val="25"/>
      </w:rPr>
      <w:t xml:space="preserve">   </w:t>
    </w:r>
    <w:r>
      <w:rPr>
        <w:rFonts w:ascii="SimSun" w:eastAsia="SimSun" w:hAnsi="SimSun" w:cs="SimSun"/>
        <w:spacing w:val="-3"/>
        <w:sz w:val="28"/>
        <w:szCs w:val="28"/>
      </w:rPr>
      <w:t>—</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left="143"/>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3"/>
        <w:sz w:val="28"/>
        <w:szCs w:val="28"/>
      </w:rPr>
      <w:t xml:space="preserve"> </w:t>
    </w:r>
    <w:r>
      <w:rPr>
        <w:rFonts w:ascii="Times New Roman" w:eastAsia="Times New Roman" w:hAnsi="Times New Roman" w:cs="Times New Roman"/>
        <w:spacing w:val="-3"/>
        <w:sz w:val="25"/>
        <w:szCs w:val="25"/>
      </w:rPr>
      <w:t>94</w:t>
    </w:r>
    <w:r>
      <w:rPr>
        <w:rFonts w:ascii="Times New Roman" w:eastAsia="Times New Roman" w:hAnsi="Times New Roman" w:cs="Times New Roman"/>
        <w:spacing w:val="47"/>
        <w:w w:val="101"/>
        <w:sz w:val="25"/>
        <w:szCs w:val="25"/>
      </w:rPr>
      <w:t xml:space="preserve"> </w:t>
    </w:r>
    <w:r>
      <w:rPr>
        <w:rFonts w:ascii="SimSun" w:eastAsia="SimSun" w:hAnsi="SimSun" w:cs="SimSun"/>
        <w:spacing w:val="-3"/>
        <w:sz w:val="28"/>
        <w:szCs w:val="28"/>
      </w:rPr>
      <w:t>—</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19"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3"/>
        <w:sz w:val="28"/>
        <w:szCs w:val="28"/>
      </w:rPr>
      <w:t xml:space="preserve"> </w:t>
    </w:r>
    <w:r>
      <w:rPr>
        <w:rFonts w:ascii="SimSun" w:eastAsia="SimSun" w:hAnsi="SimSun" w:cs="SimSun"/>
        <w:spacing w:val="-5"/>
        <w:sz w:val="25"/>
        <w:szCs w:val="25"/>
      </w:rPr>
      <w:t>95</w:t>
    </w:r>
    <w:r>
      <w:rPr>
        <w:rFonts w:ascii="SimSun" w:eastAsia="SimSun" w:hAnsi="SimSun" w:cs="SimSun"/>
        <w:spacing w:val="83"/>
        <w:sz w:val="25"/>
        <w:szCs w:val="25"/>
      </w:rPr>
      <w:t xml:space="preserve"> </w:t>
    </w:r>
    <w:r>
      <w:rPr>
        <w:rFonts w:ascii="SimSun" w:eastAsia="SimSun" w:hAnsi="SimSun" w:cs="SimSun"/>
        <w:spacing w:val="-5"/>
        <w:sz w:val="28"/>
        <w:szCs w:val="28"/>
      </w:rPr>
      <w:t>—</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96</w:t>
    </w:r>
    <w:r>
      <w:rPr>
        <w:rFonts w:ascii="Times New Roman" w:eastAsia="Times New Roman" w:hAnsi="Times New Roman" w:cs="Times New Roman"/>
        <w:spacing w:val="47"/>
        <w:sz w:val="25"/>
        <w:szCs w:val="25"/>
      </w:rPr>
      <w:t xml:space="preserve"> </w:t>
    </w:r>
    <w:r>
      <w:rPr>
        <w:rFonts w:ascii="SimSun" w:eastAsia="SimSun" w:hAnsi="SimSun" w:cs="SimSun"/>
        <w:spacing w:val="-3"/>
        <w:sz w:val="28"/>
        <w:szCs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2" w:lineRule="auto"/>
      <w:ind w:left="51"/>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7"/>
        <w:sz w:val="28"/>
        <w:szCs w:val="28"/>
      </w:rPr>
      <w:t xml:space="preserve"> </w:t>
    </w:r>
    <w:r>
      <w:rPr>
        <w:rFonts w:ascii="Times New Roman" w:eastAsia="Times New Roman" w:hAnsi="Times New Roman" w:cs="Times New Roman"/>
        <w:spacing w:val="-3"/>
        <w:sz w:val="25"/>
        <w:szCs w:val="25"/>
      </w:rPr>
      <w:t>2</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19" w:lineRule="auto"/>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3"/>
        <w:sz w:val="28"/>
        <w:szCs w:val="28"/>
      </w:rPr>
      <w:t xml:space="preserve"> </w:t>
    </w:r>
    <w:r>
      <w:rPr>
        <w:rFonts w:ascii="SimSun" w:eastAsia="SimSun" w:hAnsi="SimSun" w:cs="SimSun"/>
        <w:spacing w:val="-5"/>
        <w:sz w:val="25"/>
        <w:szCs w:val="25"/>
      </w:rPr>
      <w:t>97</w:t>
    </w:r>
    <w:r>
      <w:rPr>
        <w:rFonts w:ascii="SimSun" w:eastAsia="SimSun" w:hAnsi="SimSun" w:cs="SimSun"/>
        <w:spacing w:val="83"/>
        <w:sz w:val="25"/>
        <w:szCs w:val="25"/>
      </w:rPr>
      <w:t xml:space="preserve"> </w:t>
    </w:r>
    <w:r>
      <w:rPr>
        <w:rFonts w:ascii="SimSun" w:eastAsia="SimSun" w:hAnsi="SimSun" w:cs="SimSun"/>
        <w:spacing w:val="-5"/>
        <w:sz w:val="28"/>
        <w:szCs w:val="28"/>
      </w:rPr>
      <w:t>—</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98</w:t>
    </w:r>
    <w:r>
      <w:rPr>
        <w:rFonts w:ascii="Times New Roman" w:eastAsia="Times New Roman" w:hAnsi="Times New Roman" w:cs="Times New Roman"/>
        <w:spacing w:val="47"/>
        <w:sz w:val="25"/>
        <w:szCs w:val="25"/>
      </w:rPr>
      <w:t xml:space="preserve"> </w:t>
    </w:r>
    <w:r>
      <w:rPr>
        <w:rFonts w:ascii="SimSun" w:eastAsia="SimSun" w:hAnsi="SimSun" w:cs="SimSun"/>
        <w:spacing w:val="-3"/>
        <w:sz w:val="28"/>
        <w:szCs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E710C">
    <w:pPr>
      <w:spacing w:line="200" w:lineRule="auto"/>
      <w:ind w:right="14"/>
      <w:jc w:val="right"/>
      <w:rPr>
        <w:rFonts w:ascii="SimSun" w:eastAsia="SimSun" w:hAnsi="SimSun" w:cs="SimSun"/>
        <w:sz w:val="28"/>
        <w:szCs w:val="28"/>
      </w:rPr>
    </w:pPr>
    <w:r>
      <w:rPr>
        <w:rFonts w:ascii="SimSun" w:eastAsia="SimSun" w:hAnsi="SimSun" w:cs="SimSun"/>
        <w:spacing w:val="-5"/>
        <w:sz w:val="28"/>
        <w:szCs w:val="28"/>
      </w:rPr>
      <w:t>—</w:t>
    </w:r>
    <w:r>
      <w:rPr>
        <w:rFonts w:ascii="SimSun" w:eastAsia="SimSun" w:hAnsi="SimSun" w:cs="SimSun"/>
        <w:spacing w:val="72"/>
        <w:sz w:val="28"/>
        <w:szCs w:val="28"/>
      </w:rPr>
      <w:t xml:space="preserve"> </w:t>
    </w:r>
    <w:r>
      <w:rPr>
        <w:rFonts w:ascii="Times New Roman" w:eastAsia="Times New Roman" w:hAnsi="Times New Roman" w:cs="Times New Roman"/>
        <w:spacing w:val="-5"/>
        <w:sz w:val="25"/>
        <w:szCs w:val="25"/>
      </w:rPr>
      <w:t>3</w:t>
    </w:r>
    <w:r>
      <w:rPr>
        <w:rFonts w:ascii="Times New Roman" w:eastAsia="Times New Roman" w:hAnsi="Times New Roman" w:cs="Times New Roman"/>
        <w:spacing w:val="6"/>
        <w:sz w:val="25"/>
        <w:szCs w:val="25"/>
      </w:rPr>
      <w:t xml:space="preserve">   </w:t>
    </w:r>
    <w:r>
      <w:rPr>
        <w:rFonts w:ascii="SimSun" w:eastAsia="SimSun" w:hAnsi="SimSun" w:cs="SimSun"/>
        <w:spacing w:val="-5"/>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0C" w:rsidRDefault="00AE710C" w:rsidP="00AC2D5E">
      <w:r>
        <w:separator/>
      </w:r>
    </w:p>
  </w:footnote>
  <w:footnote w:type="continuationSeparator" w:id="0">
    <w:p w:rsidR="00AE710C" w:rsidRDefault="00AE710C" w:rsidP="00AC2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r w:rsidRPr="00AC2D5E">
      <w:pict>
        <v:shapetype id="_x0000_t202" coordsize="21600,21600" o:spt="202" path="m,l,21600r21600,l21600,xe">
          <v:stroke joinstyle="miter"/>
          <v:path gradientshapeok="t" o:connecttype="rect"/>
        </v:shapetype>
        <v:shape id="_x0000_s2051" type="#_x0000_t202" style="position:absolute;margin-left:74.5pt;margin-top:131.5pt;width:446.35pt;height:603.65pt;z-index:251658240;mso-position-horizontal-relative:page;mso-position-vertical-relative:page" o:allowincell="f" filled="f" stroked="f">
          <v:textbox inset="0,0,0,0">
            <w:txbxContent>
              <w:p w:rsidR="00AC2D5E" w:rsidRDefault="00AC2D5E">
                <w:pPr>
                  <w:spacing w:line="20" w:lineRule="exact"/>
                </w:pPr>
              </w:p>
              <w:tbl>
                <w:tblPr>
                  <w:tblStyle w:val="TableNormal"/>
                  <w:tblW w:w="887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8871"/>
                </w:tblGrid>
                <w:tr w:rsidR="00AC2D5E">
                  <w:trPr>
                    <w:trHeight w:val="12002"/>
                  </w:trPr>
                  <w:tc>
                    <w:tcPr>
                      <w:tcW w:w="8871" w:type="dxa"/>
                    </w:tcPr>
                    <w:p w:rsidR="00AC2D5E" w:rsidRDefault="00AE710C">
                      <w:pPr>
                        <w:pStyle w:val="TableText"/>
                        <w:spacing w:before="39" w:line="220" w:lineRule="auto"/>
                        <w:ind w:left="530"/>
                        <w:rPr>
                          <w:lang w:eastAsia="zh-CN"/>
                        </w:rPr>
                      </w:pPr>
                      <w:r>
                        <w:rPr>
                          <w:spacing w:val="2"/>
                          <w:lang w:eastAsia="zh-CN"/>
                        </w:rPr>
                        <w:t>福建海创光电有限公司光学元器件生产项目符合国家产业政</w:t>
                      </w:r>
                      <w:r>
                        <w:rPr>
                          <w:spacing w:val="1"/>
                          <w:lang w:eastAsia="zh-CN"/>
                        </w:rPr>
                        <w:t>策；项目选址符合</w:t>
                      </w:r>
                    </w:p>
                    <w:p w:rsidR="00AC2D5E" w:rsidRDefault="00AE710C">
                      <w:pPr>
                        <w:pStyle w:val="TableText"/>
                        <w:spacing w:before="179" w:line="219" w:lineRule="auto"/>
                        <w:ind w:left="111"/>
                        <w:rPr>
                          <w:lang w:eastAsia="zh-CN"/>
                        </w:rPr>
                      </w:pPr>
                      <w:r>
                        <w:rPr>
                          <w:lang w:eastAsia="zh-CN"/>
                        </w:rPr>
                        <w:t>相关规划要求；采用的工艺技术成熟可行，基本符合清洁生产要求，通过采</w:t>
                      </w:r>
                      <w:r>
                        <w:rPr>
                          <w:spacing w:val="-1"/>
                          <w:lang w:eastAsia="zh-CN"/>
                        </w:rPr>
                        <w:t>取有效</w:t>
                      </w:r>
                    </w:p>
                    <w:p w:rsidR="00AC2D5E" w:rsidRDefault="00AE710C">
                      <w:pPr>
                        <w:pStyle w:val="TableText"/>
                        <w:spacing w:before="183" w:line="220" w:lineRule="auto"/>
                        <w:ind w:left="131"/>
                        <w:rPr>
                          <w:lang w:eastAsia="zh-CN"/>
                        </w:rPr>
                      </w:pPr>
                      <w:r>
                        <w:rPr>
                          <w:spacing w:val="-1"/>
                          <w:lang w:eastAsia="zh-CN"/>
                        </w:rPr>
                        <w:t>的环保措施可实现达标排放，对周边环境的影响也能控制在可接受程度。因此，建</w:t>
                      </w:r>
                    </w:p>
                    <w:p w:rsidR="00AC2D5E" w:rsidRDefault="00AE710C">
                      <w:pPr>
                        <w:pStyle w:val="TableText"/>
                        <w:spacing w:before="180" w:line="218" w:lineRule="auto"/>
                        <w:ind w:left="115"/>
                        <w:rPr>
                          <w:lang w:eastAsia="zh-CN"/>
                        </w:rPr>
                      </w:pPr>
                      <w:r>
                        <w:rPr>
                          <w:spacing w:val="-2"/>
                          <w:lang w:eastAsia="zh-CN"/>
                        </w:rPr>
                        <w:t>设单位在严格执行环保</w:t>
                      </w:r>
                      <w:r>
                        <w:rPr>
                          <w:spacing w:val="-2"/>
                          <w:lang w:eastAsia="zh-CN"/>
                        </w:rPr>
                        <w:t xml:space="preserve">  </w:t>
                      </w:r>
                      <w:r>
                        <w:rPr>
                          <w:spacing w:val="-2"/>
                          <w:lang w:eastAsia="zh-CN"/>
                        </w:rPr>
                        <w:t>三同时</w:t>
                      </w:r>
                      <w:r>
                        <w:rPr>
                          <w:spacing w:val="-88"/>
                          <w:lang w:eastAsia="zh-CN"/>
                        </w:rPr>
                        <w:t xml:space="preserve"> </w:t>
                      </w:r>
                      <w:r>
                        <w:rPr>
                          <w:spacing w:val="-2"/>
                          <w:lang w:eastAsia="zh-CN"/>
                        </w:rPr>
                        <w:t>”</w:t>
                      </w:r>
                      <w:r>
                        <w:rPr>
                          <w:spacing w:val="-2"/>
                          <w:lang w:eastAsia="zh-CN"/>
                        </w:rPr>
                        <w:t>制度，严格落实本报告提出</w:t>
                      </w:r>
                      <w:r>
                        <w:rPr>
                          <w:spacing w:val="-3"/>
                          <w:lang w:eastAsia="zh-CN"/>
                        </w:rPr>
                        <w:t>的各项环保措施后，</w:t>
                      </w:r>
                    </w:p>
                    <w:p w:rsidR="00AC2D5E" w:rsidRDefault="00AE710C">
                      <w:pPr>
                        <w:pStyle w:val="TableText"/>
                        <w:spacing w:before="184" w:line="219" w:lineRule="auto"/>
                        <w:ind w:left="115"/>
                        <w:rPr>
                          <w:lang w:eastAsia="zh-CN"/>
                        </w:rPr>
                      </w:pPr>
                      <w:r>
                        <w:rPr>
                          <w:lang w:eastAsia="zh-CN"/>
                        </w:rPr>
                        <w:t>项目建设对环境的影响是可接受的。因此，从环保的角度分析，</w:t>
                      </w:r>
                      <w:r>
                        <w:rPr>
                          <w:spacing w:val="-1"/>
                          <w:lang w:eastAsia="zh-CN"/>
                        </w:rPr>
                        <w:t>本项目的建设是可</w:t>
                      </w:r>
                    </w:p>
                    <w:p w:rsidR="00AC2D5E" w:rsidRDefault="00AE710C">
                      <w:pPr>
                        <w:pStyle w:val="TableText"/>
                        <w:spacing w:before="181" w:line="220" w:lineRule="auto"/>
                        <w:ind w:left="115"/>
                        <w:rPr>
                          <w:lang w:eastAsia="zh-CN"/>
                        </w:rPr>
                      </w:pPr>
                      <w:r>
                        <w:rPr>
                          <w:spacing w:val="-11"/>
                          <w:lang w:eastAsia="zh-CN"/>
                        </w:rPr>
                        <w:t>行的。</w:t>
                      </w: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8" w:lineRule="auto"/>
                        <w:rPr>
                          <w:lang w:eastAsia="zh-CN"/>
                        </w:rPr>
                      </w:pPr>
                    </w:p>
                    <w:p w:rsidR="00AC2D5E" w:rsidRDefault="00AC2D5E">
                      <w:pPr>
                        <w:spacing w:line="249" w:lineRule="auto"/>
                        <w:rPr>
                          <w:lang w:eastAsia="zh-CN"/>
                        </w:rPr>
                      </w:pPr>
                    </w:p>
                    <w:p w:rsidR="00AC2D5E" w:rsidRDefault="00AC2D5E">
                      <w:pPr>
                        <w:spacing w:line="249" w:lineRule="auto"/>
                        <w:rPr>
                          <w:lang w:eastAsia="zh-CN"/>
                        </w:rPr>
                      </w:pPr>
                    </w:p>
                    <w:p w:rsidR="00AC2D5E" w:rsidRDefault="00AC2D5E">
                      <w:pPr>
                        <w:spacing w:line="249" w:lineRule="auto"/>
                        <w:rPr>
                          <w:lang w:eastAsia="zh-CN"/>
                        </w:rPr>
                      </w:pPr>
                    </w:p>
                    <w:p w:rsidR="00AC2D5E" w:rsidRDefault="00AE710C">
                      <w:pPr>
                        <w:pStyle w:val="TableText"/>
                        <w:spacing w:before="79" w:line="220" w:lineRule="auto"/>
                        <w:ind w:left="4684"/>
                        <w:rPr>
                          <w:lang w:eastAsia="zh-CN"/>
                        </w:rPr>
                      </w:pPr>
                      <w:r>
                        <w:rPr>
                          <w:spacing w:val="-1"/>
                          <w:lang w:eastAsia="zh-CN"/>
                        </w:rPr>
                        <w:t>编制单位：福建海涵环保咨询有限公司</w:t>
                      </w:r>
                    </w:p>
                    <w:p w:rsidR="00AC2D5E" w:rsidRDefault="00AE710C">
                      <w:pPr>
                        <w:pStyle w:val="TableText"/>
                        <w:spacing w:before="215" w:line="233" w:lineRule="auto"/>
                        <w:ind w:left="7388"/>
                      </w:pPr>
                      <w:r>
                        <w:rPr>
                          <w:rFonts w:ascii="Times New Roman" w:eastAsia="Times New Roman" w:hAnsi="Times New Roman" w:cs="Times New Roman"/>
                          <w:spacing w:val="-7"/>
                        </w:rPr>
                        <w:t>2021</w:t>
                      </w:r>
                      <w:r>
                        <w:rPr>
                          <w:rFonts w:ascii="Times New Roman" w:eastAsia="Times New Roman" w:hAnsi="Times New Roman" w:cs="Times New Roman"/>
                          <w:spacing w:val="12"/>
                        </w:rPr>
                        <w:t xml:space="preserve"> </w:t>
                      </w:r>
                      <w:r>
                        <w:rPr>
                          <w:spacing w:val="-7"/>
                        </w:rPr>
                        <w:t>年</w:t>
                      </w:r>
                      <w:r>
                        <w:rPr>
                          <w:spacing w:val="-32"/>
                        </w:rPr>
                        <w:t xml:space="preserve"> </w:t>
                      </w:r>
                      <w:r>
                        <w:rPr>
                          <w:rFonts w:ascii="Times New Roman" w:eastAsia="Times New Roman" w:hAnsi="Times New Roman" w:cs="Times New Roman"/>
                          <w:spacing w:val="-7"/>
                        </w:rPr>
                        <w:t>11</w:t>
                      </w:r>
                      <w:r>
                        <w:rPr>
                          <w:rFonts w:ascii="Times New Roman" w:eastAsia="Times New Roman" w:hAnsi="Times New Roman" w:cs="Times New Roman"/>
                          <w:spacing w:val="15"/>
                        </w:rPr>
                        <w:t xml:space="preserve"> </w:t>
                      </w:r>
                      <w:r>
                        <w:rPr>
                          <w:spacing w:val="-7"/>
                        </w:rPr>
                        <w:t>月</w:t>
                      </w:r>
                    </w:p>
                  </w:tc>
                </w:tr>
              </w:tbl>
              <w:p w:rsidR="00AC2D5E" w:rsidRDefault="00AC2D5E">
                <w:pPr>
                  <w:pStyle w:val="a3"/>
                </w:pPr>
              </w:p>
            </w:txbxContent>
          </v:textbox>
          <w10:wrap anchorx="page" anchory="page"/>
        </v:shape>
      </w:pict>
    </w:r>
    <w:r w:rsidRPr="00AC2D5E">
      <w:pict>
        <v:shape id="_x0000_s2050" type="#_x0000_t202" style="position:absolute;margin-left:267.7pt;margin-top:100.15pt;width:61pt;height:20.15pt;z-index:251659264;mso-position-horizontal-relative:page;mso-position-vertical-relative:page" o:allowincell="f" filled="f" stroked="f">
          <v:textbox inset="0,0,0,0">
            <w:txbxContent>
              <w:p w:rsidR="00AC2D5E" w:rsidRDefault="00AE710C">
                <w:pPr>
                  <w:spacing w:before="20" w:line="223" w:lineRule="auto"/>
                  <w:ind w:left="20"/>
                  <w:outlineLvl w:val="0"/>
                  <w:rPr>
                    <w:rFonts w:ascii="SimHei" w:eastAsia="SimHei" w:hAnsi="SimHei" w:cs="SimHei"/>
                    <w:sz w:val="30"/>
                    <w:szCs w:val="30"/>
                  </w:rPr>
                </w:pPr>
                <w:bookmarkStart w:id="5" w:name="bookmark6"/>
                <w:bookmarkEnd w:id="5"/>
                <w:r>
                  <w:rPr>
                    <w:rFonts w:ascii="SimHei" w:eastAsia="SimHei" w:hAnsi="SimHei" w:cs="SimHei"/>
                    <w:spacing w:val="-4"/>
                    <w:sz w:val="30"/>
                    <w:szCs w:val="30"/>
                  </w:rPr>
                  <w:t>六、结论</w:t>
                </w:r>
              </w:p>
            </w:txbxContent>
          </v:textbox>
          <w10:wrap anchorx="page" anchory="page"/>
        </v:shape>
      </w:pict>
    </w:r>
    <w:r w:rsidRPr="00AC2D5E">
      <w:pict>
        <v:shape id="_x0000_s2049" type="#_x0000_t202" style="position:absolute;margin-left:71.45pt;margin-top:790.2pt;width:54.75pt;height:17.75pt;z-index:251660288;mso-position-horizontal-relative:page;mso-position-vertical-relative:page" o:allowincell="f" filled="f" stroked="f">
          <v:textbox inset="0,0,0,0">
            <w:txbxContent>
              <w:p w:rsidR="00AC2D5E" w:rsidRDefault="00AE710C">
                <w:pPr>
                  <w:spacing w:before="20" w:line="207" w:lineRule="auto"/>
                  <w:ind w:left="20"/>
                  <w:rPr>
                    <w:rFonts w:ascii="SimSun" w:eastAsia="SimSun" w:hAnsi="SimSun" w:cs="SimSun"/>
                    <w:sz w:val="28"/>
                    <w:szCs w:val="28"/>
                  </w:rPr>
                </w:pPr>
                <w:r>
                  <w:rPr>
                    <w:rFonts w:ascii="SimSun" w:eastAsia="SimSun" w:hAnsi="SimSun" w:cs="SimSun"/>
                    <w:spacing w:val="-3"/>
                    <w:sz w:val="28"/>
                    <w:szCs w:val="28"/>
                  </w:rPr>
                  <w:t>—</w:t>
                </w:r>
                <w:r>
                  <w:rPr>
                    <w:rFonts w:ascii="SimSun" w:eastAsia="SimSun" w:hAnsi="SimSun" w:cs="SimSun"/>
                    <w:spacing w:val="14"/>
                    <w:sz w:val="28"/>
                    <w:szCs w:val="28"/>
                  </w:rPr>
                  <w:t xml:space="preserve"> </w:t>
                </w:r>
                <w:r>
                  <w:rPr>
                    <w:rFonts w:ascii="Times New Roman" w:eastAsia="Times New Roman" w:hAnsi="Times New Roman" w:cs="Times New Roman"/>
                    <w:spacing w:val="-3"/>
                    <w:sz w:val="25"/>
                    <w:szCs w:val="25"/>
                  </w:rPr>
                  <w:t>56</w:t>
                </w:r>
                <w:r>
                  <w:rPr>
                    <w:rFonts w:ascii="Times New Roman" w:eastAsia="Times New Roman" w:hAnsi="Times New Roman" w:cs="Times New Roman"/>
                    <w:spacing w:val="46"/>
                    <w:w w:val="101"/>
                    <w:sz w:val="25"/>
                    <w:szCs w:val="25"/>
                  </w:rPr>
                  <w:t xml:space="preserve"> </w:t>
                </w:r>
                <w:r>
                  <w:rPr>
                    <w:rFonts w:ascii="SimSun" w:eastAsia="SimSun" w:hAnsi="SimSun" w:cs="SimSun"/>
                    <w:spacing w:val="-3"/>
                    <w:sz w:val="28"/>
                    <w:szCs w:val="28"/>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5E" w:rsidRDefault="00AC2D5E">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spaceForUL/>
    <w:ulTrailSpace/>
    <w:useFELayout/>
  </w:compat>
  <w:rsids>
    <w:rsidRoot w:val="00AC2D5E"/>
    <w:rsid w:val="008C644E"/>
    <w:rsid w:val="00AC2D5E"/>
    <w:rsid w:val="00AE710C"/>
    <w:rsid w:val="00C07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AC2D5E"/>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C2D5E"/>
    <w:tblPr>
      <w:tblCellMar>
        <w:top w:w="0" w:type="dxa"/>
        <w:left w:w="0" w:type="dxa"/>
        <w:bottom w:w="0" w:type="dxa"/>
        <w:right w:w="0" w:type="dxa"/>
      </w:tblCellMar>
    </w:tblPr>
  </w:style>
  <w:style w:type="paragraph" w:styleId="a3">
    <w:name w:val="Body Text"/>
    <w:basedOn w:val="a"/>
    <w:semiHidden/>
    <w:qFormat/>
    <w:rsid w:val="00AC2D5E"/>
    <w:rPr>
      <w:rFonts w:eastAsia="Arial"/>
    </w:rPr>
  </w:style>
  <w:style w:type="paragraph" w:customStyle="1" w:styleId="TableText">
    <w:name w:val="Table Text"/>
    <w:basedOn w:val="a"/>
    <w:semiHidden/>
    <w:qFormat/>
    <w:rsid w:val="00AC2D5E"/>
    <w:rPr>
      <w:rFonts w:ascii="SimSun" w:eastAsia="SimSun" w:hAnsi="SimSun" w:cs="SimSun"/>
      <w:sz w:val="24"/>
      <w:szCs w:val="24"/>
    </w:rPr>
  </w:style>
  <w:style w:type="paragraph" w:styleId="a4">
    <w:name w:val="header"/>
    <w:basedOn w:val="a"/>
    <w:link w:val="Char"/>
    <w:uiPriority w:val="99"/>
    <w:semiHidden/>
    <w:unhideWhenUsed/>
    <w:rsid w:val="008C64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8C644E"/>
    <w:rPr>
      <w:noProof/>
      <w:sz w:val="18"/>
      <w:szCs w:val="18"/>
    </w:rPr>
  </w:style>
  <w:style w:type="paragraph" w:styleId="a5">
    <w:name w:val="footer"/>
    <w:basedOn w:val="a"/>
    <w:link w:val="Char0"/>
    <w:uiPriority w:val="99"/>
    <w:semiHidden/>
    <w:unhideWhenUsed/>
    <w:rsid w:val="008C644E"/>
    <w:pPr>
      <w:tabs>
        <w:tab w:val="center" w:pos="4153"/>
        <w:tab w:val="right" w:pos="8306"/>
      </w:tabs>
    </w:pPr>
    <w:rPr>
      <w:sz w:val="18"/>
      <w:szCs w:val="18"/>
    </w:rPr>
  </w:style>
  <w:style w:type="character" w:customStyle="1" w:styleId="Char0">
    <w:name w:val="页脚 Char"/>
    <w:basedOn w:val="a0"/>
    <w:link w:val="a5"/>
    <w:uiPriority w:val="99"/>
    <w:semiHidden/>
    <w:rsid w:val="008C644E"/>
    <w:rPr>
      <w:noProof/>
      <w:sz w:val="18"/>
      <w:szCs w:val="18"/>
    </w:rPr>
  </w:style>
  <w:style w:type="paragraph" w:styleId="a6">
    <w:name w:val="Balloon Text"/>
    <w:basedOn w:val="a"/>
    <w:link w:val="Char1"/>
    <w:uiPriority w:val="99"/>
    <w:semiHidden/>
    <w:unhideWhenUsed/>
    <w:rsid w:val="008C644E"/>
    <w:rPr>
      <w:sz w:val="18"/>
      <w:szCs w:val="18"/>
    </w:rPr>
  </w:style>
  <w:style w:type="character" w:customStyle="1" w:styleId="Char1">
    <w:name w:val="批注框文本 Char"/>
    <w:basedOn w:val="a0"/>
    <w:link w:val="a6"/>
    <w:uiPriority w:val="99"/>
    <w:semiHidden/>
    <w:rsid w:val="008C644E"/>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9.xml"/><Relationship Id="rId117" Type="http://schemas.openxmlformats.org/officeDocument/2006/relationships/image" Target="media/image53.jpeg"/><Relationship Id="rId21" Type="http://schemas.openxmlformats.org/officeDocument/2006/relationships/image" Target="media/image1.png"/><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footer" Target="footer31.xml"/><Relationship Id="rId89" Type="http://schemas.openxmlformats.org/officeDocument/2006/relationships/footer" Target="footer33.xml"/><Relationship Id="rId112" Type="http://schemas.openxmlformats.org/officeDocument/2006/relationships/footer" Target="footer52.xml"/><Relationship Id="rId133" Type="http://schemas.openxmlformats.org/officeDocument/2006/relationships/footer" Target="footer68.xml"/><Relationship Id="rId138" Type="http://schemas.openxmlformats.org/officeDocument/2006/relationships/footer" Target="footer73.xml"/><Relationship Id="rId154" Type="http://schemas.openxmlformats.org/officeDocument/2006/relationships/image" Target="media/image67.jpeg"/><Relationship Id="rId159" Type="http://schemas.openxmlformats.org/officeDocument/2006/relationships/image" Target="media/image71.png"/><Relationship Id="rId16" Type="http://schemas.openxmlformats.org/officeDocument/2006/relationships/footer" Target="footer11.xml"/><Relationship Id="rId107" Type="http://schemas.openxmlformats.org/officeDocument/2006/relationships/image" Target="media/image51.png"/><Relationship Id="rId11" Type="http://schemas.openxmlformats.org/officeDocument/2006/relationships/footer" Target="footer6.xml"/><Relationship Id="rId32" Type="http://schemas.openxmlformats.org/officeDocument/2006/relationships/image" Target="media/image7.png"/><Relationship Id="rId37" Type="http://schemas.openxmlformats.org/officeDocument/2006/relationships/image" Target="media/image12.png"/><Relationship Id="rId53" Type="http://schemas.openxmlformats.org/officeDocument/2006/relationships/image" Target="media/image28.png"/><Relationship Id="rId58" Type="http://schemas.openxmlformats.org/officeDocument/2006/relationships/image" Target="media/image33.png"/><Relationship Id="rId74" Type="http://schemas.openxmlformats.org/officeDocument/2006/relationships/footer" Target="footer24.xml"/><Relationship Id="rId79" Type="http://schemas.openxmlformats.org/officeDocument/2006/relationships/footer" Target="footer26.xml"/><Relationship Id="rId102" Type="http://schemas.openxmlformats.org/officeDocument/2006/relationships/footer" Target="footer43.xml"/><Relationship Id="rId123" Type="http://schemas.openxmlformats.org/officeDocument/2006/relationships/footer" Target="footer61.xml"/><Relationship Id="rId128" Type="http://schemas.openxmlformats.org/officeDocument/2006/relationships/footer" Target="footer63.xml"/><Relationship Id="rId144" Type="http://schemas.openxmlformats.org/officeDocument/2006/relationships/footer" Target="footer75.xml"/><Relationship Id="rId149" Type="http://schemas.openxmlformats.org/officeDocument/2006/relationships/image" Target="media/image63.jpeg"/><Relationship Id="rId5" Type="http://schemas.openxmlformats.org/officeDocument/2006/relationships/endnotes" Target="endnotes.xml"/><Relationship Id="rId90" Type="http://schemas.openxmlformats.org/officeDocument/2006/relationships/hyperlink" Target="6.2.1.1" TargetMode="External"/><Relationship Id="rId95" Type="http://schemas.openxmlformats.org/officeDocument/2006/relationships/footer" Target="footer36.xml"/><Relationship Id="rId160" Type="http://schemas.openxmlformats.org/officeDocument/2006/relationships/footer" Target="footer78.xml"/><Relationship Id="rId165" Type="http://schemas.openxmlformats.org/officeDocument/2006/relationships/theme" Target="theme/theme1.xml"/><Relationship Id="rId22" Type="http://schemas.openxmlformats.org/officeDocument/2006/relationships/footer" Target="footer16.xml"/><Relationship Id="rId27" Type="http://schemas.openxmlformats.org/officeDocument/2006/relationships/image" Target="media/image3.png"/><Relationship Id="rId43" Type="http://schemas.openxmlformats.org/officeDocument/2006/relationships/image" Target="media/image18.png"/><Relationship Id="rId48" Type="http://schemas.openxmlformats.org/officeDocument/2006/relationships/image" Target="media/image23.png"/><Relationship Id="rId64" Type="http://schemas.openxmlformats.org/officeDocument/2006/relationships/image" Target="media/image39.png"/><Relationship Id="rId69" Type="http://schemas.openxmlformats.org/officeDocument/2006/relationships/footer" Target="footer21.xml"/><Relationship Id="rId113" Type="http://schemas.openxmlformats.org/officeDocument/2006/relationships/footer" Target="footer53.xml"/><Relationship Id="rId118" Type="http://schemas.openxmlformats.org/officeDocument/2006/relationships/footer" Target="footer56.xml"/><Relationship Id="rId134" Type="http://schemas.openxmlformats.org/officeDocument/2006/relationships/footer" Target="footer69.xml"/><Relationship Id="rId139" Type="http://schemas.openxmlformats.org/officeDocument/2006/relationships/image" Target="media/image55.jpeg"/><Relationship Id="rId80" Type="http://schemas.openxmlformats.org/officeDocument/2006/relationships/footer" Target="footer27.xml"/><Relationship Id="rId85" Type="http://schemas.openxmlformats.org/officeDocument/2006/relationships/footer" Target="footer32.xml"/><Relationship Id="rId150" Type="http://schemas.openxmlformats.org/officeDocument/2006/relationships/image" Target="media/image64.jpeg"/><Relationship Id="rId155" Type="http://schemas.openxmlformats.org/officeDocument/2006/relationships/image" Target="media/image68.jpeg"/><Relationship Id="rId12" Type="http://schemas.openxmlformats.org/officeDocument/2006/relationships/footer" Target="footer7.xml"/><Relationship Id="rId17" Type="http://schemas.openxmlformats.org/officeDocument/2006/relationships/footer" Target="footer12.xml"/><Relationship Id="rId33" Type="http://schemas.openxmlformats.org/officeDocument/2006/relationships/image" Target="media/image8.png"/><Relationship Id="rId38" Type="http://schemas.openxmlformats.org/officeDocument/2006/relationships/image" Target="media/image13.png"/><Relationship Id="rId59" Type="http://schemas.openxmlformats.org/officeDocument/2006/relationships/image" Target="media/image34.png"/><Relationship Id="rId103" Type="http://schemas.openxmlformats.org/officeDocument/2006/relationships/footer" Target="footer44.xml"/><Relationship Id="rId108" Type="http://schemas.openxmlformats.org/officeDocument/2006/relationships/footer" Target="footer48.xml"/><Relationship Id="rId124" Type="http://schemas.openxmlformats.org/officeDocument/2006/relationships/image" Target="media/image54.jpeg"/><Relationship Id="rId129" Type="http://schemas.openxmlformats.org/officeDocument/2006/relationships/footer" Target="footer64.xml"/><Relationship Id="rId54" Type="http://schemas.openxmlformats.org/officeDocument/2006/relationships/image" Target="media/image29.png"/><Relationship Id="rId70" Type="http://schemas.openxmlformats.org/officeDocument/2006/relationships/footer" Target="footer22.xml"/><Relationship Id="rId75" Type="http://schemas.openxmlformats.org/officeDocument/2006/relationships/image" Target="media/image46.png"/><Relationship Id="rId91" Type="http://schemas.openxmlformats.org/officeDocument/2006/relationships/footer" Target="footer34.xml"/><Relationship Id="rId96" Type="http://schemas.openxmlformats.org/officeDocument/2006/relationships/footer" Target="footer37.xml"/><Relationship Id="rId140" Type="http://schemas.openxmlformats.org/officeDocument/2006/relationships/image" Target="media/image56.jpeg"/><Relationship Id="rId145" Type="http://schemas.openxmlformats.org/officeDocument/2006/relationships/image" Target="media/image59.jpeg"/><Relationship Id="rId161" Type="http://schemas.openxmlformats.org/officeDocument/2006/relationships/footer" Target="footer79.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footer" Target="footer10.xml"/><Relationship Id="rId23" Type="http://schemas.openxmlformats.org/officeDocument/2006/relationships/image" Target="media/image2.png"/><Relationship Id="rId28" Type="http://schemas.openxmlformats.org/officeDocument/2006/relationships/footer" Target="footer20.xm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106" Type="http://schemas.openxmlformats.org/officeDocument/2006/relationships/footer" Target="footer47.xml"/><Relationship Id="rId114" Type="http://schemas.openxmlformats.org/officeDocument/2006/relationships/image" Target="media/image52.jpeg"/><Relationship Id="rId119" Type="http://schemas.openxmlformats.org/officeDocument/2006/relationships/footer" Target="footer57.xml"/><Relationship Id="rId127" Type="http://schemas.openxmlformats.org/officeDocument/2006/relationships/header" Target="header2.xml"/><Relationship Id="rId10" Type="http://schemas.openxmlformats.org/officeDocument/2006/relationships/footer" Target="footer5.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5.png"/><Relationship Id="rId78" Type="http://schemas.openxmlformats.org/officeDocument/2006/relationships/footer" Target="footer25.xml"/><Relationship Id="rId81" Type="http://schemas.openxmlformats.org/officeDocument/2006/relationships/footer" Target="footer28.xml"/><Relationship Id="rId86" Type="http://schemas.openxmlformats.org/officeDocument/2006/relationships/image" Target="media/image49.jpeg"/><Relationship Id="rId94" Type="http://schemas.openxmlformats.org/officeDocument/2006/relationships/footer" Target="footer35.xml"/><Relationship Id="rId99" Type="http://schemas.openxmlformats.org/officeDocument/2006/relationships/footer" Target="footer40.xml"/><Relationship Id="rId101" Type="http://schemas.openxmlformats.org/officeDocument/2006/relationships/footer" Target="footer42.xml"/><Relationship Id="rId122" Type="http://schemas.openxmlformats.org/officeDocument/2006/relationships/footer" Target="footer60.xml"/><Relationship Id="rId130" Type="http://schemas.openxmlformats.org/officeDocument/2006/relationships/footer" Target="footer65.xml"/><Relationship Id="rId135" Type="http://schemas.openxmlformats.org/officeDocument/2006/relationships/footer" Target="footer70.xml"/><Relationship Id="rId143" Type="http://schemas.openxmlformats.org/officeDocument/2006/relationships/image" Target="media/image58.png"/><Relationship Id="rId148" Type="http://schemas.openxmlformats.org/officeDocument/2006/relationships/image" Target="media/image62.jpeg"/><Relationship Id="rId151" Type="http://schemas.openxmlformats.org/officeDocument/2006/relationships/footer" Target="footer76.xml"/><Relationship Id="rId156" Type="http://schemas.openxmlformats.org/officeDocument/2006/relationships/image" Target="media/image69.jpeg"/><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3" Type="http://schemas.openxmlformats.org/officeDocument/2006/relationships/footer" Target="footer8.xml"/><Relationship Id="rId18" Type="http://schemas.openxmlformats.org/officeDocument/2006/relationships/footer" Target="footer13.xml"/><Relationship Id="rId39" Type="http://schemas.openxmlformats.org/officeDocument/2006/relationships/image" Target="media/image14.png"/><Relationship Id="rId109" Type="http://schemas.openxmlformats.org/officeDocument/2006/relationships/footer" Target="footer49.xml"/><Relationship Id="rId34" Type="http://schemas.openxmlformats.org/officeDocument/2006/relationships/image" Target="media/image9.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47.png"/><Relationship Id="rId97" Type="http://schemas.openxmlformats.org/officeDocument/2006/relationships/footer" Target="footer38.xml"/><Relationship Id="rId104" Type="http://schemas.openxmlformats.org/officeDocument/2006/relationships/footer" Target="footer45.xml"/><Relationship Id="rId120" Type="http://schemas.openxmlformats.org/officeDocument/2006/relationships/footer" Target="footer58.xml"/><Relationship Id="rId125" Type="http://schemas.openxmlformats.org/officeDocument/2006/relationships/header" Target="header1.xml"/><Relationship Id="rId141" Type="http://schemas.openxmlformats.org/officeDocument/2006/relationships/footer" Target="footer74.xml"/><Relationship Id="rId146" Type="http://schemas.openxmlformats.org/officeDocument/2006/relationships/image" Target="media/image60.jpeg"/><Relationship Id="rId7" Type="http://schemas.openxmlformats.org/officeDocument/2006/relationships/footer" Target="footer2.xml"/><Relationship Id="rId71" Type="http://schemas.openxmlformats.org/officeDocument/2006/relationships/image" Target="media/image44.png"/><Relationship Id="rId92" Type="http://schemas.openxmlformats.org/officeDocument/2006/relationships/image" Target="media/image50.jpeg"/><Relationship Id="rId162" Type="http://schemas.openxmlformats.org/officeDocument/2006/relationships/footer" Target="footer80.xml"/><Relationship Id="rId2" Type="http://schemas.openxmlformats.org/officeDocument/2006/relationships/settings" Target="settings.xml"/><Relationship Id="rId29" Type="http://schemas.openxmlformats.org/officeDocument/2006/relationships/image" Target="media/image4.png"/><Relationship Id="rId24" Type="http://schemas.openxmlformats.org/officeDocument/2006/relationships/footer" Target="footer17.xml"/><Relationship Id="rId40" Type="http://schemas.openxmlformats.org/officeDocument/2006/relationships/image" Target="media/image15.png"/><Relationship Id="rId45" Type="http://schemas.openxmlformats.org/officeDocument/2006/relationships/image" Target="media/image20.png"/><Relationship Id="rId66" Type="http://schemas.openxmlformats.org/officeDocument/2006/relationships/image" Target="media/image41.png"/><Relationship Id="rId87" Type="http://schemas.openxmlformats.org/officeDocument/2006/relationships/hyperlink" Target="6.6.3.2" TargetMode="External"/><Relationship Id="rId110" Type="http://schemas.openxmlformats.org/officeDocument/2006/relationships/footer" Target="footer50.xml"/><Relationship Id="rId115" Type="http://schemas.openxmlformats.org/officeDocument/2006/relationships/footer" Target="footer54.xml"/><Relationship Id="rId131" Type="http://schemas.openxmlformats.org/officeDocument/2006/relationships/footer" Target="footer66.xml"/><Relationship Id="rId136" Type="http://schemas.openxmlformats.org/officeDocument/2006/relationships/footer" Target="footer71.xml"/><Relationship Id="rId157" Type="http://schemas.openxmlformats.org/officeDocument/2006/relationships/image" Target="media/image70.jpeg"/><Relationship Id="rId61" Type="http://schemas.openxmlformats.org/officeDocument/2006/relationships/image" Target="media/image36.png"/><Relationship Id="rId82" Type="http://schemas.openxmlformats.org/officeDocument/2006/relationships/footer" Target="footer29.xml"/><Relationship Id="rId152" Type="http://schemas.openxmlformats.org/officeDocument/2006/relationships/image" Target="media/image65.jpeg"/><Relationship Id="rId19" Type="http://schemas.openxmlformats.org/officeDocument/2006/relationships/footer" Target="footer14.xml"/><Relationship Id="rId14" Type="http://schemas.openxmlformats.org/officeDocument/2006/relationships/footer" Target="footer9.xml"/><Relationship Id="rId30" Type="http://schemas.openxmlformats.org/officeDocument/2006/relationships/image" Target="media/image5.png"/><Relationship Id="rId35" Type="http://schemas.openxmlformats.org/officeDocument/2006/relationships/image" Target="media/image10.png"/><Relationship Id="rId56" Type="http://schemas.openxmlformats.org/officeDocument/2006/relationships/image" Target="media/image31.png"/><Relationship Id="rId77" Type="http://schemas.openxmlformats.org/officeDocument/2006/relationships/image" Target="media/image48.png"/><Relationship Id="rId100" Type="http://schemas.openxmlformats.org/officeDocument/2006/relationships/footer" Target="footer41.xml"/><Relationship Id="rId105" Type="http://schemas.openxmlformats.org/officeDocument/2006/relationships/footer" Target="footer46.xml"/><Relationship Id="rId126" Type="http://schemas.openxmlformats.org/officeDocument/2006/relationships/footer" Target="footer62.xml"/><Relationship Id="rId147" Type="http://schemas.openxmlformats.org/officeDocument/2006/relationships/image" Target="media/image61.jpeg"/><Relationship Id="rId8" Type="http://schemas.openxmlformats.org/officeDocument/2006/relationships/footer" Target="footer3.xml"/><Relationship Id="rId51" Type="http://schemas.openxmlformats.org/officeDocument/2006/relationships/image" Target="media/image26.png"/><Relationship Id="rId72" Type="http://schemas.openxmlformats.org/officeDocument/2006/relationships/footer" Target="footer23.xml"/><Relationship Id="rId93" Type="http://schemas.openxmlformats.org/officeDocument/2006/relationships/hyperlink" Target="6.2.1.2" TargetMode="External"/><Relationship Id="rId98" Type="http://schemas.openxmlformats.org/officeDocument/2006/relationships/footer" Target="footer39.xml"/><Relationship Id="rId121" Type="http://schemas.openxmlformats.org/officeDocument/2006/relationships/footer" Target="footer59.xml"/><Relationship Id="rId142" Type="http://schemas.openxmlformats.org/officeDocument/2006/relationships/image" Target="media/image57.jpeg"/><Relationship Id="rId163" Type="http://schemas.openxmlformats.org/officeDocument/2006/relationships/footer" Target="footer81.xml"/><Relationship Id="rId3" Type="http://schemas.openxmlformats.org/officeDocument/2006/relationships/webSettings" Target="webSettings.xml"/><Relationship Id="rId25" Type="http://schemas.openxmlformats.org/officeDocument/2006/relationships/footer" Target="footer18.xml"/><Relationship Id="rId46" Type="http://schemas.openxmlformats.org/officeDocument/2006/relationships/image" Target="media/image21.png"/><Relationship Id="rId67" Type="http://schemas.openxmlformats.org/officeDocument/2006/relationships/image" Target="media/image42.png"/><Relationship Id="rId116" Type="http://schemas.openxmlformats.org/officeDocument/2006/relationships/footer" Target="footer55.xml"/><Relationship Id="rId137" Type="http://schemas.openxmlformats.org/officeDocument/2006/relationships/footer" Target="footer72.xml"/><Relationship Id="rId158" Type="http://schemas.openxmlformats.org/officeDocument/2006/relationships/footer" Target="footer77.xml"/><Relationship Id="rId20" Type="http://schemas.openxmlformats.org/officeDocument/2006/relationships/footer" Target="footer15.xml"/><Relationship Id="rId41" Type="http://schemas.openxmlformats.org/officeDocument/2006/relationships/image" Target="media/image16.png"/><Relationship Id="rId62" Type="http://schemas.openxmlformats.org/officeDocument/2006/relationships/image" Target="media/image37.png"/><Relationship Id="rId83" Type="http://schemas.openxmlformats.org/officeDocument/2006/relationships/footer" Target="footer30.xml"/><Relationship Id="rId88" Type="http://schemas.openxmlformats.org/officeDocument/2006/relationships/hyperlink" Target="6.6.3.2" TargetMode="External"/><Relationship Id="rId111" Type="http://schemas.openxmlformats.org/officeDocument/2006/relationships/footer" Target="footer51.xml"/><Relationship Id="rId132" Type="http://schemas.openxmlformats.org/officeDocument/2006/relationships/footer" Target="footer67.xml"/><Relationship Id="rId153" Type="http://schemas.openxmlformats.org/officeDocument/2006/relationships/image" Target="media/image6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7021</Words>
  <Characters>40026</Characters>
  <Application>Microsoft Office Word</Application>
  <DocSecurity>0</DocSecurity>
  <Lines>333</Lines>
  <Paragraphs>93</Paragraphs>
  <ScaleCrop>false</ScaleCrop>
  <Company>Microsoft</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cp:lastModifiedBy>
  <cp:revision>3</cp:revision>
  <dcterms:created xsi:type="dcterms:W3CDTF">2021-11-29T14:44:00Z</dcterms:created>
  <dcterms:modified xsi:type="dcterms:W3CDTF">2025-09-12T02:59:00Z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2025-09-12T10:51:13Z</vt:filetime>
  </property>
</Properties>
</file>